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</w:rPr>
        <w:t xml:space="preserve">ПРОТОКОЛ № </w:t>
      </w: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val="en-US"/>
        </w:rPr>
        <w:t>4</w:t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</w:rPr>
        <w:t xml:space="preserve">заседания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Общественного совета муниципального образования городской округ Евпатория Республики Крым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</w:rPr>
        <w:t>г. Евпатория</w:t>
      </w: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val="en-US"/>
        </w:rPr>
        <w:t xml:space="preserve">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val="en-US"/>
        </w:rPr>
        <w:t>25</w:t>
      </w: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val="en-US"/>
        </w:rPr>
        <w:t>и</w:t>
      </w: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val="ru-RU"/>
        </w:rPr>
        <w:t>юня</w:t>
      </w: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color w:val="auto"/>
          <w:sz w:val="24"/>
          <w:szCs w:val="24"/>
        </w:rPr>
        <w:t>202</w:t>
      </w:r>
      <w:r>
        <w:rPr>
          <w:rFonts w:eastAsia="Times New Roman" w:cs="Times New Roman" w:ascii="Times New Roman" w:hAnsi="Times New Roman"/>
          <w:b/>
          <w:color w:val="auto"/>
          <w:sz w:val="24"/>
          <w:szCs w:val="24"/>
        </w:rPr>
        <w:t>5</w:t>
      </w:r>
      <w:r>
        <w:rPr>
          <w:rFonts w:eastAsia="Times New Roman" w:cs="Times New Roman" w:ascii="Times New Roman" w:hAnsi="Times New Roman"/>
          <w:b/>
          <w:color w:val="auto"/>
          <w:sz w:val="24"/>
          <w:szCs w:val="24"/>
        </w:rPr>
        <w:t xml:space="preserve">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</w:rPr>
        <w:t xml:space="preserve">Председатель Общественного совета – </w:t>
      </w:r>
      <w:r>
        <w:rPr>
          <w:rFonts w:eastAsia="Times New Roman" w:cs="Times New Roman" w:ascii="Times New Roman" w:hAnsi="Times New Roman"/>
          <w:b/>
          <w:color w:val="auto"/>
          <w:sz w:val="24"/>
          <w:szCs w:val="24"/>
        </w:rPr>
        <w:t>Щукин К.А.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</w:rPr>
        <w:t>Присутствовали: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 xml:space="preserve">- члены Общественного совета муниципального образования городской округ Евпатория Республики Крым – </w:t>
      </w: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>1</w:t>
      </w: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>3</w:t>
      </w: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>чел. (список прилагается);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eastAsia="en-US"/>
        </w:rPr>
        <w:t xml:space="preserve">- </w:t>
      </w: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 xml:space="preserve">приглашенные – </w:t>
      </w: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>7</w:t>
      </w: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 xml:space="preserve"> чел. (список прилагается);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</w:rPr>
        <w:t>Повестка дня: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</w:rPr>
        <w:t xml:space="preserve">1. </w:t>
      </w: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val="ru-RU"/>
        </w:rPr>
        <w:t xml:space="preserve">О рассмотрении предложения Комиссии по вопросам имущественных и земельных правоотношений, градостроительства, архитектуры, экологии и природных ресурсов и Комиссии по вопросам жизнеобеспечения, жилищно-коммунального хозяйства и развития городской инфраструктуры </w:t>
      </w: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</w:rPr>
        <w:t xml:space="preserve">Общественного совета муниципального образования </w:t>
      </w: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val="ru-RU"/>
        </w:rPr>
        <w:t>городской округ Евпатория Республики Крым по обустройству колумбария в г. Евпатория.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Cs/>
          <w:color w:themeColor="dark1" w:val="000000"/>
          <w:sz w:val="24"/>
          <w:szCs w:val="24"/>
          <w:lang w:val="ru-RU" w:eastAsia="en-US"/>
        </w:rPr>
      </w:pPr>
      <w:r>
        <w:rPr>
          <w:rFonts w:eastAsia="Calibri" w:cs="Times New Roman" w:ascii="Times New Roman" w:hAnsi="Times New Roman"/>
          <w:b/>
          <w:bCs/>
          <w:color w:themeColor="dark1" w:val="000000"/>
          <w:sz w:val="24"/>
          <w:szCs w:val="24"/>
          <w:lang w:val="ru-RU" w:eastAsia="en-US"/>
        </w:rPr>
        <w:t>2. О подготовке Положения о муниципальном общежитии в городском округе Евпатория Республики Крым.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Cs/>
          <w:color w:themeColor="dark1" w:val="000000"/>
          <w:sz w:val="24"/>
          <w:szCs w:val="24"/>
          <w:lang w:val="ru-RU" w:eastAsia="en-US"/>
        </w:rPr>
      </w:pPr>
      <w:r>
        <w:rPr>
          <w:rFonts w:eastAsia="Calibri" w:cs="Times New Roman" w:ascii="Times New Roman" w:hAnsi="Times New Roman"/>
          <w:b/>
          <w:bCs/>
          <w:color w:themeColor="dark1" w:val="000000"/>
          <w:sz w:val="24"/>
          <w:szCs w:val="24"/>
          <w:lang w:val="ru-RU" w:eastAsia="en-US"/>
        </w:rPr>
        <w:t>3. О рассмотрении предложений по озеленению города Евпатории педагога дополнительного образования, члена Союза журналистов России Бондарь А.Ю.</w:t>
      </w:r>
    </w:p>
    <w:p>
      <w:pPr>
        <w:pStyle w:val="Normal"/>
        <w:spacing w:lineRule="auto" w:line="240" w:before="0" w:after="0"/>
        <w:jc w:val="both"/>
        <w:rPr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</w:rPr>
        <w:t>4</w:t>
      </w: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</w:rPr>
        <w:t xml:space="preserve">. </w:t>
      </w:r>
      <w:r>
        <w:rPr>
          <w:rFonts w:eastAsia="Calibri" w:cs="Times New Roman" w:ascii="Times New Roman" w:hAnsi="Times New Roman"/>
          <w:b/>
          <w:bCs/>
          <w:color w:themeColor="dark1" w:val="000000"/>
          <w:sz w:val="24"/>
          <w:szCs w:val="24"/>
          <w:lang w:val="ru-RU" w:eastAsia="en-US"/>
        </w:rPr>
        <w:t>Разное.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cs="Times New Roman" w:ascii="Times New Roman" w:hAnsi="Times New Roman"/>
          <w:color w:val="auto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</w:rPr>
        <w:t xml:space="preserve">1. СЛУШАЛИ: </w:t>
      </w:r>
      <w:r>
        <w:rPr>
          <w:rFonts w:cs="Times New Roman" w:ascii="Times New Roman" w:hAnsi="Times New Roman"/>
          <w:color w:themeColor="dark1" w:val="000000"/>
          <w:sz w:val="24"/>
          <w:szCs w:val="24"/>
          <w:lang w:eastAsia="en-US"/>
        </w:rPr>
        <w:t xml:space="preserve">председателя Общественного совета </w:t>
      </w:r>
      <w:r>
        <w:rPr>
          <w:rFonts w:cs="Times New Roman" w:ascii="Times New Roman" w:hAnsi="Times New Roman"/>
          <w:b/>
          <w:color w:themeColor="dark1" w:val="000000"/>
          <w:sz w:val="24"/>
          <w:szCs w:val="24"/>
          <w:lang w:eastAsia="en-US"/>
        </w:rPr>
        <w:t>Щукина К.А.</w:t>
      </w:r>
    </w:p>
    <w:p>
      <w:pPr>
        <w:pStyle w:val="Normal"/>
        <w:spacing w:lineRule="auto" w:line="240" w:before="0" w:after="0"/>
        <w:jc w:val="both"/>
        <w:rPr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themeColor="dark1" w:val="000000"/>
          <w:sz w:val="24"/>
          <w:szCs w:val="24"/>
          <w:lang w:eastAsia="en-US"/>
        </w:rPr>
        <w:tab/>
        <w:t xml:space="preserve">В </w:t>
      </w:r>
      <w:r>
        <w:rPr>
          <w:rFonts w:cs="Times New Roman" w:ascii="Times New Roman" w:hAnsi="Times New Roman"/>
          <w:b w:val="false"/>
          <w:bCs w:val="false"/>
          <w:color w:themeColor="dark1" w:val="000000"/>
          <w:sz w:val="24"/>
          <w:szCs w:val="24"/>
          <w:lang w:eastAsia="en-US"/>
        </w:rPr>
        <w:t>связи с отсутствием се</w:t>
      </w:r>
      <w:r>
        <w:rPr>
          <w:rFonts w:cs="Times New Roman" w:ascii="Times New Roman" w:hAnsi="Times New Roman"/>
          <w:b w:val="false"/>
          <w:bCs w:val="false"/>
          <w:color w:themeColor="dark1" w:val="000000"/>
          <w:sz w:val="24"/>
          <w:szCs w:val="24"/>
          <w:lang w:eastAsia="en-US"/>
        </w:rPr>
        <w:t>к</w:t>
      </w:r>
      <w:r>
        <w:rPr>
          <w:rFonts w:cs="Times New Roman" w:ascii="Times New Roman" w:hAnsi="Times New Roman"/>
          <w:b w:val="false"/>
          <w:bCs w:val="false"/>
          <w:color w:themeColor="dark1" w:val="000000"/>
          <w:sz w:val="24"/>
          <w:szCs w:val="24"/>
          <w:lang w:eastAsia="en-US"/>
        </w:rPr>
        <w:t xml:space="preserve">ретаря Общественного совета Сысоевой Н.К., предлагаю избрать секретарем заседания </w:t>
      </w:r>
      <w:r>
        <w:rPr>
          <w:rFonts w:cs="Times New Roman" w:ascii="Times New Roman" w:hAnsi="Times New Roman"/>
          <w:b w:val="false"/>
          <w:bCs w:val="false"/>
          <w:color w:themeColor="dark1" w:val="000000"/>
          <w:sz w:val="24"/>
          <w:szCs w:val="24"/>
          <w:lang w:eastAsia="en-US"/>
        </w:rPr>
        <w:t>Абазову С.В.</w:t>
      </w:r>
    </w:p>
    <w:p>
      <w:pPr>
        <w:pStyle w:val="Normal"/>
        <w:spacing w:lineRule="auto" w:line="240" w:before="0" w:after="0"/>
        <w:jc w:val="both"/>
        <w:rPr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4"/>
          <w:szCs w:val="24"/>
          <w:u w:val="none"/>
          <w:em w:val="none"/>
          <w:lang w:val="ru-RU" w:eastAsia="en-US"/>
        </w:rPr>
        <w:t xml:space="preserve">РЕШИЛИ: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4"/>
          <w:szCs w:val="24"/>
          <w:u w:val="none"/>
          <w:em w:val="none"/>
          <w:lang w:val="ru-RU" w:eastAsia="en-US"/>
        </w:rPr>
        <w:t xml:space="preserve">избрать секретарем заседания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4"/>
          <w:szCs w:val="24"/>
          <w:u w:val="none"/>
          <w:em w:val="none"/>
          <w:lang w:val="ru-RU" w:eastAsia="en-US"/>
        </w:rPr>
        <w:t>Абазову С.В.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en-US"/>
        </w:rPr>
        <w:t>ГОЛОСОВАЛИ: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en-US"/>
        </w:rPr>
        <w:t xml:space="preserve"> «за» - 1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en-US"/>
        </w:rPr>
        <w:t>3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en-US"/>
        </w:rPr>
        <w:t>; «против» - 0; «воздержались» - 0.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4"/>
          <w:szCs w:val="24"/>
          <w:u w:val="none"/>
          <w:em w:val="none"/>
          <w:lang w:val="ru-RU" w:eastAsia="en-US"/>
        </w:rPr>
        <w:tab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en-US"/>
        </w:rPr>
        <w:t xml:space="preserve">О рассмотрении предложения Комиссии по вопросам имущественных и земельных правоотношений, градостроительства, архитектуры, экологии и природных ресурсов и Комиссии по вопросам жизнеобеспечения, жилищно-коммунального хозяйства и развития городской инфраструктуры Общественного совета муниципального образования городской округ Евпатория Республики Крым по обустройству колумбария в г. Евпатория. 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val="ru-RU" w:eastAsia="en-US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val="ru-RU" w:eastAsia="en-US"/>
        </w:rPr>
        <w:t xml:space="preserve">Проинформировал, о том что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val="ru-RU" w:eastAsia="en-US"/>
        </w:rPr>
        <w:t xml:space="preserve">поступило предложение от 2-х комиссий Общественного совета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en-US"/>
        </w:rPr>
        <w:t>муниципального образования городской округ Евпатория Республики Крым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en-US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val="ru-RU" w:eastAsia="en-US"/>
        </w:rPr>
        <w:t xml:space="preserve">рассмотреть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olor w:val="auto"/>
          <w:sz w:val="24"/>
          <w:szCs w:val="24"/>
          <w:lang w:val="ru-RU" w:eastAsia="en-US"/>
        </w:rPr>
        <w:t>инициативное предложение по обустройству колумбария в г. Евпатория.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olor w:val="000000"/>
          <w:sz w:val="24"/>
          <w:szCs w:val="24"/>
          <w:lang w:val="ru-RU" w:eastAsia="en-US"/>
        </w:rPr>
        <w:t xml:space="preserve">ВЫСТУПИЛИ: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lang w:val="ru-RU" w:eastAsia="en-US"/>
        </w:rPr>
        <w:t>священник Свято-Николаевского собора, руководитель паломнической службы «Лука»</w:t>
      </w:r>
      <w:r>
        <w:rPr>
          <w:rFonts w:eastAsia="Times New Roman" w:cs="Times New Roman" w:ascii="Times New Roman" w:hAnsi="Times New Roman"/>
          <w:b/>
          <w:bCs/>
          <w:i w:val="false"/>
          <w:color w:val="000000"/>
          <w:sz w:val="24"/>
          <w:szCs w:val="24"/>
          <w:lang w:val="ru-RU" w:eastAsia="en-US"/>
        </w:rPr>
        <w:t xml:space="preserve"> Солошенко Д.</w:t>
      </w:r>
      <w:r>
        <w:rPr>
          <w:rFonts w:eastAsia="Times New Roman" w:cs="Times New Roman" w:ascii="Times New Roman" w:hAnsi="Times New Roman"/>
          <w:b/>
          <w:bCs/>
          <w:i w:val="false"/>
          <w:color w:val="000000"/>
          <w:sz w:val="24"/>
          <w:szCs w:val="24"/>
          <w:lang w:val="ru-RU" w:eastAsia="en-US"/>
        </w:rPr>
        <w:t>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lang w:val="ru-RU" w:eastAsia="en-US"/>
        </w:rPr>
        <w:tab/>
        <w:t xml:space="preserve">Отметил, что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lang w:val="ru-RU" w:eastAsia="en-US"/>
        </w:rPr>
        <w:t xml:space="preserve">колумбарий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lang w:val="ru-RU" w:eastAsia="en-US"/>
        </w:rPr>
        <w:t xml:space="preserve">не </w:t>
      </w:r>
      <w:r>
        <w:rPr>
          <w:rFonts w:eastAsia="Times New Roman" w:cs="Times New Roman" w:ascii="Times New Roman" w:hAnsi="Times New Roman"/>
          <w:i w:val="false"/>
          <w:color w:val="000000"/>
          <w:sz w:val="24"/>
          <w:szCs w:val="24"/>
          <w:lang w:val="ru-RU" w:eastAsia="en-US"/>
        </w:rPr>
        <w:t>является традиционным способом захоронения и не приветствуются в православной церкви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1D35"/>
          <w:spacing w:val="0"/>
          <w:sz w:val="24"/>
          <w:szCs w:val="24"/>
          <w:lang w:val="ru-RU" w:eastAsia="en-US"/>
        </w:rPr>
        <w:t>.</w:t>
      </w:r>
      <w:r>
        <w:rPr>
          <w:rFonts w:eastAsia="Times New Roman" w:cs="Times New Roman" w:ascii="Times New Roman" w:hAnsi="Times New Roman"/>
          <w:i w:val="false"/>
          <w:color w:val="000000"/>
          <w:sz w:val="24"/>
          <w:szCs w:val="24"/>
          <w:lang w:val="ru-RU" w:eastAsia="en-US"/>
        </w:rPr>
        <w:t xml:space="preserve"> </w:t>
      </w:r>
      <w:r>
        <w:rPr>
          <w:rFonts w:eastAsia="Times New Roman" w:cs="Times New Roman" w:ascii="Times New Roman" w:hAnsi="Times New Roman"/>
          <w:i w:val="false"/>
          <w:color w:val="000000"/>
          <w:sz w:val="24"/>
          <w:szCs w:val="24"/>
          <w:lang w:val="ru-RU" w:eastAsia="en-US"/>
        </w:rPr>
        <w:t xml:space="preserve">Кремация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 w:eastAsia="en-US"/>
        </w:rPr>
        <w:t>мо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 w:eastAsia="en-US"/>
        </w:rPr>
        <w:t>жет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 w:eastAsia="en-US"/>
        </w:rPr>
        <w:t xml:space="preserve"> быть приемлем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 w:eastAsia="en-US"/>
        </w:rPr>
        <w:t>а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 w:eastAsia="en-US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 w:eastAsia="en-US"/>
        </w:rPr>
        <w:t xml:space="preserve">только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 w:eastAsia="en-US"/>
        </w:rPr>
        <w:t>в определенных случаях, особенно при невозможности захоронения в землю.</w:t>
      </w:r>
      <w:r>
        <w:rPr>
          <w:rFonts w:eastAsia="Times New Roman" w:cs="Times New Roman" w:ascii="Times New Roman" w:hAnsi="Times New Roman"/>
          <w:i w:val="false"/>
          <w:caps w:val="false"/>
          <w:smallCaps w:val="false"/>
          <w:color w:val="000000"/>
          <w:spacing w:val="0"/>
          <w:sz w:val="24"/>
          <w:szCs w:val="24"/>
          <w:lang w:val="ru-RU" w:eastAsia="en-US"/>
        </w:rPr>
        <w:t> </w:t>
      </w:r>
      <w:r>
        <w:rPr>
          <w:rFonts w:eastAsia="Times New Roman" w:cs="Times New Roman" w:ascii="Times New Roman" w:hAnsi="Times New Roman"/>
          <w:i w:val="false"/>
          <w:color w:val="000000"/>
          <w:sz w:val="24"/>
          <w:szCs w:val="24"/>
          <w:lang w:val="ru-RU" w:eastAsia="en-US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olor w:val="000000"/>
          <w:sz w:val="24"/>
          <w:szCs w:val="24"/>
          <w:lang w:val="ru-RU" w:eastAsia="en-US"/>
        </w:rPr>
        <w:t xml:space="preserve">ВЫСТУПИЛИ: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lang w:val="ru-RU" w:eastAsia="en-US"/>
        </w:rPr>
        <w:t>руководитель религиозной организации «Караимская религиозная община», газан</w:t>
      </w:r>
      <w:r>
        <w:rPr>
          <w:rFonts w:eastAsia="Times New Roman" w:cs="Times New Roman" w:ascii="Times New Roman" w:hAnsi="Times New Roman"/>
          <w:b/>
          <w:bCs/>
          <w:i w:val="false"/>
          <w:color w:val="000000"/>
          <w:sz w:val="24"/>
          <w:szCs w:val="24"/>
          <w:lang w:val="ru-RU" w:eastAsia="en-US"/>
        </w:rPr>
        <w:t xml:space="preserve"> Тирияки В.</w:t>
      </w:r>
      <w:r>
        <w:rPr>
          <w:rFonts w:eastAsia="Times New Roman" w:cs="Times New Roman" w:ascii="Times New Roman" w:hAnsi="Times New Roman"/>
          <w:b/>
          <w:bCs/>
          <w:i w:val="false"/>
          <w:color w:val="000000"/>
          <w:sz w:val="24"/>
          <w:szCs w:val="24"/>
          <w:lang w:val="ru-RU" w:eastAsia="en-US"/>
        </w:rPr>
        <w:t>З.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lang w:val="ru-RU" w:eastAsia="en-US"/>
        </w:rPr>
        <w:tab/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lang w:val="ru-RU" w:eastAsia="en-US"/>
        </w:rPr>
        <w:t>ооб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lang w:val="ru-RU" w:eastAsia="en-US"/>
        </w:rPr>
        <w:t>щ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lang w:val="ru-RU" w:eastAsia="en-US"/>
        </w:rPr>
        <w:t>ил, что в караизме также приняты традиционные меры захоронения в землю.</w:t>
      </w:r>
    </w:p>
    <w:p>
      <w:pPr>
        <w:pStyle w:val="Normal"/>
        <w:spacing w:lineRule="auto" w:line="240" w:before="0" w:after="0"/>
        <w:jc w:val="both"/>
        <w:rPr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4"/>
          <w:szCs w:val="24"/>
          <w:u w:val="none"/>
          <w:em w:val="none"/>
          <w:lang w:val="ru-RU" w:eastAsia="en-US"/>
        </w:rPr>
        <w:t xml:space="preserve">РЕШИЛИ: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4"/>
          <w:szCs w:val="24"/>
          <w:u w:val="none"/>
          <w:em w:val="none"/>
          <w:lang w:val="ru-RU" w:eastAsia="en-US"/>
        </w:rPr>
        <w:t>принимая во внимание мнение религиозных лидеров города рекомендовать администрации города Евпатории Республики Крым рассмотреть возможность обустройства колумбария на территории городских кладбищ.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en-US"/>
        </w:rPr>
        <w:t xml:space="preserve">ГОЛОСОВАЛИ: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en-US"/>
        </w:rPr>
        <w:t>«за» - 1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en-US"/>
        </w:rPr>
        <w:t>3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en-US"/>
        </w:rPr>
        <w:t>; «против» - 0; «воздержались» - 0.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i w:val="false"/>
          <w:iCs w:val="false"/>
          <w:color w:val="auto"/>
          <w:sz w:val="24"/>
          <w:szCs w:val="24"/>
          <w:lang w:val="ru-RU" w:eastAsia="en-US"/>
        </w:rPr>
        <w:t>2</w:t>
      </w:r>
      <w:r>
        <w:rPr>
          <w:rFonts w:eastAsia="Times New Roman" w:cs="Times New Roman" w:ascii="Times New Roman" w:hAnsi="Times New Roman"/>
          <w:b/>
          <w:i w:val="false"/>
          <w:iCs w:val="false"/>
          <w:color w:val="auto"/>
          <w:sz w:val="24"/>
          <w:szCs w:val="24"/>
          <w:lang w:val="ru-RU" w:eastAsia="en-US"/>
        </w:rPr>
        <w:t xml:space="preserve">. СЛУШАЛИ: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val="ru-RU" w:eastAsia="en-US"/>
        </w:rPr>
        <w:t xml:space="preserve">заместителя </w:t>
      </w:r>
      <w:r>
        <w:rPr>
          <w:rFonts w:eastAsia="Calibri" w:cs="Times New Roman" w:ascii="Times New Roman" w:hAnsi="Times New Roman"/>
          <w:i w:val="false"/>
          <w:iCs w:val="false"/>
          <w:color w:themeColor="dark1" w:val="000000"/>
          <w:sz w:val="24"/>
          <w:szCs w:val="24"/>
          <w:lang w:val="ru-RU" w:eastAsia="en-US"/>
        </w:rPr>
        <w:t xml:space="preserve">председателя Общественного совета </w:t>
      </w:r>
      <w:r>
        <w:rPr>
          <w:rFonts w:eastAsia="Calibri" w:cs="Times New Roman" w:ascii="Times New Roman" w:hAnsi="Times New Roman"/>
          <w:b/>
          <w:i w:val="false"/>
          <w:iCs w:val="false"/>
          <w:color w:themeColor="dark1" w:val="000000"/>
          <w:sz w:val="24"/>
          <w:szCs w:val="24"/>
          <w:lang w:val="ru-RU" w:eastAsia="en-US"/>
        </w:rPr>
        <w:t>Гачегова С.М.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i w:val="false"/>
          <w:i w:val="false"/>
          <w:iCs w:val="false"/>
          <w:color w:themeColor="dark1" w:val="000000"/>
          <w:sz w:val="24"/>
          <w:szCs w:val="24"/>
          <w:lang w:val="ru-RU" w:eastAsia="en-US"/>
        </w:rPr>
      </w:pPr>
      <w:r>
        <w:rPr>
          <w:rFonts w:eastAsia="Calibri" w:cs="Times New Roman" w:ascii="Times New Roman" w:hAnsi="Times New Roman"/>
          <w:b/>
          <w:i w:val="false"/>
          <w:iCs w:val="false"/>
          <w:color w:themeColor="dark1" w:val="000000"/>
          <w:sz w:val="24"/>
          <w:szCs w:val="24"/>
          <w:lang w:val="ru-RU" w:eastAsia="en-US"/>
        </w:rPr>
        <w:tab/>
      </w:r>
      <w:r>
        <w:rPr>
          <w:rFonts w:eastAsia="Calibri" w:cs="Times New Roman" w:ascii="Times New Roman" w:hAnsi="Times New Roman"/>
          <w:b/>
          <w:bCs/>
          <w:i w:val="false"/>
          <w:iCs w:val="false"/>
          <w:color w:themeColor="dark1" w:val="000000"/>
          <w:sz w:val="24"/>
          <w:szCs w:val="24"/>
          <w:lang w:val="ru-RU" w:eastAsia="en-US"/>
        </w:rPr>
        <w:t>О подготовке Положения о муниципальном общежитии в городском округе Евпатория Республики Крым.</w:t>
      </w:r>
    </w:p>
    <w:p>
      <w:pPr>
        <w:pStyle w:val="Normal"/>
        <w:jc w:val="both"/>
        <w:rPr/>
      </w:pPr>
      <w:r>
        <w:rPr>
          <w:rFonts w:eastAsia="Calibri" w:cs="Times New Roman" w:ascii="Times New Roman" w:hAnsi="Times New Roman"/>
          <w:b/>
          <w:bCs/>
          <w:i w:val="false"/>
          <w:iCs w:val="false"/>
          <w:color w:themeColor="dark1" w:val="000000"/>
          <w:sz w:val="24"/>
          <w:szCs w:val="24"/>
          <w:lang w:val="ru-RU" w:eastAsia="en-US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val="ru-RU" w:eastAsia="en-US"/>
        </w:rPr>
        <w:t xml:space="preserve">Проинформировал, о том что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val="ru-RU" w:eastAsia="en-US"/>
        </w:rPr>
        <w:t xml:space="preserve">в адрес Общественного совета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en-US"/>
        </w:rPr>
        <w:t>муниципального образования городской округ Евпатория Республики Крым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en-US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en-US"/>
        </w:rPr>
        <w:t xml:space="preserve">поступило обращение от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en-US"/>
        </w:rPr>
        <w:t>гражданина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en-US"/>
        </w:rPr>
        <w:t xml:space="preserve"> с ходатайством 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en-US"/>
        </w:rPr>
        <w:t>б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en-US"/>
        </w:rPr>
        <w:t xml:space="preserve"> оказании помощи в выкупе или  </w:t>
      </w:r>
      <w:r>
        <w:rPr>
          <w:rFonts w:ascii="Times New Roman" w:hAnsi="Times New Roman"/>
          <w:b w:val="false"/>
          <w:bCs w:val="false"/>
          <w:color w:val="000000"/>
          <w:kern w:val="0"/>
          <w:sz w:val="24"/>
          <w:szCs w:val="24"/>
          <w:lang w:val="ru-RU"/>
        </w:rPr>
        <w:t>заключени</w:t>
      </w:r>
      <w:r>
        <w:rPr>
          <w:rFonts w:ascii="Times New Roman" w:hAnsi="Times New Roman"/>
          <w:b w:val="false"/>
          <w:bCs w:val="false"/>
          <w:color w:val="000000"/>
          <w:kern w:val="0"/>
          <w:sz w:val="24"/>
          <w:szCs w:val="24"/>
          <w:lang w:val="ru-RU"/>
        </w:rPr>
        <w:t>и</w:t>
      </w:r>
      <w:r>
        <w:rPr>
          <w:rFonts w:ascii="Times New Roman" w:hAnsi="Times New Roman"/>
          <w:b w:val="false"/>
          <w:bCs w:val="false"/>
          <w:color w:val="000000"/>
          <w:kern w:val="0"/>
          <w:sz w:val="24"/>
          <w:szCs w:val="24"/>
          <w:lang w:val="ru-RU"/>
        </w:rPr>
        <w:t xml:space="preserve"> договора социального найма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en-US"/>
        </w:rPr>
        <w:t xml:space="preserve"> комнаты по адресу: г. Евпатория, ул. Конституции, д.36. По итогам заседании комиссии по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val="ru-RU" w:eastAsia="en-US"/>
        </w:rPr>
        <w:t xml:space="preserve"> вопросам жизнеобеспечения, жилищно-коммунального хозяйства и развития городской инфраструктуры Общественного совета муниципального образования городской округ Евпатория Республики Крым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val="ru-RU" w:eastAsia="en-US"/>
        </w:rPr>
        <w:t xml:space="preserve">было принято решение подготовить Положение о муниципальном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val="ru-RU" w:eastAsia="en-US"/>
        </w:rPr>
        <w:t>общежитии в городском округе Евпатории Республики Крым.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color w:val="000000"/>
          <w:sz w:val="24"/>
          <w:szCs w:val="24"/>
          <w:lang w:val="ru-RU" w:eastAsia="en-US"/>
        </w:rPr>
        <w:t xml:space="preserve">ВЫСТУПИЛИ: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olor w:val="000000"/>
          <w:sz w:val="24"/>
          <w:szCs w:val="24"/>
          <w:lang w:val="ru-RU" w:eastAsia="en-US"/>
        </w:rPr>
        <w:t>начальник жилищного отдела департамента земельных и имущественных отношений администрации города Евпатория Республики Крым</w:t>
      </w:r>
      <w:r>
        <w:rPr>
          <w:rFonts w:eastAsia="Times New Roman" w:cs="Times New Roman" w:ascii="Times New Roman" w:hAnsi="Times New Roman"/>
          <w:b/>
          <w:bCs/>
          <w:i w:val="false"/>
          <w:color w:val="000000"/>
          <w:sz w:val="24"/>
          <w:szCs w:val="24"/>
          <w:lang w:val="ru-RU" w:eastAsia="en-US"/>
        </w:rPr>
        <w:t xml:space="preserve"> Степанчук Н.</w:t>
      </w:r>
      <w:r>
        <w:rPr>
          <w:rFonts w:eastAsia="Times New Roman" w:cs="Times New Roman" w:ascii="Times New Roman" w:hAnsi="Times New Roman"/>
          <w:b/>
          <w:bCs/>
          <w:i w:val="false"/>
          <w:color w:val="000000"/>
          <w:sz w:val="24"/>
          <w:szCs w:val="24"/>
          <w:lang w:val="ru-RU" w:eastAsia="en-US"/>
        </w:rPr>
        <w:t>Д.</w:t>
      </w:r>
    </w:p>
    <w:p>
      <w:pPr>
        <w:pStyle w:val="Normal"/>
        <w:spacing w:before="0" w:after="29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val="ru-RU" w:eastAsia="en-US"/>
        </w:rPr>
        <w:tab/>
        <w:t>П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val="ru-RU" w:eastAsia="en-US"/>
        </w:rPr>
        <w:t xml:space="preserve">редоставил краткую информацию о состоянии многоквартирных домов и проблемных вопросах, связанных с выкупом свободных помещений. </w:t>
      </w:r>
    </w:p>
    <w:p>
      <w:pPr>
        <w:pStyle w:val="Normal"/>
        <w:spacing w:lineRule="auto" w:line="240" w:before="0" w:after="0"/>
        <w:jc w:val="both"/>
        <w:rPr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4"/>
          <w:szCs w:val="24"/>
          <w:u w:val="none"/>
          <w:em w:val="none"/>
          <w:lang w:val="ru-RU" w:eastAsia="en-US"/>
        </w:rPr>
        <w:t xml:space="preserve">РЕШИЛИ: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4"/>
          <w:szCs w:val="24"/>
          <w:u w:val="none"/>
          <w:em w:val="none"/>
          <w:lang w:val="ru-RU" w:eastAsia="en-US"/>
        </w:rPr>
        <w:t xml:space="preserve">1) принять информацию к сведению; 2)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 xml:space="preserve">направить запрос в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 xml:space="preserve">департамент имущественных и земельных отношений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>администраци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 xml:space="preserve"> города Евпатория Республики Крым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 xml:space="preserve"> предоставлени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 xml:space="preserve"> информации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 xml:space="preserve">по общему количеству жилых и нежилых муниципальных помещений по адресам: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>г. Евпатория, ул. Конституции,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ru-RU" w:eastAsia="en-US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>д. 36,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val="ru-RU" w:eastAsia="en-US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 xml:space="preserve">ул. 60 лет Октября 44, ул. Крупской 36, 40, 42/50, 44. А также количество пустующих муниципальных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en-US"/>
        </w:rPr>
        <w:t>жилых и нежилых помещений по данным адресам.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en-US"/>
        </w:rPr>
        <w:t xml:space="preserve">ГОЛОСОВАЛИ: </w:t>
      </w:r>
      <w:r>
        <w:rPr>
          <w:rFonts w:eastAsia="Times New Roman" w:cs="Times New Roman" w:ascii="Times New Roman" w:hAnsi="Times New Roman"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en-US"/>
        </w:rPr>
        <w:t>«за» - 1</w:t>
      </w:r>
      <w:r>
        <w:rPr>
          <w:rFonts w:eastAsia="Times New Roman" w:cs="Times New Roman" w:ascii="Times New Roman" w:hAnsi="Times New Roman"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en-US"/>
        </w:rPr>
        <w:t>3</w:t>
      </w:r>
      <w:r>
        <w:rPr>
          <w:rFonts w:eastAsia="Times New Roman" w:cs="Times New Roman" w:ascii="Times New Roman" w:hAnsi="Times New Roman"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en-US"/>
        </w:rPr>
        <w:t>; «против» - 0; «воздержались» - 0.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sz w:val="24"/>
          <w:szCs w:val="24"/>
          <w:lang w:eastAsia="en-US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eastAsia="en-US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4"/>
          <w:szCs w:val="24"/>
          <w:lang w:eastAsia="en-US"/>
        </w:rPr>
        <w:t>3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eastAsia="en-US"/>
        </w:rPr>
        <w:t xml:space="preserve">. 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olor w:val="auto"/>
          <w:sz w:val="24"/>
          <w:szCs w:val="24"/>
          <w:lang w:val="ru-RU" w:eastAsia="en-US"/>
        </w:rPr>
        <w:t xml:space="preserve">СЛУШАЛИ: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val="ru-RU" w:eastAsia="en-US"/>
        </w:rPr>
        <w:t xml:space="preserve">заместителя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themeColor="dark1" w:val="000000"/>
          <w:sz w:val="24"/>
          <w:szCs w:val="24"/>
          <w:lang w:val="ru-RU" w:eastAsia="en-US"/>
        </w:rPr>
        <w:t>председателя Общественного совета</w:t>
      </w:r>
      <w:r>
        <w:rPr>
          <w:rFonts w:eastAsia="Calibri" w:cs="Times New Roman" w:ascii="Times New Roman" w:hAnsi="Times New Roman"/>
          <w:b/>
          <w:bCs w:val="false"/>
          <w:i w:val="false"/>
          <w:iCs w:val="false"/>
          <w:color w:themeColor="dark1" w:val="000000"/>
          <w:sz w:val="24"/>
          <w:szCs w:val="24"/>
          <w:lang w:val="ru-RU" w:eastAsia="en-US"/>
        </w:rPr>
        <w:t xml:space="preserve"> </w:t>
      </w:r>
      <w:r>
        <w:rPr>
          <w:rFonts w:eastAsia="Calibri" w:cs="Times New Roman" w:ascii="Times New Roman" w:hAnsi="Times New Roman"/>
          <w:b/>
          <w:bCs w:val="false"/>
          <w:i w:val="false"/>
          <w:iCs w:val="false"/>
          <w:color w:themeColor="dark1" w:val="000000"/>
          <w:sz w:val="24"/>
          <w:szCs w:val="24"/>
          <w:lang w:val="ru-RU" w:eastAsia="en-US"/>
        </w:rPr>
        <w:t>Гачегова С.М.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olor w:val="auto"/>
          <w:sz w:val="24"/>
          <w:szCs w:val="24"/>
          <w:lang w:val="ru-RU" w:eastAsia="en-US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z w:val="24"/>
          <w:szCs w:val="24"/>
          <w:lang w:val="ru-RU" w:eastAsia="en-US"/>
        </w:rPr>
        <w:tab/>
        <w:t>О рассмотрении предложений по озеленению города Евпатории педагога дополнительного образования, члена Союза журналистов России Бондарь А.Ю.</w:t>
      </w:r>
    </w:p>
    <w:p>
      <w:pPr>
        <w:pStyle w:val="Normal"/>
        <w:widowControl/>
        <w:pBdr/>
        <w:bidi w:val="0"/>
        <w:spacing w:lineRule="auto" w:line="240" w:before="0" w:after="0"/>
        <w:ind w:hanging="0" w:left="0" w:right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val="ru-RU" w:eastAsia="en-US"/>
        </w:rPr>
        <w:tab/>
        <w:t>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val="ru-RU" w:eastAsia="en-US"/>
        </w:rPr>
        <w:t xml:space="preserve">ообщил о том, что 23 июня 2025 года состоялось заседание комиссии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en-US"/>
        </w:rPr>
        <w:t xml:space="preserve">по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val="ru-RU" w:eastAsia="en-US"/>
        </w:rPr>
        <w:t>вопрос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val="ru-RU" w:eastAsia="en-US"/>
        </w:rPr>
        <w:t>ам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val="ru-RU" w:eastAsia="en-US"/>
        </w:rPr>
        <w:t xml:space="preserve"> жизнеобеспечения, жилищно-коммунального хозяйства и развития городской инфраструктуры Общественного совета муниципального образования городской округ Евпатория Республики Крым,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val="ru-RU" w:eastAsia="en-US"/>
        </w:rPr>
        <w:t xml:space="preserve">на которое с докладом был приглашен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val="ru-RU" w:eastAsia="en-US"/>
        </w:rPr>
        <w:t xml:space="preserve">педагог дополнительного образования, член Союза журналистов России, Бондарь А.Ю.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val="ru-RU" w:eastAsia="en-US"/>
        </w:rPr>
        <w:t>В рамках своего доклада Андрей Юрьевич предоставил список рекомендуемых растений для озеленения города.</w:t>
      </w:r>
    </w:p>
    <w:p>
      <w:pPr>
        <w:pStyle w:val="Normal"/>
        <w:spacing w:lineRule="auto" w:line="240" w:before="0" w:after="0"/>
        <w:jc w:val="both"/>
        <w:rPr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themeColor="dark1" w:val="000000"/>
          <w:sz w:val="24"/>
          <w:szCs w:val="24"/>
          <w:u w:val="none"/>
          <w:em w:val="none"/>
          <w:lang w:val="ru-RU" w:eastAsia="en-US"/>
        </w:rPr>
        <w:t xml:space="preserve">РЕШИЛИ: </w:t>
      </w:r>
      <w:r>
        <w:rPr>
          <w:rFonts w:eastAsia="Calibri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themeColor="dark1" w:val="000000"/>
          <w:sz w:val="24"/>
          <w:szCs w:val="24"/>
          <w:u w:val="none"/>
          <w:em w:val="none"/>
          <w:lang w:val="ru-RU" w:eastAsia="en-US"/>
        </w:rPr>
        <w:t>1) принять информацию к сведению; 2) направить список рекомендуемых растений в администрацию города Евпатори</w:t>
      </w:r>
      <w:r>
        <w:rPr>
          <w:rFonts w:eastAsia="Calibri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themeColor="dark1" w:val="000000"/>
          <w:sz w:val="24"/>
          <w:szCs w:val="24"/>
          <w:u w:val="none"/>
          <w:em w:val="none"/>
          <w:lang w:val="ru-RU" w:eastAsia="en-US"/>
        </w:rPr>
        <w:t>я</w:t>
      </w:r>
      <w:r>
        <w:rPr>
          <w:rFonts w:eastAsia="Calibri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themeColor="dark1" w:val="000000"/>
          <w:sz w:val="24"/>
          <w:szCs w:val="24"/>
          <w:u w:val="none"/>
          <w:em w:val="none"/>
          <w:lang w:val="ru-RU" w:eastAsia="en-US"/>
        </w:rPr>
        <w:t xml:space="preserve"> Республики Крым для дальнейшего изучения и использования </w:t>
      </w:r>
      <w:r>
        <w:rPr>
          <w:rFonts w:eastAsia="Calibri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themeColor="dark1" w:val="000000"/>
          <w:sz w:val="24"/>
          <w:szCs w:val="24"/>
          <w:u w:val="none"/>
          <w:em w:val="none"/>
          <w:lang w:val="ru-RU" w:eastAsia="en-US"/>
        </w:rPr>
        <w:t xml:space="preserve">в работе </w:t>
      </w:r>
      <w:r>
        <w:rPr>
          <w:rFonts w:eastAsia="Calibri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themeColor="dark1" w:val="000000"/>
          <w:kern w:val="0"/>
          <w:sz w:val="24"/>
          <w:szCs w:val="24"/>
          <w:u w:val="none"/>
          <w:em w:val="none"/>
          <w:lang w:val="ru-RU" w:eastAsia="en-US"/>
        </w:rPr>
        <w:t>департамента городского хозяйства администрации города Евпатории Республики Крым.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en-US"/>
        </w:rPr>
        <w:t>ГОЛОСОВАЛИ:</w:t>
      </w:r>
      <w:r>
        <w:rPr>
          <w:rFonts w:eastAsia="Times New Roman" w:cs="Times New Roman" w:ascii="Times New Roman" w:hAnsi="Times New Roman"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en-US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en-US"/>
        </w:rPr>
        <w:t>«за» - 1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en-US"/>
        </w:rPr>
        <w:t>3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en-US"/>
        </w:rPr>
        <w:t xml:space="preserve">; «против» -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en-US" w:eastAsia="en-US"/>
        </w:rPr>
        <w:t>0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en-US"/>
        </w:rPr>
        <w:t>; «воздержались» - 0.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auto"/>
          <w:u w:val="none"/>
          <w:em w:val="none"/>
          <w:lang w:val="ru-RU" w:eastAsia="en-US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en-US"/>
        </w:rPr>
        <w:t>4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en-US"/>
        </w:rPr>
        <w:t>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val="ru-RU" w:eastAsia="en-US"/>
        </w:rPr>
        <w:t xml:space="preserve"> </w:t>
      </w:r>
      <w:r>
        <w:rPr>
          <w:rFonts w:eastAsia="Times New Roman" w:cs="Times New Roman" w:ascii="Times New Roman" w:hAnsi="Times New Roman"/>
          <w:b/>
          <w:color w:val="auto"/>
          <w:sz w:val="24"/>
          <w:szCs w:val="24"/>
        </w:rPr>
        <w:t>РАЗНОЕ.</w:t>
      </w:r>
    </w:p>
    <w:p>
      <w:pPr>
        <w:pStyle w:val="Normal"/>
        <w:spacing w:lineRule="auto" w:line="240" w:before="0" w:after="0"/>
        <w:jc w:val="both"/>
        <w:rPr>
          <w:b w:val="false"/>
          <w:bCs w:val="false"/>
        </w:rPr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bidi="ar-SA"/>
        </w:rPr>
        <w:t>В</w:t>
      </w: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bidi="ar-SA"/>
        </w:rPr>
        <w:t xml:space="preserve">ЫСТУПИЛИ: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val="ru-RU" w:eastAsia="en-US" w:bidi="ar-SA"/>
        </w:rPr>
        <w:t>заместител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val="ru-RU" w:eastAsia="en-US" w:bidi="ar-SA"/>
        </w:rPr>
        <w:t>ь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val="ru-RU" w:eastAsia="en-US" w:bidi="ar-SA"/>
        </w:rPr>
        <w:t xml:space="preserve">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4"/>
          <w:szCs w:val="24"/>
          <w:u w:val="none"/>
          <w:em w:val="none"/>
          <w:lang w:val="ru-RU" w:eastAsia="en-US" w:bidi="ar-SA"/>
        </w:rPr>
        <w:t xml:space="preserve">председателя Общественного совета </w:t>
      </w:r>
      <w:r>
        <w:rPr>
          <w:rStyle w:val="Strong"/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4"/>
          <w:szCs w:val="24"/>
          <w:u w:val="none"/>
          <w:em w:val="none"/>
          <w:lang w:val="ru-RU" w:eastAsia="en-US" w:bidi="ar-SA"/>
        </w:rPr>
        <w:t>Гачегов С.М.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bidi="ar-SA"/>
        </w:rPr>
        <w:tab/>
        <w:t>Предложил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bidi="ar-SA"/>
        </w:rPr>
        <w:t xml:space="preserve">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bidi="ar-SA"/>
        </w:rPr>
        <w:t>создать постоянную рабочую группу для проведения общественных проверок по проблемным вопросам города.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bidi="ar-SA"/>
        </w:rPr>
        <w:t>РЕШИЛИ: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bidi="ar-SA"/>
        </w:rPr>
        <w:t xml:space="preserve">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4"/>
          <w:szCs w:val="24"/>
          <w:u w:val="none"/>
          <w:em w:val="none"/>
          <w:lang w:val="ru-RU" w:eastAsia="en-US" w:bidi="ar-SA"/>
        </w:rPr>
        <w:t xml:space="preserve">каждой комиссии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val="ru-RU" w:eastAsia="en-US" w:bidi="ar-SA"/>
        </w:rPr>
        <w:t xml:space="preserve">Общественного совета муниципального образования городской округ Евпатория Республики Крым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val="ru-RU" w:eastAsia="en-US" w:bidi="ar-SA"/>
        </w:rPr>
        <w:t>предоставить по одному кандидату на включение в постоянную  рабочую группу для проведения общественных проверок.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val="ru-RU" w:eastAsia="en-US" w:bidi="ar-SA"/>
        </w:rPr>
        <w:t>ГОЛОСОВАЛИ: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val="ru-RU" w:eastAsia="en-US" w:bidi="ar-SA"/>
        </w:rPr>
        <w:t xml:space="preserve"> «за» - 1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val="ru-RU" w:eastAsia="en-US" w:bidi="ar-SA"/>
        </w:rPr>
        <w:t>3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val="ru-RU" w:eastAsia="en-US" w:bidi="ar-SA"/>
        </w:rPr>
        <w:t xml:space="preserve">; «против» -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val="en-US" w:eastAsia="en-US" w:bidi="ar-SA"/>
        </w:rPr>
        <w:t>0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val="ru-RU" w:eastAsia="en-US" w:bidi="ar-SA"/>
        </w:rPr>
        <w:t>; «воздержались» - 0.</w:t>
      </w:r>
    </w:p>
    <w:p>
      <w:pPr>
        <w:pStyle w:val="Normal"/>
        <w:spacing w:lineRule="auto" w:line="240" w:before="0" w:after="0"/>
        <w:jc w:val="both"/>
        <w:rPr>
          <w:rStyle w:val="Strong"/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u w:val="none"/>
          <w:em w:val="none"/>
          <w:lang w:val="ru-RU" w:eastAsia="en-US" w:bidi="ar-SA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Style w:val="Strong"/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u w:val="none"/>
          <w:em w:val="none"/>
          <w:lang w:val="ru-RU" w:eastAsia="en-US" w:bidi="ar-SA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b/>
          <w:bCs/>
        </w:rPr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val="ru-RU" w:eastAsia="en-US" w:bidi="ar-SA"/>
        </w:rPr>
        <w:t xml:space="preserve">ВЫСТУПИЛИ: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val="ru-RU" w:eastAsia="en-US" w:bidi="ar-SA"/>
        </w:rPr>
        <w:t>член</w:t>
      </w: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val="ru-RU" w:eastAsia="en-US" w:bidi="ar-SA"/>
        </w:rPr>
        <w:t xml:space="preserve"> 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4"/>
          <w:szCs w:val="24"/>
          <w:u w:val="none"/>
          <w:em w:val="none"/>
          <w:lang w:val="ru-RU" w:eastAsia="en-US" w:bidi="ar-SA"/>
        </w:rPr>
        <w:t xml:space="preserve">Общественного совета </w:t>
      </w:r>
      <w:r>
        <w:rPr>
          <w:rStyle w:val="Strong"/>
          <w:rFonts w:eastAsia="Calibri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em w:val="none"/>
          <w:lang w:val="ru-RU" w:eastAsia="en-US" w:bidi="ar-SA"/>
        </w:rPr>
        <w:t>Батюк В.В.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val="ru-RU" w:bidi="ar-SA"/>
        </w:rPr>
        <w:tab/>
        <w:t xml:space="preserve">Проинформировал о том, что в адрес комиссии по вопросам социальной политики,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4"/>
          <w:szCs w:val="24"/>
          <w:u w:val="none"/>
          <w:em w:val="none"/>
          <w:lang w:val="ru-RU" w:eastAsia="en-US" w:bidi="ar-SA"/>
        </w:rPr>
        <w:t xml:space="preserve">образования, культуры, спорта, молодёжи, межконфессиональных и межнациональных отношений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val="ru-RU" w:eastAsia="en-US" w:bidi="ar-SA"/>
        </w:rPr>
        <w:t xml:space="preserve">Общественного совета муниципального образования городской округ Евпатория Республики Крым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val="ru-RU" w:eastAsia="en-US" w:bidi="ar-SA"/>
        </w:rPr>
        <w:t>поступило обращение от директора МАУ ГОЕ РК «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em w:val="none"/>
          <w:lang w:val="ru-RU" w:eastAsia="en-US" w:bidi="ar-SA"/>
        </w:rPr>
        <w:t>Евпаторийский культурно-этнографический центр 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val="ru-RU" w:eastAsia="en-US" w:bidi="ar-SA"/>
        </w:rPr>
        <w:t xml:space="preserve"> «Малый Иерусалим» о разработке схемы организации дорожного движения, с определением мест парковок транспортных средств, стоянки специального транспорта, организации маршрутов объезда и мест перекрытия движения транспорта в дни проведения культурных мероприятий. 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u w:val="none"/>
          <w:em w:val="none"/>
          <w:lang w:val="ru-RU" w:eastAsia="en-US" w:bidi="ar-SA"/>
        </w:rPr>
        <w:t>РЕШИЛИ: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u w:val="none"/>
          <w:em w:val="none"/>
          <w:lang w:val="ru-RU" w:eastAsia="en-US" w:bidi="ar-SA"/>
        </w:rPr>
        <w:t xml:space="preserve">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val="ru-RU" w:eastAsia="en-US" w:bidi="ar-SA"/>
        </w:rPr>
        <w:t>подготов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val="ru-RU" w:eastAsia="en-US" w:bidi="ar-SA"/>
        </w:rPr>
        <w:t>ить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val="ru-RU" w:eastAsia="en-US" w:bidi="ar-SA"/>
        </w:rPr>
        <w:t xml:space="preserve"> письм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val="ru-RU" w:eastAsia="en-US" w:bidi="ar-SA"/>
        </w:rPr>
        <w:t>о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val="ru-RU" w:eastAsia="en-US" w:bidi="ar-SA"/>
        </w:rPr>
        <w:t xml:space="preserve">  в адрес администрации города с просьбой рассмотреть в кратчайшие сроки на заседании комиссии по вопросам безопасности дорожного движения на территории муниципального образования городской округ Евпатория Республики Крым  предложения от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val="ru-RU" w:eastAsia="en-US" w:bidi="ar-SA"/>
        </w:rPr>
        <w:t>МАУ ГОЕ РК «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em w:val="none"/>
          <w:lang w:val="ru-RU" w:eastAsia="en-US" w:bidi="ar-SA"/>
        </w:rPr>
        <w:t>Евпаторийский культурно-этнографический центр 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val="ru-RU" w:eastAsia="en-US" w:bidi="ar-SA"/>
        </w:rPr>
        <w:t xml:space="preserve"> «Малый Иерусалим».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val="ru-RU" w:eastAsia="en-US" w:bidi="ar-SA"/>
        </w:rPr>
        <w:t>ГОЛОСОВАЛИ: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val="ru-RU" w:eastAsia="en-US" w:bidi="ar-SA"/>
        </w:rPr>
        <w:t xml:space="preserve"> «за» - 1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val="ru-RU" w:eastAsia="en-US" w:bidi="ar-SA"/>
        </w:rPr>
        <w:t>3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val="ru-RU" w:eastAsia="en-US" w:bidi="ar-SA"/>
        </w:rPr>
        <w:t xml:space="preserve">; «против» -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val="en-US" w:eastAsia="en-US" w:bidi="ar-SA"/>
        </w:rPr>
        <w:t>0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4"/>
          <w:szCs w:val="24"/>
          <w:u w:val="none"/>
          <w:em w:val="none"/>
          <w:lang w:val="ru-RU" w:eastAsia="en-US" w:bidi="ar-SA"/>
        </w:rPr>
        <w:t>; «воздержались» - 0.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</w:rPr>
        <w:t xml:space="preserve">Председатель                </w:t>
      </w: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eastAsia="ru-RU"/>
        </w:rPr>
        <w:t xml:space="preserve">                                                            </w:t>
        <w:tab/>
        <w:tab/>
        <w:tab/>
        <w:t>К.А. Щукин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Секретарь                                                                                </w:t>
        <w:tab/>
        <w:tab/>
        <w:tab/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С.В. Абазова</w:t>
      </w:r>
    </w:p>
    <w:p>
      <w:pPr>
        <w:pStyle w:val="Normal"/>
        <w:spacing w:lineRule="auto" w:line="276" w:before="0" w:after="200"/>
        <w:rPr>
          <w:rFonts w:ascii="Calibri" w:hAnsi="Calibri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auto"/>
          <w:sz w:val="24"/>
          <w:szCs w:val="24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b/>
          <w:color w:val="auto"/>
          <w:sz w:val="24"/>
          <w:szCs w:val="24"/>
        </w:rPr>
        <w:t xml:space="preserve">                                                                                   </w:t>
      </w:r>
    </w:p>
    <w:p>
      <w:pPr>
        <w:pStyle w:val="Normal"/>
        <w:spacing w:lineRule="auto" w:line="240" w:before="0" w:after="0"/>
        <w:ind w:hanging="6521" w:left="6521"/>
        <w:jc w:val="center"/>
        <w:rPr>
          <w:rFonts w:ascii="Times New Roman" w:hAnsi="Times New Roman" w:eastAsia="Times New Roman" w:cs="Times New Roman"/>
          <w:b/>
          <w:color w:val="auto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</w:rPr>
      </w:r>
    </w:p>
    <w:sectPr>
      <w:headerReference w:type="default" r:id="rId2"/>
      <w:type w:val="nextPage"/>
      <w:pgSz w:w="11906" w:h="16838"/>
      <w:pgMar w:left="1701" w:right="991" w:gutter="0" w:header="709" w:top="1134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pBdr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000000"/>
      <w:kern w:val="0"/>
      <w:sz w:val="22"/>
      <w:szCs w:val="22"/>
      <w:lang w:eastAsia="ru-RU" w:val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keepLines/>
      <w:numPr>
        <w:ilvl w:val="0"/>
        <w:numId w:val="0"/>
      </w:numPr>
      <w:spacing w:before="240" w:after="0"/>
      <w:outlineLvl w:val="0"/>
    </w:pPr>
    <w:rPr>
      <w:rFonts w:ascii="Cambria" w:hAnsi="Cambria" w:eastAsia="Calibri" w:cs="Tahoma"/>
      <w:color w:themeColor="accent1" w:themeShade="bf" w:val="365F91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 w:eastAsia="Calibri" w:cs="Tahoma"/>
      <w:b/>
      <w:bCs/>
      <w:color w:themeColor="accent1" w:val="4F81BD"/>
    </w:rPr>
  </w:style>
  <w:style w:type="character" w:styleId="DefaultParagraphFont">
    <w:name w:val="Default Paragraph Font"/>
    <w:qFormat/>
    <w:rPr/>
  </w:style>
  <w:style w:type="character" w:styleId="3">
    <w:name w:val="Основной текст 3 Знак"/>
    <w:basedOn w:val="DefaultParagraphFont"/>
    <w:link w:val="BodyText3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Apple-converted-space">
    <w:name w:val="apple-converted-space"/>
    <w:basedOn w:val="DefaultParagraphFont"/>
    <w:qFormat/>
    <w:rPr/>
  </w:style>
  <w:style w:type="character" w:styleId="1">
    <w:name w:val="Заголовок 1 Знак"/>
    <w:basedOn w:val="DefaultParagraphFont"/>
    <w:qFormat/>
    <w:rPr>
      <w:rFonts w:ascii="Cambria" w:hAnsi="Cambria" w:eastAsia="Calibri" w:cs="Tahoma"/>
      <w:color w:themeColor="accent1" w:themeShade="bf" w:val="365F91"/>
      <w:sz w:val="32"/>
      <w:szCs w:val="32"/>
      <w:lang w:eastAsia="ru-RU"/>
    </w:rPr>
  </w:style>
  <w:style w:type="character" w:styleId="Style12">
    <w:name w:val="Верхний колонтитул Знак"/>
    <w:basedOn w:val="DefaultParagraphFont"/>
    <w:qFormat/>
    <w:rPr>
      <w:rFonts w:ascii="Calibri" w:hAnsi="Calibri" w:eastAsia="Calibri" w:cs="Calibri"/>
      <w:color w:val="000000"/>
      <w:lang w:eastAsia="ru-RU"/>
    </w:rPr>
  </w:style>
  <w:style w:type="character" w:styleId="Style13">
    <w:name w:val="Нижний колонтитул Знак"/>
    <w:basedOn w:val="DefaultParagraphFont"/>
    <w:qFormat/>
    <w:rPr>
      <w:rFonts w:ascii="Calibri" w:hAnsi="Calibri" w:eastAsia="Calibri" w:cs="Calibri"/>
      <w:color w:val="000000"/>
      <w:lang w:eastAsia="ru-RU"/>
    </w:rPr>
  </w:style>
  <w:style w:type="character" w:styleId="Style14">
    <w:name w:val="Текст выноски Знак"/>
    <w:basedOn w:val="DefaultParagraphFont"/>
    <w:link w:val="BalloonText"/>
    <w:qFormat/>
    <w:rPr>
      <w:rFonts w:ascii="Segoe UI" w:hAnsi="Segoe UI" w:eastAsia="Calibri" w:cs="Segoe UI"/>
      <w:color w:val="000000"/>
      <w:sz w:val="18"/>
      <w:szCs w:val="18"/>
      <w:lang w:eastAsia="ru-RU"/>
    </w:rPr>
  </w:style>
  <w:style w:type="character" w:styleId="Strong">
    <w:name w:val="Strong"/>
    <w:qFormat/>
    <w:rPr>
      <w:b/>
      <w:bCs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character" w:styleId="31">
    <w:name w:val="Заголовок 3 Знак"/>
    <w:basedOn w:val="DefaultParagraphFont"/>
    <w:qFormat/>
    <w:rPr>
      <w:rFonts w:ascii="Cambria" w:hAnsi="Cambria" w:eastAsia="Calibri" w:cs="Tahoma"/>
      <w:b/>
      <w:bCs/>
      <w:color w:themeColor="accent1" w:val="4F81BD"/>
      <w:sz w:val="24"/>
      <w:szCs w:val="24"/>
      <w:lang w:eastAsia="ru-RU"/>
    </w:rPr>
  </w:style>
  <w:style w:type="character" w:styleId="User-guide">
    <w:name w:val="user-guide"/>
    <w:basedOn w:val="DefaultParagraphFont"/>
    <w:qFormat/>
    <w:rPr/>
  </w:style>
  <w:style w:type="character" w:styleId="Username">
    <w:name w:val="username"/>
    <w:basedOn w:val="DefaultParagraphFont"/>
    <w:qFormat/>
    <w:rPr/>
  </w:style>
  <w:style w:type="character" w:styleId="Style16">
    <w:name w:val="Основной текст Знак"/>
    <w:basedOn w:val="DefaultParagraphFont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BodyText3">
    <w:name w:val="Body Text 3"/>
    <w:basedOn w:val="Normal"/>
    <w:link w:val="3"/>
    <w:qFormat/>
    <w:pPr>
      <w:pBdr/>
      <w:spacing w:lineRule="auto" w:line="240" w:before="0" w:after="120"/>
    </w:pPr>
    <w:rPr>
      <w:rFonts w:ascii="Times New Roman" w:hAnsi="Times New Roman" w:eastAsia="Times New Roman" w:cs="Times New Roman"/>
      <w:color w:val="auto"/>
      <w:sz w:val="16"/>
      <w:szCs w:val="16"/>
    </w:rPr>
  </w:style>
  <w:style w:type="paragraph" w:styleId="NormalWeb">
    <w:name w:val="Normal (Web)"/>
    <w:basedOn w:val="Normal"/>
    <w:qFormat/>
    <w:pPr>
      <w:pBdr/>
      <w:spacing w:lineRule="auto" w:line="240" w:before="280" w:after="280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qFormat/>
    <w:pPr>
      <w:pBdr/>
      <w:spacing w:before="0" w:after="200"/>
      <w:ind w:left="720"/>
      <w:contextualSpacing/>
    </w:pPr>
    <w:rPr>
      <w:rFonts w:ascii="Calibri" w:hAnsi="Calibri" w:eastAsia="Calibri" w:cs="Tahoma"/>
      <w:color w:val="auto"/>
      <w:lang w:eastAsia="en-US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4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Application>LibreOffice/24.2.3.2$Windows_X86_64 LibreOffice_project/433d9c2ded56988e8a90e6b2e771ee4e6a5ab2ba</Application>
  <AppVersion>15.0000</AppVersion>
  <Pages>3</Pages>
  <Words>829</Words>
  <Characters>6056</Characters>
  <CharactersWithSpaces>7211</CharactersWithSpaces>
  <Paragraphs>49</Paragraphs>
  <Company>Ya Blondinko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2024-05-27T14:54:00Z</dcterms:created>
  <dc:creator>vc300715</dc:creator>
  <dc:description/>
  <dc:language>ru-RU</dc:language>
  <cp:lastModifiedBy/>
  <cp:lastPrinted>2025-07-07T16:07:18Z</cp:lastPrinted>
  <dcterms:modified xsi:type="dcterms:W3CDTF">2025-07-07T16:08:35Z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