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1E2120"/>
          <w:sz w:val="24"/>
          <w:szCs w:val="24"/>
          <w:shd w:fill="FFFFFF" w:val="clear"/>
        </w:rPr>
        <w:t xml:space="preserve"> На должность кухонного рабочего принимаются лица, которые достигли возраста 18 лет,  имеют среднее или другое образование.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 xml:space="preserve">   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С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оответствую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т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 xml:space="preserve"> требованиям, касающимся   прохождения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  <w:highlight w:val="white"/>
        </w:rPr>
        <w:t>- не имеющее ограничений на занятие трудовой деятельностью  в сфере образования,  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  <w:r>
        <w:rPr>
          <w:rFonts w:eastAsia="Times New Roman" w:cs="Times New Roman" w:ascii="Times New Roman" w:hAnsi="Times New Roman"/>
          <w:color w:val="1E2120"/>
          <w:sz w:val="24"/>
          <w:szCs w:val="24"/>
        </w:rPr>
        <w:br/>
      </w:r>
    </w:p>
    <w:sectPr>
      <w:type w:val="nextPage"/>
      <w:pgSz w:w="11906" w:h="16838"/>
      <w:pgMar w:left="851" w:right="850" w:header="0" w:top="56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32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f20c5"/>
    <w:rPr>
      <w:b/>
      <w:bCs/>
    </w:rPr>
  </w:style>
  <w:style w:type="character" w:styleId="Style14">
    <w:name w:val="Выделение"/>
    <w:basedOn w:val="DefaultParagraphFont"/>
    <w:uiPriority w:val="20"/>
    <w:qFormat/>
    <w:rsid w:val="007f20c5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7f20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eb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LibreOffice/6.4.3.2$Windows_X86_64 LibreOffice_project/747b5d0ebf89f41c860ec2a39efd7cb15b54f2d8</Application>
  <Pages>1</Pages>
  <Words>125</Words>
  <Characters>995</Characters>
  <CharactersWithSpaces>1129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2017-09-20T07:40:00Z</dcterms:created>
  <dc:creator>Галина</dc:creator>
  <dc:description/>
  <dc:language>ru-RU</dc:language>
  <cp:lastModifiedBy/>
  <cp:lastPrinted>2022-08-18T14:07:25Z</cp:lastPrinted>
  <dcterms:modified xsi:type="dcterms:W3CDTF">2025-03-05T16:27:42Z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