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8C" w:rsidRPr="0064265E" w:rsidRDefault="00096E8C" w:rsidP="00E02555">
      <w:pPr>
        <w:pStyle w:val="a3"/>
        <w:shd w:val="clear" w:color="auto" w:fill="FFFFFF"/>
        <w:spacing w:before="0" w:beforeAutospacing="0"/>
        <w:jc w:val="both"/>
        <w:rPr>
          <w:color w:val="2C2D2E"/>
        </w:rPr>
      </w:pPr>
      <w:bookmarkStart w:id="0" w:name="_GoBack"/>
      <w:bookmarkEnd w:id="0"/>
      <w:r w:rsidRPr="0064265E">
        <w:rPr>
          <w:color w:val="2C2D2E"/>
        </w:rPr>
        <w:t>Памятка по предусмотренным мерам социальной поддержки участников СВО и членов их семей:</w:t>
      </w:r>
    </w:p>
    <w:p w:rsidR="005B23B0" w:rsidRPr="0064265E" w:rsidRDefault="005B23B0" w:rsidP="00E0255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Направление детей льготных категорий в оздоровительные лагеря Республики Крым по путёвкам, приобретённым за счёт бюджета муниципального образования.</w:t>
      </w:r>
    </w:p>
    <w:p w:rsidR="005B23B0" w:rsidRPr="0064265E" w:rsidRDefault="005B23B0" w:rsidP="00E02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64265E">
        <w:rPr>
          <w:rFonts w:ascii="Times New Roman" w:eastAsia="Times New Roman" w:hAnsi="Times New Roman" w:cs="Times New Roman"/>
          <w:i/>
          <w:color w:val="0B1F33"/>
          <w:sz w:val="24"/>
          <w:szCs w:val="24"/>
          <w:lang w:eastAsia="ru-RU"/>
        </w:rPr>
        <w:t>Кому положено:</w:t>
      </w:r>
      <w:r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детям льготных категорий от 6 до 18 лет, проживающим на территории муниципального образования городской округ Евпатория Республики Крым</w:t>
      </w:r>
      <w:r w:rsidR="00DA2B72"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.</w:t>
      </w:r>
      <w:r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</w:p>
    <w:p w:rsidR="005B23B0" w:rsidRPr="0064265E" w:rsidRDefault="005B23B0" w:rsidP="00E02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5E">
        <w:rPr>
          <w:rFonts w:ascii="Times New Roman" w:hAnsi="Times New Roman" w:cs="Times New Roman"/>
          <w:i/>
          <w:color w:val="2C2D2E"/>
          <w:sz w:val="24"/>
          <w:szCs w:val="24"/>
        </w:rPr>
        <w:t>Куда обращаться:</w:t>
      </w:r>
      <w:r w:rsidRPr="006426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5A80" w:rsidRPr="00642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42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полномоченный орган - управление образования администрации города Евпатории Республики Крым</w:t>
      </w:r>
      <w:r w:rsidR="00DA2B72" w:rsidRPr="00642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23B0" w:rsidRPr="0064265E" w:rsidRDefault="005B23B0" w:rsidP="00E02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64265E">
        <w:rPr>
          <w:rFonts w:ascii="Times New Roman" w:hAnsi="Times New Roman" w:cs="Times New Roman"/>
          <w:i/>
          <w:color w:val="2C2D2E"/>
          <w:sz w:val="24"/>
          <w:szCs w:val="24"/>
        </w:rPr>
        <w:t>Какие документы нужны</w:t>
      </w:r>
      <w:r w:rsidR="009A5A80" w:rsidRPr="0064265E">
        <w:rPr>
          <w:rFonts w:ascii="Times New Roman" w:hAnsi="Times New Roman" w:cs="Times New Roman"/>
          <w:i/>
          <w:color w:val="2C2D2E"/>
          <w:sz w:val="24"/>
          <w:szCs w:val="24"/>
        </w:rPr>
        <w:t>:</w:t>
      </w:r>
      <w:r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Заявление от одного из родителей (законных представителей)~копию свидетельства о рождении или паспорта ребёнка~согласие на обработку персональных данных — своих и своего несовершеннолетнего ребёнка~копию паспорта одного из родителей (законных представителей)~копию СНИЛС ребёнка~копию полиса ОМС ребёнка~копия свидетельства о регистрации ребенка по месту жительства или по месту пребывания на закрепленной территории муниципального образования городской округ Евпатория Республики Крым или документ, содержащий сведения о месте пребывания, месте фактического проживания ребенка~справку об участии в специальной военной операции (СВО) из военкомата или иного силового ведомства одного из родителей</w:t>
      </w:r>
      <w:r w:rsidR="00DA2B72"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.</w:t>
      </w:r>
    </w:p>
    <w:p w:rsidR="005B23B0" w:rsidRPr="0064265E" w:rsidRDefault="005B23B0" w:rsidP="00E02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64265E">
        <w:rPr>
          <w:rFonts w:ascii="Times New Roman" w:hAnsi="Times New Roman" w:cs="Times New Roman"/>
          <w:i/>
          <w:color w:val="2C2D2E"/>
          <w:sz w:val="24"/>
          <w:szCs w:val="24"/>
        </w:rPr>
        <w:t>Что нужно знать</w:t>
      </w:r>
      <w:r w:rsidR="007578D7" w:rsidRPr="0064265E">
        <w:rPr>
          <w:rFonts w:ascii="Times New Roman" w:hAnsi="Times New Roman" w:cs="Times New Roman"/>
          <w:i/>
          <w:color w:val="2C2D2E"/>
          <w:sz w:val="24"/>
          <w:szCs w:val="24"/>
        </w:rPr>
        <w:t>:</w:t>
      </w:r>
      <w:r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r w:rsidR="007578D7"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действует с</w:t>
      </w:r>
      <w:r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момента обращения, один раз в год</w:t>
      </w:r>
      <w:r w:rsidR="007578D7"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.</w:t>
      </w:r>
    </w:p>
    <w:p w:rsidR="00E02555" w:rsidRPr="0064265E" w:rsidRDefault="00E02555" w:rsidP="00E02555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443" w:rsidRPr="0064265E" w:rsidRDefault="006C6443" w:rsidP="00E02555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обучающихся в лагерях дневного пребывания (ЛДП) в муниципальных общеобразовательных организациях на получение бесплатного горячего питания</w:t>
      </w:r>
    </w:p>
    <w:p w:rsidR="00DA2B72" w:rsidRPr="0064265E" w:rsidRDefault="00DA2B72" w:rsidP="00E02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5E">
        <w:rPr>
          <w:rFonts w:ascii="Times New Roman" w:eastAsia="Times New Roman" w:hAnsi="Times New Roman" w:cs="Times New Roman"/>
          <w:i/>
          <w:color w:val="0B1F33"/>
          <w:sz w:val="24"/>
          <w:szCs w:val="24"/>
          <w:lang w:eastAsia="ru-RU"/>
        </w:rPr>
        <w:t xml:space="preserve">Кому положено: </w:t>
      </w:r>
      <w:r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детям льготных категорий, обучающимся в общеобразовательной организации</w:t>
      </w:r>
      <w:r w:rsidRPr="0064265E">
        <w:rPr>
          <w:rFonts w:ascii="Times New Roman" w:eastAsia="Times New Roman" w:hAnsi="Times New Roman" w:cs="Times New Roman"/>
          <w:i/>
          <w:color w:val="0B1F33"/>
          <w:sz w:val="24"/>
          <w:szCs w:val="24"/>
          <w:lang w:eastAsia="ru-RU"/>
        </w:rPr>
        <w:t>.</w:t>
      </w:r>
    </w:p>
    <w:p w:rsidR="00DA2B72" w:rsidRPr="0064265E" w:rsidRDefault="00DA2B72" w:rsidP="00E02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5E">
        <w:rPr>
          <w:rFonts w:ascii="Times New Roman" w:hAnsi="Times New Roman" w:cs="Times New Roman"/>
          <w:i/>
          <w:color w:val="2C2D2E"/>
          <w:sz w:val="24"/>
          <w:szCs w:val="24"/>
        </w:rPr>
        <w:t>Куда обращаться:</w:t>
      </w:r>
      <w:r w:rsidRPr="00642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Общеобразовательное учреждение</w:t>
      </w:r>
      <w:r w:rsidR="006C6443" w:rsidRPr="00642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2B72" w:rsidRPr="0064265E" w:rsidRDefault="00DA2B72" w:rsidP="00E02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64265E">
        <w:rPr>
          <w:rFonts w:ascii="Times New Roman" w:hAnsi="Times New Roman" w:cs="Times New Roman"/>
          <w:i/>
          <w:color w:val="2C2D2E"/>
          <w:sz w:val="24"/>
          <w:szCs w:val="24"/>
        </w:rPr>
        <w:t>Какие документы нужны</w:t>
      </w:r>
      <w:r w:rsidR="006C6443" w:rsidRPr="0064265E">
        <w:rPr>
          <w:rFonts w:ascii="Times New Roman" w:hAnsi="Times New Roman" w:cs="Times New Roman"/>
          <w:i/>
          <w:color w:val="2C2D2E"/>
          <w:sz w:val="24"/>
          <w:szCs w:val="24"/>
        </w:rPr>
        <w:t>:</w:t>
      </w:r>
      <w:r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Заявление от одного из родителей (законных представителей)~справку об участии в специальной военной операции (СВО) из военкомата или иного силового ведомства одного из родителей</w:t>
      </w:r>
      <w:r w:rsidR="006C6443"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.</w:t>
      </w:r>
    </w:p>
    <w:p w:rsidR="00DA2B72" w:rsidRPr="0064265E" w:rsidRDefault="00DA2B72" w:rsidP="00E02555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64265E">
        <w:rPr>
          <w:i/>
          <w:color w:val="2C2D2E"/>
        </w:rPr>
        <w:t>Что нужно знать:</w:t>
      </w:r>
      <w:r w:rsidRPr="0064265E">
        <w:rPr>
          <w:color w:val="0B1F33"/>
        </w:rPr>
        <w:t xml:space="preserve"> действует </w:t>
      </w:r>
      <w:r w:rsidRPr="0064265E">
        <w:rPr>
          <w:color w:val="000000"/>
        </w:rPr>
        <w:t>с момента обращения</w:t>
      </w:r>
      <w:r w:rsidR="006C6443" w:rsidRPr="0064265E">
        <w:rPr>
          <w:color w:val="000000"/>
        </w:rPr>
        <w:t>.</w:t>
      </w:r>
    </w:p>
    <w:p w:rsidR="003D5633" w:rsidRPr="0064265E" w:rsidRDefault="003D5633" w:rsidP="00E0255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Предоставление бесплатного двухразового питания детям участников специальной военной операции (СВО), обучающихся в 1—11 классах общеобразовательных учебных заведений</w:t>
      </w:r>
      <w:r w:rsidR="00A81E50"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.</w:t>
      </w:r>
    </w:p>
    <w:p w:rsidR="00A81E50" w:rsidRPr="0064265E" w:rsidRDefault="006C6443" w:rsidP="00E025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64265E">
        <w:rPr>
          <w:rFonts w:ascii="Times New Roman" w:eastAsia="Times New Roman" w:hAnsi="Times New Roman" w:cs="Times New Roman"/>
          <w:i/>
          <w:color w:val="0B1F33"/>
          <w:sz w:val="24"/>
          <w:szCs w:val="24"/>
          <w:lang w:eastAsia="ru-RU"/>
        </w:rPr>
        <w:t xml:space="preserve">Кому положено: </w:t>
      </w:r>
      <w:r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детям льготных категорий, обучающимся </w:t>
      </w:r>
      <w:r w:rsidR="00A81E50"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 1—11 классах общеобразовательных учебных заведений.</w:t>
      </w:r>
      <w:r w:rsidR="00A81E50" w:rsidRPr="0064265E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 </w:t>
      </w:r>
    </w:p>
    <w:p w:rsidR="006C6443" w:rsidRPr="0064265E" w:rsidRDefault="006C6443" w:rsidP="00E025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5E">
        <w:rPr>
          <w:rFonts w:ascii="Times New Roman" w:hAnsi="Times New Roman" w:cs="Times New Roman"/>
          <w:i/>
          <w:color w:val="2C2D2E"/>
          <w:sz w:val="24"/>
          <w:szCs w:val="24"/>
        </w:rPr>
        <w:t>Куда обращаться:</w:t>
      </w:r>
      <w:r w:rsidRPr="00642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Общеобразовательное учреждение.</w:t>
      </w:r>
    </w:p>
    <w:p w:rsidR="003D5633" w:rsidRPr="0064265E" w:rsidRDefault="006C6443" w:rsidP="00E025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64265E">
        <w:rPr>
          <w:rFonts w:ascii="Times New Roman" w:hAnsi="Times New Roman" w:cs="Times New Roman"/>
          <w:i/>
          <w:color w:val="2C2D2E"/>
          <w:sz w:val="24"/>
          <w:szCs w:val="24"/>
        </w:rPr>
        <w:t>Какие документы нужны:</w:t>
      </w:r>
      <w:r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r w:rsidR="003D5633"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Заявление от одного из родителей (законных представителей)~справку об участии в специальной военной операции (СВО) из военкомата или иного силового ведомства одного из родителей</w:t>
      </w:r>
      <w:r w:rsidR="00A81E50"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.</w:t>
      </w:r>
    </w:p>
    <w:p w:rsidR="006C6443" w:rsidRPr="0064265E" w:rsidRDefault="006C6443" w:rsidP="00E025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65E">
        <w:rPr>
          <w:rFonts w:ascii="Times New Roman" w:hAnsi="Times New Roman" w:cs="Times New Roman"/>
          <w:i/>
          <w:color w:val="2C2D2E"/>
          <w:sz w:val="24"/>
          <w:szCs w:val="24"/>
        </w:rPr>
        <w:t>Что нужно знать:</w:t>
      </w:r>
      <w:r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действует</w:t>
      </w:r>
      <w:r w:rsidRPr="0064265E">
        <w:rPr>
          <w:rFonts w:ascii="Times New Roman" w:hAnsi="Times New Roman" w:cs="Times New Roman"/>
          <w:color w:val="0B1F33"/>
          <w:sz w:val="24"/>
          <w:szCs w:val="24"/>
        </w:rPr>
        <w:t xml:space="preserve"> </w:t>
      </w:r>
      <w:r w:rsidRPr="0064265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42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момента обращения</w:t>
      </w:r>
      <w:r w:rsidRPr="006426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6443" w:rsidRPr="0064265E" w:rsidRDefault="006C6443" w:rsidP="00E02555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</w:p>
    <w:p w:rsidR="000774DF" w:rsidRPr="0064265E" w:rsidRDefault="000774DF" w:rsidP="00E02555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Освобождение от платы за присмотр и уход за детьми участников специальной военной операции (СВО).</w:t>
      </w:r>
    </w:p>
    <w:p w:rsidR="000774DF" w:rsidRPr="0064265E" w:rsidRDefault="000774DF" w:rsidP="00E02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5E">
        <w:rPr>
          <w:rFonts w:ascii="Times New Roman" w:eastAsia="Times New Roman" w:hAnsi="Times New Roman" w:cs="Times New Roman"/>
          <w:i/>
          <w:color w:val="0B1F33"/>
          <w:sz w:val="24"/>
          <w:szCs w:val="24"/>
          <w:lang w:eastAsia="ru-RU"/>
        </w:rPr>
        <w:t>Кому положено:</w:t>
      </w:r>
      <w:r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детям льготных категорий, посещающим дошкольное учреждение.</w:t>
      </w:r>
    </w:p>
    <w:p w:rsidR="000774DF" w:rsidRPr="0064265E" w:rsidRDefault="000774DF" w:rsidP="00E02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5E">
        <w:rPr>
          <w:rFonts w:ascii="Times New Roman" w:hAnsi="Times New Roman" w:cs="Times New Roman"/>
          <w:i/>
          <w:color w:val="2C2D2E"/>
          <w:sz w:val="24"/>
          <w:szCs w:val="24"/>
        </w:rPr>
        <w:t>Куда обращаться:</w:t>
      </w:r>
      <w:r w:rsidRPr="00642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Дошкольное образовательное учреждение.</w:t>
      </w:r>
    </w:p>
    <w:p w:rsidR="000774DF" w:rsidRPr="0064265E" w:rsidRDefault="000774DF" w:rsidP="00E02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64265E">
        <w:rPr>
          <w:rFonts w:ascii="Times New Roman" w:hAnsi="Times New Roman" w:cs="Times New Roman"/>
          <w:i/>
          <w:color w:val="2C2D2E"/>
          <w:sz w:val="24"/>
          <w:szCs w:val="24"/>
        </w:rPr>
        <w:t>Какие документы нужны:</w:t>
      </w:r>
      <w:r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Заявление от одного из родителей (законных представителей)~справку об участии в специальной военной операции (СВО) из военкомата или иного силового ведомства одного из родителей.</w:t>
      </w:r>
    </w:p>
    <w:p w:rsidR="000774DF" w:rsidRPr="0064265E" w:rsidRDefault="000774DF" w:rsidP="00E025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65E">
        <w:rPr>
          <w:rFonts w:ascii="Times New Roman" w:hAnsi="Times New Roman" w:cs="Times New Roman"/>
          <w:i/>
          <w:color w:val="2C2D2E"/>
          <w:sz w:val="24"/>
          <w:szCs w:val="24"/>
        </w:rPr>
        <w:t>Что нужно знать:</w:t>
      </w:r>
      <w:r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действует</w:t>
      </w:r>
      <w:r w:rsidRPr="0064265E">
        <w:rPr>
          <w:rFonts w:ascii="Times New Roman" w:hAnsi="Times New Roman" w:cs="Times New Roman"/>
          <w:color w:val="0B1F33"/>
          <w:sz w:val="24"/>
          <w:szCs w:val="24"/>
        </w:rPr>
        <w:t xml:space="preserve"> </w:t>
      </w:r>
      <w:r w:rsidRPr="0064265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42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момента обращения</w:t>
      </w:r>
      <w:r w:rsidRPr="006426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74DF" w:rsidRPr="0064265E" w:rsidRDefault="000774DF" w:rsidP="00E02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</w:p>
    <w:p w:rsidR="000774DF" w:rsidRPr="0064265E" w:rsidRDefault="000774DF" w:rsidP="00E0255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Первоочередной прием заявлений о зачислении в муниципальные образовательные организации, реализующие программы общего образования.</w:t>
      </w:r>
    </w:p>
    <w:p w:rsidR="00E02555" w:rsidRPr="0064265E" w:rsidRDefault="000774DF" w:rsidP="00E02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64265E">
        <w:rPr>
          <w:rFonts w:ascii="Times New Roman" w:eastAsia="Times New Roman" w:hAnsi="Times New Roman" w:cs="Times New Roman"/>
          <w:i/>
          <w:color w:val="0B1F33"/>
          <w:sz w:val="24"/>
          <w:szCs w:val="24"/>
          <w:lang w:eastAsia="ru-RU"/>
        </w:rPr>
        <w:t>Кому положено:</w:t>
      </w:r>
      <w:r w:rsidR="00E02555"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детям льготных категорий, проживающим на территории муниципального образования городской округ Евпатория Республики Крым. </w:t>
      </w:r>
    </w:p>
    <w:p w:rsidR="00D06C31" w:rsidRPr="0064265E" w:rsidRDefault="00D06C31" w:rsidP="00E02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5E">
        <w:rPr>
          <w:rFonts w:ascii="Times New Roman" w:hAnsi="Times New Roman" w:cs="Times New Roman"/>
          <w:i/>
          <w:color w:val="2C2D2E"/>
          <w:sz w:val="24"/>
          <w:szCs w:val="24"/>
        </w:rPr>
        <w:t>Куда обращаться:</w:t>
      </w:r>
      <w:r w:rsidRPr="00642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Общеобразовательное учреждение.</w:t>
      </w:r>
    </w:p>
    <w:p w:rsidR="000774DF" w:rsidRPr="0064265E" w:rsidRDefault="00D06C31" w:rsidP="00E02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64265E">
        <w:rPr>
          <w:rFonts w:ascii="Times New Roman" w:hAnsi="Times New Roman" w:cs="Times New Roman"/>
          <w:i/>
          <w:color w:val="2C2D2E"/>
          <w:sz w:val="24"/>
          <w:szCs w:val="24"/>
        </w:rPr>
        <w:t>Какие документы нужны:</w:t>
      </w:r>
      <w:r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r w:rsidR="000774DF"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Заявление о предоставлении услуги~копию документа, удостоверяющего личность родителя (законного представителя) ребенка или поступающего~копию свидетельства о рождении ребенка или документа, подтверждающего родство заявителя~копию документа о регистрации ребенка или поступающего по месту жительства или по месту пребывания~копии документов, подтверждающих право первоочередного приема на обучение</w:t>
      </w:r>
      <w:r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.</w:t>
      </w:r>
    </w:p>
    <w:p w:rsidR="00D06C31" w:rsidRPr="0064265E" w:rsidRDefault="00D06C31" w:rsidP="00E02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5E">
        <w:rPr>
          <w:rFonts w:ascii="Times New Roman" w:hAnsi="Times New Roman" w:cs="Times New Roman"/>
          <w:i/>
          <w:color w:val="2C2D2E"/>
          <w:sz w:val="24"/>
          <w:szCs w:val="24"/>
        </w:rPr>
        <w:t>Что нужно знать:</w:t>
      </w:r>
      <w:r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r w:rsidRPr="00642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не позднее 1 (первого) апреля текущего года и заканчивается 30 (тридцатого) июня текущего года.</w:t>
      </w:r>
    </w:p>
    <w:p w:rsidR="00E02555" w:rsidRPr="0064265E" w:rsidRDefault="00E02555" w:rsidP="00E025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4DF" w:rsidRPr="0064265E" w:rsidRDefault="000774DF" w:rsidP="00E0255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заявлений на первоочередное зачисление в муниципальные образовательные организации, реализующие программы дошкольного образования</w:t>
      </w:r>
      <w:r w:rsidR="00E02555" w:rsidRPr="00642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2555" w:rsidRPr="0064265E" w:rsidRDefault="00E02555" w:rsidP="00E02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64265E">
        <w:rPr>
          <w:rFonts w:ascii="Times New Roman" w:eastAsia="Times New Roman" w:hAnsi="Times New Roman" w:cs="Times New Roman"/>
          <w:i/>
          <w:color w:val="0B1F33"/>
          <w:sz w:val="24"/>
          <w:szCs w:val="24"/>
          <w:lang w:eastAsia="ru-RU"/>
        </w:rPr>
        <w:t>Кому положено:</w:t>
      </w:r>
      <w:r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детям льготных категорий, проживающим на территории муниципального образования городской округ Евпатория Республики Крым.</w:t>
      </w:r>
    </w:p>
    <w:p w:rsidR="000774DF" w:rsidRPr="0064265E" w:rsidRDefault="00E02555" w:rsidP="00E02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5E">
        <w:rPr>
          <w:rFonts w:ascii="Times New Roman" w:hAnsi="Times New Roman" w:cs="Times New Roman"/>
          <w:i/>
          <w:color w:val="2C2D2E"/>
          <w:sz w:val="24"/>
          <w:szCs w:val="24"/>
        </w:rPr>
        <w:t>Куда обращаться:</w:t>
      </w:r>
      <w:r w:rsidRPr="00642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74DF" w:rsidRPr="00642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образования администрации города Евпатории Республики Крым</w:t>
      </w:r>
      <w:r w:rsidRPr="00642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74DF" w:rsidRPr="0064265E" w:rsidRDefault="00E02555" w:rsidP="00E02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64265E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Какие документы нужны: </w:t>
      </w:r>
      <w:r w:rsidR="000774DF"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Заявление о предоставлении услуги~согласие на обработку персональных данных~копию документа, удостоверяющего личность родителя (законного представителя) ребенка~копию свидетельства о рождении ребенка~копию документа о регистрации ребенка или поступающего по месту жительства или по месту пребывания~копии документов, подтверждающих право первоочередного приема на обучение</w:t>
      </w:r>
      <w:r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.</w:t>
      </w:r>
    </w:p>
    <w:p w:rsidR="00E02555" w:rsidRPr="0064265E" w:rsidRDefault="00E02555" w:rsidP="00E025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65E">
        <w:rPr>
          <w:rFonts w:ascii="Times New Roman" w:hAnsi="Times New Roman" w:cs="Times New Roman"/>
          <w:i/>
          <w:color w:val="2C2D2E"/>
          <w:sz w:val="24"/>
          <w:szCs w:val="24"/>
        </w:rPr>
        <w:t>Что нужно знать:</w:t>
      </w:r>
      <w:r w:rsidRPr="0064265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действует</w:t>
      </w:r>
      <w:r w:rsidRPr="0064265E">
        <w:rPr>
          <w:rFonts w:ascii="Times New Roman" w:hAnsi="Times New Roman" w:cs="Times New Roman"/>
          <w:color w:val="0B1F33"/>
          <w:sz w:val="24"/>
          <w:szCs w:val="24"/>
        </w:rPr>
        <w:t xml:space="preserve"> </w:t>
      </w:r>
      <w:r w:rsidRPr="0064265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42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момента обращения</w:t>
      </w:r>
      <w:r w:rsidRPr="006426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2555" w:rsidRPr="00E02555" w:rsidRDefault="00E02555" w:rsidP="000774DF">
      <w:pPr>
        <w:spacing w:after="0" w:line="240" w:lineRule="auto"/>
        <w:rPr>
          <w:rFonts w:ascii="Times New Roman" w:eastAsia="Times New Roman" w:hAnsi="Times New Roman" w:cs="Times New Roman"/>
          <w:color w:val="0B1F33"/>
          <w:lang w:eastAsia="ru-RU"/>
        </w:rPr>
      </w:pPr>
    </w:p>
    <w:p w:rsidR="005B23B0" w:rsidRDefault="005B23B0" w:rsidP="00096E8C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</w:p>
    <w:p w:rsidR="005B23B0" w:rsidRDefault="005B23B0" w:rsidP="00096E8C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</w:p>
    <w:sectPr w:rsidR="005B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66BA9"/>
    <w:multiLevelType w:val="hybridMultilevel"/>
    <w:tmpl w:val="FFD2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6B"/>
    <w:rsid w:val="000774DF"/>
    <w:rsid w:val="00096E8C"/>
    <w:rsid w:val="0035536B"/>
    <w:rsid w:val="003D5633"/>
    <w:rsid w:val="00591096"/>
    <w:rsid w:val="005B23B0"/>
    <w:rsid w:val="0064265E"/>
    <w:rsid w:val="006C6443"/>
    <w:rsid w:val="007578D7"/>
    <w:rsid w:val="00974BFB"/>
    <w:rsid w:val="009A5A80"/>
    <w:rsid w:val="00A81E50"/>
    <w:rsid w:val="00D06C31"/>
    <w:rsid w:val="00DA2B72"/>
    <w:rsid w:val="00E02555"/>
    <w:rsid w:val="00EA0120"/>
    <w:rsid w:val="00FB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96E8C"/>
  </w:style>
  <w:style w:type="character" w:styleId="a4">
    <w:name w:val="Hyperlink"/>
    <w:basedOn w:val="a0"/>
    <w:uiPriority w:val="99"/>
    <w:semiHidden/>
    <w:unhideWhenUsed/>
    <w:rsid w:val="00096E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B2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96E8C"/>
  </w:style>
  <w:style w:type="character" w:styleId="a4">
    <w:name w:val="Hyperlink"/>
    <w:basedOn w:val="a0"/>
    <w:uiPriority w:val="99"/>
    <w:semiHidden/>
    <w:unhideWhenUsed/>
    <w:rsid w:val="00096E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B2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kab10-001</dc:creator>
  <cp:lastModifiedBy>GorSovet11-2</cp:lastModifiedBy>
  <cp:revision>3</cp:revision>
  <cp:lastPrinted>2024-12-17T06:01:00Z</cp:lastPrinted>
  <dcterms:created xsi:type="dcterms:W3CDTF">2024-12-26T10:54:00Z</dcterms:created>
  <dcterms:modified xsi:type="dcterms:W3CDTF">2024-12-26T10:54:00Z</dcterms:modified>
</cp:coreProperties>
</file>