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11.04.2025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11"/>
        <w:gridCol w:w="2799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1.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Об утверждении Регламента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работы Общественного совета муниципального образования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городской округ Евпатория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themeColor="dark1" w:val="000000"/>
                <w:sz w:val="28"/>
                <w:szCs w:val="28"/>
                <w:lang w:val="ru-RU" w:eastAsia="en-US"/>
              </w:rPr>
              <w:t xml:space="preserve">Об утверждении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olor w:val="000000"/>
                <w:sz w:val="28"/>
                <w:szCs w:val="28"/>
                <w:lang w:val="ru-RU" w:eastAsia="en-US"/>
              </w:rPr>
              <w:t>Кодекса Этики членов Общественного совета муниципального образования городской округ Евпатория Республики Крым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рассмотрении кандидатуры для занесения на Доску почета муниципального образования городской округ Евпатория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4.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рассмотрении предложений по реконструкции парков/скверов муниципального образования городской округ Евпатория Республики Крым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5.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взаимодействии членов Общественного совета </w:t>
            </w: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val="ru-RU" w:eastAsia="en-US"/>
              </w:rPr>
              <w:t>муниципального образования городской округ Евпатория Республики Крым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депутатским корпусом Евпаторийского городского совета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работе с населением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6.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рассмотрении обращений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Общественной палаты Республики Крым, Администрации города Евпатории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7.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LibreOffice/24.2.3.2$Windows_X86_64 LibreOffice_project/433d9c2ded56988e8a90e6b2e771ee4e6a5ab2ba</Application>
  <AppVersion>15.0000</AppVersion>
  <Pages>2</Pages>
  <Words>143</Words>
  <Characters>1086</Characters>
  <CharactersWithSpaces>1199</CharactersWithSpaces>
  <Paragraphs>37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2025-04-08T14:22:31Z</cp:lastPrinted>
  <dcterms:modified xsi:type="dcterms:W3CDTF">2025-04-08T14:22:36Z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