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EC" w:rsidRDefault="00D002EC" w:rsidP="00D002EC">
      <w:pPr>
        <w:spacing w:after="0"/>
        <w:ind w:firstLine="709"/>
        <w:jc w:val="center"/>
        <w:rPr>
          <w:b/>
          <w:sz w:val="24"/>
          <w:szCs w:val="24"/>
        </w:rPr>
      </w:pPr>
      <w:r w:rsidRPr="00D002EC">
        <w:rPr>
          <w:b/>
          <w:sz w:val="24"/>
          <w:szCs w:val="24"/>
        </w:rPr>
        <w:t>О запрете продажи безалкогольных тонизирующих напитков</w:t>
      </w:r>
    </w:p>
    <w:p w:rsidR="00F12C76" w:rsidRDefault="00D002EC" w:rsidP="00D002EC">
      <w:pPr>
        <w:spacing w:after="0"/>
        <w:ind w:firstLine="709"/>
        <w:jc w:val="center"/>
        <w:rPr>
          <w:b/>
          <w:sz w:val="24"/>
          <w:szCs w:val="24"/>
        </w:rPr>
      </w:pPr>
      <w:r w:rsidRPr="00D002EC">
        <w:rPr>
          <w:b/>
          <w:sz w:val="24"/>
          <w:szCs w:val="24"/>
        </w:rPr>
        <w:t xml:space="preserve"> (в том числе энергетических) несовершеннолетним</w:t>
      </w:r>
    </w:p>
    <w:p w:rsidR="00D002EC" w:rsidRDefault="00D002EC" w:rsidP="00296D59">
      <w:pPr>
        <w:spacing w:after="120"/>
        <w:ind w:firstLine="709"/>
        <w:jc w:val="center"/>
        <w:rPr>
          <w:b/>
          <w:sz w:val="24"/>
          <w:szCs w:val="24"/>
        </w:rPr>
      </w:pPr>
    </w:p>
    <w:p w:rsidR="00296D59" w:rsidRDefault="00D002EC" w:rsidP="00296D59">
      <w:pPr>
        <w:spacing w:after="120"/>
        <w:ind w:firstLine="709"/>
        <w:jc w:val="both"/>
      </w:pPr>
      <w:r w:rsidRPr="00D002EC">
        <w:rPr>
          <w:sz w:val="24"/>
          <w:szCs w:val="24"/>
        </w:rPr>
        <w:t xml:space="preserve">Для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</w:t>
      </w:r>
      <w:r w:rsidR="00FD481F">
        <w:rPr>
          <w:sz w:val="24"/>
          <w:szCs w:val="24"/>
        </w:rPr>
        <w:t xml:space="preserve">с 1 марта 2025 года </w:t>
      </w:r>
      <w:r w:rsidRPr="00D002EC">
        <w:rPr>
          <w:sz w:val="24"/>
          <w:szCs w:val="24"/>
        </w:rPr>
        <w:t>запрещается продажа несовершеннолетним безалкогольных тонизирующих напитков (в том числе энергетических).</w:t>
      </w:r>
      <w:r w:rsidR="00FD481F" w:rsidRPr="00FD481F">
        <w:t xml:space="preserve"> </w:t>
      </w:r>
    </w:p>
    <w:p w:rsidR="00296D59" w:rsidRPr="00296D59" w:rsidRDefault="00296D59" w:rsidP="00296D59">
      <w:pPr>
        <w:spacing w:after="120"/>
        <w:ind w:firstLine="709"/>
        <w:jc w:val="both"/>
        <w:rPr>
          <w:sz w:val="24"/>
          <w:szCs w:val="24"/>
        </w:rPr>
      </w:pPr>
      <w:r w:rsidRPr="00FD481F">
        <w:rPr>
          <w:sz w:val="24"/>
          <w:szCs w:val="24"/>
        </w:rPr>
        <w:t>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</w:t>
      </w:r>
      <w:r>
        <w:rPr>
          <w:sz w:val="24"/>
          <w:szCs w:val="24"/>
        </w:rPr>
        <w:t xml:space="preserve"> (18 лет)</w:t>
      </w:r>
      <w:r w:rsidRPr="00FD481F">
        <w:rPr>
          <w:sz w:val="24"/>
          <w:szCs w:val="24"/>
        </w:rPr>
        <w:t xml:space="preserve"> и документ, позволяющий установить его возраст, не представлен.</w:t>
      </w:r>
      <w:bookmarkStart w:id="0" w:name="_GoBack"/>
      <w:bookmarkEnd w:id="0"/>
    </w:p>
    <w:p w:rsidR="00D002EC" w:rsidRDefault="00FD481F" w:rsidP="00296D59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D481F">
        <w:rPr>
          <w:sz w:val="24"/>
          <w:szCs w:val="24"/>
        </w:rPr>
        <w:t>ехническим</w:t>
      </w:r>
      <w:r>
        <w:rPr>
          <w:sz w:val="24"/>
          <w:szCs w:val="24"/>
        </w:rPr>
        <w:t xml:space="preserve"> регламентом Таможенного союза «</w:t>
      </w:r>
      <w:r w:rsidRPr="00FD481F">
        <w:rPr>
          <w:sz w:val="24"/>
          <w:szCs w:val="24"/>
        </w:rPr>
        <w:t>О безоп</w:t>
      </w:r>
      <w:r>
        <w:rPr>
          <w:sz w:val="24"/>
          <w:szCs w:val="24"/>
        </w:rPr>
        <w:t>асности пищевой продукции»</w:t>
      </w:r>
      <w:r w:rsidRPr="00FD481F">
        <w:rPr>
          <w:sz w:val="24"/>
          <w:szCs w:val="24"/>
        </w:rPr>
        <w:t xml:space="preserve"> (ТР ТС 021/2011</w:t>
      </w:r>
      <w:r>
        <w:rPr>
          <w:sz w:val="24"/>
          <w:szCs w:val="24"/>
        </w:rPr>
        <w:t xml:space="preserve">) </w:t>
      </w:r>
      <w:r w:rsidRPr="00FD481F">
        <w:rPr>
          <w:sz w:val="24"/>
          <w:szCs w:val="24"/>
        </w:rPr>
        <w:t>безалкогольные</w:t>
      </w:r>
      <w:r w:rsidRPr="00FD481F">
        <w:rPr>
          <w:sz w:val="24"/>
          <w:szCs w:val="24"/>
        </w:rPr>
        <w:t xml:space="preserve"> тонизирующие напитки </w:t>
      </w:r>
      <w:r>
        <w:rPr>
          <w:sz w:val="24"/>
          <w:szCs w:val="24"/>
        </w:rPr>
        <w:t>определены как</w:t>
      </w:r>
      <w:r w:rsidRPr="00FD481F">
        <w:rPr>
          <w:sz w:val="24"/>
          <w:szCs w:val="24"/>
        </w:rPr>
        <w:t xml:space="preserve">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</w:t>
      </w:r>
      <w:r>
        <w:rPr>
          <w:sz w:val="24"/>
          <w:szCs w:val="24"/>
        </w:rPr>
        <w:t>.</w:t>
      </w:r>
    </w:p>
    <w:p w:rsidR="00FD481F" w:rsidRDefault="00FD481F" w:rsidP="00296D59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FD481F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FD481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FD481F">
        <w:rPr>
          <w:sz w:val="24"/>
          <w:szCs w:val="24"/>
        </w:rPr>
        <w:t xml:space="preserve"> от 8 августа 2024 г. </w:t>
      </w:r>
      <w:r>
        <w:rPr>
          <w:sz w:val="24"/>
          <w:szCs w:val="24"/>
        </w:rPr>
        <w:t>№ 304-ФЗ «</w:t>
      </w:r>
      <w:r w:rsidRPr="00FD481F">
        <w:rPr>
          <w:sz w:val="24"/>
          <w:szCs w:val="24"/>
        </w:rPr>
        <w:t>О запрете продажи безалкогольных тонизирующих напитков (в том числе энергетических) несовершеннолетним и о внесении изменения в</w:t>
      </w:r>
      <w:r>
        <w:rPr>
          <w:sz w:val="24"/>
          <w:szCs w:val="24"/>
        </w:rPr>
        <w:t xml:space="preserve"> статью 44 Федерального закона «</w:t>
      </w:r>
      <w:r w:rsidRPr="00FD481F">
        <w:rPr>
          <w:sz w:val="24"/>
          <w:szCs w:val="24"/>
        </w:rPr>
        <w:t>Об общих принципах организации публичной власти в</w:t>
      </w:r>
      <w:r>
        <w:rPr>
          <w:sz w:val="24"/>
          <w:szCs w:val="24"/>
        </w:rPr>
        <w:t xml:space="preserve"> субъектах Российской Федерации» можно ознакомиться на официальном</w:t>
      </w:r>
      <w:r w:rsidRPr="00FD481F">
        <w:rPr>
          <w:sz w:val="24"/>
          <w:szCs w:val="24"/>
        </w:rPr>
        <w:t xml:space="preserve"> интернет-портал</w:t>
      </w:r>
      <w:r>
        <w:rPr>
          <w:sz w:val="24"/>
          <w:szCs w:val="24"/>
        </w:rPr>
        <w:t>е</w:t>
      </w:r>
      <w:r w:rsidRPr="00FD481F">
        <w:rPr>
          <w:sz w:val="24"/>
          <w:szCs w:val="24"/>
        </w:rPr>
        <w:t xml:space="preserve"> правовой информации</w:t>
      </w:r>
      <w:r w:rsidR="00296D59">
        <w:rPr>
          <w:sz w:val="24"/>
          <w:szCs w:val="24"/>
        </w:rPr>
        <w:t xml:space="preserve"> </w:t>
      </w:r>
      <w:hyperlink r:id="rId4" w:history="1">
        <w:r w:rsidR="00296D59" w:rsidRPr="002619CA">
          <w:rPr>
            <w:rStyle w:val="a3"/>
            <w:sz w:val="24"/>
            <w:szCs w:val="24"/>
          </w:rPr>
          <w:t>http://publication.pravo.gov.ru/document/0001202408080108</w:t>
        </w:r>
      </w:hyperlink>
      <w:r w:rsidR="00296D59">
        <w:rPr>
          <w:sz w:val="24"/>
          <w:szCs w:val="24"/>
        </w:rPr>
        <w:t xml:space="preserve"> </w:t>
      </w:r>
    </w:p>
    <w:p w:rsidR="00296D59" w:rsidRDefault="00296D59" w:rsidP="00296D59">
      <w:pPr>
        <w:spacing w:after="120"/>
        <w:ind w:firstLine="709"/>
        <w:jc w:val="both"/>
        <w:rPr>
          <w:sz w:val="24"/>
          <w:szCs w:val="24"/>
        </w:rPr>
      </w:pPr>
    </w:p>
    <w:p w:rsidR="00296D59" w:rsidRDefault="00296D59" w:rsidP="00FD481F">
      <w:pPr>
        <w:spacing w:after="0"/>
        <w:ind w:firstLine="709"/>
        <w:jc w:val="both"/>
        <w:rPr>
          <w:sz w:val="24"/>
          <w:szCs w:val="24"/>
        </w:rPr>
      </w:pPr>
    </w:p>
    <w:p w:rsidR="00296D59" w:rsidRDefault="00296D59" w:rsidP="00296D59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потребительского рынка и развития</w:t>
      </w:r>
    </w:p>
    <w:p w:rsidR="00296D59" w:rsidRPr="00D002EC" w:rsidRDefault="00296D59" w:rsidP="00296D59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предпринимательства администрации города Евпатории</w:t>
      </w:r>
    </w:p>
    <w:sectPr w:rsidR="00296D59" w:rsidRPr="00D002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4D"/>
    <w:rsid w:val="00296D59"/>
    <w:rsid w:val="00405C58"/>
    <w:rsid w:val="006C0B77"/>
    <w:rsid w:val="008242FF"/>
    <w:rsid w:val="00870751"/>
    <w:rsid w:val="00922C48"/>
    <w:rsid w:val="00B915B7"/>
    <w:rsid w:val="00C36A4D"/>
    <w:rsid w:val="00D002EC"/>
    <w:rsid w:val="00EA59DF"/>
    <w:rsid w:val="00EE4070"/>
    <w:rsid w:val="00F12C76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8AD1-6412-4669-9BFB-5914FBFD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0808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2025-03-03T11:47:00Z</dcterms:created>
  <dcterms:modified xsi:type="dcterms:W3CDTF">2025-03-03T12:24:00Z</dcterms:modified>
</cp:coreProperties>
</file>