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46C6" w:rsidRPr="00C346C6" w:rsidRDefault="00210BF2" w:rsidP="00C346C6">
      <w:pPr>
        <w:widowControl w:val="0"/>
        <w:spacing w:after="0" w:line="240" w:lineRule="auto"/>
        <w:ind w:right="-420"/>
        <w:rPr>
          <w:rFonts w:ascii="Times New Roman" w:eastAsia="Times New Roman" w:hAnsi="Times New Roman" w:cs="Times New Roman"/>
          <w:b/>
          <w:bCs/>
          <w:spacing w:val="-2"/>
          <w:sz w:val="24"/>
          <w:szCs w:val="24"/>
          <w:lang w:val="en-US" w:eastAsia="x-none"/>
        </w:rPr>
      </w:pPr>
      <w:r>
        <w:rPr>
          <w:rFonts w:ascii="Times New Roman" w:eastAsia="Times New Roman" w:hAnsi="Times New Roman" w:cs="Times New Roman"/>
          <w:b/>
          <w:bCs/>
          <w:noProof/>
          <w:spacing w:val="-2"/>
          <w:sz w:val="24"/>
          <w:szCs w:val="24"/>
          <w:lang w:eastAsia="ru-RU"/>
        </w:rPr>
        <w:drawing>
          <wp:anchor distT="0" distB="0" distL="114300" distR="114300" simplePos="0" relativeHeight="251820032" behindDoc="1" locked="0" layoutInCell="1" allowOverlap="1" wp14:anchorId="0ABFC938" wp14:editId="7A9720CA">
            <wp:simplePos x="0" y="0"/>
            <wp:positionH relativeFrom="column">
              <wp:posOffset>3295015</wp:posOffset>
            </wp:positionH>
            <wp:positionV relativeFrom="page">
              <wp:posOffset>493395</wp:posOffset>
            </wp:positionV>
            <wp:extent cx="504825" cy="697230"/>
            <wp:effectExtent l="0" t="0" r="0" b="0"/>
            <wp:wrapSquare wrapText="bothSides"/>
            <wp:docPr id="12" name="Рисунок 12" descr="Описание: korona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korona_c"/>
                    <pic:cNvPicPr>
                      <a:picLocks noChangeAspect="1" noChangeArrowheads="1"/>
                    </pic:cNvPicPr>
                  </pic:nvPicPr>
                  <pic:blipFill>
                    <a:blip r:embed="rId7" cstate="print">
                      <a:extLst>
                        <a:ext uri="{28A0092B-C50C-407E-A947-70E740481C1C}">
                          <a14:useLocalDpi xmlns:a14="http://schemas.microsoft.com/office/drawing/2010/main" val="0"/>
                        </a:ext>
                      </a:extLst>
                    </a:blip>
                    <a:srcRect l="2324" r="2861"/>
                    <a:stretch>
                      <a:fillRect/>
                    </a:stretch>
                  </pic:blipFill>
                  <pic:spPr bwMode="auto">
                    <a:xfrm>
                      <a:off x="0" y="0"/>
                      <a:ext cx="504825" cy="697230"/>
                    </a:xfrm>
                    <a:prstGeom prst="rect">
                      <a:avLst/>
                    </a:prstGeom>
                    <a:noFill/>
                    <a:ln>
                      <a:noFill/>
                    </a:ln>
                  </pic:spPr>
                </pic:pic>
              </a:graphicData>
            </a:graphic>
            <wp14:sizeRelH relativeFrom="page">
              <wp14:pctWidth>0</wp14:pctWidth>
            </wp14:sizeRelH>
            <wp14:sizeRelV relativeFrom="page">
              <wp14:pctHeight>0</wp14:pctHeight>
            </wp14:sizeRelV>
          </wp:anchor>
        </w:drawing>
      </w:r>
      <w:r w:rsidR="00C346C6">
        <w:rPr>
          <w:rFonts w:ascii="Times New Roman" w:eastAsia="Times New Roman" w:hAnsi="Times New Roman" w:cs="Times New Roman"/>
          <w:b/>
          <w:bCs/>
          <w:noProof/>
          <w:spacing w:val="-2"/>
          <w:sz w:val="24"/>
          <w:szCs w:val="24"/>
          <w:lang w:eastAsia="ru-RU"/>
        </w:rPr>
        <w:drawing>
          <wp:anchor distT="0" distB="0" distL="114300" distR="114300" simplePos="0" relativeHeight="251819008" behindDoc="0" locked="0" layoutInCell="1" allowOverlap="1" wp14:anchorId="7188A92F" wp14:editId="22CF6E1B">
            <wp:simplePos x="0" y="0"/>
            <wp:positionH relativeFrom="column">
              <wp:posOffset>2041525</wp:posOffset>
            </wp:positionH>
            <wp:positionV relativeFrom="paragraph">
              <wp:posOffset>-12700</wp:posOffset>
            </wp:positionV>
            <wp:extent cx="538480" cy="611505"/>
            <wp:effectExtent l="0" t="0" r="0" b="0"/>
            <wp:wrapThrough wrapText="bothSides">
              <wp:wrapPolygon edited="0">
                <wp:start x="0" y="0"/>
                <wp:lineTo x="0" y="20860"/>
                <wp:lineTo x="20632" y="20860"/>
                <wp:lineTo x="20632" y="0"/>
                <wp:lineTo x="0" y="0"/>
              </wp:wrapPolygon>
            </wp:wrapThrough>
            <wp:docPr id="109" name="Рисунок 109" descr="C:\Users\ал\Desktop\ger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ал\Desktop\gerb.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8480" cy="611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C6" w:rsidRPr="00C346C6" w:rsidRDefault="00C346C6" w:rsidP="00C346C6">
      <w:pPr>
        <w:widowControl w:val="0"/>
        <w:tabs>
          <w:tab w:val="left" w:pos="567"/>
        </w:tabs>
        <w:spacing w:after="0" w:line="240" w:lineRule="auto"/>
        <w:ind w:right="-66"/>
        <w:rPr>
          <w:rFonts w:ascii="Times New Roman" w:eastAsia="Times New Roman" w:hAnsi="Times New Roman" w:cs="Times New Roman"/>
          <w:b/>
          <w:bCs/>
          <w:sz w:val="28"/>
          <w:szCs w:val="28"/>
        </w:rPr>
      </w:pPr>
    </w:p>
    <w:p w:rsidR="00C346C6" w:rsidRPr="00C346C6" w:rsidRDefault="00C346C6" w:rsidP="00C346C6">
      <w:pPr>
        <w:widowControl w:val="0"/>
        <w:tabs>
          <w:tab w:val="left" w:pos="567"/>
        </w:tabs>
        <w:spacing w:after="0" w:line="240" w:lineRule="auto"/>
        <w:ind w:left="284" w:right="-66"/>
        <w:jc w:val="center"/>
        <w:rPr>
          <w:rFonts w:ascii="Times New Roman" w:eastAsia="Times New Roman" w:hAnsi="Times New Roman" w:cs="Times New Roman"/>
          <w:b/>
          <w:bCs/>
          <w:sz w:val="28"/>
          <w:szCs w:val="28"/>
        </w:rPr>
      </w:pPr>
    </w:p>
    <w:p w:rsidR="00C346C6" w:rsidRPr="00C346C6" w:rsidRDefault="00C346C6" w:rsidP="00C346C6">
      <w:pPr>
        <w:widowControl w:val="0"/>
        <w:tabs>
          <w:tab w:val="left" w:pos="567"/>
        </w:tabs>
        <w:spacing w:after="0" w:line="240" w:lineRule="auto"/>
        <w:ind w:left="284" w:right="-66"/>
        <w:jc w:val="center"/>
        <w:rPr>
          <w:rFonts w:ascii="Times New Roman" w:eastAsia="Times New Roman" w:hAnsi="Times New Roman" w:cs="Times New Roman"/>
          <w:b/>
          <w:bCs/>
          <w:sz w:val="28"/>
          <w:szCs w:val="28"/>
        </w:rPr>
      </w:pPr>
    </w:p>
    <w:p w:rsidR="00C346C6" w:rsidRPr="00C346C6" w:rsidRDefault="00C346C6" w:rsidP="00210BF2">
      <w:pPr>
        <w:widowControl w:val="0"/>
        <w:tabs>
          <w:tab w:val="left" w:pos="567"/>
        </w:tabs>
        <w:spacing w:after="0" w:line="240" w:lineRule="auto"/>
        <w:ind w:left="-284" w:right="-66"/>
        <w:jc w:val="center"/>
        <w:rPr>
          <w:rFonts w:ascii="Times New Roman" w:eastAsia="Times New Roman" w:hAnsi="Times New Roman" w:cs="Times New Roman"/>
          <w:b/>
          <w:bCs/>
          <w:sz w:val="28"/>
          <w:szCs w:val="28"/>
        </w:rPr>
      </w:pPr>
      <w:r w:rsidRPr="00C346C6">
        <w:rPr>
          <w:rFonts w:ascii="Times New Roman" w:eastAsia="Times New Roman" w:hAnsi="Times New Roman" w:cs="Times New Roman"/>
          <w:b/>
          <w:bCs/>
          <w:sz w:val="28"/>
          <w:szCs w:val="28"/>
        </w:rPr>
        <w:t>ЕВПАТОРИЙСКИЙ ГОРОДСКОЙ СОВЕТ</w:t>
      </w:r>
    </w:p>
    <w:p w:rsidR="00C346C6" w:rsidRPr="00C346C6" w:rsidRDefault="00C346C6" w:rsidP="00210BF2">
      <w:pPr>
        <w:widowControl w:val="0"/>
        <w:tabs>
          <w:tab w:val="left" w:pos="567"/>
        </w:tabs>
        <w:spacing w:after="0" w:line="240" w:lineRule="auto"/>
        <w:ind w:left="-284" w:right="-66"/>
        <w:jc w:val="center"/>
        <w:rPr>
          <w:rFonts w:ascii="Times New Roman" w:eastAsia="Times New Roman" w:hAnsi="Times New Roman" w:cs="Times New Roman"/>
          <w:b/>
          <w:bCs/>
          <w:sz w:val="28"/>
          <w:szCs w:val="28"/>
        </w:rPr>
      </w:pPr>
      <w:r w:rsidRPr="00C346C6">
        <w:rPr>
          <w:rFonts w:ascii="Times New Roman" w:eastAsia="Times New Roman" w:hAnsi="Times New Roman" w:cs="Times New Roman"/>
          <w:b/>
          <w:bCs/>
          <w:sz w:val="28"/>
          <w:szCs w:val="28"/>
        </w:rPr>
        <w:t>РЕСПУБЛИКА КРЫМ</w:t>
      </w:r>
      <w:r w:rsidRPr="00C346C6">
        <w:rPr>
          <w:rFonts w:ascii="Times New Roman" w:eastAsia="Times New Roman" w:hAnsi="Times New Roman" w:cs="Times New Roman"/>
          <w:b/>
          <w:bCs/>
          <w:sz w:val="28"/>
          <w:szCs w:val="28"/>
        </w:rPr>
        <w:br/>
        <w:t>Р Е Ш Е Н И Е</w:t>
      </w:r>
    </w:p>
    <w:p w:rsidR="00C346C6" w:rsidRPr="00C346C6" w:rsidRDefault="00C346C6" w:rsidP="00210BF2">
      <w:pPr>
        <w:widowControl w:val="0"/>
        <w:tabs>
          <w:tab w:val="left" w:pos="567"/>
        </w:tabs>
        <w:spacing w:after="0" w:line="240" w:lineRule="auto"/>
        <w:ind w:left="-284" w:right="-66"/>
        <w:jc w:val="center"/>
        <w:rPr>
          <w:rFonts w:ascii="Times New Roman" w:eastAsia="Times New Roman" w:hAnsi="Times New Roman" w:cs="Times New Roman"/>
          <w:sz w:val="24"/>
          <w:szCs w:val="24"/>
        </w:rPr>
      </w:pPr>
      <w:r w:rsidRPr="00C346C6">
        <w:rPr>
          <w:rFonts w:ascii="Times New Roman" w:eastAsia="Times New Roman" w:hAnsi="Times New Roman" w:cs="Times New Roman"/>
          <w:b/>
          <w:bCs/>
          <w:sz w:val="24"/>
          <w:szCs w:val="24"/>
        </w:rPr>
        <w:t>I созыв</w:t>
      </w:r>
    </w:p>
    <w:p w:rsidR="00C346C6" w:rsidRPr="00C346C6" w:rsidRDefault="00C346C6" w:rsidP="00210BF2">
      <w:pPr>
        <w:widowControl w:val="0"/>
        <w:spacing w:after="0" w:line="240" w:lineRule="auto"/>
        <w:ind w:left="-284"/>
        <w:jc w:val="center"/>
        <w:rPr>
          <w:rFonts w:ascii="Times New Roman" w:eastAsia="Times New Roman" w:hAnsi="Times New Roman" w:cs="Times New Roman"/>
          <w:sz w:val="32"/>
          <w:szCs w:val="32"/>
          <w:lang w:eastAsia="ru-RU"/>
        </w:rPr>
      </w:pPr>
      <w:r w:rsidRPr="00C346C6">
        <w:rPr>
          <w:rFonts w:ascii="Times New Roman" w:eastAsia="Times New Roman" w:hAnsi="Times New Roman" w:cs="Times New Roman"/>
          <w:sz w:val="24"/>
          <w:szCs w:val="24"/>
        </w:rPr>
        <w:t xml:space="preserve">       </w:t>
      </w:r>
      <w:r w:rsidRPr="00C346C6">
        <w:rPr>
          <w:rFonts w:ascii="Times New Roman" w:eastAsia="Times New Roman" w:hAnsi="Times New Roman" w:cs="Times New Roman"/>
          <w:sz w:val="32"/>
          <w:szCs w:val="32"/>
          <w:lang w:eastAsia="ru-RU"/>
        </w:rPr>
        <w:t>Сессия №</w:t>
      </w:r>
      <w:r w:rsidRPr="00C346C6">
        <w:rPr>
          <w:rFonts w:ascii="Times New Roman" w:eastAsia="Times New Roman" w:hAnsi="Times New Roman" w:cs="Times New Roman"/>
          <w:sz w:val="32"/>
          <w:szCs w:val="32"/>
          <w:u w:val="single"/>
          <w:lang w:eastAsia="ru-RU"/>
        </w:rPr>
        <w:t xml:space="preserve"> 8</w:t>
      </w:r>
    </w:p>
    <w:p w:rsidR="00C346C6" w:rsidRPr="00C346C6" w:rsidRDefault="00C346C6" w:rsidP="00210BF2">
      <w:pPr>
        <w:spacing w:after="0" w:line="240" w:lineRule="auto"/>
        <w:ind w:left="-284" w:right="-142"/>
        <w:jc w:val="center"/>
        <w:rPr>
          <w:rFonts w:ascii="Times New Roman" w:eastAsia="Times New Roman" w:hAnsi="Times New Roman" w:cs="Times New Roman"/>
          <w:sz w:val="28"/>
          <w:szCs w:val="28"/>
          <w:u w:val="single"/>
          <w:lang w:eastAsia="ru-RU"/>
        </w:rPr>
      </w:pPr>
      <w:r w:rsidRPr="00C346C6">
        <w:rPr>
          <w:rFonts w:ascii="Times New Roman" w:eastAsia="Times New Roman" w:hAnsi="Times New Roman" w:cs="Times New Roman"/>
          <w:sz w:val="28"/>
          <w:szCs w:val="28"/>
          <w:u w:val="single"/>
          <w:lang w:eastAsia="ru-RU"/>
        </w:rPr>
        <w:t>27.12.2019</w:t>
      </w:r>
      <w:r w:rsidRPr="00C346C6">
        <w:rPr>
          <w:rFonts w:ascii="Times New Roman" w:eastAsia="Times New Roman" w:hAnsi="Times New Roman" w:cs="Times New Roman"/>
          <w:sz w:val="28"/>
          <w:szCs w:val="28"/>
          <w:lang w:eastAsia="ru-RU"/>
        </w:rPr>
        <w:t xml:space="preserve">                              </w:t>
      </w:r>
      <w:r w:rsidR="00210BF2">
        <w:rPr>
          <w:rFonts w:ascii="Times New Roman" w:eastAsia="Times New Roman" w:hAnsi="Times New Roman" w:cs="Times New Roman"/>
          <w:sz w:val="28"/>
          <w:szCs w:val="28"/>
          <w:lang w:eastAsia="ru-RU"/>
        </w:rPr>
        <w:t xml:space="preserve">       </w:t>
      </w:r>
      <w:r w:rsidRPr="00C346C6">
        <w:rPr>
          <w:rFonts w:ascii="Times New Roman" w:eastAsia="Times New Roman" w:hAnsi="Times New Roman" w:cs="Times New Roman"/>
          <w:sz w:val="28"/>
          <w:szCs w:val="28"/>
          <w:lang w:eastAsia="ru-RU"/>
        </w:rPr>
        <w:t xml:space="preserve">    г. Евпатория                                            </w:t>
      </w:r>
      <w:r w:rsidRPr="00C346C6">
        <w:rPr>
          <w:rFonts w:ascii="Times New Roman" w:eastAsia="Times New Roman" w:hAnsi="Times New Roman" w:cs="Times New Roman"/>
          <w:sz w:val="28"/>
          <w:szCs w:val="28"/>
          <w:u w:val="single"/>
          <w:lang w:eastAsia="ru-RU"/>
        </w:rPr>
        <w:t>№ 2-8/1</w:t>
      </w:r>
    </w:p>
    <w:p w:rsidR="00C346C6" w:rsidRPr="00C346C6" w:rsidRDefault="00C346C6" w:rsidP="00210BF2">
      <w:pPr>
        <w:widowControl w:val="0"/>
        <w:tabs>
          <w:tab w:val="left" w:pos="567"/>
        </w:tabs>
        <w:spacing w:after="0" w:line="240" w:lineRule="auto"/>
        <w:ind w:left="-284" w:right="-66"/>
        <w:jc w:val="center"/>
        <w:rPr>
          <w:rFonts w:ascii="Times New Roman" w:eastAsia="Times New Roman" w:hAnsi="Times New Roman" w:cs="Times New Roman"/>
          <w:b/>
          <w:sz w:val="24"/>
          <w:szCs w:val="24"/>
        </w:rPr>
      </w:pPr>
    </w:p>
    <w:p w:rsidR="00C346C6" w:rsidRPr="00C346C6" w:rsidRDefault="00C346C6" w:rsidP="00210BF2">
      <w:pPr>
        <w:autoSpaceDE w:val="0"/>
        <w:autoSpaceDN w:val="0"/>
        <w:adjustRightInd w:val="0"/>
        <w:spacing w:after="0" w:line="240" w:lineRule="auto"/>
        <w:ind w:left="-284" w:right="4790"/>
        <w:jc w:val="both"/>
        <w:rPr>
          <w:rFonts w:ascii="Times New Roman" w:eastAsia="Calibri" w:hAnsi="Times New Roman" w:cs="Times New Roman"/>
          <w:b/>
          <w:sz w:val="24"/>
          <w:szCs w:val="24"/>
        </w:rPr>
      </w:pPr>
      <w:r w:rsidRPr="00C346C6">
        <w:rPr>
          <w:rFonts w:ascii="Times New Roman" w:eastAsia="Calibri" w:hAnsi="Times New Roman" w:cs="Times New Roman"/>
          <w:b/>
          <w:sz w:val="24"/>
          <w:szCs w:val="24"/>
        </w:rPr>
        <w:t>Об отчете Главы муниципального образования - председателя Евпаторийского городского совета о результатах деятельности в 2019 году</w:t>
      </w:r>
    </w:p>
    <w:p w:rsidR="00C346C6" w:rsidRPr="00C346C6" w:rsidRDefault="00C346C6" w:rsidP="00210BF2">
      <w:pPr>
        <w:tabs>
          <w:tab w:val="left" w:pos="3969"/>
        </w:tabs>
        <w:autoSpaceDE w:val="0"/>
        <w:autoSpaceDN w:val="0"/>
        <w:adjustRightInd w:val="0"/>
        <w:spacing w:after="0" w:line="240" w:lineRule="auto"/>
        <w:ind w:left="-284" w:right="-143"/>
        <w:jc w:val="both"/>
        <w:rPr>
          <w:rFonts w:ascii="Arial" w:eastAsia="Calibri" w:hAnsi="Arial" w:cs="Arial"/>
        </w:rPr>
      </w:pPr>
    </w:p>
    <w:p w:rsidR="00C346C6" w:rsidRPr="00C346C6" w:rsidRDefault="00C346C6" w:rsidP="00210BF2">
      <w:pPr>
        <w:widowControl w:val="0"/>
        <w:spacing w:after="0" w:line="240" w:lineRule="auto"/>
        <w:ind w:left="-284" w:right="-143"/>
        <w:jc w:val="both"/>
        <w:rPr>
          <w:rFonts w:ascii="Times New Roman" w:eastAsia="Arial Unicode MS" w:hAnsi="Times New Roman" w:cs="Times New Roman"/>
          <w:color w:val="000000"/>
          <w:lang w:eastAsia="ru-RU"/>
        </w:rPr>
      </w:pPr>
    </w:p>
    <w:p w:rsidR="00C346C6" w:rsidRPr="00C346C6" w:rsidRDefault="00C346C6" w:rsidP="00210BF2">
      <w:pPr>
        <w:widowControl w:val="0"/>
        <w:spacing w:after="0" w:line="240" w:lineRule="auto"/>
        <w:ind w:left="-284" w:right="-143" w:firstLine="567"/>
        <w:jc w:val="both"/>
        <w:rPr>
          <w:rFonts w:ascii="Times New Roman" w:eastAsia="Times New Roman" w:hAnsi="Times New Roman" w:cs="Times New Roman"/>
          <w:sz w:val="24"/>
          <w:szCs w:val="24"/>
        </w:rPr>
      </w:pPr>
      <w:r w:rsidRPr="00C346C6">
        <w:rPr>
          <w:rFonts w:ascii="Times New Roman" w:eastAsia="Times New Roman" w:hAnsi="Times New Roman" w:cs="Times New Roman"/>
          <w:sz w:val="24"/>
          <w:szCs w:val="24"/>
        </w:rPr>
        <w:t>В соответствии с  частью 11.1 статьи 35 и частью 5.1 статьи 36 Федерального закона от 06.10.2003 года № 131-ФЗ «Об общих принципах организации местного самоуправления в Российской Федерации», частью 4 статьи 27 Закона Республики Крым от 21.08.2014 № 54-ЗРК «Об основах местного самоуправления в Республике Крым», Уставом муниципального образования городской округ Евпатория Республики Крым, заслушав отчет Главы муниципального образования - председателя Евпаторийского городского совета Харитоненко О.В. о результатах деятельности в 2019 году,</w:t>
      </w:r>
    </w:p>
    <w:p w:rsidR="00C346C6" w:rsidRPr="00C346C6" w:rsidRDefault="00C346C6" w:rsidP="00210BF2">
      <w:pPr>
        <w:widowControl w:val="0"/>
        <w:spacing w:after="0" w:line="240" w:lineRule="auto"/>
        <w:ind w:left="-284" w:right="-143" w:firstLine="425"/>
        <w:jc w:val="center"/>
        <w:rPr>
          <w:rFonts w:ascii="Times New Roman" w:eastAsia="Times New Roman" w:hAnsi="Times New Roman" w:cs="Times New Roman"/>
          <w:sz w:val="24"/>
          <w:szCs w:val="24"/>
        </w:rPr>
      </w:pPr>
    </w:p>
    <w:p w:rsidR="00C346C6" w:rsidRPr="00C346C6" w:rsidRDefault="00C346C6" w:rsidP="00210BF2">
      <w:pPr>
        <w:widowControl w:val="0"/>
        <w:spacing w:after="0" w:line="240" w:lineRule="auto"/>
        <w:ind w:left="-284" w:right="-143" w:firstLine="425"/>
        <w:jc w:val="center"/>
        <w:rPr>
          <w:rFonts w:ascii="Times New Roman" w:eastAsia="Times New Roman" w:hAnsi="Times New Roman" w:cs="Times New Roman"/>
          <w:sz w:val="24"/>
          <w:szCs w:val="24"/>
        </w:rPr>
      </w:pPr>
      <w:r w:rsidRPr="00C346C6">
        <w:rPr>
          <w:rFonts w:ascii="Times New Roman" w:eastAsia="Times New Roman" w:hAnsi="Times New Roman" w:cs="Times New Roman"/>
          <w:sz w:val="24"/>
          <w:szCs w:val="24"/>
        </w:rPr>
        <w:t>- городской совет РЕШИЛ:</w:t>
      </w:r>
    </w:p>
    <w:p w:rsidR="00C346C6" w:rsidRPr="00C346C6" w:rsidRDefault="00C346C6" w:rsidP="00210BF2">
      <w:pPr>
        <w:widowControl w:val="0"/>
        <w:spacing w:after="0" w:line="240" w:lineRule="auto"/>
        <w:ind w:left="-284" w:right="-143" w:firstLine="425"/>
        <w:jc w:val="both"/>
        <w:rPr>
          <w:rFonts w:ascii="Times New Roman" w:eastAsia="Times New Roman" w:hAnsi="Times New Roman" w:cs="Times New Roman"/>
          <w:sz w:val="24"/>
          <w:szCs w:val="24"/>
        </w:rPr>
      </w:pPr>
    </w:p>
    <w:p w:rsidR="00C346C6" w:rsidRPr="00C346C6" w:rsidRDefault="00C346C6" w:rsidP="00210BF2">
      <w:pPr>
        <w:tabs>
          <w:tab w:val="left" w:pos="0"/>
        </w:tabs>
        <w:autoSpaceDE w:val="0"/>
        <w:autoSpaceDN w:val="0"/>
        <w:adjustRightInd w:val="0"/>
        <w:spacing w:after="0" w:line="240" w:lineRule="auto"/>
        <w:ind w:left="-284" w:right="-143" w:firstLine="567"/>
        <w:jc w:val="both"/>
        <w:rPr>
          <w:rFonts w:ascii="Times New Roman" w:eastAsia="Calibri" w:hAnsi="Times New Roman" w:cs="Times New Roman"/>
          <w:sz w:val="24"/>
          <w:szCs w:val="24"/>
        </w:rPr>
      </w:pPr>
      <w:r w:rsidRPr="00C346C6">
        <w:rPr>
          <w:rFonts w:ascii="Times New Roman" w:eastAsia="Calibri" w:hAnsi="Times New Roman" w:cs="Times New Roman"/>
          <w:sz w:val="24"/>
          <w:szCs w:val="24"/>
        </w:rPr>
        <w:t>1.Отчет Главы муниципального образования - председателя Евпаторийского городского совета Харитоненко О.В. о результатах деятельности в 2019 году принять к сведению. Прилагается.</w:t>
      </w:r>
    </w:p>
    <w:p w:rsidR="00C346C6" w:rsidRPr="00C346C6" w:rsidRDefault="00C346C6" w:rsidP="00210BF2">
      <w:pPr>
        <w:tabs>
          <w:tab w:val="left" w:pos="1134"/>
        </w:tabs>
        <w:autoSpaceDE w:val="0"/>
        <w:autoSpaceDN w:val="0"/>
        <w:adjustRightInd w:val="0"/>
        <w:spacing w:after="0" w:line="240" w:lineRule="auto"/>
        <w:ind w:left="-284" w:right="-143" w:firstLine="567"/>
        <w:jc w:val="both"/>
        <w:rPr>
          <w:rFonts w:ascii="Times New Roman" w:eastAsia="Calibri" w:hAnsi="Times New Roman" w:cs="Times New Roman"/>
          <w:sz w:val="24"/>
          <w:szCs w:val="24"/>
        </w:rPr>
      </w:pPr>
      <w:r w:rsidRPr="00C346C6">
        <w:rPr>
          <w:rFonts w:ascii="Times New Roman" w:eastAsia="Calibri" w:hAnsi="Times New Roman" w:cs="Times New Roman"/>
          <w:sz w:val="24"/>
          <w:szCs w:val="24"/>
        </w:rPr>
        <w:t>2.Признать деятельность Главы муниципального образования - председателя Евпаторийского городского совета Харитоненко О.В. в 2019 году удовлетворительной.</w:t>
      </w:r>
    </w:p>
    <w:p w:rsidR="00C346C6" w:rsidRPr="00C346C6" w:rsidRDefault="00C346C6" w:rsidP="00210BF2">
      <w:pPr>
        <w:widowControl w:val="0"/>
        <w:spacing w:after="0" w:line="240" w:lineRule="auto"/>
        <w:ind w:left="-284" w:firstLine="567"/>
        <w:jc w:val="both"/>
        <w:rPr>
          <w:rFonts w:ascii="Times New Roman" w:eastAsia="Times New Roman" w:hAnsi="Times New Roman" w:cs="Times New Roman"/>
          <w:sz w:val="24"/>
          <w:szCs w:val="24"/>
        </w:rPr>
      </w:pPr>
      <w:r w:rsidRPr="00C346C6">
        <w:rPr>
          <w:rFonts w:ascii="Times New Roman" w:eastAsia="Times New Roman" w:hAnsi="Times New Roman" w:cs="Times New Roman"/>
          <w:sz w:val="24"/>
          <w:szCs w:val="24"/>
        </w:rPr>
        <w:t xml:space="preserve">3.Отметить значимое событие для города Евпатории и Республики Крым - избрание Главы муниципального образования - председателя Евпаторийского городского совета Харитоненко О.В. в состав Совета при Президенте России по развитию местного самоуправления и состав Президиума  Совета, как представителя муниципальных образований Республики Крым, а также избрание на новый срок Председателем Ассоциации «Совет муниципальных образований Республики Крым». </w:t>
      </w:r>
    </w:p>
    <w:p w:rsidR="00C346C6" w:rsidRPr="00C346C6" w:rsidRDefault="00C346C6" w:rsidP="00210BF2">
      <w:pPr>
        <w:tabs>
          <w:tab w:val="left" w:pos="1134"/>
        </w:tabs>
        <w:autoSpaceDE w:val="0"/>
        <w:autoSpaceDN w:val="0"/>
        <w:adjustRightInd w:val="0"/>
        <w:spacing w:after="0" w:line="240" w:lineRule="auto"/>
        <w:ind w:left="-284" w:right="-143" w:firstLine="567"/>
        <w:jc w:val="both"/>
        <w:rPr>
          <w:rFonts w:ascii="Times New Roman" w:eastAsia="Calibri" w:hAnsi="Times New Roman" w:cs="Times New Roman"/>
          <w:sz w:val="24"/>
          <w:szCs w:val="24"/>
        </w:rPr>
      </w:pPr>
      <w:r w:rsidRPr="00C346C6">
        <w:rPr>
          <w:rFonts w:ascii="Times New Roman" w:eastAsia="Calibri" w:hAnsi="Times New Roman" w:cs="Times New Roman"/>
          <w:sz w:val="24"/>
          <w:szCs w:val="24"/>
        </w:rPr>
        <w:t>4.Отметить личный вклад Главы муниципального образования - председателя Евпаторийского городского совета Харитоненко О.В. в:</w:t>
      </w:r>
    </w:p>
    <w:p w:rsidR="00C346C6" w:rsidRPr="00C346C6" w:rsidRDefault="00C346C6" w:rsidP="00210BF2">
      <w:pPr>
        <w:widowControl w:val="0"/>
        <w:spacing w:after="0" w:line="240" w:lineRule="auto"/>
        <w:ind w:left="-284" w:firstLine="567"/>
        <w:jc w:val="both"/>
        <w:rPr>
          <w:rFonts w:ascii="Times New Roman" w:eastAsia="Times New Roman" w:hAnsi="Times New Roman" w:cs="Times New Roman"/>
          <w:sz w:val="24"/>
          <w:szCs w:val="24"/>
        </w:rPr>
      </w:pPr>
      <w:r w:rsidRPr="00C346C6">
        <w:rPr>
          <w:rFonts w:ascii="Times New Roman" w:eastAsia="Times New Roman" w:hAnsi="Times New Roman" w:cs="Times New Roman"/>
          <w:sz w:val="24"/>
          <w:szCs w:val="24"/>
        </w:rPr>
        <w:t xml:space="preserve">- открытие первого в Республики Крым детского </w:t>
      </w:r>
      <w:r w:rsidRPr="00C346C6">
        <w:rPr>
          <w:rFonts w:ascii="Times New Roman" w:eastAsia="Times New Roman" w:hAnsi="Times New Roman" w:cs="Times New Roman"/>
          <w:color w:val="000000"/>
          <w:sz w:val="24"/>
          <w:szCs w:val="24"/>
        </w:rPr>
        <w:t>технопарка «Кванториум»</w:t>
      </w:r>
      <w:r w:rsidRPr="00C346C6">
        <w:rPr>
          <w:rFonts w:ascii="Times New Roman" w:eastAsia="Times New Roman" w:hAnsi="Times New Roman" w:cs="Times New Roman"/>
          <w:sz w:val="24"/>
          <w:szCs w:val="24"/>
        </w:rPr>
        <w:t xml:space="preserve"> и создание детям условий для получения качественного образования научно- технического направления;</w:t>
      </w:r>
    </w:p>
    <w:p w:rsidR="00C346C6" w:rsidRPr="00C346C6" w:rsidRDefault="00C346C6" w:rsidP="00210BF2">
      <w:pPr>
        <w:widowControl w:val="0"/>
        <w:spacing w:after="0" w:line="240" w:lineRule="auto"/>
        <w:ind w:left="-284" w:firstLine="567"/>
        <w:jc w:val="both"/>
        <w:rPr>
          <w:rFonts w:ascii="Times New Roman" w:eastAsia="Times New Roman" w:hAnsi="Times New Roman" w:cs="Times New Roman"/>
          <w:sz w:val="24"/>
          <w:szCs w:val="24"/>
        </w:rPr>
      </w:pPr>
      <w:r w:rsidRPr="00C346C6">
        <w:rPr>
          <w:rFonts w:ascii="Times New Roman" w:eastAsia="Times New Roman" w:hAnsi="Times New Roman" w:cs="Times New Roman"/>
          <w:sz w:val="24"/>
          <w:szCs w:val="24"/>
        </w:rPr>
        <w:t>- участие в организации и проведении заседания палат Ассоциации «Общероссийский конгресс муниципальных образований впервые в городе Евпатории;</w:t>
      </w:r>
    </w:p>
    <w:p w:rsidR="00C346C6" w:rsidRPr="00C346C6" w:rsidRDefault="00C346C6" w:rsidP="00210BF2">
      <w:pPr>
        <w:widowControl w:val="0"/>
        <w:spacing w:after="0" w:line="240" w:lineRule="auto"/>
        <w:ind w:left="-284" w:firstLine="567"/>
        <w:jc w:val="both"/>
        <w:rPr>
          <w:rFonts w:ascii="Times New Roman" w:eastAsia="Times New Roman" w:hAnsi="Times New Roman" w:cs="Times New Roman"/>
          <w:sz w:val="24"/>
          <w:szCs w:val="24"/>
        </w:rPr>
      </w:pPr>
      <w:r w:rsidRPr="00C346C6">
        <w:rPr>
          <w:rFonts w:ascii="Times New Roman" w:eastAsia="Times New Roman" w:hAnsi="Times New Roman" w:cs="Times New Roman"/>
          <w:sz w:val="24"/>
          <w:szCs w:val="24"/>
        </w:rPr>
        <w:t xml:space="preserve"> -   продолжение работы по присвоению Евпатории  статуса Всероссийской детской здравницы;</w:t>
      </w:r>
    </w:p>
    <w:p w:rsidR="00C346C6" w:rsidRPr="00C346C6" w:rsidRDefault="00C346C6" w:rsidP="00210BF2">
      <w:pPr>
        <w:widowControl w:val="0"/>
        <w:spacing w:after="0" w:line="240" w:lineRule="auto"/>
        <w:ind w:left="-284" w:firstLine="567"/>
        <w:jc w:val="both"/>
        <w:rPr>
          <w:rFonts w:ascii="Times New Roman" w:eastAsia="Times New Roman" w:hAnsi="Times New Roman" w:cs="Times New Roman"/>
          <w:sz w:val="24"/>
          <w:szCs w:val="24"/>
        </w:rPr>
      </w:pPr>
      <w:r w:rsidRPr="00C346C6">
        <w:rPr>
          <w:rFonts w:ascii="Times New Roman" w:eastAsia="Times New Roman" w:hAnsi="Times New Roman" w:cs="Times New Roman"/>
          <w:sz w:val="24"/>
          <w:szCs w:val="24"/>
        </w:rPr>
        <w:t>- значительный вклад в принятие и утверждение документа градостроительного зонирования - Правил землепользования и застройки муниципального образования  городской округ Евпатория Республики Крым;</w:t>
      </w:r>
    </w:p>
    <w:p w:rsidR="00C346C6" w:rsidRPr="00C346C6" w:rsidRDefault="00C346C6" w:rsidP="00210BF2">
      <w:pPr>
        <w:tabs>
          <w:tab w:val="left" w:pos="1134"/>
        </w:tabs>
        <w:autoSpaceDE w:val="0"/>
        <w:autoSpaceDN w:val="0"/>
        <w:adjustRightInd w:val="0"/>
        <w:spacing w:after="0" w:line="240" w:lineRule="auto"/>
        <w:ind w:left="-284" w:right="-143" w:firstLine="567"/>
        <w:jc w:val="both"/>
        <w:rPr>
          <w:rFonts w:ascii="Times New Roman" w:eastAsia="Calibri" w:hAnsi="Times New Roman" w:cs="Times New Roman"/>
          <w:sz w:val="24"/>
          <w:szCs w:val="24"/>
        </w:rPr>
      </w:pPr>
      <w:r w:rsidRPr="00C346C6">
        <w:rPr>
          <w:rFonts w:ascii="Times New Roman" w:eastAsia="Calibri" w:hAnsi="Times New Roman" w:cs="Times New Roman"/>
          <w:sz w:val="24"/>
          <w:szCs w:val="24"/>
        </w:rPr>
        <w:t xml:space="preserve"> -  организацию взаимодействия, направленного на решение актуальных вопросов местного значения, с государственными органами и общественностью; </w:t>
      </w:r>
    </w:p>
    <w:p w:rsidR="00C346C6" w:rsidRPr="00C346C6" w:rsidRDefault="00C346C6" w:rsidP="00210BF2">
      <w:pPr>
        <w:tabs>
          <w:tab w:val="left" w:pos="0"/>
        </w:tabs>
        <w:autoSpaceDE w:val="0"/>
        <w:autoSpaceDN w:val="0"/>
        <w:adjustRightInd w:val="0"/>
        <w:spacing w:after="0" w:line="240" w:lineRule="auto"/>
        <w:ind w:left="-284" w:right="-143" w:firstLine="567"/>
        <w:jc w:val="both"/>
        <w:rPr>
          <w:rFonts w:ascii="Times New Roman" w:eastAsia="Calibri" w:hAnsi="Times New Roman" w:cs="Times New Roman"/>
          <w:sz w:val="24"/>
          <w:szCs w:val="24"/>
        </w:rPr>
      </w:pPr>
      <w:r w:rsidRPr="00C346C6">
        <w:rPr>
          <w:rFonts w:ascii="Times New Roman" w:eastAsia="Calibri" w:hAnsi="Times New Roman" w:cs="Times New Roman"/>
          <w:sz w:val="24"/>
          <w:szCs w:val="24"/>
        </w:rPr>
        <w:lastRenderedPageBreak/>
        <w:t>5. Главе муниципального образования - председа</w:t>
      </w:r>
      <w:r w:rsidRPr="00C346C6">
        <w:rPr>
          <w:rFonts w:ascii="Times New Roman" w:eastAsia="Calibri" w:hAnsi="Times New Roman" w:cs="Times New Roman"/>
          <w:color w:val="000000"/>
          <w:sz w:val="24"/>
          <w:szCs w:val="24"/>
        </w:rPr>
        <w:t xml:space="preserve">телю </w:t>
      </w:r>
      <w:r w:rsidRPr="00C346C6">
        <w:rPr>
          <w:rFonts w:ascii="Times New Roman" w:eastAsia="Calibri" w:hAnsi="Times New Roman" w:cs="Times New Roman"/>
          <w:sz w:val="24"/>
          <w:szCs w:val="24"/>
        </w:rPr>
        <w:t>Евпаторийского городского совета Харитоненко О.В. в ходе осуществления своей деятельности в 2020 году сохранить активную гражданскую позицию по защите и представлению интересов жителей муниципального образования городской округ Евпатория Республики Крым в рамках своих полномочий.</w:t>
      </w:r>
    </w:p>
    <w:p w:rsidR="00C346C6" w:rsidRPr="00C346C6" w:rsidRDefault="00C346C6" w:rsidP="00210BF2">
      <w:pPr>
        <w:tabs>
          <w:tab w:val="left" w:pos="1134"/>
        </w:tabs>
        <w:autoSpaceDE w:val="0"/>
        <w:autoSpaceDN w:val="0"/>
        <w:adjustRightInd w:val="0"/>
        <w:spacing w:after="0" w:line="240" w:lineRule="auto"/>
        <w:ind w:left="-284" w:right="-143" w:firstLine="567"/>
        <w:jc w:val="both"/>
        <w:rPr>
          <w:rFonts w:ascii="Times New Roman" w:eastAsia="Calibri" w:hAnsi="Times New Roman" w:cs="Times New Roman"/>
          <w:sz w:val="24"/>
          <w:szCs w:val="24"/>
        </w:rPr>
      </w:pPr>
      <w:r w:rsidRPr="00C346C6">
        <w:rPr>
          <w:rFonts w:ascii="Times New Roman" w:eastAsia="Calibri" w:hAnsi="Times New Roman" w:cs="Times New Roman"/>
          <w:sz w:val="24"/>
          <w:szCs w:val="24"/>
        </w:rPr>
        <w:t xml:space="preserve"> 6. Настоящее решение вступает в силу со дня принятия и подлежит обнародованию на официальном сайте Правительства Республики Крым – http://rk.gov.ru в разделе: муниципальные образования, подраздел – Евпатория, а также на официальном сайте муниципального образования городской округ Евпатория Республики Крым – http://admin.my-evp.ru в разделе Документы, подраздел – Документы городского совета в информационно-телекоммуникационной сети общего пользования, а также публикации в газете «Евпаторийская здравница». </w:t>
      </w:r>
    </w:p>
    <w:p w:rsidR="00C346C6" w:rsidRPr="00C346C6" w:rsidRDefault="00C346C6" w:rsidP="00210BF2">
      <w:pPr>
        <w:widowControl w:val="0"/>
        <w:tabs>
          <w:tab w:val="left" w:pos="567"/>
        </w:tabs>
        <w:spacing w:after="0" w:line="240" w:lineRule="auto"/>
        <w:ind w:left="-284" w:right="-66" w:firstLine="567"/>
        <w:jc w:val="both"/>
        <w:rPr>
          <w:rFonts w:ascii="Times New Roman" w:eastAsia="Times New Roman" w:hAnsi="Times New Roman" w:cs="Times New Roman"/>
          <w:sz w:val="24"/>
          <w:szCs w:val="24"/>
        </w:rPr>
      </w:pPr>
      <w:r w:rsidRPr="00C346C6">
        <w:rPr>
          <w:rFonts w:ascii="Times New Roman" w:eastAsia="Times New Roman" w:hAnsi="Times New Roman" w:cs="Times New Roman"/>
          <w:sz w:val="24"/>
          <w:szCs w:val="24"/>
        </w:rPr>
        <w:t>7. Контроль за исполнением настоящего решения возложить на  комитет по вопросам нормотворческой деятельности, регламента, депутатской этики, связям с общественностью, взаимодействию с правоохранительными органами, информационной политике, межнациональным отношениям, местному самоуправлению, противодействия коррупции.</w:t>
      </w:r>
    </w:p>
    <w:p w:rsidR="00C346C6" w:rsidRPr="00C346C6" w:rsidRDefault="00C346C6" w:rsidP="00210BF2">
      <w:pPr>
        <w:widowControl w:val="0"/>
        <w:tabs>
          <w:tab w:val="left" w:pos="567"/>
        </w:tabs>
        <w:spacing w:after="0" w:line="240" w:lineRule="auto"/>
        <w:ind w:left="-284" w:right="-66" w:firstLine="567"/>
        <w:jc w:val="both"/>
        <w:rPr>
          <w:rFonts w:ascii="Times New Roman" w:eastAsia="Times New Roman" w:hAnsi="Times New Roman" w:cs="Times New Roman"/>
          <w:sz w:val="24"/>
          <w:szCs w:val="24"/>
        </w:rPr>
      </w:pPr>
    </w:p>
    <w:p w:rsidR="00C346C6" w:rsidRPr="00C346C6" w:rsidRDefault="00C346C6" w:rsidP="00210BF2">
      <w:pPr>
        <w:widowControl w:val="0"/>
        <w:tabs>
          <w:tab w:val="left" w:pos="567"/>
        </w:tabs>
        <w:spacing w:after="0" w:line="240" w:lineRule="auto"/>
        <w:ind w:left="-284" w:right="-66" w:firstLine="567"/>
        <w:jc w:val="both"/>
        <w:rPr>
          <w:rFonts w:ascii="Times New Roman" w:eastAsia="Times New Roman" w:hAnsi="Times New Roman" w:cs="Times New Roman"/>
          <w:sz w:val="24"/>
          <w:szCs w:val="24"/>
        </w:rPr>
      </w:pPr>
    </w:p>
    <w:p w:rsidR="00C346C6" w:rsidRPr="00C346C6" w:rsidRDefault="00C346C6" w:rsidP="00210BF2">
      <w:pPr>
        <w:spacing w:after="0" w:line="240" w:lineRule="auto"/>
        <w:ind w:left="-284" w:right="-143"/>
        <w:jc w:val="both"/>
        <w:rPr>
          <w:rFonts w:ascii="Times New Roman" w:eastAsia="Times New Roman" w:hAnsi="Times New Roman" w:cs="Times New Roman"/>
          <w:sz w:val="24"/>
          <w:szCs w:val="24"/>
        </w:rPr>
      </w:pPr>
    </w:p>
    <w:p w:rsidR="00C346C6" w:rsidRPr="00C346C6" w:rsidRDefault="00C346C6" w:rsidP="00210BF2">
      <w:pPr>
        <w:spacing w:after="0" w:line="240" w:lineRule="auto"/>
        <w:ind w:left="-284" w:right="-143"/>
        <w:jc w:val="both"/>
        <w:rPr>
          <w:rFonts w:ascii="Times New Roman" w:eastAsia="Times New Roman" w:hAnsi="Times New Roman" w:cs="Times New Roman"/>
          <w:b/>
          <w:sz w:val="24"/>
          <w:szCs w:val="24"/>
        </w:rPr>
      </w:pPr>
      <w:r w:rsidRPr="00C346C6">
        <w:rPr>
          <w:rFonts w:ascii="Times New Roman" w:eastAsia="Times New Roman" w:hAnsi="Times New Roman" w:cs="Times New Roman"/>
          <w:b/>
          <w:sz w:val="24"/>
          <w:szCs w:val="24"/>
        </w:rPr>
        <w:t xml:space="preserve">Заместитель председателя </w:t>
      </w:r>
    </w:p>
    <w:p w:rsidR="00C346C6" w:rsidRPr="00C346C6" w:rsidRDefault="00C346C6" w:rsidP="00210BF2">
      <w:pPr>
        <w:tabs>
          <w:tab w:val="left" w:pos="7371"/>
        </w:tabs>
        <w:spacing w:after="0" w:line="240" w:lineRule="auto"/>
        <w:ind w:left="-284" w:right="-143"/>
        <w:jc w:val="both"/>
        <w:rPr>
          <w:rFonts w:ascii="Times New Roman" w:eastAsia="Times New Roman" w:hAnsi="Times New Roman" w:cs="Times New Roman"/>
          <w:b/>
          <w:sz w:val="24"/>
          <w:szCs w:val="24"/>
        </w:rPr>
      </w:pPr>
      <w:r w:rsidRPr="00C346C6">
        <w:rPr>
          <w:rFonts w:ascii="Times New Roman" w:eastAsia="Times New Roman" w:hAnsi="Times New Roman" w:cs="Times New Roman"/>
          <w:b/>
          <w:sz w:val="24"/>
          <w:szCs w:val="24"/>
        </w:rPr>
        <w:t>Евпаторийского городского совета</w:t>
      </w:r>
      <w:r w:rsidRPr="00C346C6">
        <w:rPr>
          <w:rFonts w:ascii="Times New Roman" w:eastAsia="Times New Roman" w:hAnsi="Times New Roman" w:cs="Times New Roman"/>
          <w:b/>
          <w:sz w:val="24"/>
          <w:szCs w:val="24"/>
        </w:rPr>
        <w:tab/>
        <w:t xml:space="preserve">           Б.К. Назаров </w:t>
      </w:r>
    </w:p>
    <w:p w:rsidR="00C346C6" w:rsidRPr="00C346C6" w:rsidRDefault="00C346C6" w:rsidP="00210BF2">
      <w:pPr>
        <w:widowControl w:val="0"/>
        <w:tabs>
          <w:tab w:val="left" w:pos="567"/>
        </w:tabs>
        <w:spacing w:after="0" w:line="240" w:lineRule="auto"/>
        <w:ind w:left="-284" w:right="-66"/>
        <w:jc w:val="both"/>
        <w:rPr>
          <w:rFonts w:ascii="Times New Roman" w:eastAsia="Times New Roman" w:hAnsi="Times New Roman" w:cs="Times New Roman"/>
          <w:b/>
          <w:sz w:val="24"/>
          <w:szCs w:val="24"/>
        </w:rPr>
      </w:pPr>
    </w:p>
    <w:p w:rsidR="00C346C6" w:rsidRDefault="00C346C6">
      <w:pPr>
        <w:rPr>
          <w:rFonts w:ascii="Times New Roman" w:hAnsi="Times New Roman" w:cs="Times New Roman"/>
          <w:b/>
          <w:color w:val="0070C0"/>
          <w:sz w:val="28"/>
          <w:szCs w:val="28"/>
        </w:rPr>
      </w:pPr>
      <w:bookmarkStart w:id="0" w:name="_GoBack"/>
      <w:bookmarkEnd w:id="0"/>
      <w:r>
        <w:rPr>
          <w:rFonts w:ascii="Times New Roman" w:hAnsi="Times New Roman" w:cs="Times New Roman"/>
          <w:b/>
          <w:color w:val="0070C0"/>
          <w:sz w:val="28"/>
          <w:szCs w:val="28"/>
        </w:rPr>
        <w:br w:type="page"/>
      </w:r>
    </w:p>
    <w:p w:rsidR="00C346C6" w:rsidRDefault="00C346C6" w:rsidP="007F3ED7">
      <w:pPr>
        <w:spacing w:after="0" w:line="240" w:lineRule="auto"/>
        <w:jc w:val="center"/>
        <w:rPr>
          <w:rFonts w:ascii="Times New Roman" w:hAnsi="Times New Roman" w:cs="Times New Roman"/>
          <w:b/>
          <w:color w:val="0070C0"/>
          <w:sz w:val="28"/>
          <w:szCs w:val="28"/>
        </w:rPr>
      </w:pPr>
    </w:p>
    <w:p w:rsidR="00C346C6" w:rsidRDefault="00C346C6" w:rsidP="007F3ED7">
      <w:pPr>
        <w:spacing w:after="0" w:line="240" w:lineRule="auto"/>
        <w:jc w:val="center"/>
        <w:rPr>
          <w:rFonts w:ascii="Times New Roman" w:hAnsi="Times New Roman" w:cs="Times New Roman"/>
          <w:b/>
          <w:color w:val="0070C0"/>
          <w:sz w:val="28"/>
          <w:szCs w:val="28"/>
        </w:rPr>
      </w:pPr>
    </w:p>
    <w:p w:rsidR="00C346C6" w:rsidRDefault="00C346C6" w:rsidP="007F3ED7">
      <w:pPr>
        <w:spacing w:after="0" w:line="240" w:lineRule="auto"/>
        <w:jc w:val="center"/>
        <w:rPr>
          <w:rFonts w:ascii="Times New Roman" w:hAnsi="Times New Roman" w:cs="Times New Roman"/>
          <w:b/>
          <w:color w:val="0070C0"/>
          <w:sz w:val="28"/>
          <w:szCs w:val="28"/>
        </w:rPr>
      </w:pPr>
    </w:p>
    <w:p w:rsidR="00C346C6" w:rsidRDefault="00C346C6" w:rsidP="007F3ED7">
      <w:pPr>
        <w:spacing w:after="0" w:line="240" w:lineRule="auto"/>
        <w:jc w:val="center"/>
        <w:rPr>
          <w:rFonts w:ascii="Times New Roman" w:hAnsi="Times New Roman" w:cs="Times New Roman"/>
          <w:b/>
          <w:color w:val="0070C0"/>
          <w:sz w:val="28"/>
          <w:szCs w:val="28"/>
        </w:rPr>
      </w:pPr>
    </w:p>
    <w:p w:rsidR="00C346C6" w:rsidRDefault="00C346C6" w:rsidP="007F3ED7">
      <w:pPr>
        <w:spacing w:after="0" w:line="240" w:lineRule="auto"/>
        <w:jc w:val="center"/>
        <w:rPr>
          <w:rFonts w:ascii="Times New Roman" w:hAnsi="Times New Roman" w:cs="Times New Roman"/>
          <w:b/>
          <w:color w:val="0070C0"/>
          <w:sz w:val="28"/>
          <w:szCs w:val="28"/>
        </w:rPr>
      </w:pPr>
    </w:p>
    <w:p w:rsidR="00C346C6" w:rsidRDefault="00C346C6" w:rsidP="007F3ED7">
      <w:pPr>
        <w:spacing w:after="0" w:line="240" w:lineRule="auto"/>
        <w:jc w:val="center"/>
        <w:rPr>
          <w:rFonts w:ascii="Times New Roman" w:hAnsi="Times New Roman" w:cs="Times New Roman"/>
          <w:b/>
          <w:color w:val="0070C0"/>
          <w:sz w:val="28"/>
          <w:szCs w:val="28"/>
        </w:rPr>
      </w:pPr>
    </w:p>
    <w:p w:rsidR="00C346C6" w:rsidRDefault="00C346C6" w:rsidP="007F3ED7">
      <w:pPr>
        <w:spacing w:after="0" w:line="240" w:lineRule="auto"/>
        <w:jc w:val="center"/>
        <w:rPr>
          <w:rFonts w:ascii="Times New Roman" w:hAnsi="Times New Roman" w:cs="Times New Roman"/>
          <w:b/>
          <w:color w:val="0070C0"/>
          <w:sz w:val="28"/>
          <w:szCs w:val="28"/>
        </w:rPr>
      </w:pPr>
    </w:p>
    <w:p w:rsidR="00C346C6" w:rsidRDefault="00C346C6" w:rsidP="007F3ED7">
      <w:pPr>
        <w:spacing w:after="0" w:line="240" w:lineRule="auto"/>
        <w:jc w:val="center"/>
        <w:rPr>
          <w:rFonts w:ascii="Times New Roman" w:hAnsi="Times New Roman" w:cs="Times New Roman"/>
          <w:b/>
          <w:color w:val="0070C0"/>
          <w:sz w:val="28"/>
          <w:szCs w:val="28"/>
        </w:rPr>
      </w:pPr>
    </w:p>
    <w:p w:rsidR="00C346C6" w:rsidRDefault="00C346C6" w:rsidP="007F3ED7">
      <w:pPr>
        <w:spacing w:after="0" w:line="240" w:lineRule="auto"/>
        <w:jc w:val="center"/>
        <w:rPr>
          <w:rFonts w:ascii="Times New Roman" w:hAnsi="Times New Roman" w:cs="Times New Roman"/>
          <w:b/>
          <w:color w:val="0070C0"/>
          <w:sz w:val="28"/>
          <w:szCs w:val="28"/>
        </w:rPr>
      </w:pPr>
    </w:p>
    <w:p w:rsidR="00C346C6" w:rsidRDefault="00C346C6" w:rsidP="007F3ED7">
      <w:pPr>
        <w:spacing w:after="0" w:line="240" w:lineRule="auto"/>
        <w:jc w:val="center"/>
        <w:rPr>
          <w:rFonts w:ascii="Times New Roman" w:hAnsi="Times New Roman" w:cs="Times New Roman"/>
          <w:b/>
          <w:color w:val="0070C0"/>
          <w:sz w:val="28"/>
          <w:szCs w:val="28"/>
        </w:rPr>
      </w:pPr>
    </w:p>
    <w:p w:rsidR="00E03E64" w:rsidRPr="003B7000" w:rsidRDefault="00131358" w:rsidP="007F3ED7">
      <w:pPr>
        <w:spacing w:after="0" w:line="240" w:lineRule="auto"/>
        <w:jc w:val="center"/>
        <w:rPr>
          <w:rFonts w:ascii="Times New Roman" w:hAnsi="Times New Roman" w:cs="Times New Roman"/>
          <w:b/>
          <w:color w:val="0070C0"/>
          <w:sz w:val="28"/>
          <w:szCs w:val="28"/>
        </w:rPr>
      </w:pPr>
      <w:r w:rsidRPr="003B7000">
        <w:rPr>
          <w:rFonts w:ascii="Times New Roman" w:hAnsi="Times New Roman" w:cs="Times New Roman"/>
          <w:b/>
          <w:color w:val="0070C0"/>
          <w:sz w:val="28"/>
          <w:szCs w:val="28"/>
        </w:rPr>
        <w:t>ЕЖЕГОДНЫЙ ОТЧЕТ</w:t>
      </w:r>
    </w:p>
    <w:p w:rsidR="00131358" w:rsidRPr="003B7000" w:rsidRDefault="00250AB9" w:rsidP="007F3ED7">
      <w:pPr>
        <w:spacing w:after="0" w:line="240" w:lineRule="auto"/>
        <w:jc w:val="center"/>
        <w:rPr>
          <w:rFonts w:ascii="Times New Roman" w:hAnsi="Times New Roman" w:cs="Times New Roman"/>
          <w:b/>
          <w:color w:val="0070C0"/>
          <w:sz w:val="28"/>
          <w:szCs w:val="28"/>
        </w:rPr>
      </w:pPr>
      <w:r w:rsidRPr="003B7000">
        <w:rPr>
          <w:rFonts w:ascii="Times New Roman" w:hAnsi="Times New Roman" w:cs="Times New Roman"/>
          <w:b/>
          <w:color w:val="0070C0"/>
          <w:sz w:val="28"/>
          <w:szCs w:val="28"/>
        </w:rPr>
        <w:t>о</w:t>
      </w:r>
      <w:r w:rsidR="00131358" w:rsidRPr="003B7000">
        <w:rPr>
          <w:rFonts w:ascii="Times New Roman" w:hAnsi="Times New Roman" w:cs="Times New Roman"/>
          <w:b/>
          <w:color w:val="0070C0"/>
          <w:sz w:val="28"/>
          <w:szCs w:val="28"/>
        </w:rPr>
        <w:t xml:space="preserve"> результатах деятельности в 201</w:t>
      </w:r>
      <w:r w:rsidR="00705125" w:rsidRPr="003B7000">
        <w:rPr>
          <w:rFonts w:ascii="Times New Roman" w:hAnsi="Times New Roman" w:cs="Times New Roman"/>
          <w:b/>
          <w:color w:val="0070C0"/>
          <w:sz w:val="28"/>
          <w:szCs w:val="28"/>
        </w:rPr>
        <w:t>9</w:t>
      </w:r>
      <w:r w:rsidR="00131358" w:rsidRPr="003B7000">
        <w:rPr>
          <w:rFonts w:ascii="Times New Roman" w:hAnsi="Times New Roman" w:cs="Times New Roman"/>
          <w:b/>
          <w:color w:val="0070C0"/>
          <w:sz w:val="28"/>
          <w:szCs w:val="28"/>
        </w:rPr>
        <w:t xml:space="preserve"> году Главы муниципального </w:t>
      </w:r>
      <w:r w:rsidR="007D6F06" w:rsidRPr="003B7000">
        <w:rPr>
          <w:rFonts w:ascii="Times New Roman" w:hAnsi="Times New Roman" w:cs="Times New Roman"/>
          <w:b/>
          <w:color w:val="0070C0"/>
          <w:sz w:val="28"/>
          <w:szCs w:val="28"/>
        </w:rPr>
        <w:t xml:space="preserve">образования </w:t>
      </w:r>
      <w:r w:rsidR="00FE1E60" w:rsidRPr="003B7000">
        <w:rPr>
          <w:rFonts w:ascii="Times New Roman" w:hAnsi="Times New Roman" w:cs="Times New Roman"/>
          <w:b/>
          <w:color w:val="0070C0"/>
          <w:sz w:val="28"/>
          <w:szCs w:val="28"/>
        </w:rPr>
        <w:t>–</w:t>
      </w:r>
      <w:r w:rsidR="00FC6091" w:rsidRPr="003B7000">
        <w:rPr>
          <w:rFonts w:ascii="Times New Roman" w:hAnsi="Times New Roman" w:cs="Times New Roman"/>
          <w:b/>
          <w:color w:val="0070C0"/>
          <w:sz w:val="28"/>
          <w:szCs w:val="28"/>
        </w:rPr>
        <w:t xml:space="preserve"> </w:t>
      </w:r>
      <w:r w:rsidR="00FE1E60" w:rsidRPr="003B7000">
        <w:rPr>
          <w:rFonts w:ascii="Times New Roman" w:hAnsi="Times New Roman" w:cs="Times New Roman"/>
          <w:b/>
          <w:color w:val="0070C0"/>
          <w:sz w:val="28"/>
          <w:szCs w:val="28"/>
        </w:rPr>
        <w:t>председателя Евпаторийского городского совета</w:t>
      </w:r>
    </w:p>
    <w:p w:rsidR="00FE1E60" w:rsidRPr="003B7000" w:rsidRDefault="00FE1E60" w:rsidP="007F3ED7">
      <w:pPr>
        <w:spacing w:after="0" w:line="240" w:lineRule="auto"/>
        <w:jc w:val="center"/>
        <w:rPr>
          <w:rFonts w:ascii="Times New Roman" w:hAnsi="Times New Roman" w:cs="Times New Roman"/>
          <w:b/>
          <w:color w:val="0070C0"/>
          <w:sz w:val="28"/>
          <w:szCs w:val="28"/>
        </w:rPr>
      </w:pPr>
      <w:r w:rsidRPr="003B7000">
        <w:rPr>
          <w:rFonts w:ascii="Times New Roman" w:hAnsi="Times New Roman" w:cs="Times New Roman"/>
          <w:b/>
          <w:color w:val="0070C0"/>
          <w:sz w:val="28"/>
          <w:szCs w:val="28"/>
        </w:rPr>
        <w:t>ХАРИТОНЕНКО</w:t>
      </w:r>
      <w:r w:rsidR="00054A85">
        <w:rPr>
          <w:rFonts w:ascii="Times New Roman" w:hAnsi="Times New Roman" w:cs="Times New Roman"/>
          <w:b/>
          <w:color w:val="0070C0"/>
          <w:sz w:val="28"/>
          <w:szCs w:val="28"/>
        </w:rPr>
        <w:t xml:space="preserve"> </w:t>
      </w:r>
      <w:r w:rsidR="00705125" w:rsidRPr="003B7000">
        <w:rPr>
          <w:rFonts w:ascii="Times New Roman" w:hAnsi="Times New Roman" w:cs="Times New Roman"/>
          <w:b/>
          <w:color w:val="0070C0"/>
          <w:sz w:val="28"/>
          <w:szCs w:val="28"/>
        </w:rPr>
        <w:t xml:space="preserve"> </w:t>
      </w:r>
      <w:r w:rsidRPr="003B7000">
        <w:rPr>
          <w:rFonts w:ascii="Times New Roman" w:hAnsi="Times New Roman" w:cs="Times New Roman"/>
          <w:b/>
          <w:color w:val="0070C0"/>
          <w:sz w:val="28"/>
          <w:szCs w:val="28"/>
        </w:rPr>
        <w:t>Олеси</w:t>
      </w:r>
      <w:r w:rsidR="00054A85">
        <w:rPr>
          <w:rFonts w:ascii="Times New Roman" w:hAnsi="Times New Roman" w:cs="Times New Roman"/>
          <w:b/>
          <w:color w:val="0070C0"/>
          <w:sz w:val="28"/>
          <w:szCs w:val="28"/>
        </w:rPr>
        <w:t xml:space="preserve"> </w:t>
      </w:r>
      <w:r w:rsidRPr="003B7000">
        <w:rPr>
          <w:rFonts w:ascii="Times New Roman" w:hAnsi="Times New Roman" w:cs="Times New Roman"/>
          <w:b/>
          <w:color w:val="0070C0"/>
          <w:sz w:val="28"/>
          <w:szCs w:val="28"/>
        </w:rPr>
        <w:t xml:space="preserve"> Викторовны</w:t>
      </w:r>
    </w:p>
    <w:p w:rsidR="00734EFE" w:rsidRPr="003B7000" w:rsidRDefault="00734EFE" w:rsidP="003B7000">
      <w:pPr>
        <w:spacing w:after="0" w:line="240" w:lineRule="auto"/>
        <w:jc w:val="both"/>
        <w:rPr>
          <w:rFonts w:ascii="Times New Roman" w:hAnsi="Times New Roman" w:cs="Times New Roman"/>
          <w:b/>
          <w:color w:val="0070C0"/>
          <w:sz w:val="28"/>
          <w:szCs w:val="28"/>
        </w:rPr>
      </w:pPr>
    </w:p>
    <w:p w:rsidR="00734EFE" w:rsidRPr="003B7000" w:rsidRDefault="00734EFE" w:rsidP="003B7000">
      <w:pPr>
        <w:spacing w:after="0" w:line="240" w:lineRule="auto"/>
        <w:jc w:val="both"/>
        <w:rPr>
          <w:rFonts w:ascii="Times New Roman" w:hAnsi="Times New Roman" w:cs="Times New Roman"/>
          <w:b/>
          <w:color w:val="0070C0"/>
          <w:sz w:val="28"/>
          <w:szCs w:val="28"/>
        </w:rPr>
      </w:pPr>
    </w:p>
    <w:p w:rsidR="00734EFE" w:rsidRPr="003B7000" w:rsidRDefault="00734EFE" w:rsidP="003B7000">
      <w:pPr>
        <w:spacing w:after="0" w:line="240" w:lineRule="auto"/>
        <w:jc w:val="both"/>
        <w:rPr>
          <w:rFonts w:ascii="Times New Roman" w:hAnsi="Times New Roman" w:cs="Times New Roman"/>
          <w:b/>
          <w:color w:val="0070C0"/>
          <w:sz w:val="28"/>
          <w:szCs w:val="28"/>
        </w:rPr>
      </w:pPr>
    </w:p>
    <w:p w:rsidR="00734EFE" w:rsidRPr="003B7000" w:rsidRDefault="00734EFE" w:rsidP="003B7000">
      <w:pPr>
        <w:spacing w:after="0" w:line="240" w:lineRule="auto"/>
        <w:jc w:val="both"/>
        <w:rPr>
          <w:rFonts w:ascii="Times New Roman" w:hAnsi="Times New Roman" w:cs="Times New Roman"/>
          <w:b/>
          <w:color w:val="0070C0"/>
          <w:sz w:val="28"/>
          <w:szCs w:val="28"/>
        </w:rPr>
      </w:pPr>
    </w:p>
    <w:p w:rsidR="00734EFE" w:rsidRPr="003B7000" w:rsidRDefault="00734EFE" w:rsidP="003B7000">
      <w:pPr>
        <w:spacing w:after="0" w:line="240" w:lineRule="auto"/>
        <w:jc w:val="both"/>
        <w:rPr>
          <w:rFonts w:ascii="Times New Roman" w:hAnsi="Times New Roman" w:cs="Times New Roman"/>
          <w:b/>
          <w:color w:val="0070C0"/>
          <w:sz w:val="28"/>
          <w:szCs w:val="28"/>
        </w:rPr>
      </w:pPr>
    </w:p>
    <w:p w:rsidR="00734EFE" w:rsidRPr="003B7000" w:rsidRDefault="00734EFE" w:rsidP="003B7000">
      <w:pPr>
        <w:spacing w:after="0" w:line="240" w:lineRule="auto"/>
        <w:jc w:val="both"/>
        <w:rPr>
          <w:rFonts w:ascii="Times New Roman" w:hAnsi="Times New Roman" w:cs="Times New Roman"/>
          <w:b/>
          <w:color w:val="0070C0"/>
          <w:sz w:val="28"/>
          <w:szCs w:val="28"/>
        </w:rPr>
      </w:pPr>
    </w:p>
    <w:p w:rsidR="00734EFE" w:rsidRPr="003B7000" w:rsidRDefault="00734EFE" w:rsidP="003B7000">
      <w:pPr>
        <w:spacing w:after="0" w:line="240" w:lineRule="auto"/>
        <w:jc w:val="both"/>
        <w:rPr>
          <w:rFonts w:ascii="Times New Roman" w:hAnsi="Times New Roman" w:cs="Times New Roman"/>
          <w:b/>
          <w:color w:val="0070C0"/>
          <w:sz w:val="28"/>
          <w:szCs w:val="28"/>
        </w:rPr>
      </w:pPr>
    </w:p>
    <w:p w:rsidR="00734EFE" w:rsidRPr="003B7000" w:rsidRDefault="00734EFE" w:rsidP="003B7000">
      <w:pPr>
        <w:spacing w:after="0" w:line="240" w:lineRule="auto"/>
        <w:jc w:val="both"/>
        <w:rPr>
          <w:rFonts w:ascii="Times New Roman" w:hAnsi="Times New Roman" w:cs="Times New Roman"/>
          <w:b/>
          <w:color w:val="0070C0"/>
          <w:sz w:val="28"/>
          <w:szCs w:val="28"/>
        </w:rPr>
      </w:pPr>
    </w:p>
    <w:p w:rsidR="00734EFE" w:rsidRPr="003B7000" w:rsidRDefault="00734EFE" w:rsidP="003B7000">
      <w:pPr>
        <w:spacing w:after="0" w:line="240" w:lineRule="auto"/>
        <w:jc w:val="both"/>
        <w:rPr>
          <w:rFonts w:ascii="Times New Roman" w:hAnsi="Times New Roman" w:cs="Times New Roman"/>
          <w:b/>
          <w:color w:val="0070C0"/>
          <w:sz w:val="28"/>
          <w:szCs w:val="28"/>
        </w:rPr>
      </w:pPr>
    </w:p>
    <w:p w:rsidR="00734EFE" w:rsidRPr="003B7000" w:rsidRDefault="00734EFE" w:rsidP="003B7000">
      <w:pPr>
        <w:spacing w:after="0" w:line="240" w:lineRule="auto"/>
        <w:jc w:val="both"/>
        <w:rPr>
          <w:rFonts w:ascii="Times New Roman" w:hAnsi="Times New Roman" w:cs="Times New Roman"/>
          <w:b/>
          <w:color w:val="0070C0"/>
          <w:sz w:val="28"/>
          <w:szCs w:val="28"/>
        </w:rPr>
      </w:pPr>
    </w:p>
    <w:p w:rsidR="00734EFE" w:rsidRPr="003B7000" w:rsidRDefault="00734EFE" w:rsidP="003B7000">
      <w:pPr>
        <w:spacing w:after="0" w:line="240" w:lineRule="auto"/>
        <w:jc w:val="both"/>
        <w:rPr>
          <w:rFonts w:ascii="Times New Roman" w:hAnsi="Times New Roman" w:cs="Times New Roman"/>
          <w:b/>
          <w:color w:val="0070C0"/>
          <w:sz w:val="28"/>
          <w:szCs w:val="28"/>
        </w:rPr>
      </w:pPr>
    </w:p>
    <w:p w:rsidR="00734EFE" w:rsidRPr="003B7000" w:rsidRDefault="00734EFE" w:rsidP="003B7000">
      <w:pPr>
        <w:spacing w:after="0" w:line="240" w:lineRule="auto"/>
        <w:jc w:val="both"/>
        <w:rPr>
          <w:rFonts w:ascii="Times New Roman" w:hAnsi="Times New Roman" w:cs="Times New Roman"/>
          <w:b/>
          <w:color w:val="0070C0"/>
          <w:sz w:val="28"/>
          <w:szCs w:val="28"/>
        </w:rPr>
      </w:pPr>
    </w:p>
    <w:p w:rsidR="00734EFE" w:rsidRDefault="00734EFE" w:rsidP="003B7000">
      <w:pPr>
        <w:spacing w:after="0" w:line="240" w:lineRule="auto"/>
        <w:jc w:val="both"/>
        <w:rPr>
          <w:rFonts w:ascii="Times New Roman" w:hAnsi="Times New Roman" w:cs="Times New Roman"/>
          <w:b/>
          <w:color w:val="0070C0"/>
          <w:sz w:val="28"/>
          <w:szCs w:val="28"/>
        </w:rPr>
      </w:pPr>
    </w:p>
    <w:p w:rsidR="00306B8C" w:rsidRDefault="00306B8C" w:rsidP="003B7000">
      <w:pPr>
        <w:spacing w:after="0" w:line="240" w:lineRule="auto"/>
        <w:jc w:val="both"/>
        <w:rPr>
          <w:rFonts w:ascii="Times New Roman" w:hAnsi="Times New Roman" w:cs="Times New Roman"/>
          <w:b/>
          <w:color w:val="0070C0"/>
          <w:sz w:val="28"/>
          <w:szCs w:val="28"/>
        </w:rPr>
      </w:pPr>
    </w:p>
    <w:p w:rsidR="00306B8C" w:rsidRDefault="00306B8C" w:rsidP="003B7000">
      <w:pPr>
        <w:spacing w:after="0" w:line="240" w:lineRule="auto"/>
        <w:jc w:val="both"/>
        <w:rPr>
          <w:rFonts w:ascii="Times New Roman" w:hAnsi="Times New Roman" w:cs="Times New Roman"/>
          <w:b/>
          <w:color w:val="0070C0"/>
          <w:sz w:val="28"/>
          <w:szCs w:val="28"/>
        </w:rPr>
      </w:pPr>
    </w:p>
    <w:p w:rsidR="00306B8C" w:rsidRDefault="00306B8C" w:rsidP="003B7000">
      <w:pPr>
        <w:spacing w:after="0" w:line="240" w:lineRule="auto"/>
        <w:jc w:val="both"/>
        <w:rPr>
          <w:rFonts w:ascii="Times New Roman" w:hAnsi="Times New Roman" w:cs="Times New Roman"/>
          <w:b/>
          <w:color w:val="0070C0"/>
          <w:sz w:val="28"/>
          <w:szCs w:val="28"/>
        </w:rPr>
      </w:pPr>
    </w:p>
    <w:p w:rsidR="00306B8C" w:rsidRDefault="00306B8C" w:rsidP="003B7000">
      <w:pPr>
        <w:spacing w:after="0" w:line="240" w:lineRule="auto"/>
        <w:jc w:val="both"/>
        <w:rPr>
          <w:rFonts w:ascii="Times New Roman" w:hAnsi="Times New Roman" w:cs="Times New Roman"/>
          <w:b/>
          <w:color w:val="0070C0"/>
          <w:sz w:val="28"/>
          <w:szCs w:val="28"/>
        </w:rPr>
      </w:pPr>
    </w:p>
    <w:p w:rsidR="00306B8C" w:rsidRPr="003B7000" w:rsidRDefault="00306B8C" w:rsidP="003B7000">
      <w:pPr>
        <w:spacing w:after="0" w:line="240" w:lineRule="auto"/>
        <w:jc w:val="both"/>
        <w:rPr>
          <w:rFonts w:ascii="Times New Roman" w:hAnsi="Times New Roman" w:cs="Times New Roman"/>
          <w:b/>
          <w:color w:val="0070C0"/>
          <w:sz w:val="28"/>
          <w:szCs w:val="28"/>
        </w:rPr>
      </w:pPr>
    </w:p>
    <w:p w:rsidR="00734EFE" w:rsidRPr="003B7000" w:rsidRDefault="00734EFE" w:rsidP="003B7000">
      <w:pPr>
        <w:spacing w:after="0" w:line="240" w:lineRule="auto"/>
        <w:jc w:val="both"/>
        <w:rPr>
          <w:rFonts w:ascii="Times New Roman" w:hAnsi="Times New Roman" w:cs="Times New Roman"/>
          <w:b/>
          <w:color w:val="0070C0"/>
          <w:sz w:val="28"/>
          <w:szCs w:val="28"/>
        </w:rPr>
      </w:pPr>
    </w:p>
    <w:p w:rsidR="00734EFE" w:rsidRPr="003B7000" w:rsidRDefault="00734EFE" w:rsidP="003B7000">
      <w:pPr>
        <w:spacing w:after="0" w:line="240" w:lineRule="auto"/>
        <w:jc w:val="both"/>
        <w:rPr>
          <w:rFonts w:ascii="Times New Roman" w:hAnsi="Times New Roman" w:cs="Times New Roman"/>
          <w:b/>
          <w:color w:val="0070C0"/>
          <w:sz w:val="28"/>
          <w:szCs w:val="28"/>
        </w:rPr>
      </w:pPr>
    </w:p>
    <w:p w:rsidR="00734EFE" w:rsidRPr="003B7000" w:rsidRDefault="004A4C91" w:rsidP="00A37980">
      <w:pPr>
        <w:spacing w:after="0" w:line="240" w:lineRule="auto"/>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ru-RU"/>
        </w:rPr>
        <w:lastRenderedPageBreak/>
        <w:drawing>
          <wp:inline distT="0" distB="0" distL="0" distR="0">
            <wp:extent cx="3030279" cy="4540538"/>
            <wp:effectExtent l="0" t="0" r="0" b="0"/>
            <wp:docPr id="1" name="Рисунок 1" descr="Y:\новые фото ОВ\6E0A5027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новые фото ОВ\6E0A5027 — копия - копия.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30708" cy="4541180"/>
                    </a:xfrm>
                    <a:prstGeom prst="rect">
                      <a:avLst/>
                    </a:prstGeom>
                    <a:noFill/>
                    <a:ln>
                      <a:noFill/>
                    </a:ln>
                  </pic:spPr>
                </pic:pic>
              </a:graphicData>
            </a:graphic>
          </wp:inline>
        </w:drawing>
      </w:r>
    </w:p>
    <w:p w:rsidR="00306B8C" w:rsidRDefault="00306B8C" w:rsidP="003B7000">
      <w:pPr>
        <w:spacing w:after="0" w:line="240" w:lineRule="auto"/>
        <w:jc w:val="both"/>
        <w:rPr>
          <w:rFonts w:ascii="Times New Roman" w:hAnsi="Times New Roman" w:cs="Times New Roman"/>
          <w:sz w:val="28"/>
          <w:szCs w:val="28"/>
        </w:rPr>
      </w:pPr>
    </w:p>
    <w:p w:rsidR="00306B8C" w:rsidRDefault="00306B8C"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xml:space="preserve"> </w:t>
      </w:r>
    </w:p>
    <w:p w:rsidR="003833B8" w:rsidRDefault="003833B8"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«Наша первоочередная задача – реализация в Евпатории программы</w:t>
      </w:r>
      <w:r w:rsidR="00642B38" w:rsidRPr="003B7000">
        <w:rPr>
          <w:rFonts w:ascii="Times New Roman" w:hAnsi="Times New Roman" w:cs="Times New Roman"/>
          <w:sz w:val="28"/>
          <w:szCs w:val="28"/>
        </w:rPr>
        <w:t xml:space="preserve"> «От Крымской весны к Крымской мечте»</w:t>
      </w:r>
      <w:r w:rsidR="00A37980">
        <w:rPr>
          <w:rFonts w:ascii="Times New Roman" w:hAnsi="Times New Roman" w:cs="Times New Roman"/>
          <w:sz w:val="28"/>
          <w:szCs w:val="28"/>
        </w:rPr>
        <w:t>, которая</w:t>
      </w:r>
      <w:r w:rsidR="00642B38" w:rsidRPr="003B7000">
        <w:rPr>
          <w:rFonts w:ascii="Times New Roman" w:hAnsi="Times New Roman" w:cs="Times New Roman"/>
          <w:sz w:val="28"/>
          <w:szCs w:val="28"/>
        </w:rPr>
        <w:t xml:space="preserve"> </w:t>
      </w:r>
      <w:r w:rsidRPr="003B7000">
        <w:rPr>
          <w:rFonts w:ascii="Times New Roman" w:hAnsi="Times New Roman" w:cs="Times New Roman"/>
          <w:sz w:val="28"/>
          <w:szCs w:val="28"/>
        </w:rPr>
        <w:t>призвана завершить модернизацию</w:t>
      </w:r>
      <w:r w:rsidR="00440861" w:rsidRPr="003B7000">
        <w:rPr>
          <w:rFonts w:ascii="Times New Roman" w:hAnsi="Times New Roman" w:cs="Times New Roman"/>
          <w:sz w:val="28"/>
          <w:szCs w:val="28"/>
        </w:rPr>
        <w:t xml:space="preserve"> республики</w:t>
      </w:r>
      <w:r w:rsidRPr="003B7000">
        <w:rPr>
          <w:rFonts w:ascii="Times New Roman" w:hAnsi="Times New Roman" w:cs="Times New Roman"/>
          <w:sz w:val="28"/>
          <w:szCs w:val="28"/>
        </w:rPr>
        <w:t xml:space="preserve">. В </w:t>
      </w:r>
      <w:r w:rsidR="00A37980">
        <w:rPr>
          <w:rFonts w:ascii="Times New Roman" w:hAnsi="Times New Roman" w:cs="Times New Roman"/>
          <w:sz w:val="28"/>
          <w:szCs w:val="28"/>
        </w:rPr>
        <w:t>этой</w:t>
      </w:r>
      <w:r w:rsidRPr="003B7000">
        <w:rPr>
          <w:rFonts w:ascii="Times New Roman" w:hAnsi="Times New Roman" w:cs="Times New Roman"/>
          <w:sz w:val="28"/>
          <w:szCs w:val="28"/>
        </w:rPr>
        <w:t xml:space="preserve"> </w:t>
      </w:r>
      <w:r w:rsidRPr="00EB194C">
        <w:rPr>
          <w:rFonts w:ascii="Times New Roman" w:hAnsi="Times New Roman" w:cs="Times New Roman"/>
          <w:sz w:val="28"/>
          <w:szCs w:val="28"/>
        </w:rPr>
        <w:t>каденци</w:t>
      </w:r>
      <w:r w:rsidR="00A37980" w:rsidRPr="00EB194C">
        <w:rPr>
          <w:rFonts w:ascii="Times New Roman" w:hAnsi="Times New Roman" w:cs="Times New Roman"/>
          <w:sz w:val="28"/>
          <w:szCs w:val="28"/>
        </w:rPr>
        <w:t>и</w:t>
      </w:r>
      <w:r w:rsidRPr="003B7000">
        <w:rPr>
          <w:rFonts w:ascii="Times New Roman" w:hAnsi="Times New Roman" w:cs="Times New Roman"/>
          <w:sz w:val="28"/>
          <w:szCs w:val="28"/>
        </w:rPr>
        <w:t xml:space="preserve"> мы </w:t>
      </w:r>
      <w:r w:rsidR="00440861" w:rsidRPr="003B7000">
        <w:rPr>
          <w:rFonts w:ascii="Times New Roman" w:hAnsi="Times New Roman" w:cs="Times New Roman"/>
          <w:sz w:val="28"/>
          <w:szCs w:val="28"/>
        </w:rPr>
        <w:t xml:space="preserve">продолжим </w:t>
      </w:r>
      <w:r w:rsidRPr="003B7000">
        <w:rPr>
          <w:rFonts w:ascii="Times New Roman" w:hAnsi="Times New Roman" w:cs="Times New Roman"/>
          <w:sz w:val="28"/>
          <w:szCs w:val="28"/>
        </w:rPr>
        <w:t xml:space="preserve">работать над </w:t>
      </w:r>
      <w:r w:rsidR="00440861" w:rsidRPr="003B7000">
        <w:rPr>
          <w:rFonts w:ascii="Times New Roman" w:hAnsi="Times New Roman" w:cs="Times New Roman"/>
          <w:sz w:val="28"/>
          <w:szCs w:val="28"/>
        </w:rPr>
        <w:t>совершенствованием нормативных документов</w:t>
      </w:r>
      <w:r w:rsidRPr="003B7000">
        <w:rPr>
          <w:rFonts w:ascii="Times New Roman" w:hAnsi="Times New Roman" w:cs="Times New Roman"/>
          <w:sz w:val="28"/>
          <w:szCs w:val="28"/>
        </w:rPr>
        <w:t xml:space="preserve">, взаимодействовать с </w:t>
      </w:r>
      <w:r w:rsidR="00440861" w:rsidRPr="003B7000">
        <w:rPr>
          <w:rFonts w:ascii="Times New Roman" w:hAnsi="Times New Roman" w:cs="Times New Roman"/>
          <w:sz w:val="28"/>
          <w:szCs w:val="28"/>
        </w:rPr>
        <w:t>органами власти и укреплять единство с общественными структурами и евпаторийцами</w:t>
      </w:r>
      <w:r w:rsidR="00A37980">
        <w:rPr>
          <w:rFonts w:ascii="Times New Roman" w:hAnsi="Times New Roman" w:cs="Times New Roman"/>
          <w:sz w:val="28"/>
          <w:szCs w:val="28"/>
        </w:rPr>
        <w:t>»</w:t>
      </w:r>
      <w:r w:rsidR="00440861" w:rsidRPr="003B7000">
        <w:rPr>
          <w:rFonts w:ascii="Times New Roman" w:hAnsi="Times New Roman" w:cs="Times New Roman"/>
          <w:sz w:val="28"/>
          <w:szCs w:val="28"/>
        </w:rPr>
        <w:t>.</w:t>
      </w:r>
    </w:p>
    <w:p w:rsidR="004B5EA6" w:rsidRDefault="004B5EA6" w:rsidP="003B7000">
      <w:pPr>
        <w:spacing w:after="0" w:line="240" w:lineRule="auto"/>
        <w:jc w:val="both"/>
        <w:rPr>
          <w:rFonts w:ascii="Times New Roman" w:hAnsi="Times New Roman" w:cs="Times New Roman"/>
          <w:sz w:val="28"/>
          <w:szCs w:val="28"/>
        </w:rPr>
      </w:pPr>
    </w:p>
    <w:p w:rsidR="004B5EA6" w:rsidRDefault="004B5EA6" w:rsidP="004B5EA6">
      <w:pPr>
        <w:spacing w:after="0" w:line="240" w:lineRule="auto"/>
        <w:jc w:val="both"/>
        <w:rPr>
          <w:rFonts w:ascii="Times New Roman" w:hAnsi="Times New Roman" w:cs="Times New Roman"/>
          <w:color w:val="000000"/>
          <w:sz w:val="28"/>
          <w:szCs w:val="28"/>
          <w:shd w:val="clear" w:color="auto" w:fill="FFFFFF"/>
        </w:rPr>
      </w:pPr>
      <w:r w:rsidRPr="003B7000">
        <w:rPr>
          <w:rFonts w:ascii="Times New Roman" w:hAnsi="Times New Roman" w:cs="Times New Roman"/>
          <w:color w:val="000000"/>
          <w:sz w:val="28"/>
          <w:szCs w:val="28"/>
          <w:shd w:val="clear" w:color="auto" w:fill="FFFFFF"/>
        </w:rPr>
        <w:t>«Мое глубокое убеждение, что для формирования успешного будущего нашей страны необходимо создавать все условия для развития подрастающего поколения, повышать качество образовательных услуг и поощрять всех, кто повышает свой профессиональный уровень, и отдает все свои силы детям»</w:t>
      </w:r>
      <w:r>
        <w:rPr>
          <w:rFonts w:ascii="Times New Roman" w:hAnsi="Times New Roman" w:cs="Times New Roman"/>
          <w:color w:val="000000"/>
          <w:sz w:val="28"/>
          <w:szCs w:val="28"/>
          <w:shd w:val="clear" w:color="auto" w:fill="FFFFFF"/>
        </w:rPr>
        <w:t>.</w:t>
      </w:r>
    </w:p>
    <w:p w:rsidR="004B5EA6" w:rsidRDefault="004B5EA6" w:rsidP="004B5EA6">
      <w:pPr>
        <w:spacing w:after="0" w:line="240" w:lineRule="auto"/>
        <w:jc w:val="both"/>
        <w:rPr>
          <w:rFonts w:ascii="Times New Roman" w:hAnsi="Times New Roman" w:cs="Times New Roman"/>
          <w:color w:val="000000"/>
          <w:sz w:val="28"/>
          <w:szCs w:val="28"/>
          <w:shd w:val="clear" w:color="auto" w:fill="FFFFFF"/>
        </w:rPr>
      </w:pPr>
    </w:p>
    <w:p w:rsidR="004B5EA6" w:rsidRPr="003B7000" w:rsidRDefault="004B5EA6" w:rsidP="004B5EA6">
      <w:pPr>
        <w:spacing w:after="0" w:line="240" w:lineRule="auto"/>
        <w:jc w:val="both"/>
        <w:rPr>
          <w:rFonts w:ascii="Times New Roman" w:hAnsi="Times New Roman" w:cs="Times New Roman"/>
          <w:color w:val="000000"/>
          <w:sz w:val="28"/>
          <w:szCs w:val="28"/>
          <w:shd w:val="clear" w:color="auto" w:fill="FFFFFF"/>
        </w:rPr>
      </w:pPr>
    </w:p>
    <w:p w:rsidR="004B5EA6" w:rsidRPr="003B7000" w:rsidRDefault="004B5EA6" w:rsidP="004B5EA6">
      <w:pPr>
        <w:spacing w:after="0" w:line="240" w:lineRule="auto"/>
        <w:ind w:right="-143"/>
        <w:jc w:val="both"/>
        <w:rPr>
          <w:rFonts w:ascii="Times New Roman" w:hAnsi="Times New Roman" w:cs="Times New Roman"/>
          <w:sz w:val="28"/>
          <w:szCs w:val="28"/>
        </w:rPr>
      </w:pPr>
      <w:r w:rsidRPr="003B7000">
        <w:rPr>
          <w:rFonts w:ascii="Times New Roman" w:hAnsi="Times New Roman" w:cs="Times New Roman"/>
          <w:sz w:val="28"/>
          <w:szCs w:val="28"/>
        </w:rPr>
        <w:t>«Мы должны создать такую городскую среду, чтобы люди с ограниченными возможностями могли вести социально активный образ жизни: посещать все необходимые заведения и свободно перемещаться в городе. Ограничения по здоровью не должны б</w:t>
      </w:r>
      <w:r w:rsidR="0018026A">
        <w:rPr>
          <w:rFonts w:ascii="Times New Roman" w:hAnsi="Times New Roman" w:cs="Times New Roman"/>
          <w:sz w:val="28"/>
          <w:szCs w:val="28"/>
        </w:rPr>
        <w:t xml:space="preserve">ыть препятствием для </w:t>
      </w:r>
      <w:r w:rsidR="0018026A" w:rsidRPr="0018026A">
        <w:rPr>
          <w:rFonts w:ascii="Times New Roman" w:hAnsi="Times New Roman" w:cs="Times New Roman"/>
          <w:color w:val="984806" w:themeColor="accent6" w:themeShade="80"/>
          <w:sz w:val="28"/>
          <w:szCs w:val="28"/>
        </w:rPr>
        <w:t>полноценной</w:t>
      </w:r>
      <w:r w:rsidR="0018026A">
        <w:rPr>
          <w:rFonts w:ascii="Times New Roman" w:hAnsi="Times New Roman" w:cs="Times New Roman"/>
          <w:sz w:val="28"/>
          <w:szCs w:val="28"/>
        </w:rPr>
        <w:t xml:space="preserve"> </w:t>
      </w:r>
      <w:r w:rsidRPr="003B7000">
        <w:rPr>
          <w:rFonts w:ascii="Times New Roman" w:hAnsi="Times New Roman" w:cs="Times New Roman"/>
          <w:sz w:val="28"/>
          <w:szCs w:val="28"/>
        </w:rPr>
        <w:t>жизни</w:t>
      </w:r>
      <w:r>
        <w:rPr>
          <w:rFonts w:ascii="Times New Roman" w:hAnsi="Times New Roman" w:cs="Times New Roman"/>
          <w:sz w:val="28"/>
          <w:szCs w:val="28"/>
        </w:rPr>
        <w:t>»</w:t>
      </w:r>
      <w:r w:rsidRPr="003B7000">
        <w:rPr>
          <w:rFonts w:ascii="Times New Roman" w:hAnsi="Times New Roman" w:cs="Times New Roman"/>
          <w:sz w:val="28"/>
          <w:szCs w:val="28"/>
        </w:rPr>
        <w:t>.</w:t>
      </w:r>
    </w:p>
    <w:p w:rsidR="004B5EA6" w:rsidRPr="003B7000" w:rsidRDefault="004B5EA6" w:rsidP="004B5EA6">
      <w:pPr>
        <w:spacing w:after="0" w:line="240" w:lineRule="auto"/>
        <w:ind w:left="7080"/>
        <w:jc w:val="both"/>
        <w:rPr>
          <w:rFonts w:ascii="Times New Roman" w:hAnsi="Times New Roman" w:cs="Times New Roman"/>
          <w:b/>
          <w:i/>
          <w:sz w:val="28"/>
          <w:szCs w:val="28"/>
        </w:rPr>
      </w:pPr>
      <w:r w:rsidRPr="003B7000">
        <w:rPr>
          <w:rFonts w:ascii="Times New Roman" w:hAnsi="Times New Roman" w:cs="Times New Roman"/>
          <w:b/>
          <w:i/>
          <w:sz w:val="28"/>
          <w:szCs w:val="28"/>
        </w:rPr>
        <w:t>О.В.Харитоненко</w:t>
      </w:r>
    </w:p>
    <w:p w:rsidR="007E2768" w:rsidRDefault="007E2768" w:rsidP="003B7000">
      <w:pPr>
        <w:spacing w:after="0" w:line="240" w:lineRule="auto"/>
        <w:jc w:val="both"/>
        <w:rPr>
          <w:rFonts w:ascii="Times New Roman" w:hAnsi="Times New Roman" w:cs="Times New Roman"/>
          <w:color w:val="000000"/>
          <w:sz w:val="28"/>
          <w:szCs w:val="28"/>
          <w:shd w:val="clear" w:color="auto" w:fill="FFFFFF"/>
        </w:rPr>
      </w:pPr>
    </w:p>
    <w:p w:rsidR="00306B8C" w:rsidRDefault="00306B8C" w:rsidP="003B7000">
      <w:pPr>
        <w:spacing w:after="0" w:line="240" w:lineRule="auto"/>
        <w:jc w:val="both"/>
        <w:rPr>
          <w:rFonts w:ascii="Times New Roman" w:hAnsi="Times New Roman" w:cs="Times New Roman"/>
          <w:color w:val="000000"/>
          <w:sz w:val="28"/>
          <w:szCs w:val="28"/>
          <w:shd w:val="clear" w:color="auto" w:fill="FFFFFF"/>
        </w:rPr>
      </w:pPr>
    </w:p>
    <w:p w:rsidR="00306B8C" w:rsidRDefault="00306B8C" w:rsidP="003B7000">
      <w:pPr>
        <w:spacing w:after="0" w:line="240" w:lineRule="auto"/>
        <w:jc w:val="both"/>
        <w:rPr>
          <w:rFonts w:ascii="Times New Roman" w:hAnsi="Times New Roman" w:cs="Times New Roman"/>
          <w:color w:val="000000"/>
          <w:sz w:val="28"/>
          <w:szCs w:val="28"/>
          <w:shd w:val="clear" w:color="auto" w:fill="FFFFFF"/>
        </w:rPr>
      </w:pPr>
    </w:p>
    <w:p w:rsidR="00306B8C" w:rsidRPr="00153F45" w:rsidRDefault="00306B8C" w:rsidP="003B7000">
      <w:pPr>
        <w:spacing w:after="0" w:line="240" w:lineRule="auto"/>
        <w:jc w:val="both"/>
        <w:rPr>
          <w:rFonts w:ascii="Times New Roman" w:hAnsi="Times New Roman" w:cs="Times New Roman"/>
          <w:color w:val="000000"/>
          <w:sz w:val="28"/>
          <w:szCs w:val="28"/>
          <w:shd w:val="clear" w:color="auto" w:fill="FFFFFF"/>
        </w:rPr>
      </w:pPr>
    </w:p>
    <w:p w:rsidR="00312302" w:rsidRPr="003B7000" w:rsidRDefault="00E74F6C" w:rsidP="003B6CF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У</w:t>
      </w:r>
      <w:r w:rsidR="00312302" w:rsidRPr="003B7000">
        <w:rPr>
          <w:rFonts w:ascii="Times New Roman" w:hAnsi="Times New Roman" w:cs="Times New Roman"/>
          <w:b/>
          <w:sz w:val="28"/>
          <w:szCs w:val="28"/>
        </w:rPr>
        <w:t>важаемые евпаторийцы, депутаты, коллеги, представители общественности города!</w:t>
      </w:r>
    </w:p>
    <w:p w:rsidR="00705125" w:rsidRPr="003B7000" w:rsidRDefault="00705125" w:rsidP="003B7000">
      <w:pPr>
        <w:spacing w:after="0" w:line="240" w:lineRule="auto"/>
        <w:ind w:firstLine="567"/>
        <w:jc w:val="both"/>
        <w:rPr>
          <w:rFonts w:ascii="Times New Roman" w:hAnsi="Times New Roman" w:cs="Times New Roman"/>
          <w:sz w:val="28"/>
          <w:szCs w:val="28"/>
        </w:rPr>
      </w:pPr>
    </w:p>
    <w:p w:rsidR="00055A5E" w:rsidRDefault="00A7226F" w:rsidP="003B7000">
      <w:pPr>
        <w:pStyle w:val="aa"/>
        <w:shd w:val="clear" w:color="auto" w:fill="FFFFFF"/>
        <w:spacing w:before="0" w:beforeAutospacing="0" w:after="0" w:afterAutospacing="0"/>
        <w:ind w:firstLine="720"/>
        <w:jc w:val="both"/>
        <w:rPr>
          <w:sz w:val="28"/>
          <w:szCs w:val="28"/>
        </w:rPr>
      </w:pPr>
      <w:r>
        <w:rPr>
          <w:sz w:val="28"/>
          <w:szCs w:val="28"/>
        </w:rPr>
        <w:t>Подводя итоги 2019 года</w:t>
      </w:r>
      <w:r w:rsidR="009646BC">
        <w:rPr>
          <w:sz w:val="28"/>
          <w:szCs w:val="28"/>
        </w:rPr>
        <w:t>,</w:t>
      </w:r>
      <w:r>
        <w:rPr>
          <w:sz w:val="28"/>
          <w:szCs w:val="28"/>
        </w:rPr>
        <w:t xml:space="preserve"> </w:t>
      </w:r>
      <w:r w:rsidR="009E1E60" w:rsidRPr="003B6CF3">
        <w:rPr>
          <w:sz w:val="28"/>
          <w:szCs w:val="28"/>
        </w:rPr>
        <w:t xml:space="preserve">мы </w:t>
      </w:r>
      <w:r w:rsidR="00B118FD" w:rsidRPr="003B6CF3">
        <w:rPr>
          <w:sz w:val="28"/>
          <w:szCs w:val="28"/>
        </w:rPr>
        <w:t xml:space="preserve">фиксируем </w:t>
      </w:r>
      <w:r w:rsidR="009E1E60" w:rsidRPr="003B6CF3">
        <w:rPr>
          <w:sz w:val="28"/>
          <w:szCs w:val="28"/>
        </w:rPr>
        <w:t xml:space="preserve">достигнутые цели, </w:t>
      </w:r>
      <w:r w:rsidR="00B118FD" w:rsidRPr="003B6CF3">
        <w:rPr>
          <w:sz w:val="28"/>
          <w:szCs w:val="28"/>
        </w:rPr>
        <w:t xml:space="preserve">отмечаем проблемные вопросы, с которыми сталкивались, </w:t>
      </w:r>
      <w:r w:rsidR="009E1E60" w:rsidRPr="003B6CF3">
        <w:rPr>
          <w:sz w:val="28"/>
          <w:szCs w:val="28"/>
        </w:rPr>
        <w:t xml:space="preserve">ставим перед собой новые задачи и </w:t>
      </w:r>
      <w:r w:rsidR="00B118FD" w:rsidRPr="003B6CF3">
        <w:rPr>
          <w:sz w:val="28"/>
          <w:szCs w:val="28"/>
        </w:rPr>
        <w:t>прорабатываем пути их решения.</w:t>
      </w:r>
      <w:r w:rsidR="00055A5E" w:rsidRPr="003B6CF3">
        <w:rPr>
          <w:sz w:val="28"/>
          <w:szCs w:val="28"/>
        </w:rPr>
        <w:t xml:space="preserve"> </w:t>
      </w:r>
    </w:p>
    <w:p w:rsidR="002D7D52" w:rsidRPr="004B624B" w:rsidRDefault="002D7D52" w:rsidP="003B7000">
      <w:pPr>
        <w:pStyle w:val="aa"/>
        <w:shd w:val="clear" w:color="auto" w:fill="FFFFFF"/>
        <w:spacing w:before="0" w:beforeAutospacing="0" w:after="0" w:afterAutospacing="0"/>
        <w:ind w:firstLine="720"/>
        <w:jc w:val="both"/>
        <w:rPr>
          <w:color w:val="FF0000"/>
          <w:sz w:val="28"/>
          <w:szCs w:val="28"/>
        </w:rPr>
      </w:pPr>
    </w:p>
    <w:p w:rsidR="002D7D52" w:rsidRPr="00EB194C" w:rsidRDefault="009E1E60" w:rsidP="003B7000">
      <w:pPr>
        <w:pStyle w:val="aa"/>
        <w:shd w:val="clear" w:color="auto" w:fill="FFFFFF"/>
        <w:spacing w:before="0" w:beforeAutospacing="0" w:after="0" w:afterAutospacing="0"/>
        <w:ind w:firstLine="708"/>
        <w:jc w:val="both"/>
        <w:rPr>
          <w:sz w:val="28"/>
          <w:szCs w:val="28"/>
          <w:shd w:val="clear" w:color="auto" w:fill="FFFFFF"/>
        </w:rPr>
      </w:pPr>
      <w:r w:rsidRPr="008B73AD">
        <w:rPr>
          <w:sz w:val="28"/>
          <w:szCs w:val="28"/>
        </w:rPr>
        <w:t>Задачи</w:t>
      </w:r>
      <w:r w:rsidR="00A7226F" w:rsidRPr="008B73AD">
        <w:rPr>
          <w:sz w:val="28"/>
          <w:szCs w:val="28"/>
        </w:rPr>
        <w:t>,</w:t>
      </w:r>
      <w:r w:rsidRPr="008B73AD">
        <w:rPr>
          <w:sz w:val="28"/>
          <w:szCs w:val="28"/>
        </w:rPr>
        <w:t xml:space="preserve"> </w:t>
      </w:r>
      <w:r w:rsidR="00613DF8" w:rsidRPr="008B73AD">
        <w:rPr>
          <w:sz w:val="28"/>
          <w:szCs w:val="28"/>
        </w:rPr>
        <w:t xml:space="preserve">которые нам предстоит совершить, </w:t>
      </w:r>
      <w:r w:rsidR="00B118FD" w:rsidRPr="008B73AD">
        <w:rPr>
          <w:sz w:val="28"/>
          <w:szCs w:val="28"/>
        </w:rPr>
        <w:t xml:space="preserve">масштабные </w:t>
      </w:r>
      <w:r w:rsidRPr="008B73AD">
        <w:rPr>
          <w:sz w:val="28"/>
          <w:szCs w:val="28"/>
        </w:rPr>
        <w:t xml:space="preserve"> и </w:t>
      </w:r>
      <w:r w:rsidR="00B118FD" w:rsidRPr="008B73AD">
        <w:rPr>
          <w:sz w:val="28"/>
          <w:szCs w:val="28"/>
        </w:rPr>
        <w:t xml:space="preserve">амбициозные по </w:t>
      </w:r>
      <w:r w:rsidRPr="008B73AD">
        <w:rPr>
          <w:sz w:val="28"/>
          <w:szCs w:val="28"/>
        </w:rPr>
        <w:t>глубине преобразований.</w:t>
      </w:r>
      <w:r w:rsidR="00B118FD" w:rsidRPr="008B73AD">
        <w:rPr>
          <w:sz w:val="28"/>
          <w:szCs w:val="28"/>
        </w:rPr>
        <w:t xml:space="preserve"> Поэтому мы в своей работе руководствуемся, прежде всего, целями, которые Президент Владимир Владимирович Путин</w:t>
      </w:r>
      <w:r w:rsidR="004B624B" w:rsidRPr="008B73AD">
        <w:rPr>
          <w:sz w:val="28"/>
          <w:szCs w:val="28"/>
        </w:rPr>
        <w:t xml:space="preserve"> обозначил </w:t>
      </w:r>
      <w:r w:rsidR="00B118FD" w:rsidRPr="008B73AD">
        <w:rPr>
          <w:sz w:val="28"/>
          <w:szCs w:val="28"/>
        </w:rPr>
        <w:t>в сво</w:t>
      </w:r>
      <w:r w:rsidR="004B624B" w:rsidRPr="008B73AD">
        <w:rPr>
          <w:sz w:val="28"/>
          <w:szCs w:val="28"/>
        </w:rPr>
        <w:t>их</w:t>
      </w:r>
      <w:r w:rsidR="00B118FD" w:rsidRPr="008B73AD">
        <w:rPr>
          <w:sz w:val="28"/>
          <w:szCs w:val="28"/>
        </w:rPr>
        <w:t xml:space="preserve"> майск</w:t>
      </w:r>
      <w:r w:rsidR="004B624B" w:rsidRPr="008B73AD">
        <w:rPr>
          <w:sz w:val="28"/>
          <w:szCs w:val="28"/>
        </w:rPr>
        <w:t>их</w:t>
      </w:r>
      <w:r w:rsidR="00B118FD" w:rsidRPr="008B73AD">
        <w:rPr>
          <w:sz w:val="28"/>
          <w:szCs w:val="28"/>
        </w:rPr>
        <w:t xml:space="preserve"> указ</w:t>
      </w:r>
      <w:r w:rsidR="004B624B" w:rsidRPr="008B73AD">
        <w:rPr>
          <w:sz w:val="28"/>
          <w:szCs w:val="28"/>
        </w:rPr>
        <w:t>ах</w:t>
      </w:r>
      <w:r w:rsidR="002D7D52" w:rsidRPr="008B73AD">
        <w:rPr>
          <w:sz w:val="28"/>
          <w:szCs w:val="28"/>
        </w:rPr>
        <w:t>.</w:t>
      </w:r>
      <w:r w:rsidR="00B118FD" w:rsidRPr="008B73AD">
        <w:rPr>
          <w:sz w:val="28"/>
          <w:szCs w:val="28"/>
        </w:rPr>
        <w:t xml:space="preserve"> </w:t>
      </w:r>
      <w:r w:rsidR="002D7D52" w:rsidRPr="00EB194C">
        <w:rPr>
          <w:sz w:val="28"/>
          <w:szCs w:val="28"/>
        </w:rPr>
        <w:t>Это</w:t>
      </w:r>
      <w:r w:rsidR="00EB194C" w:rsidRPr="00EB194C">
        <w:rPr>
          <w:sz w:val="28"/>
          <w:szCs w:val="28"/>
        </w:rPr>
        <w:t xml:space="preserve"> </w:t>
      </w:r>
      <w:r w:rsidR="000567CA" w:rsidRPr="00EB194C">
        <w:rPr>
          <w:sz w:val="28"/>
          <w:szCs w:val="28"/>
        </w:rPr>
        <w:t>-</w:t>
      </w:r>
      <w:r w:rsidR="002D7D52" w:rsidRPr="00EB194C">
        <w:rPr>
          <w:sz w:val="28"/>
          <w:szCs w:val="28"/>
        </w:rPr>
        <w:t xml:space="preserve"> </w:t>
      </w:r>
      <w:r w:rsidR="0018026A" w:rsidRPr="00EB194C">
        <w:rPr>
          <w:sz w:val="28"/>
          <w:szCs w:val="28"/>
          <w:shd w:val="clear" w:color="auto" w:fill="FFFFFF"/>
        </w:rPr>
        <w:t>увеличение численности населения страны, повышение уровня жизни граждан, создание комфортных условий для их проживания, а также условий и возможностей для самореализации и раскрытия таланта каждого человека.</w:t>
      </w:r>
    </w:p>
    <w:p w:rsidR="0018026A" w:rsidRPr="003B6CF3" w:rsidRDefault="0018026A" w:rsidP="003B7000">
      <w:pPr>
        <w:pStyle w:val="aa"/>
        <w:shd w:val="clear" w:color="auto" w:fill="FFFFFF"/>
        <w:spacing w:before="0" w:beforeAutospacing="0" w:after="0" w:afterAutospacing="0"/>
        <w:ind w:firstLine="708"/>
        <w:jc w:val="both"/>
        <w:rPr>
          <w:sz w:val="28"/>
          <w:szCs w:val="28"/>
          <w:shd w:val="clear" w:color="auto" w:fill="FFFFFF"/>
        </w:rPr>
      </w:pPr>
    </w:p>
    <w:p w:rsidR="00C2362D" w:rsidRPr="003B6CF3" w:rsidRDefault="00C2362D" w:rsidP="003B7000">
      <w:pPr>
        <w:pStyle w:val="aa"/>
        <w:shd w:val="clear" w:color="auto" w:fill="FFFFFF"/>
        <w:spacing w:before="0" w:beforeAutospacing="0" w:after="0" w:afterAutospacing="0"/>
        <w:ind w:firstLine="708"/>
        <w:jc w:val="both"/>
        <w:rPr>
          <w:sz w:val="28"/>
          <w:szCs w:val="28"/>
          <w:shd w:val="clear" w:color="auto" w:fill="FDFDFD"/>
        </w:rPr>
      </w:pPr>
      <w:r w:rsidRPr="003B6CF3">
        <w:rPr>
          <w:sz w:val="28"/>
          <w:szCs w:val="28"/>
          <w:shd w:val="clear" w:color="auto" w:fill="FFFFFF"/>
        </w:rPr>
        <w:t>«Мы взяли на себя тогда большую ответственность перед гражданами и должны работать без ссылок сегодня на сложности и внешние ограничения», - подчеркнул в своем выступлении наш Президент.</w:t>
      </w:r>
      <w:r w:rsidRPr="003B6CF3">
        <w:rPr>
          <w:sz w:val="28"/>
          <w:szCs w:val="28"/>
          <w:shd w:val="clear" w:color="auto" w:fill="FDFDFD"/>
        </w:rPr>
        <w:t xml:space="preserve"> </w:t>
      </w:r>
    </w:p>
    <w:p w:rsidR="00C2362D" w:rsidRPr="003B6CF3" w:rsidRDefault="00C2362D" w:rsidP="003B7000">
      <w:pPr>
        <w:pStyle w:val="aa"/>
        <w:shd w:val="clear" w:color="auto" w:fill="FFFFFF"/>
        <w:spacing w:before="0" w:beforeAutospacing="0" w:after="0" w:afterAutospacing="0"/>
        <w:ind w:firstLine="708"/>
        <w:jc w:val="both"/>
        <w:rPr>
          <w:sz w:val="28"/>
          <w:szCs w:val="28"/>
          <w:shd w:val="clear" w:color="auto" w:fill="FDFDFD"/>
        </w:rPr>
      </w:pPr>
    </w:p>
    <w:p w:rsidR="00055A5E" w:rsidRPr="003B6CF3" w:rsidRDefault="00055A5E" w:rsidP="003B7000">
      <w:pPr>
        <w:pStyle w:val="aa"/>
        <w:shd w:val="clear" w:color="auto" w:fill="FFFFFF"/>
        <w:spacing w:before="0" w:beforeAutospacing="0" w:after="0" w:afterAutospacing="0"/>
        <w:ind w:firstLine="708"/>
        <w:jc w:val="both"/>
        <w:rPr>
          <w:sz w:val="28"/>
          <w:szCs w:val="28"/>
        </w:rPr>
      </w:pPr>
      <w:r w:rsidRPr="003B6CF3">
        <w:rPr>
          <w:sz w:val="28"/>
          <w:szCs w:val="28"/>
        </w:rPr>
        <w:t xml:space="preserve">Этот посыл должен стать для нас главным ориентиром в нашей работе. За нашими спинами – молодое поколение евпаторийцев. И мы должны, не покладая рук, трудиться ради них. </w:t>
      </w:r>
    </w:p>
    <w:p w:rsidR="00055A5E" w:rsidRPr="003B7000" w:rsidRDefault="00055A5E" w:rsidP="003B7000">
      <w:pPr>
        <w:pStyle w:val="aa"/>
        <w:shd w:val="clear" w:color="auto" w:fill="FFFFFF"/>
        <w:spacing w:before="0" w:beforeAutospacing="0" w:after="0" w:afterAutospacing="0"/>
        <w:ind w:firstLine="720"/>
        <w:jc w:val="both"/>
        <w:rPr>
          <w:color w:val="FF0000"/>
          <w:sz w:val="28"/>
          <w:szCs w:val="28"/>
          <w:shd w:val="clear" w:color="auto" w:fill="FFFFFF"/>
        </w:rPr>
      </w:pPr>
    </w:p>
    <w:p w:rsidR="003B6CF3" w:rsidRDefault="00055A5E" w:rsidP="003B6CF3">
      <w:pPr>
        <w:pStyle w:val="aa"/>
        <w:shd w:val="clear" w:color="auto" w:fill="FDFDFD"/>
        <w:spacing w:before="0" w:beforeAutospacing="0" w:after="0" w:afterAutospacing="0"/>
        <w:ind w:firstLine="708"/>
        <w:jc w:val="both"/>
        <w:textAlignment w:val="baseline"/>
        <w:rPr>
          <w:color w:val="000000"/>
          <w:sz w:val="28"/>
          <w:szCs w:val="28"/>
          <w:shd w:val="clear" w:color="auto" w:fill="FFFFFF"/>
        </w:rPr>
      </w:pPr>
      <w:r w:rsidRPr="003B7000">
        <w:rPr>
          <w:sz w:val="28"/>
          <w:szCs w:val="28"/>
        </w:rPr>
        <w:t xml:space="preserve">Прошедший год, итоги которого мы подводим сегодня, в нашем городе был насыщен достижениями в социальной сфере, знаковыми событиями в политике и общественной жизни. </w:t>
      </w:r>
      <w:r w:rsidR="00EF6539" w:rsidRPr="003B7000">
        <w:rPr>
          <w:color w:val="000000"/>
          <w:sz w:val="28"/>
          <w:szCs w:val="28"/>
          <w:shd w:val="clear" w:color="auto" w:fill="FFFFFF"/>
        </w:rPr>
        <w:t>Остановлюсь на ключевых направлениях развития нашего города и обозначу видение ближайших перспектив.</w:t>
      </w:r>
    </w:p>
    <w:p w:rsidR="001855A7" w:rsidRPr="003B7000" w:rsidRDefault="00B118FD" w:rsidP="003B6CF3">
      <w:pPr>
        <w:pStyle w:val="aa"/>
        <w:shd w:val="clear" w:color="auto" w:fill="FDFDFD"/>
        <w:spacing w:before="0" w:beforeAutospacing="0" w:after="0" w:afterAutospacing="0"/>
        <w:jc w:val="both"/>
        <w:textAlignment w:val="baseline"/>
        <w:rPr>
          <w:sz w:val="28"/>
          <w:szCs w:val="28"/>
        </w:rPr>
      </w:pPr>
      <w:r w:rsidRPr="003B7000">
        <w:rPr>
          <w:sz w:val="28"/>
          <w:szCs w:val="28"/>
        </w:rPr>
        <w:br/>
      </w:r>
      <w:r w:rsidR="003B6CF3">
        <w:rPr>
          <w:sz w:val="28"/>
          <w:szCs w:val="28"/>
        </w:rPr>
        <w:t xml:space="preserve">           </w:t>
      </w:r>
      <w:r w:rsidR="001855A7" w:rsidRPr="003B7000">
        <w:rPr>
          <w:sz w:val="28"/>
          <w:szCs w:val="28"/>
        </w:rPr>
        <w:t xml:space="preserve">Без сомнения, одним из </w:t>
      </w:r>
      <w:r w:rsidR="000E2B13" w:rsidRPr="003B7000">
        <w:rPr>
          <w:sz w:val="28"/>
          <w:szCs w:val="28"/>
        </w:rPr>
        <w:t>важных</w:t>
      </w:r>
      <w:r w:rsidR="001855A7" w:rsidRPr="003B7000">
        <w:rPr>
          <w:sz w:val="28"/>
          <w:szCs w:val="28"/>
        </w:rPr>
        <w:t xml:space="preserve"> событий 2019 года стали выборы депутатов Государственного Совета Республики Крым и Евпаторийского городского совета Республики Крым второго созыва. </w:t>
      </w:r>
    </w:p>
    <w:p w:rsidR="000E2B13" w:rsidRPr="003B7000" w:rsidRDefault="000E2B13" w:rsidP="003B7000">
      <w:pPr>
        <w:spacing w:after="0" w:line="240" w:lineRule="auto"/>
        <w:jc w:val="both"/>
        <w:rPr>
          <w:rFonts w:ascii="Times New Roman" w:hAnsi="Times New Roman" w:cs="Times New Roman"/>
          <w:sz w:val="28"/>
          <w:szCs w:val="28"/>
        </w:rPr>
      </w:pPr>
    </w:p>
    <w:p w:rsidR="002D7D52" w:rsidRPr="005C6660" w:rsidRDefault="006D5914" w:rsidP="002D7D52">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0704" behindDoc="1" locked="0" layoutInCell="1" allowOverlap="1">
            <wp:simplePos x="0" y="0"/>
            <wp:positionH relativeFrom="column">
              <wp:posOffset>-3175</wp:posOffset>
            </wp:positionH>
            <wp:positionV relativeFrom="paragraph">
              <wp:posOffset>28575</wp:posOffset>
            </wp:positionV>
            <wp:extent cx="3327400" cy="2204085"/>
            <wp:effectExtent l="0" t="0" r="6350" b="5715"/>
            <wp:wrapTight wrapText="bothSides">
              <wp:wrapPolygon edited="0">
                <wp:start x="0" y="0"/>
                <wp:lineTo x="0" y="21469"/>
                <wp:lineTo x="21518" y="21469"/>
                <wp:lineTo x="21518" y="0"/>
                <wp:lineTo x="0" y="0"/>
              </wp:wrapPolygon>
            </wp:wrapTight>
            <wp:docPr id="65" name="Рисунок 65" descr="C:\Users\gorSovet3\Desktop\отчет 2019\картинки\константинов\DSC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gorSovet3\Desktop\отчет 2019\картинки\константинов\DSC_003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27400" cy="2204085"/>
                    </a:xfrm>
                    <a:prstGeom prst="rect">
                      <a:avLst/>
                    </a:prstGeom>
                    <a:noFill/>
                    <a:ln>
                      <a:noFill/>
                    </a:ln>
                  </pic:spPr>
                </pic:pic>
              </a:graphicData>
            </a:graphic>
          </wp:anchor>
        </w:drawing>
      </w:r>
      <w:r w:rsidR="001855A7" w:rsidRPr="003B7000">
        <w:rPr>
          <w:rFonts w:ascii="Times New Roman" w:hAnsi="Times New Roman" w:cs="Times New Roman"/>
          <w:sz w:val="28"/>
          <w:szCs w:val="28"/>
        </w:rPr>
        <w:t xml:space="preserve">В преддверии </w:t>
      </w:r>
      <w:r w:rsidR="001855A7" w:rsidRPr="00EB194C">
        <w:rPr>
          <w:rFonts w:ascii="Times New Roman" w:hAnsi="Times New Roman" w:cs="Times New Roman"/>
          <w:sz w:val="28"/>
          <w:szCs w:val="28"/>
        </w:rPr>
        <w:t xml:space="preserve">выборов на нас лежала особая ответственность. Были подведены итоги работы за </w:t>
      </w:r>
      <w:r w:rsidR="00A97395" w:rsidRPr="00EB194C">
        <w:rPr>
          <w:rFonts w:ascii="Times New Roman" w:hAnsi="Times New Roman" w:cs="Times New Roman"/>
          <w:sz w:val="28"/>
          <w:szCs w:val="28"/>
        </w:rPr>
        <w:t>весь первый созыв</w:t>
      </w:r>
      <w:r w:rsidR="00B8640D" w:rsidRPr="00EB194C">
        <w:rPr>
          <w:rFonts w:ascii="Times New Roman" w:hAnsi="Times New Roman" w:cs="Times New Roman"/>
          <w:sz w:val="28"/>
          <w:szCs w:val="28"/>
        </w:rPr>
        <w:t>.</w:t>
      </w:r>
      <w:r w:rsidR="00B8640D">
        <w:rPr>
          <w:rFonts w:ascii="Times New Roman" w:hAnsi="Times New Roman" w:cs="Times New Roman"/>
          <w:sz w:val="28"/>
          <w:szCs w:val="28"/>
        </w:rPr>
        <w:t xml:space="preserve"> </w:t>
      </w:r>
      <w:r w:rsidR="001855A7" w:rsidRPr="003B7000">
        <w:rPr>
          <w:rFonts w:ascii="Times New Roman" w:hAnsi="Times New Roman" w:cs="Times New Roman"/>
          <w:sz w:val="28"/>
          <w:szCs w:val="28"/>
        </w:rPr>
        <w:t xml:space="preserve">Пять лет мы работали в одном направлении. Было нелегко, но мы в сжатые сроки отрегулировали вопросы всех сфер жизнедеятельности и интегрировали экономическую, </w:t>
      </w:r>
      <w:r w:rsidR="001855A7" w:rsidRPr="003B7000">
        <w:rPr>
          <w:rFonts w:ascii="Times New Roman" w:hAnsi="Times New Roman" w:cs="Times New Roman"/>
          <w:sz w:val="28"/>
          <w:szCs w:val="28"/>
        </w:rPr>
        <w:lastRenderedPageBreak/>
        <w:t>политическую и социальную сферу города в российское правовое поле. Мы создали институты управления, сформировали необходимую нормативную базу</w:t>
      </w:r>
      <w:r w:rsidR="002D7D52">
        <w:rPr>
          <w:rFonts w:ascii="Times New Roman" w:hAnsi="Times New Roman" w:cs="Times New Roman"/>
          <w:sz w:val="28"/>
          <w:szCs w:val="28"/>
        </w:rPr>
        <w:t>, з</w:t>
      </w:r>
      <w:r w:rsidR="002D7D52" w:rsidRPr="002D7D52">
        <w:rPr>
          <w:rFonts w:ascii="Times New Roman" w:hAnsi="Times New Roman" w:cs="Times New Roman"/>
          <w:sz w:val="28"/>
          <w:szCs w:val="28"/>
        </w:rPr>
        <w:t>алож</w:t>
      </w:r>
      <w:r w:rsidR="002D7D52">
        <w:rPr>
          <w:rFonts w:ascii="Times New Roman" w:hAnsi="Times New Roman" w:cs="Times New Roman"/>
          <w:sz w:val="28"/>
          <w:szCs w:val="28"/>
        </w:rPr>
        <w:t>или</w:t>
      </w:r>
      <w:r w:rsidR="002D7D52" w:rsidRPr="002D7D52">
        <w:rPr>
          <w:rFonts w:ascii="Times New Roman" w:hAnsi="Times New Roman" w:cs="Times New Roman"/>
          <w:sz w:val="28"/>
          <w:szCs w:val="28"/>
        </w:rPr>
        <w:t xml:space="preserve"> надежн</w:t>
      </w:r>
      <w:r w:rsidR="002D7D52">
        <w:rPr>
          <w:rFonts w:ascii="Times New Roman" w:hAnsi="Times New Roman" w:cs="Times New Roman"/>
          <w:sz w:val="28"/>
          <w:szCs w:val="28"/>
        </w:rPr>
        <w:t>ую</w:t>
      </w:r>
      <w:r w:rsidR="002D7D52" w:rsidRPr="002D7D52">
        <w:rPr>
          <w:rFonts w:ascii="Times New Roman" w:hAnsi="Times New Roman" w:cs="Times New Roman"/>
          <w:sz w:val="28"/>
          <w:szCs w:val="28"/>
        </w:rPr>
        <w:t xml:space="preserve"> основ</w:t>
      </w:r>
      <w:r w:rsidR="002D7D52">
        <w:rPr>
          <w:rFonts w:ascii="Times New Roman" w:hAnsi="Times New Roman" w:cs="Times New Roman"/>
          <w:sz w:val="28"/>
          <w:szCs w:val="28"/>
        </w:rPr>
        <w:t>у</w:t>
      </w:r>
      <w:r w:rsidR="002D7D52" w:rsidRPr="002D7D52">
        <w:rPr>
          <w:rFonts w:ascii="Times New Roman" w:hAnsi="Times New Roman" w:cs="Times New Roman"/>
          <w:sz w:val="28"/>
          <w:szCs w:val="28"/>
        </w:rPr>
        <w:t xml:space="preserve"> для </w:t>
      </w:r>
      <w:r w:rsidR="002D7D52" w:rsidRPr="005C6660">
        <w:rPr>
          <w:rFonts w:ascii="Times New Roman" w:hAnsi="Times New Roman" w:cs="Times New Roman"/>
          <w:sz w:val="28"/>
          <w:szCs w:val="28"/>
        </w:rPr>
        <w:t xml:space="preserve">реализации огромного потенциала нашего </w:t>
      </w:r>
      <w:r w:rsidR="00A97395" w:rsidRPr="00A97395">
        <w:rPr>
          <w:rFonts w:ascii="Times New Roman" w:hAnsi="Times New Roman" w:cs="Times New Roman"/>
          <w:color w:val="984806" w:themeColor="accent6" w:themeShade="80"/>
          <w:sz w:val="28"/>
          <w:szCs w:val="28"/>
        </w:rPr>
        <w:t>городского округа</w:t>
      </w:r>
      <w:r w:rsidR="002D7D52" w:rsidRPr="005C6660">
        <w:rPr>
          <w:rFonts w:ascii="Times New Roman" w:hAnsi="Times New Roman" w:cs="Times New Roman"/>
          <w:sz w:val="28"/>
          <w:szCs w:val="28"/>
        </w:rPr>
        <w:t xml:space="preserve"> во всех сферах. </w:t>
      </w:r>
      <w:r w:rsidR="001855A7" w:rsidRPr="005C6660">
        <w:rPr>
          <w:rFonts w:ascii="Times New Roman" w:hAnsi="Times New Roman" w:cs="Times New Roman"/>
          <w:sz w:val="28"/>
          <w:szCs w:val="28"/>
        </w:rPr>
        <w:t>И вот сейчас можно со всей ответственностью заявить: переходный период завершён. Крым прочно и навсегда интегрирован в состав Российской Федерации!</w:t>
      </w:r>
      <w:r w:rsidR="002D7D52" w:rsidRPr="005C6660">
        <w:rPr>
          <w:rFonts w:ascii="Times New Roman" w:hAnsi="Times New Roman" w:cs="Times New Roman"/>
          <w:sz w:val="28"/>
          <w:szCs w:val="28"/>
        </w:rPr>
        <w:t xml:space="preserve"> Без сомнения</w:t>
      </w:r>
      <w:r w:rsidR="000567CA">
        <w:rPr>
          <w:rFonts w:ascii="Times New Roman" w:hAnsi="Times New Roman" w:cs="Times New Roman"/>
          <w:sz w:val="28"/>
          <w:szCs w:val="28"/>
        </w:rPr>
        <w:t>,</w:t>
      </w:r>
      <w:r w:rsidR="002D7D52" w:rsidRPr="005C6660">
        <w:rPr>
          <w:rFonts w:ascii="Times New Roman" w:hAnsi="Times New Roman" w:cs="Times New Roman"/>
          <w:sz w:val="28"/>
          <w:szCs w:val="28"/>
        </w:rPr>
        <w:t xml:space="preserve"> это </w:t>
      </w:r>
      <w:r w:rsidR="000567CA">
        <w:rPr>
          <w:rFonts w:ascii="Times New Roman" w:hAnsi="Times New Roman" w:cs="Times New Roman"/>
          <w:sz w:val="28"/>
          <w:szCs w:val="28"/>
        </w:rPr>
        <w:t>-</w:t>
      </w:r>
      <w:r w:rsidR="002D7D52" w:rsidRPr="005C6660">
        <w:rPr>
          <w:rFonts w:ascii="Times New Roman" w:hAnsi="Times New Roman" w:cs="Times New Roman"/>
          <w:sz w:val="28"/>
          <w:szCs w:val="28"/>
        </w:rPr>
        <w:t>результат эффективной системной работы Государственного Совета</w:t>
      </w:r>
      <w:r w:rsidR="00C86A99">
        <w:rPr>
          <w:rFonts w:ascii="Times New Roman" w:hAnsi="Times New Roman" w:cs="Times New Roman"/>
          <w:sz w:val="28"/>
          <w:szCs w:val="28"/>
        </w:rPr>
        <w:t xml:space="preserve"> РК</w:t>
      </w:r>
      <w:r w:rsidR="002D7D52" w:rsidRPr="005C6660">
        <w:rPr>
          <w:rFonts w:ascii="Times New Roman" w:hAnsi="Times New Roman" w:cs="Times New Roman"/>
          <w:sz w:val="28"/>
          <w:szCs w:val="28"/>
        </w:rPr>
        <w:t>, Совета министров</w:t>
      </w:r>
      <w:r w:rsidR="00C86A99">
        <w:rPr>
          <w:rFonts w:ascii="Times New Roman" w:hAnsi="Times New Roman" w:cs="Times New Roman"/>
          <w:sz w:val="28"/>
          <w:szCs w:val="28"/>
        </w:rPr>
        <w:t xml:space="preserve"> Крыма</w:t>
      </w:r>
      <w:r w:rsidR="002D7D52" w:rsidRPr="005C6660">
        <w:rPr>
          <w:rFonts w:ascii="Times New Roman" w:hAnsi="Times New Roman" w:cs="Times New Roman"/>
          <w:sz w:val="28"/>
          <w:szCs w:val="28"/>
        </w:rPr>
        <w:t>, органов власти всех уровней</w:t>
      </w:r>
      <w:r w:rsidR="00C86A99">
        <w:rPr>
          <w:rFonts w:ascii="Times New Roman" w:hAnsi="Times New Roman" w:cs="Times New Roman"/>
          <w:sz w:val="28"/>
          <w:szCs w:val="28"/>
        </w:rPr>
        <w:t>, органов местного самоуправления</w:t>
      </w:r>
      <w:r w:rsidR="002D7D52" w:rsidRPr="005C6660">
        <w:rPr>
          <w:rFonts w:ascii="Times New Roman" w:hAnsi="Times New Roman" w:cs="Times New Roman"/>
          <w:sz w:val="28"/>
          <w:szCs w:val="28"/>
        </w:rPr>
        <w:t xml:space="preserve">. </w:t>
      </w:r>
    </w:p>
    <w:p w:rsidR="001855A7" w:rsidRPr="003B7000" w:rsidRDefault="001855A7" w:rsidP="002D7D52">
      <w:pPr>
        <w:jc w:val="both"/>
        <w:rPr>
          <w:rFonts w:ascii="Times New Roman" w:hAnsi="Times New Roman" w:cs="Times New Roman"/>
          <w:color w:val="000000"/>
          <w:sz w:val="28"/>
          <w:szCs w:val="28"/>
        </w:rPr>
      </w:pPr>
      <w:r w:rsidRPr="003B7000">
        <w:rPr>
          <w:rFonts w:ascii="Times New Roman" w:hAnsi="Times New Roman" w:cs="Times New Roman"/>
          <w:sz w:val="28"/>
          <w:szCs w:val="28"/>
        </w:rPr>
        <w:t xml:space="preserve">Сегодня все видят, что Евпатория меняется и расцветает на глазах. Строятся спортивные и детские площадки, ремонтируются дороги, открываются новые фонтаны и скверы, преображаются наши улицы и дворы, развивается инфраструктура. Существенные перемены произошли в сфере образования, открыты новые современные детские сады,  </w:t>
      </w:r>
      <w:r w:rsidR="00C308C2">
        <w:rPr>
          <w:rFonts w:ascii="Times New Roman" w:hAnsi="Times New Roman" w:cs="Times New Roman"/>
          <w:sz w:val="28"/>
          <w:szCs w:val="28"/>
        </w:rPr>
        <w:t xml:space="preserve">построены </w:t>
      </w:r>
      <w:r w:rsidRPr="003B7000">
        <w:rPr>
          <w:rFonts w:ascii="Times New Roman" w:hAnsi="Times New Roman" w:cs="Times New Roman"/>
          <w:sz w:val="28"/>
          <w:szCs w:val="28"/>
        </w:rPr>
        <w:t xml:space="preserve">первоклассная школа, и наша гордость - детский технопарк «Кванториум».  </w:t>
      </w:r>
      <w:r w:rsidRPr="003B7000">
        <w:rPr>
          <w:rFonts w:ascii="Times New Roman" w:hAnsi="Times New Roman" w:cs="Times New Roman"/>
          <w:color w:val="000000"/>
          <w:sz w:val="28"/>
          <w:szCs w:val="28"/>
        </w:rPr>
        <w:t xml:space="preserve">Но, главное, я считаю, это работа команды, в которую входят не только </w:t>
      </w:r>
      <w:r w:rsidR="00D24200">
        <w:rPr>
          <w:rFonts w:ascii="Times New Roman" w:hAnsi="Times New Roman" w:cs="Times New Roman"/>
          <w:color w:val="000000"/>
          <w:sz w:val="28"/>
          <w:szCs w:val="28"/>
        </w:rPr>
        <w:t xml:space="preserve">чиновники </w:t>
      </w:r>
      <w:r w:rsidRPr="003B7000">
        <w:rPr>
          <w:rFonts w:ascii="Times New Roman" w:hAnsi="Times New Roman" w:cs="Times New Roman"/>
          <w:color w:val="000000"/>
          <w:sz w:val="28"/>
          <w:szCs w:val="28"/>
        </w:rPr>
        <w:t>и депутаты, но и большинство жителей Евпатории. Благодаря вашим знаниям, вашему труду, вашему характеру за эти пять лет мы добились почти невозможного.</w:t>
      </w:r>
      <w:r w:rsidRPr="003B7000">
        <w:rPr>
          <w:rFonts w:ascii="Times New Roman" w:hAnsi="Times New Roman" w:cs="Times New Roman"/>
          <w:sz w:val="28"/>
          <w:szCs w:val="28"/>
        </w:rPr>
        <w:t xml:space="preserve"> </w:t>
      </w:r>
      <w:r w:rsidRPr="003B7000">
        <w:rPr>
          <w:rFonts w:ascii="Times New Roman" w:hAnsi="Times New Roman" w:cs="Times New Roman"/>
          <w:color w:val="000000"/>
          <w:sz w:val="28"/>
          <w:szCs w:val="28"/>
        </w:rPr>
        <w:t>Решили десятилетиями копившиеся проблемы в социальной сфере, санаторно-курортно</w:t>
      </w:r>
      <w:r w:rsidR="00FD58E5" w:rsidRPr="003B7000">
        <w:rPr>
          <w:rFonts w:ascii="Times New Roman" w:hAnsi="Times New Roman" w:cs="Times New Roman"/>
          <w:color w:val="000000"/>
          <w:sz w:val="28"/>
          <w:szCs w:val="28"/>
        </w:rPr>
        <w:t>м комплексе и жилищно-коммунальном хозяйстве.</w:t>
      </w:r>
    </w:p>
    <w:p w:rsidR="001855A7" w:rsidRPr="003B7000" w:rsidRDefault="003833C4" w:rsidP="003B6CF3">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9504" behindDoc="1" locked="0" layoutInCell="1" allowOverlap="1">
            <wp:simplePos x="0" y="0"/>
            <wp:positionH relativeFrom="column">
              <wp:posOffset>-28575</wp:posOffset>
            </wp:positionH>
            <wp:positionV relativeFrom="paragraph">
              <wp:posOffset>41275</wp:posOffset>
            </wp:positionV>
            <wp:extent cx="2883535" cy="1924050"/>
            <wp:effectExtent l="0" t="0" r="0" b="0"/>
            <wp:wrapTight wrapText="bothSides">
              <wp:wrapPolygon edited="0">
                <wp:start x="0" y="0"/>
                <wp:lineTo x="0" y="21386"/>
                <wp:lineTo x="21405" y="21386"/>
                <wp:lineTo x="21405" y="0"/>
                <wp:lineTo x="0" y="0"/>
              </wp:wrapPolygon>
            </wp:wrapTight>
            <wp:docPr id="14" name="Рисунок 14" descr="C:\Users\gorSovet3\Desktop\отчет 2019\картинки\депутаты\DSC_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orSovet3\Desktop\отчет 2019\картинки\депутаты\DSC_045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3535" cy="1924050"/>
                    </a:xfrm>
                    <a:prstGeom prst="rect">
                      <a:avLst/>
                    </a:prstGeom>
                    <a:noFill/>
                    <a:ln>
                      <a:noFill/>
                    </a:ln>
                  </pic:spPr>
                </pic:pic>
              </a:graphicData>
            </a:graphic>
          </wp:anchor>
        </w:drawing>
      </w:r>
      <w:r w:rsidR="001855A7" w:rsidRPr="003B7000">
        <w:rPr>
          <w:rFonts w:ascii="Times New Roman" w:hAnsi="Times New Roman" w:cs="Times New Roman"/>
          <w:sz w:val="28"/>
          <w:szCs w:val="28"/>
        </w:rPr>
        <w:t xml:space="preserve">8 сентября 2019 года в Единый день голосования прошли выборы депутатов Евпаторийского городского совета Республики Крым второго созыва. Я признательна всем жителям Евпатории, которые приняли участие в голосовании. Это большой и важный политический шаг в жизни нашей республики! </w:t>
      </w:r>
      <w:r w:rsidR="001855A7" w:rsidRPr="003D3BDE">
        <w:rPr>
          <w:rFonts w:ascii="Times New Roman" w:hAnsi="Times New Roman" w:cs="Times New Roman"/>
          <w:sz w:val="28"/>
          <w:szCs w:val="28"/>
        </w:rPr>
        <w:t xml:space="preserve">Приятно видеть активность евпаторийцев, которые </w:t>
      </w:r>
      <w:r w:rsidR="003D3BDE">
        <w:rPr>
          <w:rFonts w:ascii="Times New Roman" w:hAnsi="Times New Roman" w:cs="Times New Roman"/>
          <w:sz w:val="28"/>
          <w:szCs w:val="28"/>
        </w:rPr>
        <w:t xml:space="preserve">выбрали </w:t>
      </w:r>
      <w:r w:rsidR="001855A7" w:rsidRPr="003D3BDE">
        <w:rPr>
          <w:rFonts w:ascii="Times New Roman" w:hAnsi="Times New Roman" w:cs="Times New Roman"/>
          <w:sz w:val="28"/>
          <w:szCs w:val="28"/>
        </w:rPr>
        <w:t>счастливое будущее нашего города.</w:t>
      </w:r>
    </w:p>
    <w:p w:rsidR="001855A7" w:rsidRPr="003B7000" w:rsidRDefault="001855A7" w:rsidP="003B6CF3">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В своем выступлении  Председатель Государственного Совета Республики Крым Владимир Константинов отметил, что преодолевая трудности и сложности, мы одержали более чем убедительную победу. Никогда не было такой монолитности власти, как сегодня.</w:t>
      </w:r>
    </w:p>
    <w:p w:rsidR="003B6CF3" w:rsidRDefault="001855A7" w:rsidP="003B6CF3">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Особое внимание хочу уделить той команде, которая сегодня представлена в Евпаторийском городком совете от Партии «Единая Россия». Все эти люди – хорошо известные в городе, обладающие высоким авторитетом и уважением среди жителей, а также большим, успешным и созидательным жизненным и профессиональн</w:t>
      </w:r>
      <w:r w:rsidR="00FD58E5" w:rsidRPr="003B7000">
        <w:rPr>
          <w:rFonts w:ascii="Times New Roman" w:hAnsi="Times New Roman" w:cs="Times New Roman"/>
          <w:sz w:val="28"/>
          <w:szCs w:val="28"/>
        </w:rPr>
        <w:t>ым опытом. В нашу команду вошли</w:t>
      </w:r>
      <w:r w:rsidRPr="003B7000">
        <w:rPr>
          <w:rFonts w:ascii="Times New Roman" w:hAnsi="Times New Roman" w:cs="Times New Roman"/>
          <w:sz w:val="28"/>
          <w:szCs w:val="28"/>
        </w:rPr>
        <w:t xml:space="preserve"> действующие депутаты городского совета, представители санаторно-</w:t>
      </w:r>
      <w:r w:rsidRPr="003B7000">
        <w:rPr>
          <w:rFonts w:ascii="Times New Roman" w:hAnsi="Times New Roman" w:cs="Times New Roman"/>
          <w:sz w:val="28"/>
          <w:szCs w:val="28"/>
        </w:rPr>
        <w:lastRenderedPageBreak/>
        <w:t>курортного комплекса, здравоохранения, педагогической среды, предприниматели и транспортники, спортсмены, сотрудники социальной сферы и жилищно-коммунального хозяйства.</w:t>
      </w:r>
      <w:r w:rsidR="0077164B" w:rsidRPr="003B7000">
        <w:rPr>
          <w:rFonts w:ascii="Times New Roman" w:hAnsi="Times New Roman" w:cs="Times New Roman"/>
          <w:sz w:val="28"/>
          <w:szCs w:val="28"/>
        </w:rPr>
        <w:t xml:space="preserve"> Благодарю всех, кто отдал за нашу команду свой голос, кто поддерживает и верит в нас. Мы приложим максимум усилий, чтобы оправдать это доверие. </w:t>
      </w:r>
      <w:r w:rsidRPr="003B7000">
        <w:rPr>
          <w:rFonts w:ascii="Times New Roman" w:hAnsi="Times New Roman" w:cs="Times New Roman"/>
          <w:sz w:val="28"/>
          <w:szCs w:val="28"/>
        </w:rPr>
        <w:t xml:space="preserve"> </w:t>
      </w:r>
    </w:p>
    <w:p w:rsidR="0077164B" w:rsidRPr="003B6CF3" w:rsidRDefault="0077164B" w:rsidP="003B6CF3">
      <w:pPr>
        <w:spacing w:after="0" w:line="240" w:lineRule="auto"/>
        <w:ind w:firstLine="708"/>
        <w:jc w:val="both"/>
        <w:rPr>
          <w:rFonts w:ascii="Times New Roman" w:hAnsi="Times New Roman" w:cs="Times New Roman"/>
          <w:sz w:val="28"/>
          <w:szCs w:val="28"/>
          <w:shd w:val="clear" w:color="auto" w:fill="FFFFFF"/>
        </w:rPr>
      </w:pPr>
      <w:r w:rsidRPr="003B6CF3">
        <w:rPr>
          <w:rFonts w:ascii="Times New Roman" w:hAnsi="Times New Roman" w:cs="Times New Roman"/>
          <w:sz w:val="28"/>
          <w:szCs w:val="28"/>
          <w:shd w:val="clear" w:color="auto" w:fill="FFFFFF"/>
        </w:rPr>
        <w:t xml:space="preserve">Представители всех партий шли на выборы, имея стремление сделать комфортнее и красивее наш город, улучшить жизнь евпаторийцев. Как председатель Евпаторийского городского совета второго созыва хочу заверить всех горожан, что работа народных избранников  строится на конструктивной основе. Инициативы или предложения всех фракций рассматриваются и обсуждаются коллегиально с привлечением широкого круга общественности. Я считаю, что очень важен конструктивный диалог там, где идет работа на результат, на решение существующих проблем. </w:t>
      </w:r>
    </w:p>
    <w:p w:rsidR="001855A7" w:rsidRDefault="0077164B" w:rsidP="003B6CF3">
      <w:pPr>
        <w:spacing w:after="0" w:line="240" w:lineRule="auto"/>
        <w:ind w:firstLine="708"/>
        <w:jc w:val="both"/>
        <w:rPr>
          <w:rFonts w:ascii="Times New Roman" w:hAnsi="Times New Roman" w:cs="Times New Roman"/>
          <w:sz w:val="28"/>
          <w:szCs w:val="28"/>
        </w:rPr>
      </w:pPr>
      <w:r w:rsidRPr="003B7000">
        <w:rPr>
          <w:rFonts w:ascii="Times New Roman" w:eastAsia="Times New Roman" w:hAnsi="Times New Roman" w:cs="Times New Roman"/>
          <w:sz w:val="28"/>
          <w:szCs w:val="28"/>
          <w:lang w:eastAsia="ru-RU"/>
        </w:rPr>
        <w:t>В этом году</w:t>
      </w:r>
      <w:r w:rsidR="001855A7" w:rsidRPr="003B7000">
        <w:rPr>
          <w:rFonts w:ascii="Times New Roman" w:eastAsia="Times New Roman" w:hAnsi="Times New Roman" w:cs="Times New Roman"/>
          <w:sz w:val="28"/>
          <w:szCs w:val="28"/>
          <w:lang w:eastAsia="ru-RU"/>
        </w:rPr>
        <w:t xml:space="preserve"> в Евпатории впервые прошло заседание палат Ассоциации «Общероссийский конгресс муниципальных образований». </w:t>
      </w:r>
      <w:r w:rsidR="001855A7" w:rsidRPr="003B7000">
        <w:rPr>
          <w:rFonts w:ascii="Times New Roman" w:hAnsi="Times New Roman" w:cs="Times New Roman"/>
          <w:sz w:val="28"/>
          <w:szCs w:val="28"/>
        </w:rPr>
        <w:t>В мероприятии участвовали руководители советов муниципальных образований субъектов Российской Федерации, общероссийских, межрегиональных ассоциаций и союзов. География представительства была очень обширна: 46 участников из 20 муниципальных образований — от Комсомольска-на Амуре до Смоленска.</w:t>
      </w:r>
    </w:p>
    <w:p w:rsidR="001855A7" w:rsidRPr="003B7000" w:rsidRDefault="00187C79" w:rsidP="003B6CF3">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1968" behindDoc="1" locked="0" layoutInCell="1" allowOverlap="1">
            <wp:simplePos x="0" y="0"/>
            <wp:positionH relativeFrom="column">
              <wp:posOffset>-23495</wp:posOffset>
            </wp:positionH>
            <wp:positionV relativeFrom="paragraph">
              <wp:posOffset>276860</wp:posOffset>
            </wp:positionV>
            <wp:extent cx="3251200" cy="2168525"/>
            <wp:effectExtent l="0" t="0" r="6350" b="3175"/>
            <wp:wrapTight wrapText="bothSides">
              <wp:wrapPolygon edited="0">
                <wp:start x="0" y="0"/>
                <wp:lineTo x="0" y="21442"/>
                <wp:lineTo x="21516" y="21442"/>
                <wp:lineTo x="21516" y="0"/>
                <wp:lineTo x="0" y="0"/>
              </wp:wrapPolygon>
            </wp:wrapTight>
            <wp:docPr id="75" name="Рисунок 75" descr="C:\Users\gorSovet3\Desktop\отчет 2019\картинки\ассоциация\окмо\DSC_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gorSovet3\Desktop\отчет 2019\картинки\ассоциация\окмо\DSC_043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51200" cy="2168525"/>
                    </a:xfrm>
                    <a:prstGeom prst="rect">
                      <a:avLst/>
                    </a:prstGeom>
                    <a:noFill/>
                    <a:ln>
                      <a:noFill/>
                    </a:ln>
                  </pic:spPr>
                </pic:pic>
              </a:graphicData>
            </a:graphic>
          </wp:anchor>
        </w:drawing>
      </w:r>
      <w:r w:rsidR="001855A7" w:rsidRPr="003B7000">
        <w:rPr>
          <w:rFonts w:ascii="Times New Roman" w:hAnsi="Times New Roman" w:cs="Times New Roman"/>
          <w:sz w:val="28"/>
          <w:szCs w:val="28"/>
        </w:rPr>
        <w:t xml:space="preserve">Очень важно, что члены Палаты городских округов одобрили и поддержали мою инициативу по разработке на государственном уровне приоритетного национального проекта «Евпатория - Всероссийская детская здравница». </w:t>
      </w:r>
    </w:p>
    <w:p w:rsidR="001855A7" w:rsidRPr="003B7000" w:rsidRDefault="001855A7" w:rsidP="003B6CF3">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xml:space="preserve">Вернуть городу статус Всероссийской детской здравницы – одна из главных задач, которая стоит перед нами. Развитие санаторно-курортной отрасли Евпатории - это создание новых рабочих мест, увеличение доходов города, развитие международных контактов, сохранение объектов природного и культурного наследия! </w:t>
      </w:r>
    </w:p>
    <w:p w:rsidR="0077164B" w:rsidRPr="00374E20" w:rsidRDefault="0077164B" w:rsidP="003B6CF3">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xml:space="preserve">Не менее значимым для Евпатории стало утверждение </w:t>
      </w:r>
      <w:r w:rsidRPr="003B7000">
        <w:rPr>
          <w:rFonts w:ascii="Times New Roman" w:hAnsi="Times New Roman" w:cs="Times New Roman"/>
          <w:sz w:val="28"/>
          <w:szCs w:val="28"/>
          <w:shd w:val="clear" w:color="auto" w:fill="FFFFFF"/>
        </w:rPr>
        <w:t>Правил землепользования и застройки муниципального образования. Д</w:t>
      </w:r>
      <w:r w:rsidRPr="003B7000">
        <w:rPr>
          <w:rFonts w:ascii="Times New Roman" w:hAnsi="Times New Roman" w:cs="Times New Roman"/>
          <w:sz w:val="28"/>
          <w:szCs w:val="28"/>
        </w:rPr>
        <w:t xml:space="preserve">окумент градостроительного зонирования разрабатывался с учетом положений о территориальном планировании, содержащихся в генеральном </w:t>
      </w:r>
      <w:r w:rsidRPr="00374E20">
        <w:rPr>
          <w:rFonts w:ascii="Times New Roman" w:hAnsi="Times New Roman" w:cs="Times New Roman"/>
          <w:sz w:val="28"/>
          <w:szCs w:val="28"/>
        </w:rPr>
        <w:t>плане</w:t>
      </w:r>
      <w:r w:rsidR="000567CA">
        <w:rPr>
          <w:rFonts w:ascii="Times New Roman" w:hAnsi="Times New Roman" w:cs="Times New Roman"/>
          <w:sz w:val="28"/>
          <w:szCs w:val="28"/>
        </w:rPr>
        <w:t xml:space="preserve"> города</w:t>
      </w:r>
      <w:r w:rsidRPr="00374E20">
        <w:rPr>
          <w:rFonts w:ascii="Times New Roman" w:hAnsi="Times New Roman" w:cs="Times New Roman"/>
          <w:sz w:val="28"/>
          <w:szCs w:val="28"/>
        </w:rPr>
        <w:t>.</w:t>
      </w:r>
    </w:p>
    <w:p w:rsidR="0077164B" w:rsidRPr="003B7000" w:rsidRDefault="0077164B" w:rsidP="003B6CF3">
      <w:pPr>
        <w:spacing w:after="0" w:line="240" w:lineRule="auto"/>
        <w:ind w:firstLine="708"/>
        <w:jc w:val="both"/>
        <w:rPr>
          <w:rFonts w:ascii="Times New Roman" w:eastAsia="Times New Roman" w:hAnsi="Times New Roman" w:cs="Times New Roman"/>
          <w:sz w:val="28"/>
          <w:szCs w:val="28"/>
          <w:lang w:eastAsia="ru-RU"/>
        </w:rPr>
      </w:pPr>
      <w:r w:rsidRPr="00374E20">
        <w:rPr>
          <w:rFonts w:ascii="Times New Roman" w:eastAsia="Times New Roman" w:hAnsi="Times New Roman" w:cs="Times New Roman"/>
          <w:sz w:val="28"/>
          <w:szCs w:val="28"/>
          <w:lang w:eastAsia="ru-RU"/>
        </w:rPr>
        <w:t xml:space="preserve">Это позволит нам обеспечить условия для устойчивого развития территорий нашего города, </w:t>
      </w:r>
      <w:r w:rsidR="00810EB4" w:rsidRPr="00374E20">
        <w:rPr>
          <w:rFonts w:ascii="Times New Roman" w:eastAsia="Times New Roman" w:hAnsi="Times New Roman" w:cs="Times New Roman"/>
          <w:sz w:val="28"/>
          <w:szCs w:val="28"/>
          <w:lang w:eastAsia="ru-RU"/>
        </w:rPr>
        <w:t xml:space="preserve">привлечения инвестиций и </w:t>
      </w:r>
      <w:r w:rsidRPr="00374E20">
        <w:rPr>
          <w:rFonts w:ascii="Times New Roman" w:eastAsia="Times New Roman" w:hAnsi="Times New Roman" w:cs="Times New Roman"/>
          <w:sz w:val="28"/>
          <w:szCs w:val="28"/>
          <w:lang w:eastAsia="ru-RU"/>
        </w:rPr>
        <w:t>сохранения окружающей среды и объектов культурного наследия</w:t>
      </w:r>
      <w:r w:rsidR="00810EB4" w:rsidRPr="00374E20">
        <w:rPr>
          <w:rFonts w:ascii="Times New Roman" w:eastAsia="Times New Roman" w:hAnsi="Times New Roman" w:cs="Times New Roman"/>
          <w:sz w:val="28"/>
          <w:szCs w:val="28"/>
          <w:lang w:eastAsia="ru-RU"/>
        </w:rPr>
        <w:t>. Кроме того</w:t>
      </w:r>
      <w:r w:rsidRPr="00374E20">
        <w:rPr>
          <w:rFonts w:ascii="Times New Roman" w:eastAsia="Times New Roman" w:hAnsi="Times New Roman" w:cs="Times New Roman"/>
          <w:sz w:val="28"/>
          <w:szCs w:val="28"/>
          <w:lang w:eastAsia="ru-RU"/>
        </w:rPr>
        <w:t xml:space="preserve">, </w:t>
      </w:r>
      <w:r w:rsidR="00810EB4" w:rsidRPr="00374E20">
        <w:rPr>
          <w:rFonts w:ascii="Times New Roman" w:eastAsia="Times New Roman" w:hAnsi="Times New Roman" w:cs="Times New Roman"/>
          <w:sz w:val="28"/>
          <w:szCs w:val="28"/>
          <w:lang w:eastAsia="ru-RU"/>
        </w:rPr>
        <w:t xml:space="preserve">это дает возможность правообладателям земельных участков и объектов капитального строительства реализовать свои </w:t>
      </w:r>
      <w:r w:rsidRPr="00374E20">
        <w:rPr>
          <w:rFonts w:ascii="Times New Roman" w:eastAsia="Times New Roman" w:hAnsi="Times New Roman" w:cs="Times New Roman"/>
          <w:sz w:val="28"/>
          <w:szCs w:val="28"/>
          <w:lang w:eastAsia="ru-RU"/>
        </w:rPr>
        <w:t>прав</w:t>
      </w:r>
      <w:r w:rsidR="00810EB4" w:rsidRPr="00374E20">
        <w:rPr>
          <w:rFonts w:ascii="Times New Roman" w:eastAsia="Times New Roman" w:hAnsi="Times New Roman" w:cs="Times New Roman"/>
          <w:sz w:val="28"/>
          <w:szCs w:val="28"/>
          <w:lang w:eastAsia="ru-RU"/>
        </w:rPr>
        <w:t>а</w:t>
      </w:r>
      <w:r w:rsidRPr="00374E20">
        <w:rPr>
          <w:rFonts w:ascii="Times New Roman" w:eastAsia="Times New Roman" w:hAnsi="Times New Roman" w:cs="Times New Roman"/>
          <w:sz w:val="28"/>
          <w:szCs w:val="28"/>
          <w:lang w:eastAsia="ru-RU"/>
        </w:rPr>
        <w:t xml:space="preserve"> и законны</w:t>
      </w:r>
      <w:r w:rsidR="00810EB4" w:rsidRPr="00374E20">
        <w:rPr>
          <w:rFonts w:ascii="Times New Roman" w:eastAsia="Times New Roman" w:hAnsi="Times New Roman" w:cs="Times New Roman"/>
          <w:sz w:val="28"/>
          <w:szCs w:val="28"/>
          <w:lang w:eastAsia="ru-RU"/>
        </w:rPr>
        <w:t>е</w:t>
      </w:r>
      <w:r w:rsidRPr="00374E20">
        <w:rPr>
          <w:rFonts w:ascii="Times New Roman" w:eastAsia="Times New Roman" w:hAnsi="Times New Roman" w:cs="Times New Roman"/>
          <w:sz w:val="28"/>
          <w:szCs w:val="28"/>
          <w:lang w:eastAsia="ru-RU"/>
        </w:rPr>
        <w:t xml:space="preserve"> интерес</w:t>
      </w:r>
      <w:r w:rsidR="00810EB4" w:rsidRPr="00374E20">
        <w:rPr>
          <w:rFonts w:ascii="Times New Roman" w:eastAsia="Times New Roman" w:hAnsi="Times New Roman" w:cs="Times New Roman"/>
          <w:sz w:val="28"/>
          <w:szCs w:val="28"/>
          <w:lang w:eastAsia="ru-RU"/>
        </w:rPr>
        <w:t>ы по планированию территорий.</w:t>
      </w:r>
    </w:p>
    <w:p w:rsidR="001855A7" w:rsidRDefault="001855A7" w:rsidP="00374E2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lastRenderedPageBreak/>
        <w:t xml:space="preserve">Дорогие друзья! Сегодня очень важно говорить не только о результатах нашей работы, но и о том, что ещё предстоит сделать. Наш долг – продолжить модернизацию города, которая началась после воссоединения с Россией. Добиться того, чтобы Евпатория обрела динамику позитивных перемен. Стала современным городом, где хочется жить и отдыхать, учиться и работать. </w:t>
      </w:r>
    </w:p>
    <w:p w:rsidR="001855A7" w:rsidRPr="003B7000" w:rsidRDefault="00A97395" w:rsidP="00374E20">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Улучшение</w:t>
      </w:r>
      <w:r w:rsidR="001855A7" w:rsidRPr="003B7000">
        <w:rPr>
          <w:rFonts w:ascii="Times New Roman" w:hAnsi="Times New Roman" w:cs="Times New Roman"/>
          <w:sz w:val="28"/>
          <w:szCs w:val="28"/>
        </w:rPr>
        <w:t xml:space="preserve"> качества жизни людей – это наша важнейшая, ключевая задача. Для решения этой задачи необходимо объединить усилия исполнительной и законодательной власти, органов местного самоуправления и бизнеса, общественных организаций и горожан. Вместе реализовать экономический, туристический,  кадровый, научный и культурный потенциал  Евпатории. </w:t>
      </w:r>
    </w:p>
    <w:p w:rsidR="001865B4" w:rsidRPr="005C6660" w:rsidRDefault="001855A7" w:rsidP="00374E20">
      <w:pPr>
        <w:spacing w:after="0" w:line="240" w:lineRule="auto"/>
        <w:ind w:firstLine="708"/>
        <w:jc w:val="both"/>
        <w:rPr>
          <w:rFonts w:ascii="Times New Roman" w:hAnsi="Times New Roman" w:cs="Times New Roman"/>
          <w:sz w:val="28"/>
          <w:szCs w:val="28"/>
        </w:rPr>
      </w:pPr>
      <w:r w:rsidRPr="005C6660">
        <w:rPr>
          <w:rFonts w:ascii="Times New Roman" w:hAnsi="Times New Roman" w:cs="Times New Roman"/>
          <w:sz w:val="28"/>
          <w:szCs w:val="28"/>
        </w:rPr>
        <w:t xml:space="preserve">Как </w:t>
      </w:r>
      <w:r w:rsidR="00C308C2">
        <w:rPr>
          <w:rFonts w:ascii="Times New Roman" w:hAnsi="Times New Roman" w:cs="Times New Roman"/>
          <w:sz w:val="28"/>
          <w:szCs w:val="28"/>
        </w:rPr>
        <w:t>уже было отмечено выше, в основе</w:t>
      </w:r>
      <w:r w:rsidRPr="005C6660">
        <w:rPr>
          <w:rFonts w:ascii="Times New Roman" w:hAnsi="Times New Roman" w:cs="Times New Roman"/>
          <w:sz w:val="28"/>
          <w:szCs w:val="28"/>
        </w:rPr>
        <w:t xml:space="preserve"> нашей дальнейшей работы </w:t>
      </w:r>
      <w:r w:rsidR="00C308C2">
        <w:rPr>
          <w:rFonts w:ascii="Times New Roman" w:hAnsi="Times New Roman" w:cs="Times New Roman"/>
          <w:sz w:val="28"/>
          <w:szCs w:val="28"/>
        </w:rPr>
        <w:t xml:space="preserve">- </w:t>
      </w:r>
      <w:r w:rsidRPr="005C6660">
        <w:rPr>
          <w:rFonts w:ascii="Times New Roman" w:hAnsi="Times New Roman" w:cs="Times New Roman"/>
          <w:sz w:val="28"/>
          <w:szCs w:val="28"/>
        </w:rPr>
        <w:t xml:space="preserve"> программа партии «Единая Россия» «От Кры</w:t>
      </w:r>
      <w:r w:rsidR="00EB194C">
        <w:rPr>
          <w:rFonts w:ascii="Times New Roman" w:hAnsi="Times New Roman" w:cs="Times New Roman"/>
          <w:sz w:val="28"/>
          <w:szCs w:val="28"/>
        </w:rPr>
        <w:t xml:space="preserve">мской весны к Крымской мечте», </w:t>
      </w:r>
      <w:r w:rsidRPr="005C6660">
        <w:rPr>
          <w:rFonts w:ascii="Times New Roman" w:hAnsi="Times New Roman" w:cs="Times New Roman"/>
          <w:sz w:val="28"/>
          <w:szCs w:val="28"/>
        </w:rPr>
        <w:t xml:space="preserve">а также многочисленные пожелания и наказы жителей. </w:t>
      </w:r>
    </w:p>
    <w:p w:rsidR="00780BB5" w:rsidRPr="005C6660" w:rsidRDefault="00780BB5" w:rsidP="00374E20">
      <w:pPr>
        <w:spacing w:after="0" w:line="240" w:lineRule="auto"/>
        <w:ind w:firstLine="708"/>
        <w:jc w:val="both"/>
        <w:rPr>
          <w:rFonts w:ascii="Times New Roman" w:hAnsi="Times New Roman" w:cs="Times New Roman"/>
          <w:sz w:val="28"/>
          <w:szCs w:val="28"/>
        </w:rPr>
      </w:pPr>
      <w:r w:rsidRPr="005C6660">
        <w:rPr>
          <w:rFonts w:ascii="Times New Roman" w:hAnsi="Times New Roman" w:cs="Times New Roman"/>
          <w:sz w:val="28"/>
          <w:szCs w:val="28"/>
        </w:rPr>
        <w:t>Так, в соответствии с наказами крымчан Правительством Республики Крым уже создан новый проект «С</w:t>
      </w:r>
      <w:r w:rsidR="00CB2652" w:rsidRPr="005C6660">
        <w:rPr>
          <w:rFonts w:ascii="Times New Roman" w:hAnsi="Times New Roman" w:cs="Times New Roman"/>
          <w:sz w:val="28"/>
          <w:szCs w:val="28"/>
        </w:rPr>
        <w:t>овет территории</w:t>
      </w:r>
      <w:r w:rsidRPr="005C6660">
        <w:rPr>
          <w:rFonts w:ascii="Times New Roman" w:hAnsi="Times New Roman" w:cs="Times New Roman"/>
          <w:sz w:val="28"/>
          <w:szCs w:val="28"/>
        </w:rPr>
        <w:t xml:space="preserve"> – народная власть». </w:t>
      </w:r>
      <w:r w:rsidR="00CB2652" w:rsidRPr="005C6660">
        <w:rPr>
          <w:rFonts w:ascii="Times New Roman" w:hAnsi="Times New Roman" w:cs="Times New Roman"/>
          <w:sz w:val="28"/>
          <w:szCs w:val="28"/>
        </w:rPr>
        <w:t xml:space="preserve"> </w:t>
      </w:r>
      <w:r w:rsidRPr="005C6660">
        <w:rPr>
          <w:rFonts w:ascii="Times New Roman" w:hAnsi="Times New Roman" w:cs="Times New Roman"/>
          <w:sz w:val="28"/>
          <w:szCs w:val="28"/>
        </w:rPr>
        <w:t xml:space="preserve">Это коллегиальный орган, главные задачи которого – наладить оперативное взаимодействие депутатского корпуса, администрации города с местными жителями, вовлечь неравнодушных граждан в процесс решения проблем на местах, повысить ответственность депутатов и должностных лиц исполнительной власти. </w:t>
      </w:r>
    </w:p>
    <w:p w:rsidR="00374E20" w:rsidRDefault="001855A7" w:rsidP="00374E2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В нашей работе</w:t>
      </w:r>
      <w:r w:rsidR="00C308C2">
        <w:rPr>
          <w:rFonts w:ascii="Times New Roman" w:hAnsi="Times New Roman" w:cs="Times New Roman"/>
          <w:sz w:val="28"/>
          <w:szCs w:val="28"/>
        </w:rPr>
        <w:t>,</w:t>
      </w:r>
      <w:r w:rsidRPr="003B7000">
        <w:rPr>
          <w:rFonts w:ascii="Times New Roman" w:hAnsi="Times New Roman" w:cs="Times New Roman"/>
          <w:sz w:val="28"/>
          <w:szCs w:val="28"/>
        </w:rPr>
        <w:t xml:space="preserve"> в первую очередь</w:t>
      </w:r>
      <w:r w:rsidR="00C308C2">
        <w:rPr>
          <w:rFonts w:ascii="Times New Roman" w:hAnsi="Times New Roman" w:cs="Times New Roman"/>
          <w:sz w:val="28"/>
          <w:szCs w:val="28"/>
        </w:rPr>
        <w:t>,</w:t>
      </w:r>
      <w:r w:rsidRPr="003B7000">
        <w:rPr>
          <w:rFonts w:ascii="Times New Roman" w:hAnsi="Times New Roman" w:cs="Times New Roman"/>
          <w:sz w:val="28"/>
          <w:szCs w:val="28"/>
        </w:rPr>
        <w:t xml:space="preserve"> будет сделан упор на благоустройстве и улучшении городской среды в целом, разрешении инфраструктурных проблем, поддержке образования, культуры</w:t>
      </w:r>
      <w:r w:rsidR="00342414">
        <w:rPr>
          <w:rFonts w:ascii="Times New Roman" w:hAnsi="Times New Roman" w:cs="Times New Roman"/>
          <w:sz w:val="28"/>
          <w:szCs w:val="28"/>
        </w:rPr>
        <w:t>,</w:t>
      </w:r>
      <w:r w:rsidRPr="003B7000">
        <w:rPr>
          <w:rFonts w:ascii="Times New Roman" w:hAnsi="Times New Roman" w:cs="Times New Roman"/>
          <w:sz w:val="28"/>
          <w:szCs w:val="28"/>
        </w:rPr>
        <w:t xml:space="preserve"> спорта, развитии предпринимательства</w:t>
      </w:r>
      <w:r w:rsidR="00342414">
        <w:rPr>
          <w:rFonts w:ascii="Times New Roman" w:hAnsi="Times New Roman" w:cs="Times New Roman"/>
          <w:sz w:val="28"/>
          <w:szCs w:val="28"/>
        </w:rPr>
        <w:t xml:space="preserve"> </w:t>
      </w:r>
      <w:r w:rsidR="00342414" w:rsidRPr="00337E88">
        <w:rPr>
          <w:rFonts w:ascii="Times New Roman" w:hAnsi="Times New Roman" w:cs="Times New Roman"/>
          <w:sz w:val="28"/>
          <w:szCs w:val="28"/>
        </w:rPr>
        <w:t>и социальная защита населения</w:t>
      </w:r>
      <w:r w:rsidRPr="003B7000">
        <w:rPr>
          <w:rFonts w:ascii="Times New Roman" w:hAnsi="Times New Roman" w:cs="Times New Roman"/>
          <w:sz w:val="28"/>
          <w:szCs w:val="28"/>
        </w:rPr>
        <w:t xml:space="preserve">. </w:t>
      </w:r>
    </w:p>
    <w:p w:rsidR="001855A7" w:rsidRPr="003B7000" w:rsidRDefault="001855A7" w:rsidP="00374E2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xml:space="preserve">Отдельная задача – </w:t>
      </w:r>
      <w:r w:rsidR="00836BD4" w:rsidRPr="00337E88">
        <w:rPr>
          <w:rFonts w:ascii="Times New Roman" w:hAnsi="Times New Roman" w:cs="Times New Roman"/>
          <w:sz w:val="28"/>
          <w:szCs w:val="28"/>
        </w:rPr>
        <w:t>эффективная</w:t>
      </w:r>
      <w:r w:rsidRPr="00337E88">
        <w:rPr>
          <w:rFonts w:ascii="Times New Roman" w:hAnsi="Times New Roman" w:cs="Times New Roman"/>
          <w:sz w:val="28"/>
          <w:szCs w:val="28"/>
        </w:rPr>
        <w:t xml:space="preserve"> реализация действующих муниципальных</w:t>
      </w:r>
      <w:r w:rsidR="00836BD4" w:rsidRPr="00337E88">
        <w:rPr>
          <w:rFonts w:ascii="Times New Roman" w:hAnsi="Times New Roman" w:cs="Times New Roman"/>
          <w:sz w:val="28"/>
          <w:szCs w:val="28"/>
        </w:rPr>
        <w:t xml:space="preserve"> программ</w:t>
      </w:r>
      <w:r w:rsidRPr="00337E88">
        <w:rPr>
          <w:rFonts w:ascii="Times New Roman" w:hAnsi="Times New Roman" w:cs="Times New Roman"/>
          <w:sz w:val="28"/>
          <w:szCs w:val="28"/>
        </w:rPr>
        <w:t xml:space="preserve">, </w:t>
      </w:r>
      <w:r w:rsidR="00836BD4" w:rsidRPr="00337E88">
        <w:rPr>
          <w:rFonts w:ascii="Times New Roman" w:hAnsi="Times New Roman" w:cs="Times New Roman"/>
          <w:sz w:val="28"/>
          <w:szCs w:val="28"/>
        </w:rPr>
        <w:t>участие</w:t>
      </w:r>
      <w:r w:rsidR="00836BD4">
        <w:rPr>
          <w:rFonts w:ascii="Times New Roman" w:hAnsi="Times New Roman" w:cs="Times New Roman"/>
          <w:sz w:val="28"/>
          <w:szCs w:val="28"/>
        </w:rPr>
        <w:t xml:space="preserve"> в </w:t>
      </w:r>
      <w:r w:rsidRPr="003B7000">
        <w:rPr>
          <w:rFonts w:ascii="Times New Roman" w:hAnsi="Times New Roman" w:cs="Times New Roman"/>
          <w:sz w:val="28"/>
          <w:szCs w:val="28"/>
        </w:rPr>
        <w:t>республиканских и федеральных программ</w:t>
      </w:r>
      <w:r w:rsidR="00836BD4">
        <w:rPr>
          <w:rFonts w:ascii="Times New Roman" w:hAnsi="Times New Roman" w:cs="Times New Roman"/>
          <w:sz w:val="28"/>
          <w:szCs w:val="28"/>
        </w:rPr>
        <w:t>ах</w:t>
      </w:r>
      <w:r w:rsidRPr="003B7000">
        <w:rPr>
          <w:rFonts w:ascii="Times New Roman" w:hAnsi="Times New Roman" w:cs="Times New Roman"/>
          <w:sz w:val="28"/>
          <w:szCs w:val="28"/>
        </w:rPr>
        <w:t xml:space="preserve">. Считаю, что дополнительной поддержкой в работе </w:t>
      </w:r>
      <w:r w:rsidR="00836BD4">
        <w:rPr>
          <w:rFonts w:ascii="Times New Roman" w:hAnsi="Times New Roman" w:cs="Times New Roman"/>
          <w:sz w:val="28"/>
          <w:szCs w:val="28"/>
        </w:rPr>
        <w:t xml:space="preserve">является </w:t>
      </w:r>
      <w:r w:rsidRPr="003B7000">
        <w:rPr>
          <w:rFonts w:ascii="Times New Roman" w:hAnsi="Times New Roman" w:cs="Times New Roman"/>
          <w:sz w:val="28"/>
          <w:szCs w:val="28"/>
        </w:rPr>
        <w:t xml:space="preserve">мое участие в составе </w:t>
      </w:r>
      <w:r w:rsidR="001457DD" w:rsidRPr="003B7000">
        <w:rPr>
          <w:rFonts w:ascii="Times New Roman" w:hAnsi="Times New Roman" w:cs="Times New Roman"/>
          <w:sz w:val="28"/>
          <w:szCs w:val="28"/>
        </w:rPr>
        <w:t>П</w:t>
      </w:r>
      <w:r w:rsidRPr="003B7000">
        <w:rPr>
          <w:rFonts w:ascii="Times New Roman" w:hAnsi="Times New Roman" w:cs="Times New Roman"/>
          <w:sz w:val="28"/>
          <w:szCs w:val="28"/>
        </w:rPr>
        <w:t xml:space="preserve">резидиума </w:t>
      </w:r>
      <w:r w:rsidR="001457DD" w:rsidRPr="003B7000">
        <w:rPr>
          <w:rFonts w:ascii="Times New Roman" w:hAnsi="Times New Roman" w:cs="Times New Roman"/>
          <w:sz w:val="28"/>
          <w:szCs w:val="28"/>
        </w:rPr>
        <w:t>С</w:t>
      </w:r>
      <w:r w:rsidRPr="003B7000">
        <w:rPr>
          <w:rFonts w:ascii="Times New Roman" w:hAnsi="Times New Roman" w:cs="Times New Roman"/>
          <w:sz w:val="28"/>
          <w:szCs w:val="28"/>
        </w:rPr>
        <w:t xml:space="preserve">овета при </w:t>
      </w:r>
      <w:r w:rsidR="001457DD" w:rsidRPr="003B7000">
        <w:rPr>
          <w:rFonts w:ascii="Times New Roman" w:hAnsi="Times New Roman" w:cs="Times New Roman"/>
          <w:sz w:val="28"/>
          <w:szCs w:val="28"/>
        </w:rPr>
        <w:t>П</w:t>
      </w:r>
      <w:r w:rsidRPr="003B7000">
        <w:rPr>
          <w:rFonts w:ascii="Times New Roman" w:hAnsi="Times New Roman" w:cs="Times New Roman"/>
          <w:sz w:val="28"/>
          <w:szCs w:val="28"/>
        </w:rPr>
        <w:t>резиденте России по развитию местного самоуправления. Это реальная площадка для взаимодействия федеральных, региональных органов власти и органов местного самоуправления.</w:t>
      </w:r>
    </w:p>
    <w:p w:rsidR="001855A7" w:rsidRPr="003B7000" w:rsidRDefault="001855A7" w:rsidP="003B7000">
      <w:pPr>
        <w:spacing w:after="0" w:line="240" w:lineRule="auto"/>
        <w:jc w:val="both"/>
        <w:rPr>
          <w:rFonts w:ascii="Times New Roman" w:hAnsi="Times New Roman" w:cs="Times New Roman"/>
          <w:sz w:val="28"/>
          <w:szCs w:val="28"/>
        </w:rPr>
      </w:pPr>
    </w:p>
    <w:p w:rsidR="008B73AD" w:rsidRDefault="008B73AD" w:rsidP="008B73AD">
      <w:pPr>
        <w:spacing w:after="0" w:line="240" w:lineRule="auto"/>
        <w:rPr>
          <w:rFonts w:ascii="Times New Roman" w:hAnsi="Times New Roman" w:cs="Times New Roman"/>
          <w:b/>
          <w:sz w:val="28"/>
          <w:szCs w:val="28"/>
        </w:rPr>
      </w:pPr>
      <w:r>
        <w:rPr>
          <w:rFonts w:ascii="Times New Roman" w:hAnsi="Times New Roman" w:cs="Times New Roman"/>
          <w:b/>
          <w:sz w:val="28"/>
          <w:szCs w:val="28"/>
        </w:rPr>
        <w:br w:type="textWrapping" w:clear="all"/>
      </w:r>
    </w:p>
    <w:p w:rsidR="00FE1E60" w:rsidRPr="003B7000" w:rsidRDefault="008B73AD" w:rsidP="00374E20">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85216" behindDoc="0" locked="0" layoutInCell="1" allowOverlap="1">
            <wp:simplePos x="0" y="0"/>
            <wp:positionH relativeFrom="column">
              <wp:posOffset>-102235</wp:posOffset>
            </wp:positionH>
            <wp:positionV relativeFrom="paragraph">
              <wp:posOffset>170180</wp:posOffset>
            </wp:positionV>
            <wp:extent cx="2475230" cy="1647825"/>
            <wp:effectExtent l="0" t="0" r="0" b="0"/>
            <wp:wrapSquare wrapText="bothSides"/>
            <wp:docPr id="79" name="Рисунок 79" descr="\\Gorsovet-пк\_наша_\константинов ВА 17 школа\Садик\Золотая рыбк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rsovet-пк\_наша_\константинов ВА 17 школа\Садик\Золотая рыбка (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75230" cy="1647825"/>
                    </a:xfrm>
                    <a:prstGeom prst="rect">
                      <a:avLst/>
                    </a:prstGeom>
                    <a:noFill/>
                    <a:ln>
                      <a:noFill/>
                    </a:ln>
                  </pic:spPr>
                </pic:pic>
              </a:graphicData>
            </a:graphic>
          </wp:anchor>
        </w:drawing>
      </w:r>
      <w:r w:rsidR="00FE1E60" w:rsidRPr="003B7000">
        <w:rPr>
          <w:rFonts w:ascii="Times New Roman" w:hAnsi="Times New Roman" w:cs="Times New Roman"/>
          <w:b/>
          <w:sz w:val="28"/>
          <w:szCs w:val="28"/>
        </w:rPr>
        <w:t>ДНИ РЕСПУБЛИКИ КРЫМ</w:t>
      </w:r>
    </w:p>
    <w:p w:rsidR="005320E8" w:rsidRPr="003B7000" w:rsidRDefault="005320E8" w:rsidP="003B7000">
      <w:pPr>
        <w:pStyle w:val="aa"/>
        <w:spacing w:before="0" w:beforeAutospacing="0" w:after="0" w:afterAutospacing="0"/>
        <w:jc w:val="both"/>
        <w:rPr>
          <w:sz w:val="28"/>
          <w:szCs w:val="28"/>
          <w:shd w:val="clear" w:color="auto" w:fill="FFFFFF"/>
        </w:rPr>
      </w:pPr>
    </w:p>
    <w:p w:rsidR="004C2464" w:rsidRPr="003B7000" w:rsidRDefault="004C2464" w:rsidP="003B7000">
      <w:pPr>
        <w:pStyle w:val="aa"/>
        <w:spacing w:before="0" w:beforeAutospacing="0" w:after="0" w:afterAutospacing="0"/>
        <w:ind w:firstLine="708"/>
        <w:jc w:val="both"/>
        <w:rPr>
          <w:sz w:val="28"/>
          <w:szCs w:val="28"/>
          <w:shd w:val="clear" w:color="auto" w:fill="FFFFFF"/>
        </w:rPr>
      </w:pPr>
      <w:r w:rsidRPr="003B7000">
        <w:rPr>
          <w:sz w:val="28"/>
          <w:szCs w:val="28"/>
          <w:shd w:val="clear" w:color="auto" w:fill="FFFFFF"/>
        </w:rPr>
        <w:t>Ежегодно с</w:t>
      </w:r>
      <w:r w:rsidR="005320E8" w:rsidRPr="003B7000">
        <w:rPr>
          <w:sz w:val="28"/>
          <w:szCs w:val="28"/>
          <w:shd w:val="clear" w:color="auto" w:fill="FFFFFF"/>
        </w:rPr>
        <w:t xml:space="preserve"> целью выявления проблем </w:t>
      </w:r>
      <w:r w:rsidR="003434BE" w:rsidRPr="003B7000">
        <w:rPr>
          <w:sz w:val="28"/>
          <w:szCs w:val="28"/>
          <w:shd w:val="clear" w:color="auto" w:fill="FFFFFF"/>
        </w:rPr>
        <w:t xml:space="preserve">на местах </w:t>
      </w:r>
      <w:r w:rsidR="005320E8" w:rsidRPr="003B7000">
        <w:rPr>
          <w:sz w:val="28"/>
          <w:szCs w:val="28"/>
          <w:shd w:val="clear" w:color="auto" w:fill="FFFFFF"/>
        </w:rPr>
        <w:t xml:space="preserve">и </w:t>
      </w:r>
      <w:r w:rsidRPr="003B7000">
        <w:rPr>
          <w:sz w:val="28"/>
          <w:szCs w:val="28"/>
          <w:shd w:val="clear" w:color="auto" w:fill="FFFFFF"/>
        </w:rPr>
        <w:t xml:space="preserve">поиска </w:t>
      </w:r>
      <w:r w:rsidR="005320E8" w:rsidRPr="003B7000">
        <w:rPr>
          <w:sz w:val="28"/>
          <w:szCs w:val="28"/>
          <w:shd w:val="clear" w:color="auto" w:fill="FFFFFF"/>
        </w:rPr>
        <w:t xml:space="preserve">путей их решения </w:t>
      </w:r>
      <w:r w:rsidRPr="003B7000">
        <w:rPr>
          <w:sz w:val="28"/>
          <w:szCs w:val="28"/>
          <w:shd w:val="clear" w:color="auto" w:fill="FFFFFF"/>
        </w:rPr>
        <w:t xml:space="preserve">в муниципальных образованиях </w:t>
      </w:r>
      <w:r w:rsidR="005320E8" w:rsidRPr="003B7000">
        <w:rPr>
          <w:sz w:val="28"/>
          <w:szCs w:val="28"/>
          <w:shd w:val="clear" w:color="auto" w:fill="FFFFFF"/>
        </w:rPr>
        <w:t xml:space="preserve">проводились </w:t>
      </w:r>
      <w:r w:rsidR="0059630C">
        <w:rPr>
          <w:sz w:val="28"/>
          <w:szCs w:val="28"/>
          <w:shd w:val="clear" w:color="auto" w:fill="FFFFFF"/>
        </w:rPr>
        <w:t xml:space="preserve">выездные </w:t>
      </w:r>
      <w:r w:rsidR="005320E8" w:rsidRPr="003B7000">
        <w:rPr>
          <w:sz w:val="28"/>
          <w:szCs w:val="28"/>
          <w:shd w:val="clear" w:color="auto" w:fill="FFFFFF"/>
        </w:rPr>
        <w:t xml:space="preserve">Дни Государственного Совета Республики  Крым. </w:t>
      </w:r>
      <w:r w:rsidRPr="003B7000">
        <w:rPr>
          <w:sz w:val="28"/>
          <w:szCs w:val="28"/>
          <w:shd w:val="clear" w:color="auto" w:fill="FFFFFF"/>
        </w:rPr>
        <w:t xml:space="preserve">Как показала практика, это наиболее эффективная форма партнерства парламентариев республики и муниципальных образований. Объединение усилий представительных </w:t>
      </w:r>
      <w:r w:rsidRPr="003B7000">
        <w:rPr>
          <w:sz w:val="28"/>
          <w:szCs w:val="28"/>
          <w:shd w:val="clear" w:color="auto" w:fill="FFFFFF"/>
        </w:rPr>
        <w:lastRenderedPageBreak/>
        <w:t>органов направлены на развитие и совершенствование системы местного самоуправления, защиту прав и законных интересов муниципальных образований, повышение роли и значения органов представительной и исполнительной власти республики.</w:t>
      </w:r>
    </w:p>
    <w:p w:rsidR="004C2464" w:rsidRPr="003B7000" w:rsidRDefault="00EC12C9" w:rsidP="003B7000">
      <w:pPr>
        <w:pStyle w:val="aa"/>
        <w:spacing w:before="0" w:beforeAutospacing="0" w:after="0" w:afterAutospacing="0"/>
        <w:ind w:firstLine="708"/>
        <w:jc w:val="both"/>
        <w:rPr>
          <w:sz w:val="28"/>
          <w:szCs w:val="28"/>
          <w:shd w:val="clear" w:color="auto" w:fill="FFFFFF"/>
        </w:rPr>
      </w:pPr>
      <w:r>
        <w:rPr>
          <w:noProof/>
          <w:sz w:val="28"/>
          <w:szCs w:val="28"/>
          <w:shd w:val="clear" w:color="auto" w:fill="FFFFFF"/>
        </w:rPr>
        <w:drawing>
          <wp:anchor distT="0" distB="0" distL="114300" distR="114300" simplePos="0" relativeHeight="251661312" behindDoc="1" locked="0" layoutInCell="1" allowOverlap="1">
            <wp:simplePos x="0" y="0"/>
            <wp:positionH relativeFrom="column">
              <wp:posOffset>3181985</wp:posOffset>
            </wp:positionH>
            <wp:positionV relativeFrom="paragraph">
              <wp:posOffset>479425</wp:posOffset>
            </wp:positionV>
            <wp:extent cx="2665095" cy="1765300"/>
            <wp:effectExtent l="0" t="0" r="1905" b="6350"/>
            <wp:wrapTight wrapText="bothSides">
              <wp:wrapPolygon edited="0">
                <wp:start x="0" y="0"/>
                <wp:lineTo x="0" y="21445"/>
                <wp:lineTo x="21461" y="21445"/>
                <wp:lineTo x="21461" y="0"/>
                <wp:lineTo x="0" y="0"/>
              </wp:wrapPolygon>
            </wp:wrapTight>
            <wp:docPr id="6" name="Рисунок 6" descr="C:\Users\gorSovet3\Desktop\отчет 2019\картинки\день госсовета\депутаты ГД\DSC_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orSovet3\Desktop\отчет 2019\картинки\день госсовета\депутаты ГД\DSC_075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65095" cy="1765300"/>
                    </a:xfrm>
                    <a:prstGeom prst="rect">
                      <a:avLst/>
                    </a:prstGeom>
                    <a:noFill/>
                    <a:ln>
                      <a:noFill/>
                    </a:ln>
                  </pic:spPr>
                </pic:pic>
              </a:graphicData>
            </a:graphic>
          </wp:anchor>
        </w:drawing>
      </w:r>
      <w:r w:rsidR="004C2464" w:rsidRPr="003B7000">
        <w:rPr>
          <w:sz w:val="28"/>
          <w:szCs w:val="28"/>
        </w:rPr>
        <w:t>В рамках этого мероприятия проходят</w:t>
      </w:r>
      <w:r w:rsidR="004C2464" w:rsidRPr="003B7000">
        <w:rPr>
          <w:sz w:val="28"/>
          <w:szCs w:val="28"/>
          <w:shd w:val="clear" w:color="auto" w:fill="FFFFFF"/>
        </w:rPr>
        <w:t xml:space="preserve"> встречи депутатов Государственного Совета Республики Крым с </w:t>
      </w:r>
      <w:r w:rsidR="000D3B4E" w:rsidRPr="003B7000">
        <w:rPr>
          <w:sz w:val="28"/>
          <w:szCs w:val="28"/>
          <w:shd w:val="clear" w:color="auto" w:fill="FFFFFF"/>
        </w:rPr>
        <w:t>жителями Евпатории</w:t>
      </w:r>
      <w:r w:rsidR="004C2464" w:rsidRPr="003B7000">
        <w:rPr>
          <w:sz w:val="28"/>
          <w:szCs w:val="28"/>
          <w:shd w:val="clear" w:color="auto" w:fill="FFFFFF"/>
        </w:rPr>
        <w:t>.  Особенно это значимо для жителей</w:t>
      </w:r>
      <w:r w:rsidR="004C2464" w:rsidRPr="003B7000">
        <w:rPr>
          <w:sz w:val="28"/>
          <w:szCs w:val="28"/>
        </w:rPr>
        <w:t xml:space="preserve"> </w:t>
      </w:r>
      <w:r w:rsidR="004C2464" w:rsidRPr="003B7000">
        <w:rPr>
          <w:sz w:val="28"/>
          <w:szCs w:val="28"/>
          <w:shd w:val="clear" w:color="auto" w:fill="FFFFFF"/>
        </w:rPr>
        <w:t xml:space="preserve">поселков Новоозерное, Мирный, Заозерное, </w:t>
      </w:r>
      <w:r w:rsidR="004C2464" w:rsidRPr="004452C3">
        <w:rPr>
          <w:sz w:val="28"/>
          <w:szCs w:val="28"/>
          <w:shd w:val="clear" w:color="auto" w:fill="FFFFFF"/>
        </w:rPr>
        <w:t xml:space="preserve">которые могут рассчитывать </w:t>
      </w:r>
      <w:r w:rsidR="004C2464" w:rsidRPr="003B7000">
        <w:rPr>
          <w:sz w:val="28"/>
          <w:szCs w:val="28"/>
          <w:shd w:val="clear" w:color="auto" w:fill="FFFFFF"/>
        </w:rPr>
        <w:t xml:space="preserve">на </w:t>
      </w:r>
      <w:r w:rsidR="005B640F">
        <w:rPr>
          <w:sz w:val="28"/>
          <w:szCs w:val="28"/>
          <w:shd w:val="clear" w:color="auto" w:fill="FFFFFF"/>
        </w:rPr>
        <w:t xml:space="preserve">нашу </w:t>
      </w:r>
      <w:r w:rsidR="004C2464" w:rsidRPr="003B7000">
        <w:rPr>
          <w:sz w:val="28"/>
          <w:szCs w:val="28"/>
          <w:shd w:val="clear" w:color="auto" w:fill="FFFFFF"/>
        </w:rPr>
        <w:t xml:space="preserve">помощь в решении </w:t>
      </w:r>
      <w:r w:rsidR="000D7ECB" w:rsidRPr="003B7000">
        <w:rPr>
          <w:sz w:val="28"/>
          <w:szCs w:val="28"/>
          <w:shd w:val="clear" w:color="auto" w:fill="FFFFFF"/>
        </w:rPr>
        <w:t>серьезных</w:t>
      </w:r>
      <w:r w:rsidR="004C2464" w:rsidRPr="003B7000">
        <w:rPr>
          <w:sz w:val="28"/>
          <w:szCs w:val="28"/>
          <w:shd w:val="clear" w:color="auto" w:fill="FFFFFF"/>
        </w:rPr>
        <w:t xml:space="preserve"> вопросов.</w:t>
      </w:r>
    </w:p>
    <w:p w:rsidR="00974A18" w:rsidRPr="003B7000" w:rsidRDefault="00974A18" w:rsidP="003B7000">
      <w:pPr>
        <w:pStyle w:val="aa"/>
        <w:tabs>
          <w:tab w:val="left" w:pos="142"/>
        </w:tabs>
        <w:spacing w:before="0" w:beforeAutospacing="0" w:after="0" w:afterAutospacing="0"/>
        <w:jc w:val="both"/>
        <w:rPr>
          <w:sz w:val="28"/>
          <w:szCs w:val="28"/>
          <w:shd w:val="clear" w:color="auto" w:fill="FFFFFF"/>
        </w:rPr>
      </w:pPr>
      <w:r w:rsidRPr="003B7000">
        <w:rPr>
          <w:sz w:val="28"/>
          <w:szCs w:val="28"/>
          <w:shd w:val="clear" w:color="auto" w:fill="FFFFFF"/>
        </w:rPr>
        <w:tab/>
      </w:r>
      <w:r w:rsidR="006B03EA" w:rsidRPr="003B7000">
        <w:rPr>
          <w:sz w:val="28"/>
          <w:szCs w:val="28"/>
          <w:shd w:val="clear" w:color="auto" w:fill="FFFFFF"/>
        </w:rPr>
        <w:tab/>
      </w:r>
      <w:r w:rsidRPr="003B7000">
        <w:rPr>
          <w:sz w:val="28"/>
          <w:szCs w:val="28"/>
          <w:shd w:val="clear" w:color="auto" w:fill="FFFFFF"/>
        </w:rPr>
        <w:t xml:space="preserve">Евпаторийцы на встрече с Председателем Государственного Совета Республики Крым Владимиром </w:t>
      </w:r>
      <w:r w:rsidR="00C308C2">
        <w:rPr>
          <w:sz w:val="28"/>
          <w:szCs w:val="28"/>
          <w:shd w:val="clear" w:color="auto" w:fill="FFFFFF"/>
        </w:rPr>
        <w:t xml:space="preserve">Андреевичем </w:t>
      </w:r>
      <w:r w:rsidRPr="003B7000">
        <w:rPr>
          <w:sz w:val="28"/>
          <w:szCs w:val="28"/>
          <w:shd w:val="clear" w:color="auto" w:fill="FFFFFF"/>
        </w:rPr>
        <w:t xml:space="preserve">Константиновым и депутатами Государственной Думы Российской Федерации Светланой </w:t>
      </w:r>
      <w:r w:rsidR="00C308C2">
        <w:rPr>
          <w:sz w:val="28"/>
          <w:szCs w:val="28"/>
          <w:shd w:val="clear" w:color="auto" w:fill="FFFFFF"/>
        </w:rPr>
        <w:t xml:space="preserve">Борисовной </w:t>
      </w:r>
      <w:r w:rsidRPr="003B7000">
        <w:rPr>
          <w:sz w:val="28"/>
          <w:szCs w:val="28"/>
          <w:shd w:val="clear" w:color="auto" w:fill="FFFFFF"/>
        </w:rPr>
        <w:t xml:space="preserve">Савченко, Натальей </w:t>
      </w:r>
      <w:r w:rsidR="00C308C2">
        <w:rPr>
          <w:sz w:val="28"/>
          <w:szCs w:val="28"/>
          <w:shd w:val="clear" w:color="auto" w:fill="FFFFFF"/>
        </w:rPr>
        <w:t xml:space="preserve">Владимировной </w:t>
      </w:r>
      <w:r w:rsidRPr="003B7000">
        <w:rPr>
          <w:sz w:val="28"/>
          <w:szCs w:val="28"/>
          <w:shd w:val="clear" w:color="auto" w:fill="FFFFFF"/>
        </w:rPr>
        <w:t xml:space="preserve">Поклонской и Михаилом </w:t>
      </w:r>
      <w:r w:rsidR="00C308C2">
        <w:rPr>
          <w:sz w:val="28"/>
          <w:szCs w:val="28"/>
          <w:shd w:val="clear" w:color="auto" w:fill="FFFFFF"/>
        </w:rPr>
        <w:t xml:space="preserve">Сергеевичем </w:t>
      </w:r>
      <w:r w:rsidRPr="003B7000">
        <w:rPr>
          <w:sz w:val="28"/>
          <w:szCs w:val="28"/>
          <w:shd w:val="clear" w:color="auto" w:fill="FFFFFF"/>
        </w:rPr>
        <w:t xml:space="preserve">Шереметом делятся наболевшими проблемами, которые невозможно решить на муниципальном уровне, и получают ответы, связанные с развитием нашей республики и страны в целом. </w:t>
      </w:r>
    </w:p>
    <w:p w:rsidR="00686AC9" w:rsidRPr="003B7000" w:rsidRDefault="00C64E40"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Кром</w:t>
      </w:r>
      <w:r w:rsidR="00686AC9" w:rsidRPr="003B7000">
        <w:rPr>
          <w:rFonts w:ascii="Times New Roman" w:hAnsi="Times New Roman" w:cs="Times New Roman"/>
          <w:sz w:val="28"/>
          <w:szCs w:val="28"/>
        </w:rPr>
        <w:t>е того, крымские парламентарии ознакомились</w:t>
      </w:r>
      <w:r w:rsidRPr="003B7000">
        <w:rPr>
          <w:rFonts w:ascii="Times New Roman" w:hAnsi="Times New Roman" w:cs="Times New Roman"/>
          <w:sz w:val="28"/>
          <w:szCs w:val="28"/>
        </w:rPr>
        <w:t xml:space="preserve"> с </w:t>
      </w:r>
      <w:r w:rsidR="00CF347C">
        <w:rPr>
          <w:rFonts w:ascii="Times New Roman" w:hAnsi="Times New Roman" w:cs="Times New Roman"/>
          <w:sz w:val="28"/>
          <w:szCs w:val="28"/>
        </w:rPr>
        <w:t>инфраструктурой</w:t>
      </w:r>
      <w:r w:rsidR="00686AC9" w:rsidRPr="003B7000">
        <w:rPr>
          <w:rFonts w:ascii="Times New Roman" w:hAnsi="Times New Roman" w:cs="Times New Roman"/>
          <w:sz w:val="28"/>
          <w:szCs w:val="28"/>
        </w:rPr>
        <w:t xml:space="preserve">  города и состоянием </w:t>
      </w:r>
      <w:r w:rsidRPr="003B7000">
        <w:rPr>
          <w:rFonts w:ascii="Times New Roman" w:hAnsi="Times New Roman" w:cs="Times New Roman"/>
          <w:sz w:val="28"/>
          <w:szCs w:val="28"/>
        </w:rPr>
        <w:t xml:space="preserve">выполнения федеральных и региональных программ, </w:t>
      </w:r>
      <w:r w:rsidR="00686AC9" w:rsidRPr="003B7000">
        <w:rPr>
          <w:rFonts w:ascii="Times New Roman" w:hAnsi="Times New Roman" w:cs="Times New Roman"/>
          <w:sz w:val="28"/>
          <w:szCs w:val="28"/>
        </w:rPr>
        <w:t xml:space="preserve">проконтролировали ход </w:t>
      </w:r>
      <w:r w:rsidRPr="003B7000">
        <w:rPr>
          <w:rFonts w:ascii="Times New Roman" w:hAnsi="Times New Roman" w:cs="Times New Roman"/>
          <w:sz w:val="28"/>
          <w:szCs w:val="28"/>
        </w:rPr>
        <w:t xml:space="preserve"> реконструкци</w:t>
      </w:r>
      <w:r w:rsidR="00686AC9" w:rsidRPr="003B7000">
        <w:rPr>
          <w:rFonts w:ascii="Times New Roman" w:hAnsi="Times New Roman" w:cs="Times New Roman"/>
          <w:sz w:val="28"/>
          <w:szCs w:val="28"/>
        </w:rPr>
        <w:t>и</w:t>
      </w:r>
      <w:r w:rsidRPr="003B7000">
        <w:rPr>
          <w:rFonts w:ascii="Times New Roman" w:hAnsi="Times New Roman" w:cs="Times New Roman"/>
          <w:sz w:val="28"/>
          <w:szCs w:val="28"/>
        </w:rPr>
        <w:t xml:space="preserve"> социальн</w:t>
      </w:r>
      <w:r w:rsidR="00686AC9" w:rsidRPr="003B7000">
        <w:rPr>
          <w:rFonts w:ascii="Times New Roman" w:hAnsi="Times New Roman" w:cs="Times New Roman"/>
          <w:sz w:val="28"/>
          <w:szCs w:val="28"/>
        </w:rPr>
        <w:t>о-значимых</w:t>
      </w:r>
      <w:r w:rsidRPr="003B7000">
        <w:rPr>
          <w:rFonts w:ascii="Times New Roman" w:hAnsi="Times New Roman" w:cs="Times New Roman"/>
          <w:sz w:val="28"/>
          <w:szCs w:val="28"/>
        </w:rPr>
        <w:t xml:space="preserve"> объектов</w:t>
      </w:r>
      <w:r w:rsidR="00686AC9" w:rsidRPr="003B7000">
        <w:rPr>
          <w:rFonts w:ascii="Times New Roman" w:hAnsi="Times New Roman" w:cs="Times New Roman"/>
          <w:sz w:val="28"/>
          <w:szCs w:val="28"/>
        </w:rPr>
        <w:t>, провели приемы граждан и пообщались с жителями города</w:t>
      </w:r>
      <w:r w:rsidRPr="003B7000">
        <w:rPr>
          <w:rFonts w:ascii="Times New Roman" w:hAnsi="Times New Roman" w:cs="Times New Roman"/>
          <w:sz w:val="28"/>
          <w:szCs w:val="28"/>
        </w:rPr>
        <w:t>.</w:t>
      </w:r>
      <w:r w:rsidR="00686AC9" w:rsidRPr="003B7000">
        <w:rPr>
          <w:rFonts w:ascii="Times New Roman" w:hAnsi="Times New Roman" w:cs="Times New Roman"/>
          <w:sz w:val="28"/>
          <w:szCs w:val="28"/>
        </w:rPr>
        <w:t xml:space="preserve"> </w:t>
      </w:r>
    </w:p>
    <w:p w:rsidR="005320E8" w:rsidRPr="003B7000" w:rsidRDefault="00DC1301" w:rsidP="003B7000">
      <w:pPr>
        <w:pStyle w:val="aa"/>
        <w:shd w:val="clear" w:color="auto" w:fill="FFFFFF"/>
        <w:spacing w:before="0" w:beforeAutospacing="0" w:after="0" w:afterAutospacing="0"/>
        <w:ind w:firstLine="708"/>
        <w:jc w:val="both"/>
        <w:rPr>
          <w:sz w:val="28"/>
          <w:szCs w:val="28"/>
        </w:rPr>
      </w:pPr>
      <w:r>
        <w:rPr>
          <w:noProof/>
          <w:sz w:val="28"/>
          <w:szCs w:val="28"/>
        </w:rPr>
        <w:drawing>
          <wp:anchor distT="0" distB="0" distL="114300" distR="114300" simplePos="0" relativeHeight="251659264" behindDoc="1" locked="0" layoutInCell="1" allowOverlap="1">
            <wp:simplePos x="0" y="0"/>
            <wp:positionH relativeFrom="column">
              <wp:posOffset>-71120</wp:posOffset>
            </wp:positionH>
            <wp:positionV relativeFrom="paragraph">
              <wp:posOffset>8255</wp:posOffset>
            </wp:positionV>
            <wp:extent cx="3075940" cy="2037715"/>
            <wp:effectExtent l="0" t="0" r="0" b="635"/>
            <wp:wrapTight wrapText="bothSides">
              <wp:wrapPolygon edited="0">
                <wp:start x="0" y="0"/>
                <wp:lineTo x="0" y="21405"/>
                <wp:lineTo x="21404" y="21405"/>
                <wp:lineTo x="21404" y="0"/>
                <wp:lineTo x="0" y="0"/>
              </wp:wrapPolygon>
            </wp:wrapTight>
            <wp:docPr id="2" name="Рисунок 2" descr="C:\Users\gorSovet3\Desktop\отчет 2019\картинки\день госсовета\аксенов евпатории\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rSovet3\Desktop\отчет 2019\картинки\день госсовета\аксенов евпатории\DSC_000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75940" cy="2037715"/>
                    </a:xfrm>
                    <a:prstGeom prst="rect">
                      <a:avLst/>
                    </a:prstGeom>
                    <a:noFill/>
                    <a:ln>
                      <a:noFill/>
                    </a:ln>
                  </pic:spPr>
                </pic:pic>
              </a:graphicData>
            </a:graphic>
          </wp:anchor>
        </w:drawing>
      </w:r>
      <w:r w:rsidR="004C2464" w:rsidRPr="003B7000">
        <w:rPr>
          <w:sz w:val="28"/>
          <w:szCs w:val="28"/>
        </w:rPr>
        <w:t xml:space="preserve">В 2019 году появилась новая форма взаимодействия с республиканскими органами власти. </w:t>
      </w:r>
      <w:r w:rsidR="005320E8" w:rsidRPr="003B7000">
        <w:rPr>
          <w:sz w:val="28"/>
          <w:szCs w:val="28"/>
        </w:rPr>
        <w:t>Под руководством Главы Республики Крым Сергея Валерьевича Аксёнова проводились выездные совещания по проблемным вопросам городского округа Евпатория. В ходе мероприятий евпаторийц</w:t>
      </w:r>
      <w:r w:rsidR="000D3B4E" w:rsidRPr="003B7000">
        <w:rPr>
          <w:sz w:val="28"/>
          <w:szCs w:val="28"/>
        </w:rPr>
        <w:t xml:space="preserve">ы имели возможность лично или через социальные сети задать </w:t>
      </w:r>
      <w:r w:rsidR="00B863A6" w:rsidRPr="00337E88">
        <w:rPr>
          <w:sz w:val="28"/>
          <w:szCs w:val="28"/>
        </w:rPr>
        <w:t>Главе Республики Крым</w:t>
      </w:r>
      <w:r w:rsidR="000D3B4E" w:rsidRPr="003B7000">
        <w:rPr>
          <w:sz w:val="28"/>
          <w:szCs w:val="28"/>
        </w:rPr>
        <w:t xml:space="preserve"> </w:t>
      </w:r>
      <w:r w:rsidR="005320E8" w:rsidRPr="003B7000">
        <w:rPr>
          <w:sz w:val="28"/>
          <w:szCs w:val="28"/>
        </w:rPr>
        <w:t xml:space="preserve">вопрос, </w:t>
      </w:r>
      <w:r w:rsidR="000D3B4E" w:rsidRPr="003B7000">
        <w:rPr>
          <w:sz w:val="28"/>
          <w:szCs w:val="28"/>
        </w:rPr>
        <w:t xml:space="preserve">пожаловаться или дать свои предложения по любым направлениям жизнедеятельности. По итогам </w:t>
      </w:r>
      <w:r w:rsidR="003D5DDB" w:rsidRPr="003B7000">
        <w:rPr>
          <w:sz w:val="28"/>
          <w:szCs w:val="28"/>
        </w:rPr>
        <w:t xml:space="preserve">выездных </w:t>
      </w:r>
      <w:r w:rsidR="000D3B4E" w:rsidRPr="003B7000">
        <w:rPr>
          <w:sz w:val="28"/>
          <w:szCs w:val="28"/>
        </w:rPr>
        <w:t>совещани</w:t>
      </w:r>
      <w:r w:rsidR="003D5DDB" w:rsidRPr="003B7000">
        <w:rPr>
          <w:sz w:val="28"/>
          <w:szCs w:val="28"/>
        </w:rPr>
        <w:t>й</w:t>
      </w:r>
      <w:r w:rsidR="000D3B4E" w:rsidRPr="003B7000">
        <w:rPr>
          <w:sz w:val="28"/>
          <w:szCs w:val="28"/>
        </w:rPr>
        <w:t xml:space="preserve"> </w:t>
      </w:r>
      <w:r w:rsidR="005320E8" w:rsidRPr="003B7000">
        <w:rPr>
          <w:sz w:val="28"/>
          <w:szCs w:val="28"/>
        </w:rPr>
        <w:t>выполнение поручений</w:t>
      </w:r>
      <w:r w:rsidR="0059630C">
        <w:rPr>
          <w:sz w:val="28"/>
          <w:szCs w:val="28"/>
        </w:rPr>
        <w:t xml:space="preserve"> остается на контроле </w:t>
      </w:r>
      <w:r w:rsidR="005320E8" w:rsidRPr="003B7000">
        <w:rPr>
          <w:sz w:val="28"/>
          <w:szCs w:val="28"/>
        </w:rPr>
        <w:t>Главы республики.</w:t>
      </w:r>
    </w:p>
    <w:p w:rsidR="00C64E40" w:rsidRPr="003B7000" w:rsidRDefault="00DC1301" w:rsidP="003B7000">
      <w:pPr>
        <w:pStyle w:val="aa"/>
        <w:spacing w:before="0" w:beforeAutospacing="0" w:after="0" w:afterAutospacing="0"/>
        <w:ind w:firstLine="708"/>
        <w:jc w:val="both"/>
        <w:rPr>
          <w:sz w:val="28"/>
          <w:szCs w:val="28"/>
          <w:shd w:val="clear" w:color="auto" w:fill="FFFFFF"/>
        </w:rPr>
      </w:pPr>
      <w:r>
        <w:rPr>
          <w:noProof/>
          <w:sz w:val="28"/>
          <w:szCs w:val="28"/>
          <w:shd w:val="clear" w:color="auto" w:fill="FFFFFF"/>
        </w:rPr>
        <w:drawing>
          <wp:anchor distT="0" distB="0" distL="114300" distR="114300" simplePos="0" relativeHeight="251660288" behindDoc="1" locked="0" layoutInCell="1" allowOverlap="1">
            <wp:simplePos x="0" y="0"/>
            <wp:positionH relativeFrom="column">
              <wp:posOffset>6985</wp:posOffset>
            </wp:positionH>
            <wp:positionV relativeFrom="paragraph">
              <wp:posOffset>125730</wp:posOffset>
            </wp:positionV>
            <wp:extent cx="2754630" cy="1499870"/>
            <wp:effectExtent l="0" t="0" r="7620" b="5080"/>
            <wp:wrapTight wrapText="bothSides">
              <wp:wrapPolygon edited="0">
                <wp:start x="0" y="0"/>
                <wp:lineTo x="0" y="21399"/>
                <wp:lineTo x="21510" y="21399"/>
                <wp:lineTo x="21510" y="0"/>
                <wp:lineTo x="0" y="0"/>
              </wp:wrapPolygon>
            </wp:wrapTight>
            <wp:docPr id="3" name="Рисунок 3" descr="C:\Users\gorSovet3\Desktop\отчет 2019\картинки\день госсовета\аксенов евпатории\DSC_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rSovet3\Desktop\отчет 2019\картинки\день госсовета\аксенов евпатории\DSC_023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54630" cy="1499870"/>
                    </a:xfrm>
                    <a:prstGeom prst="rect">
                      <a:avLst/>
                    </a:prstGeom>
                    <a:noFill/>
                    <a:ln>
                      <a:noFill/>
                    </a:ln>
                  </pic:spPr>
                </pic:pic>
              </a:graphicData>
            </a:graphic>
          </wp:anchor>
        </w:drawing>
      </w:r>
      <w:r w:rsidR="00B863A6">
        <w:rPr>
          <w:sz w:val="28"/>
          <w:szCs w:val="28"/>
          <w:shd w:val="clear" w:color="auto" w:fill="FFFFFF"/>
        </w:rPr>
        <w:t>Н</w:t>
      </w:r>
      <w:r w:rsidR="00C64E40" w:rsidRPr="003B7000">
        <w:rPr>
          <w:sz w:val="28"/>
          <w:szCs w:val="28"/>
          <w:shd w:val="clear" w:color="auto" w:fill="FFFFFF"/>
        </w:rPr>
        <w:t>адежное партнерство с республиканскими органами власти позволяет достигать улучшени</w:t>
      </w:r>
      <w:r w:rsidR="0059630C">
        <w:rPr>
          <w:sz w:val="28"/>
          <w:szCs w:val="28"/>
          <w:shd w:val="clear" w:color="auto" w:fill="FFFFFF"/>
        </w:rPr>
        <w:t>я</w:t>
      </w:r>
      <w:r w:rsidR="00C64E40" w:rsidRPr="003B7000">
        <w:rPr>
          <w:sz w:val="28"/>
          <w:szCs w:val="28"/>
          <w:shd w:val="clear" w:color="auto" w:fill="FFFFFF"/>
        </w:rPr>
        <w:t xml:space="preserve"> эффективности правового, организационного, экономического обеспечения деятельности как </w:t>
      </w:r>
      <w:r w:rsidR="00C64E40" w:rsidRPr="003B7000">
        <w:rPr>
          <w:sz w:val="28"/>
          <w:szCs w:val="28"/>
          <w:shd w:val="clear" w:color="auto" w:fill="FFFFFF"/>
        </w:rPr>
        <w:lastRenderedPageBreak/>
        <w:t>муниципального образования, так и республики в целом.</w:t>
      </w:r>
    </w:p>
    <w:p w:rsidR="00A74F72" w:rsidRPr="003B7000" w:rsidRDefault="00A74F72" w:rsidP="003B7000">
      <w:pPr>
        <w:pStyle w:val="aa"/>
        <w:spacing w:before="0" w:beforeAutospacing="0" w:after="0" w:afterAutospacing="0"/>
        <w:ind w:firstLine="708"/>
        <w:jc w:val="both"/>
        <w:rPr>
          <w:sz w:val="28"/>
          <w:szCs w:val="28"/>
          <w:shd w:val="clear" w:color="auto" w:fill="FFFFFF"/>
        </w:rPr>
      </w:pPr>
    </w:p>
    <w:p w:rsidR="00FE1E60" w:rsidRPr="003B7000" w:rsidRDefault="00FE1E60" w:rsidP="00BD0A5E">
      <w:pPr>
        <w:spacing w:after="0" w:line="240" w:lineRule="auto"/>
        <w:jc w:val="center"/>
        <w:rPr>
          <w:rFonts w:ascii="Times New Roman" w:hAnsi="Times New Roman" w:cs="Times New Roman"/>
          <w:b/>
          <w:sz w:val="28"/>
          <w:szCs w:val="28"/>
        </w:rPr>
      </w:pPr>
      <w:r w:rsidRPr="003B7000">
        <w:rPr>
          <w:rFonts w:ascii="Times New Roman" w:hAnsi="Times New Roman" w:cs="Times New Roman"/>
          <w:b/>
          <w:sz w:val="28"/>
          <w:szCs w:val="28"/>
        </w:rPr>
        <w:t>О РАБОТЕ ЕВПАТОРИЙСКОГО ГОРОДСКОГО СОВЕТА</w:t>
      </w:r>
    </w:p>
    <w:p w:rsidR="00420E9F" w:rsidRPr="003B7000" w:rsidRDefault="00420E9F" w:rsidP="003B7000">
      <w:pPr>
        <w:spacing w:after="0" w:line="240" w:lineRule="auto"/>
        <w:ind w:firstLine="708"/>
        <w:jc w:val="both"/>
        <w:rPr>
          <w:rFonts w:ascii="Times New Roman" w:hAnsi="Times New Roman" w:cs="Times New Roman"/>
          <w:sz w:val="28"/>
          <w:szCs w:val="28"/>
          <w:shd w:val="clear" w:color="auto" w:fill="FFFFFF"/>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Главной задачей Евпаторийского городского совета было и остаётся выражение интересов и защита прав евпаторийцев, улучшение качества их жизни, обеспечение нормальных условий для стабильной работы и развития всех отраслей городского хозяйства. Депутатским корпусом принимались решения, в наибольшей степени, отвечающие первостепенным нуждам и чаяниям евпаторийцев, решения, направленные на социальную поддержку горожан, особенно их самой незащищенной части - ветеранов, пенсионеров, малоимущих.</w:t>
      </w:r>
    </w:p>
    <w:p w:rsidR="00D42344" w:rsidRPr="00337E88" w:rsidRDefault="005C6660" w:rsidP="00D4234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7504" behindDoc="0" locked="0" layoutInCell="1" allowOverlap="1">
            <wp:simplePos x="0" y="0"/>
            <wp:positionH relativeFrom="column">
              <wp:posOffset>-81280</wp:posOffset>
            </wp:positionH>
            <wp:positionV relativeFrom="paragraph">
              <wp:posOffset>8890</wp:posOffset>
            </wp:positionV>
            <wp:extent cx="3023870" cy="2005965"/>
            <wp:effectExtent l="0" t="0" r="0" b="0"/>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23870" cy="2005965"/>
                    </a:xfrm>
                    <a:prstGeom prst="rect">
                      <a:avLst/>
                    </a:prstGeom>
                    <a:noFill/>
                  </pic:spPr>
                </pic:pic>
              </a:graphicData>
            </a:graphic>
          </wp:anchor>
        </w:drawing>
      </w:r>
    </w:p>
    <w:p w:rsidR="00D42344" w:rsidRPr="00D42344" w:rsidRDefault="00D42344" w:rsidP="00D42344">
      <w:pPr>
        <w:spacing w:after="0" w:line="240" w:lineRule="auto"/>
        <w:ind w:firstLine="709"/>
        <w:jc w:val="both"/>
        <w:rPr>
          <w:rFonts w:ascii="Times New Roman" w:hAnsi="Times New Roman" w:cs="Times New Roman"/>
          <w:sz w:val="28"/>
          <w:szCs w:val="28"/>
        </w:rPr>
      </w:pPr>
      <w:r w:rsidRPr="00337E88">
        <w:rPr>
          <w:rFonts w:ascii="Times New Roman" w:hAnsi="Times New Roman" w:cs="Times New Roman"/>
          <w:sz w:val="28"/>
          <w:szCs w:val="28"/>
        </w:rPr>
        <w:t xml:space="preserve">Депутаты </w:t>
      </w:r>
      <w:r w:rsidR="00B863A6" w:rsidRPr="00337E88">
        <w:rPr>
          <w:rFonts w:ascii="Times New Roman" w:hAnsi="Times New Roman" w:cs="Times New Roman"/>
          <w:sz w:val="28"/>
          <w:szCs w:val="28"/>
        </w:rPr>
        <w:t>решали</w:t>
      </w:r>
      <w:r w:rsidRPr="00337E88">
        <w:rPr>
          <w:rFonts w:ascii="Times New Roman" w:hAnsi="Times New Roman" w:cs="Times New Roman"/>
          <w:sz w:val="28"/>
          <w:szCs w:val="28"/>
        </w:rPr>
        <w:t xml:space="preserve"> важнейши</w:t>
      </w:r>
      <w:r w:rsidR="00B863A6" w:rsidRPr="00337E88">
        <w:rPr>
          <w:rFonts w:ascii="Times New Roman" w:hAnsi="Times New Roman" w:cs="Times New Roman"/>
          <w:sz w:val="28"/>
          <w:szCs w:val="28"/>
        </w:rPr>
        <w:t>е</w:t>
      </w:r>
      <w:r w:rsidRPr="00337E88">
        <w:rPr>
          <w:rFonts w:ascii="Times New Roman" w:hAnsi="Times New Roman" w:cs="Times New Roman"/>
          <w:sz w:val="28"/>
          <w:szCs w:val="28"/>
        </w:rPr>
        <w:t xml:space="preserve"> городски</w:t>
      </w:r>
      <w:r w:rsidR="00B863A6" w:rsidRPr="00337E88">
        <w:rPr>
          <w:rFonts w:ascii="Times New Roman" w:hAnsi="Times New Roman" w:cs="Times New Roman"/>
          <w:sz w:val="28"/>
          <w:szCs w:val="28"/>
        </w:rPr>
        <w:t>е</w:t>
      </w:r>
      <w:r w:rsidRPr="00337E88">
        <w:rPr>
          <w:rFonts w:ascii="Times New Roman" w:hAnsi="Times New Roman" w:cs="Times New Roman"/>
          <w:sz w:val="28"/>
          <w:szCs w:val="28"/>
        </w:rPr>
        <w:t xml:space="preserve"> вопрос</w:t>
      </w:r>
      <w:r w:rsidR="00B863A6" w:rsidRPr="00337E88">
        <w:rPr>
          <w:rFonts w:ascii="Times New Roman" w:hAnsi="Times New Roman" w:cs="Times New Roman"/>
          <w:sz w:val="28"/>
          <w:szCs w:val="28"/>
        </w:rPr>
        <w:t>ы</w:t>
      </w:r>
      <w:r w:rsidRPr="00D42344">
        <w:rPr>
          <w:rFonts w:ascii="Times New Roman" w:hAnsi="Times New Roman" w:cs="Times New Roman"/>
          <w:sz w:val="28"/>
          <w:szCs w:val="28"/>
        </w:rPr>
        <w:t xml:space="preserve"> – благоустройств</w:t>
      </w:r>
      <w:r w:rsidR="00B863A6">
        <w:rPr>
          <w:rFonts w:ascii="Times New Roman" w:hAnsi="Times New Roman" w:cs="Times New Roman"/>
          <w:sz w:val="28"/>
          <w:szCs w:val="28"/>
        </w:rPr>
        <w:t>о</w:t>
      </w:r>
      <w:r w:rsidRPr="00D42344">
        <w:rPr>
          <w:rFonts w:ascii="Times New Roman" w:hAnsi="Times New Roman" w:cs="Times New Roman"/>
          <w:sz w:val="28"/>
          <w:szCs w:val="28"/>
        </w:rPr>
        <w:t>, регулировани</w:t>
      </w:r>
      <w:r w:rsidR="00B863A6">
        <w:rPr>
          <w:rFonts w:ascii="Times New Roman" w:hAnsi="Times New Roman" w:cs="Times New Roman"/>
          <w:sz w:val="28"/>
          <w:szCs w:val="28"/>
        </w:rPr>
        <w:t>е</w:t>
      </w:r>
      <w:r w:rsidRPr="00D42344">
        <w:rPr>
          <w:rFonts w:ascii="Times New Roman" w:hAnsi="Times New Roman" w:cs="Times New Roman"/>
          <w:sz w:val="28"/>
          <w:szCs w:val="28"/>
        </w:rPr>
        <w:t xml:space="preserve"> имущественных вопросов, повышени</w:t>
      </w:r>
      <w:r w:rsidR="00B863A6">
        <w:rPr>
          <w:rFonts w:ascii="Times New Roman" w:hAnsi="Times New Roman" w:cs="Times New Roman"/>
          <w:sz w:val="28"/>
          <w:szCs w:val="28"/>
        </w:rPr>
        <w:t>е</w:t>
      </w:r>
      <w:r w:rsidRPr="00D42344">
        <w:rPr>
          <w:rFonts w:ascii="Times New Roman" w:hAnsi="Times New Roman" w:cs="Times New Roman"/>
          <w:sz w:val="28"/>
          <w:szCs w:val="28"/>
        </w:rPr>
        <w:t xml:space="preserve"> эффективности управления и расходования бюджетных средств, передач</w:t>
      </w:r>
      <w:r w:rsidR="00B863A6">
        <w:rPr>
          <w:rFonts w:ascii="Times New Roman" w:hAnsi="Times New Roman" w:cs="Times New Roman"/>
          <w:sz w:val="28"/>
          <w:szCs w:val="28"/>
        </w:rPr>
        <w:t xml:space="preserve">а </w:t>
      </w:r>
      <w:r w:rsidRPr="00D42344">
        <w:rPr>
          <w:rFonts w:ascii="Times New Roman" w:hAnsi="Times New Roman" w:cs="Times New Roman"/>
          <w:sz w:val="28"/>
          <w:szCs w:val="28"/>
        </w:rPr>
        <w:t xml:space="preserve">подвальных помещений в состав общего имущества МКД, организовывали мероприятия в рамках реализации проекта «Школа грамотного потребителя». При решении этих вопросов депутаты вели системную ежедневную работу по изучению мнения жителей, разъяснению предлагаемых решений, контролю за их реализацией. Муниципальным депутатам, каждый день сталкивающимся с насущными проблемами жителей, </w:t>
      </w:r>
      <w:r w:rsidRPr="00337E88">
        <w:rPr>
          <w:rFonts w:ascii="Times New Roman" w:hAnsi="Times New Roman" w:cs="Times New Roman"/>
          <w:sz w:val="28"/>
          <w:szCs w:val="28"/>
        </w:rPr>
        <w:t>лучше видны сферы жизни</w:t>
      </w:r>
      <w:r w:rsidR="00B863A6" w:rsidRPr="00337E88">
        <w:rPr>
          <w:rFonts w:ascii="Times New Roman" w:hAnsi="Times New Roman" w:cs="Times New Roman"/>
          <w:sz w:val="28"/>
          <w:szCs w:val="28"/>
        </w:rPr>
        <w:t xml:space="preserve"> городского округа</w:t>
      </w:r>
      <w:r w:rsidRPr="00337E88">
        <w:rPr>
          <w:rFonts w:ascii="Times New Roman" w:hAnsi="Times New Roman" w:cs="Times New Roman"/>
          <w:sz w:val="28"/>
          <w:szCs w:val="28"/>
        </w:rPr>
        <w:t>,</w:t>
      </w:r>
      <w:r w:rsidRPr="00D42344">
        <w:rPr>
          <w:rFonts w:ascii="Times New Roman" w:hAnsi="Times New Roman" w:cs="Times New Roman"/>
          <w:sz w:val="28"/>
          <w:szCs w:val="28"/>
        </w:rPr>
        <w:t xml:space="preserve"> в котор</w:t>
      </w:r>
      <w:r w:rsidR="000567CA">
        <w:rPr>
          <w:rFonts w:ascii="Times New Roman" w:hAnsi="Times New Roman" w:cs="Times New Roman"/>
          <w:sz w:val="28"/>
          <w:szCs w:val="28"/>
        </w:rPr>
        <w:t>ых</w:t>
      </w:r>
      <w:r w:rsidRPr="00D42344">
        <w:rPr>
          <w:rFonts w:ascii="Times New Roman" w:hAnsi="Times New Roman" w:cs="Times New Roman"/>
          <w:sz w:val="28"/>
          <w:szCs w:val="28"/>
        </w:rPr>
        <w:t xml:space="preserve"> </w:t>
      </w:r>
      <w:r w:rsidR="000567CA">
        <w:rPr>
          <w:rFonts w:ascii="Times New Roman" w:hAnsi="Times New Roman" w:cs="Times New Roman"/>
          <w:sz w:val="28"/>
          <w:szCs w:val="28"/>
        </w:rPr>
        <w:t xml:space="preserve">их </w:t>
      </w:r>
      <w:r w:rsidRPr="00D42344">
        <w:rPr>
          <w:rFonts w:ascii="Times New Roman" w:hAnsi="Times New Roman" w:cs="Times New Roman"/>
          <w:sz w:val="28"/>
          <w:szCs w:val="28"/>
        </w:rPr>
        <w:t xml:space="preserve">участие </w:t>
      </w:r>
      <w:r w:rsidR="000567CA">
        <w:rPr>
          <w:rFonts w:ascii="Times New Roman" w:hAnsi="Times New Roman" w:cs="Times New Roman"/>
          <w:sz w:val="28"/>
          <w:szCs w:val="28"/>
        </w:rPr>
        <w:t>необходимо</w:t>
      </w:r>
      <w:r w:rsidRPr="00D42344">
        <w:rPr>
          <w:rFonts w:ascii="Times New Roman" w:hAnsi="Times New Roman" w:cs="Times New Roman"/>
          <w:sz w:val="28"/>
          <w:szCs w:val="28"/>
        </w:rPr>
        <w:t>. Решая задачи сегодняшнего дня, мы должны быть полезными для будущего своих детей, республики, страны.</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5C6660" w:rsidP="00D4234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8528" behindDoc="0" locked="0" layoutInCell="1" allowOverlap="1">
            <wp:simplePos x="0" y="0"/>
            <wp:positionH relativeFrom="column">
              <wp:posOffset>2938145</wp:posOffset>
            </wp:positionH>
            <wp:positionV relativeFrom="paragraph">
              <wp:posOffset>-635</wp:posOffset>
            </wp:positionV>
            <wp:extent cx="3103245" cy="2072640"/>
            <wp:effectExtent l="0" t="0" r="0" b="0"/>
            <wp:wrapSquare wrapText="bothSides"/>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03245" cy="2072640"/>
                    </a:xfrm>
                    <a:prstGeom prst="rect">
                      <a:avLst/>
                    </a:prstGeom>
                    <a:noFill/>
                  </pic:spPr>
                </pic:pic>
              </a:graphicData>
            </a:graphic>
          </wp:anchor>
        </w:drawing>
      </w:r>
      <w:r w:rsidR="00D42344" w:rsidRPr="00D42344">
        <w:rPr>
          <w:rFonts w:ascii="Times New Roman" w:hAnsi="Times New Roman" w:cs="Times New Roman"/>
          <w:sz w:val="28"/>
          <w:szCs w:val="28"/>
        </w:rPr>
        <w:t>Мы знаем, что всегда можем рассчитывать на помощь депутатов Государственной Думы Российской Федерации Светланы Борисовны Савченко, Натальи Владимировны Поклонской, Михаила Сергеевича Шеремета, депутатов Государственного Совета Юрия Александровича Ветохи, Валерия Николаевича Аксёнова, Галины Витальевны Герасимовой.</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Евпаторийским городским советом I созыва проведено 11 пленарных заседаний сессии Евпаторийского городского совета, из них 9 очередных (85, 86, 88, 89, 90, 91, 92, 93, 94) и 2 внеочередных (87, 95).</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A5285F" w:rsidP="00D4234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6E71392" wp14:editId="09E68B67">
            <wp:extent cx="2987675" cy="5071745"/>
            <wp:effectExtent l="19050" t="0" r="3175" b="0"/>
            <wp:docPr id="56" name="Рисунок 1" descr="Y:\InDesign\2018\Папка отчет главы_2019\в вордовский файл\в 2019 году принято 80 решен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Design\2018\Папка отчет главы_2019\в вордовский файл\в 2019 году принято 80 решений.png"/>
                    <pic:cNvPicPr>
                      <a:picLocks noChangeAspect="1" noChangeArrowheads="1"/>
                    </pic:cNvPicPr>
                  </pic:nvPicPr>
                  <pic:blipFill>
                    <a:blip r:embed="rId19" cstate="print"/>
                    <a:srcRect/>
                    <a:stretch>
                      <a:fillRect/>
                    </a:stretch>
                  </pic:blipFill>
                  <pic:spPr bwMode="auto">
                    <a:xfrm>
                      <a:off x="0" y="0"/>
                      <a:ext cx="2987675" cy="5071745"/>
                    </a:xfrm>
                    <a:prstGeom prst="rect">
                      <a:avLst/>
                    </a:prstGeom>
                    <a:noFill/>
                    <a:ln w="9525">
                      <a:noFill/>
                      <a:miter lim="800000"/>
                      <a:headEnd/>
                      <a:tailEnd/>
                    </a:ln>
                  </pic:spPr>
                </pic:pic>
              </a:graphicData>
            </a:graphic>
          </wp:inline>
        </w:drawing>
      </w:r>
    </w:p>
    <w:p w:rsidR="00A5285F" w:rsidRDefault="00A5285F"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Выдано более 700 заверенных надлежащим образом копий решений Евпаторийского городского совета.</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xml:space="preserve">Мной, как председателем Евпаторийского городского совета, внесены на рассмотрение сессии </w:t>
      </w:r>
      <w:r w:rsidRPr="00337E88">
        <w:rPr>
          <w:rFonts w:ascii="Times New Roman" w:hAnsi="Times New Roman" w:cs="Times New Roman"/>
          <w:sz w:val="28"/>
          <w:szCs w:val="28"/>
        </w:rPr>
        <w:t xml:space="preserve">15 </w:t>
      </w:r>
      <w:r w:rsidR="00E7777A" w:rsidRPr="00337E88">
        <w:rPr>
          <w:rFonts w:ascii="Times New Roman" w:hAnsi="Times New Roman" w:cs="Times New Roman"/>
          <w:sz w:val="28"/>
          <w:szCs w:val="28"/>
        </w:rPr>
        <w:t>проектов решений</w:t>
      </w:r>
      <w:r w:rsidRPr="00337E88">
        <w:rPr>
          <w:rFonts w:ascii="Times New Roman" w:hAnsi="Times New Roman" w:cs="Times New Roman"/>
          <w:sz w:val="28"/>
          <w:szCs w:val="28"/>
        </w:rPr>
        <w:t xml:space="preserve">, депутатами и комитетами Евпаторийского городского совета — 6 </w:t>
      </w:r>
      <w:r w:rsidR="00E7777A" w:rsidRPr="00337E88">
        <w:rPr>
          <w:rFonts w:ascii="Times New Roman" w:hAnsi="Times New Roman" w:cs="Times New Roman"/>
          <w:sz w:val="28"/>
          <w:szCs w:val="28"/>
        </w:rPr>
        <w:t>проектов</w:t>
      </w:r>
      <w:r w:rsidRPr="00337E88">
        <w:rPr>
          <w:rFonts w:ascii="Times New Roman" w:hAnsi="Times New Roman" w:cs="Times New Roman"/>
          <w:sz w:val="28"/>
          <w:szCs w:val="28"/>
        </w:rPr>
        <w:t xml:space="preserve">, администрацией города Евпатории — 50 </w:t>
      </w:r>
      <w:r w:rsidR="00E7777A" w:rsidRPr="00337E88">
        <w:rPr>
          <w:rFonts w:ascii="Times New Roman" w:hAnsi="Times New Roman" w:cs="Times New Roman"/>
          <w:sz w:val="28"/>
          <w:szCs w:val="28"/>
        </w:rPr>
        <w:t>проектов</w:t>
      </w:r>
      <w:r w:rsidRPr="00337E88">
        <w:rPr>
          <w:rFonts w:ascii="Times New Roman" w:hAnsi="Times New Roman" w:cs="Times New Roman"/>
          <w:sz w:val="28"/>
          <w:szCs w:val="28"/>
        </w:rPr>
        <w:t xml:space="preserve">, Контрольно-счетной палатой городского округа внесено на рассмотрение 9 </w:t>
      </w:r>
      <w:r w:rsidR="00E7777A" w:rsidRPr="00337E88">
        <w:rPr>
          <w:rFonts w:ascii="Times New Roman" w:hAnsi="Times New Roman" w:cs="Times New Roman"/>
          <w:sz w:val="28"/>
          <w:szCs w:val="28"/>
        </w:rPr>
        <w:t>проектов</w:t>
      </w:r>
      <w:r w:rsidRPr="00337E88">
        <w:rPr>
          <w:rFonts w:ascii="Times New Roman" w:hAnsi="Times New Roman" w:cs="Times New Roman"/>
          <w:sz w:val="28"/>
          <w:szCs w:val="28"/>
        </w:rPr>
        <w:t>.</w:t>
      </w:r>
    </w:p>
    <w:p w:rsid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xml:space="preserve">В рамках ранее заключенного соглашения </w:t>
      </w:r>
      <w:r w:rsidR="00526391">
        <w:rPr>
          <w:rFonts w:ascii="Times New Roman" w:hAnsi="Times New Roman" w:cs="Times New Roman"/>
          <w:sz w:val="28"/>
          <w:szCs w:val="28"/>
        </w:rPr>
        <w:t>городским советом</w:t>
      </w:r>
      <w:r w:rsidRPr="00D42344">
        <w:rPr>
          <w:rFonts w:ascii="Times New Roman" w:hAnsi="Times New Roman" w:cs="Times New Roman"/>
          <w:sz w:val="28"/>
          <w:szCs w:val="28"/>
        </w:rPr>
        <w:t xml:space="preserve"> продолжено взаимодействие с прокуратурой города Евпатории по вопросам </w:t>
      </w:r>
      <w:r w:rsidR="00526391" w:rsidRPr="00526391">
        <w:rPr>
          <w:rFonts w:ascii="Times New Roman" w:hAnsi="Times New Roman" w:cs="Times New Roman"/>
          <w:color w:val="984806" w:themeColor="accent6" w:themeShade="80"/>
          <w:sz w:val="28"/>
          <w:szCs w:val="28"/>
        </w:rPr>
        <w:t>нормо</w:t>
      </w:r>
      <w:r w:rsidRPr="00526391">
        <w:rPr>
          <w:rFonts w:ascii="Times New Roman" w:hAnsi="Times New Roman" w:cs="Times New Roman"/>
          <w:color w:val="984806" w:themeColor="accent6" w:themeShade="80"/>
          <w:sz w:val="28"/>
          <w:szCs w:val="28"/>
        </w:rPr>
        <w:t>творческой</w:t>
      </w:r>
      <w:r w:rsidRPr="00D42344">
        <w:rPr>
          <w:rFonts w:ascii="Times New Roman" w:hAnsi="Times New Roman" w:cs="Times New Roman"/>
          <w:sz w:val="28"/>
          <w:szCs w:val="28"/>
        </w:rPr>
        <w:t xml:space="preserve"> деятельности и обеспечения единства правового пространства Российской Федерации.</w:t>
      </w:r>
    </w:p>
    <w:p w:rsid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Вносимые на рассмотрение городского совета нормативные правовые акты направлялись в прокуратуру для проведения антикоррупционной экспертизы на соответствие их действующему законодательству.</w:t>
      </w: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xml:space="preserve">Вместе с тем, на заседании 86-й сессии Евпаторийского городского совета была заслушана информация </w:t>
      </w:r>
      <w:r w:rsidR="00716845">
        <w:rPr>
          <w:rFonts w:ascii="Times New Roman" w:hAnsi="Times New Roman" w:cs="Times New Roman"/>
          <w:sz w:val="28"/>
          <w:szCs w:val="28"/>
        </w:rPr>
        <w:t xml:space="preserve">ОМВД России по г.Евпатории </w:t>
      </w:r>
      <w:r w:rsidRPr="00D42344">
        <w:rPr>
          <w:rFonts w:ascii="Times New Roman" w:hAnsi="Times New Roman" w:cs="Times New Roman"/>
          <w:sz w:val="28"/>
          <w:szCs w:val="28"/>
        </w:rPr>
        <w:t>о состоянии законности и правопорядка на территории г. Евпатории в 2018 году.</w:t>
      </w:r>
      <w:r w:rsidR="00526391">
        <w:rPr>
          <w:rFonts w:ascii="Times New Roman" w:hAnsi="Times New Roman" w:cs="Times New Roman"/>
          <w:sz w:val="28"/>
          <w:szCs w:val="28"/>
        </w:rPr>
        <w:t xml:space="preserve"> </w:t>
      </w: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lastRenderedPageBreak/>
        <w:t>В соответствии с действующим законодательством на 86-й сессии Евпаторийского городского совета была заслушана информация о деятельности отдела Министерства внутренних дел Российской Федерации по г. Евпатории за 2018 год.</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C1719C" w:rsidRDefault="00D42344" w:rsidP="00D42344">
      <w:pPr>
        <w:spacing w:after="0" w:line="240" w:lineRule="auto"/>
        <w:ind w:firstLine="709"/>
        <w:jc w:val="both"/>
        <w:rPr>
          <w:rFonts w:ascii="Times New Roman" w:hAnsi="Times New Roman" w:cs="Times New Roman"/>
          <w:b/>
          <w:sz w:val="28"/>
          <w:szCs w:val="28"/>
        </w:rPr>
      </w:pPr>
      <w:r w:rsidRPr="00C1719C">
        <w:rPr>
          <w:rFonts w:ascii="Times New Roman" w:hAnsi="Times New Roman" w:cs="Times New Roman"/>
          <w:b/>
          <w:sz w:val="28"/>
          <w:szCs w:val="28"/>
        </w:rPr>
        <w:t>О РАБОТЕ КОМИТЕТОВ ЕВПАТОРИЙСКОГО ГОРОДСКОГО СОВЕТА</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716845"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Работа профильных комитетов в прошедшем году была направлена на повышение качества нормативных документов, детальное изучение поднимаемых евпаторийцами вопросов, решения наиболее актуальных проблем по своим направлениям</w:t>
      </w:r>
      <w:r w:rsidR="00526391">
        <w:rPr>
          <w:rFonts w:ascii="Times New Roman" w:hAnsi="Times New Roman" w:cs="Times New Roman"/>
          <w:sz w:val="28"/>
          <w:szCs w:val="28"/>
        </w:rPr>
        <w:t xml:space="preserve">, </w:t>
      </w:r>
      <w:r w:rsidR="00526391" w:rsidRPr="00716845">
        <w:rPr>
          <w:rFonts w:ascii="Times New Roman" w:hAnsi="Times New Roman" w:cs="Times New Roman"/>
          <w:sz w:val="28"/>
          <w:szCs w:val="28"/>
        </w:rPr>
        <w:t>на детальную проработку проектов решений, адаптацию их для нужд евпаторийцев, простоты и ясности понимания и применения</w:t>
      </w:r>
      <w:r w:rsidRPr="00716845">
        <w:rPr>
          <w:rFonts w:ascii="Times New Roman" w:hAnsi="Times New Roman" w:cs="Times New Roman"/>
          <w:sz w:val="28"/>
          <w:szCs w:val="28"/>
        </w:rPr>
        <w:t>.</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Важной формой работы со</w:t>
      </w:r>
      <w:r w:rsidR="007E5039">
        <w:rPr>
          <w:rFonts w:ascii="Times New Roman" w:hAnsi="Times New Roman" w:cs="Times New Roman"/>
          <w:sz w:val="28"/>
          <w:szCs w:val="28"/>
        </w:rPr>
        <w:t xml:space="preserve">вета является реализация права </w:t>
      </w:r>
      <w:r w:rsidR="007E5039" w:rsidRPr="00716845">
        <w:rPr>
          <w:rFonts w:ascii="Times New Roman" w:hAnsi="Times New Roman" w:cs="Times New Roman"/>
          <w:sz w:val="28"/>
          <w:szCs w:val="28"/>
        </w:rPr>
        <w:t xml:space="preserve">нормотворческой </w:t>
      </w:r>
      <w:r w:rsidRPr="00716845">
        <w:rPr>
          <w:rFonts w:ascii="Times New Roman" w:hAnsi="Times New Roman" w:cs="Times New Roman"/>
          <w:sz w:val="28"/>
          <w:szCs w:val="28"/>
        </w:rPr>
        <w:t xml:space="preserve"> инициативы</w:t>
      </w:r>
      <w:r w:rsidRPr="00D42344">
        <w:rPr>
          <w:rFonts w:ascii="Times New Roman" w:hAnsi="Times New Roman" w:cs="Times New Roman"/>
          <w:sz w:val="28"/>
          <w:szCs w:val="28"/>
        </w:rPr>
        <w:t>.</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В 2019 году в Евпаторийском городском совете I созыва осуществляли работу 7 комитетов.</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Default="00D42344" w:rsidP="00D42344">
      <w:pPr>
        <w:spacing w:after="0" w:line="240" w:lineRule="auto"/>
        <w:ind w:firstLine="709"/>
        <w:jc w:val="both"/>
      </w:pPr>
      <w:r w:rsidRPr="00D42344">
        <w:rPr>
          <w:rFonts w:ascii="Times New Roman" w:hAnsi="Times New Roman" w:cs="Times New Roman"/>
          <w:sz w:val="28"/>
          <w:szCs w:val="28"/>
        </w:rPr>
        <w:t>За отчетный период проведено 3</w:t>
      </w:r>
      <w:r w:rsidR="00716845">
        <w:rPr>
          <w:rFonts w:ascii="Times New Roman" w:hAnsi="Times New Roman" w:cs="Times New Roman"/>
          <w:sz w:val="28"/>
          <w:szCs w:val="28"/>
        </w:rPr>
        <w:t>6</w:t>
      </w:r>
      <w:r w:rsidRPr="00D42344">
        <w:rPr>
          <w:rFonts w:ascii="Times New Roman" w:hAnsi="Times New Roman" w:cs="Times New Roman"/>
          <w:sz w:val="28"/>
          <w:szCs w:val="28"/>
        </w:rPr>
        <w:t xml:space="preserve"> заседаний комитетов Евпаторийского городского совета I созыва.</w:t>
      </w:r>
      <w:r w:rsidR="007E5039" w:rsidRPr="007E5039">
        <w:t xml:space="preserve"> </w:t>
      </w:r>
    </w:p>
    <w:p w:rsidR="00716845" w:rsidRPr="00D42344" w:rsidRDefault="00716845" w:rsidP="00D42344">
      <w:pPr>
        <w:spacing w:after="0" w:line="240" w:lineRule="auto"/>
        <w:ind w:firstLine="709"/>
        <w:jc w:val="both"/>
        <w:rPr>
          <w:rFonts w:ascii="Times New Roman" w:hAnsi="Times New Roman" w:cs="Times New Roman"/>
          <w:sz w:val="28"/>
          <w:szCs w:val="28"/>
        </w:rPr>
      </w:pPr>
    </w:p>
    <w:p w:rsidR="00D42344" w:rsidRPr="00D42344" w:rsidRDefault="00D7684E" w:rsidP="00D4234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B8D3D84" wp14:editId="347DB1C4">
            <wp:extent cx="2987675" cy="1977390"/>
            <wp:effectExtent l="19050" t="0" r="3175" b="0"/>
            <wp:docPr id="87" name="Рисунок 1" descr="Y:\InDesign\2018\Папка отчет главы_2019\в вордовский файл\по вопросам\корруп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Design\2018\Папка отчет главы_2019\в вордовский файл\по вопросам\коррупция.png"/>
                    <pic:cNvPicPr>
                      <a:picLocks noChangeAspect="1" noChangeArrowheads="1"/>
                    </pic:cNvPicPr>
                  </pic:nvPicPr>
                  <pic:blipFill>
                    <a:blip r:embed="rId20" cstate="print"/>
                    <a:srcRect/>
                    <a:stretch>
                      <a:fillRect/>
                    </a:stretch>
                  </pic:blipFill>
                  <pic:spPr bwMode="auto">
                    <a:xfrm>
                      <a:off x="0" y="0"/>
                      <a:ext cx="2987675" cy="1977390"/>
                    </a:xfrm>
                    <a:prstGeom prst="rect">
                      <a:avLst/>
                    </a:prstGeom>
                    <a:noFill/>
                    <a:ln w="9525">
                      <a:noFill/>
                      <a:miter lim="800000"/>
                      <a:headEnd/>
                      <a:tailEnd/>
                    </a:ln>
                  </pic:spPr>
                </pic:pic>
              </a:graphicData>
            </a:graphic>
          </wp:inline>
        </w:drawing>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Наиболее важные рассмотренные вопросы:</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0073A8" w:rsidP="00D42344">
      <w:pPr>
        <w:spacing w:after="0" w:line="240" w:lineRule="auto"/>
        <w:ind w:firstLine="709"/>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789312" behindDoc="1" locked="0" layoutInCell="1" allowOverlap="1" wp14:anchorId="3922C18B" wp14:editId="0567D42E">
            <wp:simplePos x="0" y="0"/>
            <wp:positionH relativeFrom="column">
              <wp:posOffset>3210560</wp:posOffset>
            </wp:positionH>
            <wp:positionV relativeFrom="paragraph">
              <wp:posOffset>111125</wp:posOffset>
            </wp:positionV>
            <wp:extent cx="2776220" cy="1852295"/>
            <wp:effectExtent l="0" t="0" r="0" b="0"/>
            <wp:wrapTight wrapText="bothSides">
              <wp:wrapPolygon edited="0">
                <wp:start x="0" y="0"/>
                <wp:lineTo x="0" y="21326"/>
                <wp:lineTo x="21491" y="21326"/>
                <wp:lineTo x="21491" y="0"/>
                <wp:lineTo x="0" y="0"/>
              </wp:wrapPolygon>
            </wp:wrapTight>
            <wp:docPr id="85" name="Рисунок 85" descr="C:\Users\gorSovet3\Desktop\отчет 2019\картинки\депутаты\щукин\DSC_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orSovet3\Desktop\отчет 2019\картинки\депутаты\щукин\DSC_085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76220" cy="1852295"/>
                    </a:xfrm>
                    <a:prstGeom prst="rect">
                      <a:avLst/>
                    </a:prstGeom>
                    <a:noFill/>
                    <a:ln>
                      <a:noFill/>
                    </a:ln>
                  </pic:spPr>
                </pic:pic>
              </a:graphicData>
            </a:graphic>
          </wp:anchor>
        </w:drawing>
      </w:r>
      <w:r w:rsidR="00D42344" w:rsidRPr="00D42344">
        <w:rPr>
          <w:rFonts w:ascii="Times New Roman" w:hAnsi="Times New Roman" w:cs="Times New Roman"/>
          <w:sz w:val="28"/>
          <w:szCs w:val="28"/>
        </w:rPr>
        <w:t>- О внесении изменений в Устав муниципального образования городской округ Евпатория Республики Крым</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Об утверждении границ территории ТОС «Благодар» муниципального образования городской округ Евпатория Республики Крым</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lastRenderedPageBreak/>
        <w:t>- Об образовании Комиссии муниципального образования городской округ Евпатория Республики Крым по восстановлению прав реабилитированных жертв политических репрессий, утверждении Положения и состава Комиссии</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Об установлении границ территории для осуществления деятельности органа территориального общественного самоуправления «Исмаил-бей» в границах муниципального образования городской округ Евпатория Республики Крым».</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7684E" w:rsidP="00D4234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BC029E2" wp14:editId="1613BDFD">
            <wp:extent cx="2987675" cy="1148080"/>
            <wp:effectExtent l="19050" t="0" r="3175" b="0"/>
            <wp:docPr id="89" name="Рисунок 2" descr="Y:\InDesign\2018\Папка отчет главы_2019\в вордовский файл\по вопросам\эколог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Design\2018\Папка отчет главы_2019\в вордовский файл\по вопросам\экология.png"/>
                    <pic:cNvPicPr>
                      <a:picLocks noChangeAspect="1" noChangeArrowheads="1"/>
                    </pic:cNvPicPr>
                  </pic:nvPicPr>
                  <pic:blipFill>
                    <a:blip r:embed="rId22" cstate="print"/>
                    <a:srcRect/>
                    <a:stretch>
                      <a:fillRect/>
                    </a:stretch>
                  </pic:blipFill>
                  <pic:spPr bwMode="auto">
                    <a:xfrm>
                      <a:off x="0" y="0"/>
                      <a:ext cx="2987675" cy="1148080"/>
                    </a:xfrm>
                    <a:prstGeom prst="rect">
                      <a:avLst/>
                    </a:prstGeom>
                    <a:noFill/>
                    <a:ln w="9525">
                      <a:noFill/>
                      <a:miter lim="800000"/>
                      <a:headEnd/>
                      <a:tailEnd/>
                    </a:ln>
                  </pic:spPr>
                </pic:pic>
              </a:graphicData>
            </a:graphic>
          </wp:inline>
        </w:drawing>
      </w: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Наиболее важные рассмотренные вопросы:</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Об утверждении Правил землепользования и застройки муниципального образования городской округ Евпатория;</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7684E" w:rsidP="00D42344">
      <w:pPr>
        <w:spacing w:after="0" w:line="240" w:lineRule="auto"/>
        <w:ind w:firstLine="709"/>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791360" behindDoc="1" locked="0" layoutInCell="1" allowOverlap="1" wp14:anchorId="25144C77" wp14:editId="16C643CE">
            <wp:simplePos x="0" y="0"/>
            <wp:positionH relativeFrom="column">
              <wp:posOffset>3176905</wp:posOffset>
            </wp:positionH>
            <wp:positionV relativeFrom="paragraph">
              <wp:posOffset>180340</wp:posOffset>
            </wp:positionV>
            <wp:extent cx="2806065" cy="1858645"/>
            <wp:effectExtent l="0" t="0" r="0" b="0"/>
            <wp:wrapTight wrapText="bothSides">
              <wp:wrapPolygon edited="0">
                <wp:start x="0" y="0"/>
                <wp:lineTo x="0" y="21475"/>
                <wp:lineTo x="21409" y="21475"/>
                <wp:lineTo x="21409" y="0"/>
                <wp:lineTo x="0" y="0"/>
              </wp:wrapPolygon>
            </wp:wrapTight>
            <wp:docPr id="8" name="Рисунок 8" descr="C:\Users\gorSovet3\Desktop\отчет 2019\картинки\депутаты\мухсимов\DSC_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orSovet3\Desktop\отчет 2019\картинки\депутаты\мухсимов\DSC_053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6065" cy="1858645"/>
                    </a:xfrm>
                    <a:prstGeom prst="rect">
                      <a:avLst/>
                    </a:prstGeom>
                    <a:noFill/>
                    <a:ln>
                      <a:noFill/>
                    </a:ln>
                  </pic:spPr>
                </pic:pic>
              </a:graphicData>
            </a:graphic>
          </wp:anchor>
        </w:drawing>
      </w:r>
      <w:r w:rsidR="00D42344" w:rsidRPr="00D42344">
        <w:rPr>
          <w:rFonts w:ascii="Times New Roman" w:hAnsi="Times New Roman" w:cs="Times New Roman"/>
          <w:sz w:val="28"/>
          <w:szCs w:val="28"/>
        </w:rPr>
        <w:t>- Об утверждении порядка управления и распоряжения имуществом, находящимся в собственности муниципального образования городской округ Евпатория Республики Крым</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вопросы передачи имущества из собственности муниципального образования городской округ Евпатория Республики Крым в государственную собственность Республики Крым;</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вопросы приема в собственность муниципального образования городской округ Евпатория Республики Крым объектов жилищного фонда в г. Евпатория из государственной собственности Республики Крым.</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7684E" w:rsidRDefault="00D7684E" w:rsidP="00D4234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36E5E57" wp14:editId="1C26185C">
            <wp:extent cx="2987675" cy="797560"/>
            <wp:effectExtent l="19050" t="0" r="3175" b="0"/>
            <wp:docPr id="97" name="Рисунок 3" descr="Y:\InDesign\2018\Папка отчет главы_2019\в вордовский файл\по вопросам\финансонало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Design\2018\Папка отчет главы_2019\в вордовский файл\по вопросам\финансоналог.png"/>
                    <pic:cNvPicPr>
                      <a:picLocks noChangeAspect="1" noChangeArrowheads="1"/>
                    </pic:cNvPicPr>
                  </pic:nvPicPr>
                  <pic:blipFill>
                    <a:blip r:embed="rId24" cstate="print"/>
                    <a:srcRect/>
                    <a:stretch>
                      <a:fillRect/>
                    </a:stretch>
                  </pic:blipFill>
                  <pic:spPr bwMode="auto">
                    <a:xfrm>
                      <a:off x="0" y="0"/>
                      <a:ext cx="2987675" cy="797560"/>
                    </a:xfrm>
                    <a:prstGeom prst="rect">
                      <a:avLst/>
                    </a:prstGeom>
                    <a:noFill/>
                    <a:ln w="9525">
                      <a:noFill/>
                      <a:miter lim="800000"/>
                      <a:headEnd/>
                      <a:tailEnd/>
                    </a:ln>
                  </pic:spPr>
                </pic:pic>
              </a:graphicData>
            </a:graphic>
          </wp:inline>
        </w:drawing>
      </w: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Наиболее важные рассмотренные вопросы:</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Об исполнении бюджета муниципального образования городской округ Евпатория Республики Крым за 2018 год;</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О внесении изменений и дополнений в решение Евпаторийского городского совета Республики Крым от 18.12.2018 № 1-83/1 «О бюджете муниципального образования городской округ Евпатория Республики Крым на 2019 год и на плановый период 2020 и 2021 годов» с изменениями.</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7684E" w:rsidRDefault="00D7684E" w:rsidP="00D4234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8E41A90" wp14:editId="21DBE313">
            <wp:extent cx="2987675" cy="967740"/>
            <wp:effectExtent l="19050" t="0" r="3175" b="0"/>
            <wp:docPr id="102" name="Рисунок 4" descr="Y:\InDesign\2018\Папка отчет главы_2019\в вордовский файл\по вопросам\соцзащи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Design\2018\Папка отчет главы_2019\в вордовский файл\по вопросам\соцзащита.png"/>
                    <pic:cNvPicPr>
                      <a:picLocks noChangeAspect="1" noChangeArrowheads="1"/>
                    </pic:cNvPicPr>
                  </pic:nvPicPr>
                  <pic:blipFill>
                    <a:blip r:embed="rId25" cstate="print"/>
                    <a:srcRect/>
                    <a:stretch>
                      <a:fillRect/>
                    </a:stretch>
                  </pic:blipFill>
                  <pic:spPr bwMode="auto">
                    <a:xfrm>
                      <a:off x="0" y="0"/>
                      <a:ext cx="2987675" cy="967740"/>
                    </a:xfrm>
                    <a:prstGeom prst="rect">
                      <a:avLst/>
                    </a:prstGeom>
                    <a:noFill/>
                    <a:ln w="9525">
                      <a:noFill/>
                      <a:miter lim="800000"/>
                      <a:headEnd/>
                      <a:tailEnd/>
                    </a:ln>
                  </pic:spPr>
                </pic:pic>
              </a:graphicData>
            </a:graphic>
          </wp:inline>
        </w:drawing>
      </w: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Наиболее важные рассмотренные вопросы:</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0073A8" w:rsidP="00D42344">
      <w:pPr>
        <w:spacing w:after="0" w:line="240" w:lineRule="auto"/>
        <w:ind w:firstLine="709"/>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793408" behindDoc="1" locked="0" layoutInCell="1" allowOverlap="1" wp14:anchorId="64654FE9" wp14:editId="1DB78054">
            <wp:simplePos x="0" y="0"/>
            <wp:positionH relativeFrom="column">
              <wp:posOffset>157480</wp:posOffset>
            </wp:positionH>
            <wp:positionV relativeFrom="paragraph">
              <wp:posOffset>869315</wp:posOffset>
            </wp:positionV>
            <wp:extent cx="2781935" cy="1856105"/>
            <wp:effectExtent l="0" t="0" r="0" b="0"/>
            <wp:wrapTight wrapText="bothSides">
              <wp:wrapPolygon edited="0">
                <wp:start x="0" y="0"/>
                <wp:lineTo x="0" y="21282"/>
                <wp:lineTo x="21447" y="21282"/>
                <wp:lineTo x="21447" y="0"/>
                <wp:lineTo x="0" y="0"/>
              </wp:wrapPolygon>
            </wp:wrapTight>
            <wp:docPr id="7" name="Рисунок 7" descr="C:\Users\gorSovet3\Desktop\отчет 2019\картинки\депутаты\леонова\DSC_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orSovet3\Desktop\отчет 2019\картинки\депутаты\леонова\DSC_065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81935" cy="1856105"/>
                    </a:xfrm>
                    <a:prstGeom prst="rect">
                      <a:avLst/>
                    </a:prstGeom>
                    <a:noFill/>
                    <a:ln>
                      <a:noFill/>
                    </a:ln>
                  </pic:spPr>
                </pic:pic>
              </a:graphicData>
            </a:graphic>
          </wp:anchor>
        </w:drawing>
      </w:r>
      <w:r w:rsidR="00D42344" w:rsidRPr="00D42344">
        <w:rPr>
          <w:rFonts w:ascii="Times New Roman" w:hAnsi="Times New Roman" w:cs="Times New Roman"/>
          <w:sz w:val="28"/>
          <w:szCs w:val="28"/>
        </w:rPr>
        <w:t>- Об утверждении Программы комплексного развития социальной инфраструктуры муниципального образования городской округ Евпатория Республики Крым.</w:t>
      </w:r>
    </w:p>
    <w:p w:rsidR="00D42344" w:rsidRPr="00D42344" w:rsidRDefault="00D7684E" w:rsidP="00D7684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64C703E" wp14:editId="7D7AD555">
            <wp:extent cx="2987675" cy="797560"/>
            <wp:effectExtent l="19050" t="0" r="3175" b="0"/>
            <wp:docPr id="103" name="Рисунок 5" descr="Y:\InDesign\2018\Папка отчет главы_2019\в вордовский файл\по вопросам\молодоеж полити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Design\2018\Папка отчет главы_2019\в вордовский файл\по вопросам\молодоеж политика.png"/>
                    <pic:cNvPicPr>
                      <a:picLocks noChangeAspect="1" noChangeArrowheads="1"/>
                    </pic:cNvPicPr>
                  </pic:nvPicPr>
                  <pic:blipFill>
                    <a:blip r:embed="rId27" cstate="print"/>
                    <a:srcRect/>
                    <a:stretch>
                      <a:fillRect/>
                    </a:stretch>
                  </pic:blipFill>
                  <pic:spPr bwMode="auto">
                    <a:xfrm>
                      <a:off x="0" y="0"/>
                      <a:ext cx="2987675" cy="797560"/>
                    </a:xfrm>
                    <a:prstGeom prst="rect">
                      <a:avLst/>
                    </a:prstGeom>
                    <a:noFill/>
                    <a:ln w="9525">
                      <a:noFill/>
                      <a:miter lim="800000"/>
                      <a:headEnd/>
                      <a:tailEnd/>
                    </a:ln>
                  </pic:spPr>
                </pic:pic>
              </a:graphicData>
            </a:graphic>
          </wp:inline>
        </w:drawing>
      </w:r>
      <w:r w:rsidR="00D42344" w:rsidRPr="00D42344">
        <w:rPr>
          <w:rFonts w:ascii="Times New Roman" w:hAnsi="Times New Roman" w:cs="Times New Roman"/>
          <w:sz w:val="28"/>
          <w:szCs w:val="28"/>
        </w:rPr>
        <w:t>.</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Наиболее важные рассмотренные вопросы:</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О ходе подготовки и проведения курортного сезона 2018 года;</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О подготовке пляжных территорий к курортному сезону 2018 года;</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О работе санаторно-курортных учреждений в период курортного сезона 2018 года.</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2B0249" w:rsidRDefault="002B0249" w:rsidP="00D42344">
      <w:pPr>
        <w:spacing w:after="0" w:line="24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inline distT="0" distB="0" distL="0" distR="0" wp14:anchorId="2DE2695D" wp14:editId="61F0F36B">
            <wp:extent cx="2987675" cy="967740"/>
            <wp:effectExtent l="19050" t="0" r="3175" b="0"/>
            <wp:docPr id="104" name="Рисунок 6" descr="Y:\InDesign\2018\Папка отчет главы_2019\в вордовский файл\по вопросам\права потребител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Design\2018\Папка отчет главы_2019\в вордовский файл\по вопросам\права потребителей.png"/>
                    <pic:cNvPicPr>
                      <a:picLocks noChangeAspect="1" noChangeArrowheads="1"/>
                    </pic:cNvPicPr>
                  </pic:nvPicPr>
                  <pic:blipFill>
                    <a:blip r:embed="rId28" cstate="print"/>
                    <a:srcRect/>
                    <a:stretch>
                      <a:fillRect/>
                    </a:stretch>
                  </pic:blipFill>
                  <pic:spPr bwMode="auto">
                    <a:xfrm>
                      <a:off x="0" y="0"/>
                      <a:ext cx="2987675" cy="967740"/>
                    </a:xfrm>
                    <a:prstGeom prst="rect">
                      <a:avLst/>
                    </a:prstGeom>
                    <a:noFill/>
                    <a:ln w="9525">
                      <a:noFill/>
                      <a:miter lim="800000"/>
                      <a:headEnd/>
                      <a:tailEnd/>
                    </a:ln>
                  </pic:spPr>
                </pic:pic>
              </a:graphicData>
            </a:graphic>
          </wp:inline>
        </w:drawing>
      </w: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Наиболее важные рассмотренные вопросы:</w:t>
      </w:r>
    </w:p>
    <w:p w:rsidR="00D42344" w:rsidRPr="00D42344" w:rsidRDefault="000073A8" w:rsidP="00D4234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4432" behindDoc="0" locked="0" layoutInCell="1" allowOverlap="1" wp14:anchorId="279DF4FD" wp14:editId="71CC4F3F">
            <wp:simplePos x="0" y="0"/>
            <wp:positionH relativeFrom="column">
              <wp:posOffset>-71120</wp:posOffset>
            </wp:positionH>
            <wp:positionV relativeFrom="paragraph">
              <wp:posOffset>283210</wp:posOffset>
            </wp:positionV>
            <wp:extent cx="3030220" cy="1901825"/>
            <wp:effectExtent l="0" t="0" r="0" b="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0220" cy="1901825"/>
                    </a:xfrm>
                    <a:prstGeom prst="rect">
                      <a:avLst/>
                    </a:prstGeom>
                    <a:noFill/>
                  </pic:spPr>
                </pic:pic>
              </a:graphicData>
            </a:graphic>
          </wp:anchor>
        </w:drawing>
      </w: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О проведении ярмарок на территории муниципального образования городской округ Евпатория Республики Крым в 2018 году;</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О пополнении бюджета за счет размещения НТО на территории муниципального образования городской округ Евпатория Республики Крым.</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0073A8" w:rsidP="00D4234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0F5DB8E" wp14:editId="12F48EDC">
            <wp:extent cx="2987675" cy="1148080"/>
            <wp:effectExtent l="19050" t="0" r="3175" b="0"/>
            <wp:docPr id="105" name="Рисунок 7" descr="Y:\InDesign\2018\Папка отчет главы_2019\в вордовский файл\по вопросам\ЖК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Design\2018\Папка отчет главы_2019\в вордовский файл\по вопросам\ЖКХ.png"/>
                    <pic:cNvPicPr>
                      <a:picLocks noChangeAspect="1" noChangeArrowheads="1"/>
                    </pic:cNvPicPr>
                  </pic:nvPicPr>
                  <pic:blipFill>
                    <a:blip r:embed="rId30" cstate="print"/>
                    <a:srcRect/>
                    <a:stretch>
                      <a:fillRect/>
                    </a:stretch>
                  </pic:blipFill>
                  <pic:spPr bwMode="auto">
                    <a:xfrm>
                      <a:off x="0" y="0"/>
                      <a:ext cx="2987675" cy="1148080"/>
                    </a:xfrm>
                    <a:prstGeom prst="rect">
                      <a:avLst/>
                    </a:prstGeom>
                    <a:noFill/>
                    <a:ln w="9525">
                      <a:noFill/>
                      <a:miter lim="800000"/>
                      <a:headEnd/>
                      <a:tailEnd/>
                    </a:ln>
                  </pic:spPr>
                </pic:pic>
              </a:graphicData>
            </a:graphic>
          </wp:inline>
        </w:drawing>
      </w: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Наиболее важные рассмотренные вопросы:</w:t>
      </w:r>
    </w:p>
    <w:p w:rsidR="00D42344" w:rsidRPr="00D42344" w:rsidRDefault="000073A8" w:rsidP="00D4234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9552" behindDoc="0" locked="0" layoutInCell="1" allowOverlap="1" wp14:anchorId="4BAEF95A" wp14:editId="12A0D9A0">
            <wp:simplePos x="0" y="0"/>
            <wp:positionH relativeFrom="column">
              <wp:posOffset>2821305</wp:posOffset>
            </wp:positionH>
            <wp:positionV relativeFrom="paragraph">
              <wp:posOffset>179705</wp:posOffset>
            </wp:positionV>
            <wp:extent cx="3157855" cy="2073275"/>
            <wp:effectExtent l="0" t="0" r="0" b="0"/>
            <wp:wrapSquare wrapText="bothSides"/>
            <wp:docPr id="95" name="Рисунок 95" descr="\\Gorsovet-пк\_наша_\ТОС\отобр\DSC_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orsovet-пк\_наша_\ТОС\отобр\DSC_091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57855" cy="2073275"/>
                    </a:xfrm>
                    <a:prstGeom prst="rect">
                      <a:avLst/>
                    </a:prstGeom>
                    <a:noFill/>
                    <a:ln>
                      <a:noFill/>
                    </a:ln>
                  </pic:spPr>
                </pic:pic>
              </a:graphicData>
            </a:graphic>
          </wp:anchor>
        </w:drawing>
      </w: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Об утверждении Программы комплексного развития системы коммунальной инфраструктуры муниципального образования городской округ Евпатория Республики Крым до 2030 года; - Об утверждении Программы комплексного развития транспортной инфраструктуры муниципального образования городской округ Евпатория Республики Крым;</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Об установлении границ территории для осуществления деятельности органа территориального общественного самоуправления «Исмаил-бей» в границах муниципального образования городской округ Евпатория Республики Крым»;</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5C6660"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lastRenderedPageBreak/>
        <w:t>- Об утверждении границ территории ТОС «Благодар» муниципального образования городской округ Евпатория Республики Крым.</w:t>
      </w:r>
      <w:r w:rsidR="005C6660" w:rsidRPr="005C666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23 сентября 2019 года приступили к работе депутаты Евпаторийского городского совета II созыва.</w:t>
      </w:r>
    </w:p>
    <w:p w:rsidR="00206817" w:rsidRPr="00D42344" w:rsidRDefault="00206817" w:rsidP="00D42344">
      <w:pPr>
        <w:spacing w:after="0" w:line="240" w:lineRule="auto"/>
        <w:ind w:firstLine="709"/>
        <w:jc w:val="both"/>
        <w:rPr>
          <w:rFonts w:ascii="Times New Roman" w:hAnsi="Times New Roman" w:cs="Times New Roman"/>
          <w:sz w:val="28"/>
          <w:szCs w:val="28"/>
        </w:rPr>
      </w:pPr>
    </w:p>
    <w:p w:rsidR="00206817" w:rsidRDefault="001E595A" w:rsidP="00D4234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60065" cy="2306955"/>
            <wp:effectExtent l="0" t="0" r="0" b="0"/>
            <wp:docPr id="13" name="Рисунок 13" descr="C:\Downloads\численный соста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wnloads\численный состав.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60065" cy="2306955"/>
                    </a:xfrm>
                    <a:prstGeom prst="rect">
                      <a:avLst/>
                    </a:prstGeom>
                    <a:noFill/>
                    <a:ln>
                      <a:noFill/>
                    </a:ln>
                  </pic:spPr>
                </pic:pic>
              </a:graphicData>
            </a:graphic>
          </wp:inline>
        </w:drawing>
      </w:r>
      <w:r w:rsidR="00206817" w:rsidRPr="00206817">
        <w:rPr>
          <w:rFonts w:ascii="Times New Roman" w:hAnsi="Times New Roman" w:cs="Times New Roman"/>
          <w:sz w:val="28"/>
          <w:szCs w:val="28"/>
        </w:rPr>
        <w:t xml:space="preserve"> </w:t>
      </w:r>
    </w:p>
    <w:p w:rsidR="00206817" w:rsidRDefault="00206817"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Созданы депутатские фракции вышеуказанных политических партий.</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Евпаторийским городским советом II созыва проведено 6 пленарных заседаний сессии Евпаторийского городского совета, из них 3 очередных (1, 5, 6) и 3 внеочередных (2, 3, 4).</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В 2019 году принято 42 решения Евпаторийского городского совета (по ноябрь включительно).</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В сфере деятельности депутатов и городского совета — 7</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В экономической, бюджетно-финансовой сферах — 4</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В административно-хозяйственной сфере -12</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В сфере деятельности Контрольно-счетной палаты —4</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В сфере местного самоуправления — 4</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В сфере земельных и имущественных отношений — 8</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В сфере архитектуры и градостроительства -3</w:t>
      </w:r>
    </w:p>
    <w:p w:rsidR="00D42344" w:rsidRPr="00D42344" w:rsidRDefault="005C6660" w:rsidP="00D4234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00576" behindDoc="0" locked="0" layoutInCell="1" allowOverlap="1">
            <wp:simplePos x="0" y="0"/>
            <wp:positionH relativeFrom="column">
              <wp:posOffset>114935</wp:posOffset>
            </wp:positionH>
            <wp:positionV relativeFrom="paragraph">
              <wp:posOffset>195580</wp:posOffset>
            </wp:positionV>
            <wp:extent cx="2364740" cy="1541145"/>
            <wp:effectExtent l="0" t="0" r="0" b="0"/>
            <wp:wrapSquare wrapText="bothSides"/>
            <wp:docPr id="96" name="Рисунок 96" descr="Y:\6 СЕссия\6 сессия\DSC_07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6 СЕссия\6 сессия\DSC_0796-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64740" cy="1541145"/>
                    </a:xfrm>
                    <a:prstGeom prst="rect">
                      <a:avLst/>
                    </a:prstGeom>
                    <a:noFill/>
                    <a:ln>
                      <a:noFill/>
                    </a:ln>
                  </pic:spPr>
                </pic:pic>
              </a:graphicData>
            </a:graphic>
          </wp:anchor>
        </w:drawing>
      </w:r>
    </w:p>
    <w:p w:rsidR="00D42344" w:rsidRPr="00CC3207"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xml:space="preserve">Мной, как председателем Евпаторийского городского совета, внесены на рассмотрение </w:t>
      </w:r>
      <w:r w:rsidR="00CC3207">
        <w:rPr>
          <w:rFonts w:ascii="Times New Roman" w:hAnsi="Times New Roman" w:cs="Times New Roman"/>
          <w:sz w:val="28"/>
          <w:szCs w:val="28"/>
        </w:rPr>
        <w:t>сессии</w:t>
      </w:r>
      <w:r w:rsidRPr="00D42344">
        <w:rPr>
          <w:rFonts w:ascii="Times New Roman" w:hAnsi="Times New Roman" w:cs="Times New Roman"/>
          <w:sz w:val="28"/>
          <w:szCs w:val="28"/>
        </w:rPr>
        <w:t xml:space="preserve"> 16 </w:t>
      </w:r>
      <w:r w:rsidR="007E5039">
        <w:rPr>
          <w:rFonts w:ascii="Times New Roman" w:hAnsi="Times New Roman" w:cs="Times New Roman"/>
          <w:sz w:val="28"/>
          <w:szCs w:val="28"/>
        </w:rPr>
        <w:t>проектов решений</w:t>
      </w:r>
      <w:r w:rsidRPr="00D42344">
        <w:rPr>
          <w:rFonts w:ascii="Times New Roman" w:hAnsi="Times New Roman" w:cs="Times New Roman"/>
          <w:sz w:val="28"/>
          <w:szCs w:val="28"/>
        </w:rPr>
        <w:t xml:space="preserve">, депутатами и </w:t>
      </w:r>
      <w:r w:rsidRPr="00D42344">
        <w:rPr>
          <w:rFonts w:ascii="Times New Roman" w:hAnsi="Times New Roman" w:cs="Times New Roman"/>
          <w:sz w:val="28"/>
          <w:szCs w:val="28"/>
        </w:rPr>
        <w:lastRenderedPageBreak/>
        <w:t xml:space="preserve">комитетами Евпаторийского городского совета — 3 </w:t>
      </w:r>
      <w:r w:rsidR="007E5039">
        <w:rPr>
          <w:rFonts w:ascii="Times New Roman" w:hAnsi="Times New Roman" w:cs="Times New Roman"/>
          <w:sz w:val="28"/>
          <w:szCs w:val="28"/>
        </w:rPr>
        <w:t>проекта</w:t>
      </w:r>
      <w:r w:rsidRPr="00D42344">
        <w:rPr>
          <w:rFonts w:ascii="Times New Roman" w:hAnsi="Times New Roman" w:cs="Times New Roman"/>
          <w:sz w:val="28"/>
          <w:szCs w:val="28"/>
        </w:rPr>
        <w:t xml:space="preserve">, администрацией города Евпатории — 18 </w:t>
      </w:r>
      <w:r w:rsidR="007E5039">
        <w:rPr>
          <w:rFonts w:ascii="Times New Roman" w:hAnsi="Times New Roman" w:cs="Times New Roman"/>
          <w:sz w:val="28"/>
          <w:szCs w:val="28"/>
        </w:rPr>
        <w:t>проекто</w:t>
      </w:r>
      <w:r w:rsidRPr="00D42344">
        <w:rPr>
          <w:rFonts w:ascii="Times New Roman" w:hAnsi="Times New Roman" w:cs="Times New Roman"/>
          <w:sz w:val="28"/>
          <w:szCs w:val="28"/>
        </w:rPr>
        <w:t xml:space="preserve">в, Контрольно-счетной палатой городского округа внесено на рассмотрение 5 </w:t>
      </w:r>
      <w:r w:rsidR="007E5039">
        <w:rPr>
          <w:rFonts w:ascii="Times New Roman" w:hAnsi="Times New Roman" w:cs="Times New Roman"/>
          <w:sz w:val="28"/>
          <w:szCs w:val="28"/>
        </w:rPr>
        <w:t>проекто</w:t>
      </w:r>
      <w:r w:rsidRPr="00D42344">
        <w:rPr>
          <w:rFonts w:ascii="Times New Roman" w:hAnsi="Times New Roman" w:cs="Times New Roman"/>
          <w:sz w:val="28"/>
          <w:szCs w:val="28"/>
        </w:rPr>
        <w:t>в.</w:t>
      </w:r>
      <w:r w:rsidR="00FE5C9A" w:rsidRPr="00FE5C9A">
        <w:t xml:space="preserve"> </w:t>
      </w:r>
      <w:r w:rsidR="00FE5C9A" w:rsidRPr="00CC3207">
        <w:rPr>
          <w:rFonts w:ascii="Times New Roman" w:hAnsi="Times New Roman" w:cs="Times New Roman"/>
          <w:sz w:val="28"/>
          <w:szCs w:val="28"/>
        </w:rPr>
        <w:t xml:space="preserve">По всем </w:t>
      </w:r>
      <w:r w:rsidR="00CC3207" w:rsidRPr="00CC3207">
        <w:rPr>
          <w:rFonts w:ascii="Times New Roman" w:hAnsi="Times New Roman" w:cs="Times New Roman"/>
          <w:sz w:val="28"/>
          <w:szCs w:val="28"/>
        </w:rPr>
        <w:t xml:space="preserve">вопросам </w:t>
      </w:r>
      <w:r w:rsidR="00CC3207">
        <w:rPr>
          <w:rFonts w:ascii="Times New Roman" w:hAnsi="Times New Roman" w:cs="Times New Roman"/>
          <w:sz w:val="28"/>
          <w:szCs w:val="28"/>
        </w:rPr>
        <w:t xml:space="preserve">городским советом </w:t>
      </w:r>
      <w:r w:rsidR="00CC3207" w:rsidRPr="00CC3207">
        <w:rPr>
          <w:rFonts w:ascii="Times New Roman" w:hAnsi="Times New Roman" w:cs="Times New Roman"/>
          <w:sz w:val="28"/>
          <w:szCs w:val="28"/>
        </w:rPr>
        <w:t xml:space="preserve">приняты </w:t>
      </w:r>
      <w:r w:rsidR="00FE5C9A" w:rsidRPr="00CC3207">
        <w:rPr>
          <w:rFonts w:ascii="Times New Roman" w:hAnsi="Times New Roman" w:cs="Times New Roman"/>
          <w:sz w:val="28"/>
          <w:szCs w:val="28"/>
        </w:rPr>
        <w:t>решения.</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Сформированы и приступили к работе 6 профильных комитетов, а именно:</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По вопросам местного самоуправления, нормотворческой деятельности и регламента;</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2B0249" w:rsidP="00D4234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5456" behindDoc="0" locked="0" layoutInCell="1" allowOverlap="1" wp14:anchorId="11424AD6" wp14:editId="373DBF7F">
            <wp:simplePos x="0" y="0"/>
            <wp:positionH relativeFrom="column">
              <wp:posOffset>3167380</wp:posOffset>
            </wp:positionH>
            <wp:positionV relativeFrom="paragraph">
              <wp:posOffset>328930</wp:posOffset>
            </wp:positionV>
            <wp:extent cx="2776855" cy="1838960"/>
            <wp:effectExtent l="0" t="0" r="0" b="0"/>
            <wp:wrapSquare wrapText="bothSides"/>
            <wp:docPr id="91" name="Рисунок 91" descr="Y:\комитет павицкой\DSC_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комитет павицкой\DSC_009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76855" cy="1838960"/>
                    </a:xfrm>
                    <a:prstGeom prst="rect">
                      <a:avLst/>
                    </a:prstGeom>
                    <a:noFill/>
                    <a:ln>
                      <a:noFill/>
                    </a:ln>
                  </pic:spPr>
                </pic:pic>
              </a:graphicData>
            </a:graphic>
          </wp:anchor>
        </w:drawing>
      </w:r>
      <w:r w:rsidR="00D42344" w:rsidRPr="00D42344">
        <w:rPr>
          <w:rFonts w:ascii="Times New Roman" w:hAnsi="Times New Roman" w:cs="Times New Roman"/>
          <w:sz w:val="28"/>
          <w:szCs w:val="28"/>
        </w:rPr>
        <w:t>- По вопросам экономической, бюджетно-финансовой и налоговой политики;</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По вопросам имущественных и земельных правоотношений, градостроительства, архитектуры, экологии и природных ресурсов;</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E44221"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По вопросам развития санаторно-курортного комплекса, туризма, инвестиционной деятельности и предпринимательства;</w:t>
      </w:r>
      <w:r w:rsidR="00E44221" w:rsidRPr="00E4422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По вопросам социальной политики, образования, культуры, спорта и делам молодежи;</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D42344" w:rsidRPr="00D42344" w:rsidRDefault="00D42344" w:rsidP="00D42344">
      <w:pPr>
        <w:spacing w:after="0" w:line="240" w:lineRule="auto"/>
        <w:ind w:firstLine="709"/>
        <w:jc w:val="both"/>
        <w:rPr>
          <w:rFonts w:ascii="Times New Roman" w:hAnsi="Times New Roman" w:cs="Times New Roman"/>
          <w:sz w:val="28"/>
          <w:szCs w:val="28"/>
        </w:rPr>
      </w:pPr>
      <w:r w:rsidRPr="00D42344">
        <w:rPr>
          <w:rFonts w:ascii="Times New Roman" w:hAnsi="Times New Roman" w:cs="Times New Roman"/>
          <w:sz w:val="28"/>
          <w:szCs w:val="28"/>
        </w:rPr>
        <w:t>- По вопросам жизнеобеспечения, жилищно-коммунального хозяйства и развития городской инфраструктуры.</w:t>
      </w:r>
    </w:p>
    <w:p w:rsidR="00D42344" w:rsidRPr="00D42344" w:rsidRDefault="00D42344" w:rsidP="00D42344">
      <w:pPr>
        <w:spacing w:after="0" w:line="240" w:lineRule="auto"/>
        <w:ind w:firstLine="709"/>
        <w:jc w:val="both"/>
        <w:rPr>
          <w:rFonts w:ascii="Times New Roman" w:hAnsi="Times New Roman" w:cs="Times New Roman"/>
          <w:sz w:val="28"/>
          <w:szCs w:val="28"/>
        </w:rPr>
      </w:pPr>
    </w:p>
    <w:p w:rsidR="00CC3207" w:rsidRDefault="00D42344" w:rsidP="00D42344">
      <w:pPr>
        <w:spacing w:after="0" w:line="240" w:lineRule="auto"/>
        <w:ind w:firstLine="709"/>
        <w:jc w:val="both"/>
      </w:pPr>
      <w:r w:rsidRPr="00CC3207">
        <w:rPr>
          <w:rFonts w:ascii="Times New Roman" w:hAnsi="Times New Roman" w:cs="Times New Roman"/>
          <w:sz w:val="28"/>
          <w:szCs w:val="28"/>
        </w:rPr>
        <w:t xml:space="preserve">За </w:t>
      </w:r>
      <w:r w:rsidR="00FE5C9A" w:rsidRPr="00CC3207">
        <w:rPr>
          <w:rFonts w:ascii="Times New Roman" w:hAnsi="Times New Roman" w:cs="Times New Roman"/>
          <w:sz w:val="28"/>
          <w:szCs w:val="28"/>
        </w:rPr>
        <w:t>прошедший год</w:t>
      </w:r>
      <w:r w:rsidR="00FE5C9A" w:rsidRPr="00FE5C9A">
        <w:rPr>
          <w:rFonts w:ascii="Times New Roman" w:hAnsi="Times New Roman" w:cs="Times New Roman"/>
          <w:color w:val="984806" w:themeColor="accent6" w:themeShade="80"/>
          <w:sz w:val="28"/>
          <w:szCs w:val="28"/>
        </w:rPr>
        <w:t xml:space="preserve"> </w:t>
      </w:r>
      <w:r w:rsidRPr="00D42344">
        <w:rPr>
          <w:rFonts w:ascii="Times New Roman" w:hAnsi="Times New Roman" w:cs="Times New Roman"/>
          <w:sz w:val="28"/>
          <w:szCs w:val="28"/>
        </w:rPr>
        <w:t>проведено 10 заседаний комитетов, на которых определены перспективы и основные направления работы.</w:t>
      </w:r>
      <w:r w:rsidR="00FE5C9A" w:rsidRPr="00FE5C9A">
        <w:t xml:space="preserve"> </w:t>
      </w:r>
    </w:p>
    <w:p w:rsidR="006A133C" w:rsidRDefault="006A133C" w:rsidP="00BD0A5E">
      <w:pPr>
        <w:spacing w:after="0" w:line="240" w:lineRule="auto"/>
        <w:jc w:val="center"/>
        <w:rPr>
          <w:rFonts w:ascii="Times New Roman" w:hAnsi="Times New Roman" w:cs="Times New Roman"/>
          <w:b/>
          <w:sz w:val="28"/>
          <w:szCs w:val="28"/>
        </w:rPr>
      </w:pPr>
    </w:p>
    <w:p w:rsidR="006A133C" w:rsidRDefault="006A133C" w:rsidP="00BD0A5E">
      <w:pPr>
        <w:spacing w:after="0" w:line="240" w:lineRule="auto"/>
        <w:jc w:val="center"/>
        <w:rPr>
          <w:rFonts w:ascii="Times New Roman" w:hAnsi="Times New Roman" w:cs="Times New Roman"/>
          <w:b/>
          <w:sz w:val="28"/>
          <w:szCs w:val="28"/>
        </w:rPr>
      </w:pPr>
    </w:p>
    <w:p w:rsidR="00FE1E60" w:rsidRPr="003B7000" w:rsidRDefault="00D24200" w:rsidP="00BD0A5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Б</w:t>
      </w:r>
      <w:r w:rsidR="00FE1E60" w:rsidRPr="003B7000">
        <w:rPr>
          <w:rFonts w:ascii="Times New Roman" w:hAnsi="Times New Roman" w:cs="Times New Roman"/>
          <w:b/>
          <w:sz w:val="28"/>
          <w:szCs w:val="28"/>
        </w:rPr>
        <w:t>ЮДЖЕТ</w:t>
      </w:r>
    </w:p>
    <w:p w:rsidR="00BF580B" w:rsidRPr="003B7000" w:rsidRDefault="00BF580B" w:rsidP="003B7000">
      <w:pPr>
        <w:pStyle w:val="Default"/>
        <w:ind w:firstLine="709"/>
        <w:jc w:val="both"/>
        <w:rPr>
          <w:color w:val="auto"/>
          <w:sz w:val="28"/>
          <w:szCs w:val="28"/>
        </w:rPr>
      </w:pPr>
    </w:p>
    <w:p w:rsidR="001416F9" w:rsidRDefault="001416F9" w:rsidP="00DD2A98">
      <w:pPr>
        <w:pStyle w:val="Default"/>
        <w:ind w:firstLine="709"/>
        <w:jc w:val="both"/>
        <w:rPr>
          <w:color w:val="auto"/>
          <w:sz w:val="28"/>
          <w:szCs w:val="28"/>
        </w:rPr>
      </w:pPr>
      <w:r>
        <w:rPr>
          <w:color w:val="auto"/>
          <w:sz w:val="28"/>
          <w:szCs w:val="28"/>
        </w:rPr>
        <w:t>Характеризуя выполнение главного финансового документа города, можно отметить, что бюджет продолжает оставаться социально-ориентированным. Об этом свидетельствуют бюджетны</w:t>
      </w:r>
      <w:r w:rsidR="00362690">
        <w:rPr>
          <w:color w:val="auto"/>
          <w:sz w:val="28"/>
          <w:szCs w:val="28"/>
        </w:rPr>
        <w:t>е</w:t>
      </w:r>
      <w:r>
        <w:rPr>
          <w:color w:val="auto"/>
          <w:sz w:val="28"/>
          <w:szCs w:val="28"/>
        </w:rPr>
        <w:t xml:space="preserve"> расходы на образование, социальную политику, физическую культуру и спорт. Большую поддержку получила и отрасль ЖКХ.</w:t>
      </w:r>
    </w:p>
    <w:p w:rsidR="002B0249" w:rsidRDefault="002B0249" w:rsidP="00DD2A98">
      <w:pPr>
        <w:pStyle w:val="Default"/>
        <w:ind w:firstLine="709"/>
        <w:jc w:val="both"/>
        <w:rPr>
          <w:color w:val="auto"/>
          <w:sz w:val="28"/>
          <w:szCs w:val="28"/>
        </w:rPr>
      </w:pPr>
      <w:r>
        <w:rPr>
          <w:noProof/>
          <w:color w:val="auto"/>
          <w:sz w:val="28"/>
          <w:szCs w:val="28"/>
          <w:lang w:eastAsia="ru-RU"/>
        </w:rPr>
        <w:lastRenderedPageBreak/>
        <w:drawing>
          <wp:anchor distT="0" distB="0" distL="114300" distR="114300" simplePos="0" relativeHeight="251810816" behindDoc="1" locked="0" layoutInCell="1" allowOverlap="1" wp14:anchorId="67377373" wp14:editId="5554ED53">
            <wp:simplePos x="0" y="0"/>
            <wp:positionH relativeFrom="column">
              <wp:posOffset>120650</wp:posOffset>
            </wp:positionH>
            <wp:positionV relativeFrom="paragraph">
              <wp:posOffset>229235</wp:posOffset>
            </wp:positionV>
            <wp:extent cx="3019425" cy="2774950"/>
            <wp:effectExtent l="0" t="0" r="0" b="0"/>
            <wp:wrapTight wrapText="bothSides">
              <wp:wrapPolygon edited="0">
                <wp:start x="0" y="0"/>
                <wp:lineTo x="0" y="21501"/>
                <wp:lineTo x="21532" y="21501"/>
                <wp:lineTo x="21532" y="0"/>
                <wp:lineTo x="0" y="0"/>
              </wp:wrapPolygon>
            </wp:wrapTight>
            <wp:docPr id="106" name="Рисунок 1" descr="Y:\InDesign\2018\Папка отчет главы_2019\в вордовский файл\за 11 месяцев граф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Design\2018\Папка отчет главы_2019\в вордовский файл\за 11 месяцев график.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19425" cy="27749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DD2A98" w:rsidRPr="00D227C5" w:rsidRDefault="00DD2A98" w:rsidP="00DD2A98">
      <w:pPr>
        <w:pStyle w:val="Default"/>
        <w:ind w:firstLine="709"/>
        <w:jc w:val="both"/>
        <w:rPr>
          <w:color w:val="auto"/>
          <w:sz w:val="28"/>
          <w:szCs w:val="28"/>
        </w:rPr>
      </w:pPr>
      <w:r w:rsidRPr="00D227C5">
        <w:rPr>
          <w:color w:val="auto"/>
          <w:sz w:val="28"/>
          <w:szCs w:val="28"/>
        </w:rPr>
        <w:t>За 11 месяцев 2019 года в бюджет городского округа Евпатория Республики Крым поступило 2 522,2 млн. рублей.</w:t>
      </w:r>
    </w:p>
    <w:p w:rsidR="00DD2A98" w:rsidRPr="00D227C5" w:rsidRDefault="00DD2A98" w:rsidP="00DD2A98">
      <w:pPr>
        <w:pStyle w:val="Default"/>
        <w:ind w:firstLine="709"/>
        <w:jc w:val="both"/>
        <w:rPr>
          <w:color w:val="auto"/>
          <w:sz w:val="28"/>
          <w:szCs w:val="28"/>
        </w:rPr>
      </w:pPr>
      <w:r w:rsidRPr="00D227C5">
        <w:rPr>
          <w:color w:val="auto"/>
          <w:sz w:val="28"/>
          <w:szCs w:val="28"/>
        </w:rPr>
        <w:t>Доходов в виде налоговых и неналоговых поступлений получено 1 117,7 млн. рублей, годовые плановые показатели выполнены на 114,8 %. По сравнению с аналогичным периодом 2018 года поступления увеличились на 240,2 млн. рублей или на 27,4 %.</w:t>
      </w:r>
    </w:p>
    <w:p w:rsidR="00CC3207" w:rsidRDefault="00CC3207" w:rsidP="00DD2A98">
      <w:pPr>
        <w:pStyle w:val="Default"/>
        <w:ind w:firstLine="709"/>
        <w:jc w:val="both"/>
        <w:rPr>
          <w:color w:val="auto"/>
          <w:sz w:val="28"/>
          <w:szCs w:val="28"/>
        </w:rPr>
      </w:pPr>
    </w:p>
    <w:p w:rsidR="00DD2A98" w:rsidRPr="00DD2A98" w:rsidRDefault="001416F9" w:rsidP="00DD2A98">
      <w:pPr>
        <w:pStyle w:val="Default"/>
        <w:ind w:firstLine="709"/>
        <w:jc w:val="both"/>
        <w:rPr>
          <w:color w:val="auto"/>
          <w:sz w:val="28"/>
          <w:szCs w:val="28"/>
        </w:rPr>
      </w:pPr>
      <w:r>
        <w:rPr>
          <w:color w:val="auto"/>
          <w:sz w:val="28"/>
          <w:szCs w:val="28"/>
        </w:rPr>
        <w:t>По-прежнему н</w:t>
      </w:r>
      <w:r w:rsidR="00DD2A98" w:rsidRPr="00DD2A98">
        <w:rPr>
          <w:color w:val="auto"/>
          <w:sz w:val="28"/>
          <w:szCs w:val="28"/>
        </w:rPr>
        <w:t>аибольший удельный вес в структуре налоговых и неналоговых доходов занимает налог на доходы физических лиц, поступления которого со</w:t>
      </w:r>
      <w:r w:rsidR="0063259A">
        <w:rPr>
          <w:color w:val="auto"/>
          <w:sz w:val="28"/>
          <w:szCs w:val="28"/>
        </w:rPr>
        <w:t xml:space="preserve">ставили 359,6 млн. рублей или </w:t>
      </w:r>
      <w:r w:rsidR="00DD2A98" w:rsidRPr="00DD2A98">
        <w:rPr>
          <w:color w:val="auto"/>
          <w:sz w:val="28"/>
          <w:szCs w:val="28"/>
        </w:rPr>
        <w:t>32,2 % в общем объеме налоговых и неналоговых доходов. Обеспечено выполнение плановых показателей 11 месяцев 2019 года на 84,3 %. По сравнению с аналогичным периодом 2018 года поступления увеличились на 39,6 млн. рублей или на 12,4 %.</w:t>
      </w:r>
    </w:p>
    <w:p w:rsidR="00DD2A98" w:rsidRPr="001416F9" w:rsidRDefault="00CC3207" w:rsidP="00DD2A98">
      <w:pPr>
        <w:pStyle w:val="Default"/>
        <w:ind w:firstLine="709"/>
        <w:jc w:val="both"/>
        <w:rPr>
          <w:color w:val="auto"/>
          <w:sz w:val="28"/>
          <w:szCs w:val="28"/>
        </w:rPr>
      </w:pPr>
      <w:r>
        <w:rPr>
          <w:bCs/>
          <w:noProof/>
          <w:sz w:val="28"/>
          <w:szCs w:val="28"/>
          <w:lang w:eastAsia="ru-RU"/>
        </w:rPr>
        <w:drawing>
          <wp:anchor distT="0" distB="0" distL="114300" distR="114300" simplePos="0" relativeHeight="251809792" behindDoc="1" locked="0" layoutInCell="1" allowOverlap="1" wp14:anchorId="085BA640" wp14:editId="3F059B80">
            <wp:simplePos x="0" y="0"/>
            <wp:positionH relativeFrom="column">
              <wp:posOffset>-280670</wp:posOffset>
            </wp:positionH>
            <wp:positionV relativeFrom="paragraph">
              <wp:posOffset>1168400</wp:posOffset>
            </wp:positionV>
            <wp:extent cx="4636135" cy="2807970"/>
            <wp:effectExtent l="0" t="0" r="0" b="0"/>
            <wp:wrapTight wrapText="bothSides">
              <wp:wrapPolygon edited="0">
                <wp:start x="0" y="0"/>
                <wp:lineTo x="0" y="21395"/>
                <wp:lineTo x="21479" y="21395"/>
                <wp:lineTo x="21479" y="0"/>
                <wp:lineTo x="0" y="0"/>
              </wp:wrapPolygon>
            </wp:wrapTight>
            <wp:docPr id="84" name="Рисунок 2" descr="Y:\InDesign\2018\Папка отчет главы_2019\в вордовский файл\сохранились основные приорите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Design\2018\Папка отчет главы_2019\в вордовский файл\сохранились основные приоритеты.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36135" cy="28079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D2A98" w:rsidRPr="001416F9">
        <w:rPr>
          <w:color w:val="auto"/>
          <w:sz w:val="28"/>
          <w:szCs w:val="28"/>
        </w:rPr>
        <w:t>За 11 месяцев 2019 года в бюджет городского округа Евпатория Республики Крым поступило безвозмездных поступлений от других бюджетов бюджетной системы Российской Федерации в сумме 1 404,5 млн. рублей при плановых показателях 3 429,2 млн. рублей или 41,0 %.</w:t>
      </w:r>
    </w:p>
    <w:p w:rsidR="00DD2A98" w:rsidRPr="001416F9" w:rsidRDefault="00DD2A98" w:rsidP="00DD2A98">
      <w:pPr>
        <w:pStyle w:val="Default"/>
        <w:ind w:firstLine="709"/>
        <w:jc w:val="both"/>
        <w:rPr>
          <w:bCs/>
          <w:color w:val="auto"/>
          <w:sz w:val="28"/>
          <w:szCs w:val="28"/>
        </w:rPr>
      </w:pPr>
      <w:r w:rsidRPr="001416F9">
        <w:rPr>
          <w:color w:val="auto"/>
          <w:sz w:val="28"/>
          <w:szCs w:val="28"/>
        </w:rPr>
        <w:t xml:space="preserve">Расходная часть бюджета городского округа за 11 месяцев текущего года исполнена в сумме 2 401,6 млн. </w:t>
      </w:r>
      <w:r w:rsidRPr="001416F9">
        <w:rPr>
          <w:bCs/>
          <w:color w:val="auto"/>
          <w:sz w:val="28"/>
          <w:szCs w:val="28"/>
        </w:rPr>
        <w:t>рублей.</w:t>
      </w:r>
    </w:p>
    <w:p w:rsidR="00DD2A98" w:rsidRPr="00D227C5" w:rsidRDefault="00DD2A98" w:rsidP="00DD2A98">
      <w:pPr>
        <w:spacing w:after="0" w:line="240" w:lineRule="auto"/>
        <w:ind w:firstLine="709"/>
        <w:jc w:val="both"/>
        <w:rPr>
          <w:rFonts w:ascii="Times New Roman" w:hAnsi="Times New Roman"/>
          <w:sz w:val="28"/>
          <w:szCs w:val="28"/>
        </w:rPr>
      </w:pPr>
      <w:r w:rsidRPr="00D227C5">
        <w:rPr>
          <w:rFonts w:ascii="Times New Roman" w:hAnsi="Times New Roman"/>
          <w:sz w:val="28"/>
          <w:szCs w:val="28"/>
        </w:rPr>
        <w:t>Сохранились основные приоритеты расходов местного бюджета</w:t>
      </w:r>
      <w:r w:rsidR="00362690">
        <w:rPr>
          <w:rFonts w:ascii="Times New Roman" w:hAnsi="Times New Roman"/>
          <w:sz w:val="28"/>
          <w:szCs w:val="28"/>
        </w:rPr>
        <w:t>:</w:t>
      </w:r>
      <w:r w:rsidRPr="00D227C5">
        <w:rPr>
          <w:rFonts w:ascii="Times New Roman" w:hAnsi="Times New Roman"/>
          <w:sz w:val="28"/>
          <w:szCs w:val="28"/>
        </w:rPr>
        <w:t xml:space="preserve"> на содержание социальной сферы за 11 месяцев 2019 года направлено 1 854,3 млн. рублей или 77,2 % от общего объёма расходов бюджета, в том числе:</w:t>
      </w:r>
    </w:p>
    <w:p w:rsidR="00DD2A98" w:rsidRPr="00D227C5" w:rsidRDefault="00DD2A98" w:rsidP="00DD2A98">
      <w:pPr>
        <w:pStyle w:val="a3"/>
        <w:numPr>
          <w:ilvl w:val="0"/>
          <w:numId w:val="1"/>
        </w:numPr>
        <w:tabs>
          <w:tab w:val="left" w:pos="851"/>
        </w:tabs>
        <w:spacing w:after="0" w:line="240" w:lineRule="auto"/>
        <w:ind w:left="0" w:firstLine="709"/>
        <w:jc w:val="both"/>
        <w:rPr>
          <w:rFonts w:ascii="Times New Roman" w:hAnsi="Times New Roman"/>
          <w:sz w:val="28"/>
          <w:szCs w:val="28"/>
        </w:rPr>
      </w:pPr>
      <w:r w:rsidRPr="00D227C5">
        <w:rPr>
          <w:rFonts w:ascii="Times New Roman" w:hAnsi="Times New Roman"/>
          <w:sz w:val="28"/>
          <w:szCs w:val="28"/>
        </w:rPr>
        <w:t>на отрасль «Образование» направлено 1 239,5 млн. рублей или 51,6 % общих расходов бюджета за отчетный период;</w:t>
      </w:r>
    </w:p>
    <w:p w:rsidR="00DD2A98" w:rsidRPr="00D227C5" w:rsidRDefault="00DD2A98" w:rsidP="00DD2A98">
      <w:pPr>
        <w:pStyle w:val="a3"/>
        <w:numPr>
          <w:ilvl w:val="0"/>
          <w:numId w:val="1"/>
        </w:numPr>
        <w:tabs>
          <w:tab w:val="left" w:pos="851"/>
        </w:tabs>
        <w:spacing w:after="0" w:line="240" w:lineRule="auto"/>
        <w:ind w:left="0" w:firstLine="709"/>
        <w:jc w:val="both"/>
        <w:rPr>
          <w:rFonts w:ascii="Times New Roman" w:hAnsi="Times New Roman"/>
          <w:sz w:val="28"/>
          <w:szCs w:val="28"/>
        </w:rPr>
      </w:pPr>
      <w:r w:rsidRPr="00D227C5">
        <w:rPr>
          <w:rFonts w:ascii="Times New Roman" w:hAnsi="Times New Roman"/>
          <w:sz w:val="28"/>
          <w:szCs w:val="28"/>
        </w:rPr>
        <w:lastRenderedPageBreak/>
        <w:t>на отрасль «Социальная политика» - 404,7 млн. рублей или 16,9 % общих расходов;</w:t>
      </w:r>
    </w:p>
    <w:p w:rsidR="00DD2A98" w:rsidRPr="00D227C5" w:rsidRDefault="00DD2A98" w:rsidP="00DD2A98">
      <w:pPr>
        <w:pStyle w:val="a3"/>
        <w:numPr>
          <w:ilvl w:val="0"/>
          <w:numId w:val="1"/>
        </w:numPr>
        <w:tabs>
          <w:tab w:val="left" w:pos="851"/>
        </w:tabs>
        <w:spacing w:after="0" w:line="240" w:lineRule="auto"/>
        <w:ind w:left="0" w:firstLine="709"/>
        <w:jc w:val="both"/>
        <w:rPr>
          <w:rFonts w:ascii="Times New Roman" w:hAnsi="Times New Roman"/>
          <w:sz w:val="28"/>
          <w:szCs w:val="28"/>
        </w:rPr>
      </w:pPr>
      <w:r w:rsidRPr="00D227C5">
        <w:rPr>
          <w:rFonts w:ascii="Times New Roman" w:hAnsi="Times New Roman"/>
          <w:sz w:val="28"/>
          <w:szCs w:val="28"/>
        </w:rPr>
        <w:t>на отрасль «Физическая культура и спорт» - 113,3 млн. рублей или 4,7 %;</w:t>
      </w:r>
    </w:p>
    <w:p w:rsidR="00DD2A98" w:rsidRPr="00D227C5" w:rsidRDefault="00DD2A98" w:rsidP="00DD2A98">
      <w:pPr>
        <w:pStyle w:val="a3"/>
        <w:numPr>
          <w:ilvl w:val="0"/>
          <w:numId w:val="1"/>
        </w:numPr>
        <w:tabs>
          <w:tab w:val="left" w:pos="851"/>
        </w:tabs>
        <w:spacing w:after="0" w:line="240" w:lineRule="auto"/>
        <w:ind w:left="0" w:firstLine="709"/>
        <w:jc w:val="both"/>
        <w:rPr>
          <w:rFonts w:ascii="Times New Roman" w:hAnsi="Times New Roman"/>
          <w:sz w:val="28"/>
          <w:szCs w:val="28"/>
        </w:rPr>
      </w:pPr>
      <w:r w:rsidRPr="00D227C5">
        <w:rPr>
          <w:rFonts w:ascii="Times New Roman" w:hAnsi="Times New Roman"/>
          <w:sz w:val="28"/>
          <w:szCs w:val="28"/>
        </w:rPr>
        <w:t>на отрасль «Культура, кинематография» - 77,1 млн. рублей или 3,2 %;</w:t>
      </w:r>
    </w:p>
    <w:p w:rsidR="00DD2A98" w:rsidRPr="00D227C5" w:rsidRDefault="00DD2A98" w:rsidP="00DD2A98">
      <w:pPr>
        <w:pStyle w:val="a3"/>
        <w:numPr>
          <w:ilvl w:val="0"/>
          <w:numId w:val="1"/>
        </w:numPr>
        <w:tabs>
          <w:tab w:val="left" w:pos="851"/>
        </w:tabs>
        <w:spacing w:after="0" w:line="240" w:lineRule="auto"/>
        <w:ind w:left="0" w:firstLine="709"/>
        <w:jc w:val="both"/>
        <w:rPr>
          <w:rFonts w:ascii="Times New Roman" w:hAnsi="Times New Roman"/>
          <w:sz w:val="28"/>
          <w:szCs w:val="28"/>
        </w:rPr>
      </w:pPr>
      <w:r w:rsidRPr="00D227C5">
        <w:rPr>
          <w:rFonts w:ascii="Times New Roman" w:hAnsi="Times New Roman"/>
          <w:sz w:val="28"/>
          <w:szCs w:val="28"/>
        </w:rPr>
        <w:t>на отрасль «Средства массовой информации» направлено 19,7 млн. рублей или 0,8 % от общих расходов бюджета.</w:t>
      </w:r>
    </w:p>
    <w:p w:rsidR="00643BE7" w:rsidRPr="00CC3207" w:rsidRDefault="00643BE7" w:rsidP="00643BE7">
      <w:pPr>
        <w:ind w:firstLine="708"/>
        <w:jc w:val="both"/>
        <w:rPr>
          <w:rFonts w:ascii="Times New Roman" w:hAnsi="Times New Roman" w:cs="Times New Roman"/>
          <w:sz w:val="28"/>
          <w:szCs w:val="28"/>
        </w:rPr>
      </w:pPr>
      <w:r w:rsidRPr="00CC3207">
        <w:rPr>
          <w:rFonts w:ascii="Times New Roman" w:hAnsi="Times New Roman" w:cs="Times New Roman"/>
          <w:sz w:val="28"/>
          <w:szCs w:val="28"/>
        </w:rPr>
        <w:t>С 2016 года в муниципальном образовании городской округ Евпатория Республики Крым утверждаются и действуют муниципальные программы, бюджет городского округа Евпатория Республики Крым формируется на основе муниципальных программ, то есть структура местного бюджета является программно-целевой.</w:t>
      </w:r>
    </w:p>
    <w:p w:rsidR="00643BE7" w:rsidRPr="00CC3207" w:rsidRDefault="00643BE7" w:rsidP="00643BE7">
      <w:pPr>
        <w:ind w:firstLine="708"/>
        <w:jc w:val="both"/>
        <w:rPr>
          <w:rFonts w:ascii="Times New Roman" w:hAnsi="Times New Roman" w:cs="Times New Roman"/>
          <w:sz w:val="28"/>
          <w:szCs w:val="28"/>
        </w:rPr>
      </w:pPr>
      <w:r w:rsidRPr="00CC3207">
        <w:rPr>
          <w:rFonts w:ascii="Times New Roman" w:hAnsi="Times New Roman" w:cs="Times New Roman"/>
          <w:sz w:val="28"/>
          <w:szCs w:val="28"/>
        </w:rPr>
        <w:t>Каждая муниципальная программа разрабатывается в соответствии с перечнем, который утверждается администрацией города Евпатории (в 2016  году -  23 программы, в 2017 году – 20 программ, в 2018 году – 19 программ</w:t>
      </w:r>
      <w:r w:rsidR="00CC3207">
        <w:rPr>
          <w:rFonts w:ascii="Times New Roman" w:hAnsi="Times New Roman" w:cs="Times New Roman"/>
          <w:sz w:val="28"/>
          <w:szCs w:val="28"/>
        </w:rPr>
        <w:t>, в 2019 году -20 программ)</w:t>
      </w:r>
      <w:r w:rsidRPr="00CC3207">
        <w:rPr>
          <w:rFonts w:ascii="Times New Roman" w:hAnsi="Times New Roman" w:cs="Times New Roman"/>
          <w:sz w:val="28"/>
          <w:szCs w:val="28"/>
        </w:rPr>
        <w:t>.</w:t>
      </w:r>
    </w:p>
    <w:p w:rsidR="00643BE7" w:rsidRDefault="00643BE7" w:rsidP="00643BE7">
      <w:pPr>
        <w:spacing w:after="0" w:line="240" w:lineRule="auto"/>
        <w:ind w:firstLine="709"/>
        <w:jc w:val="both"/>
        <w:rPr>
          <w:rFonts w:ascii="Times New Roman" w:hAnsi="Times New Roman"/>
          <w:sz w:val="28"/>
          <w:szCs w:val="28"/>
        </w:rPr>
      </w:pPr>
      <w:r w:rsidRPr="00DD2A98">
        <w:rPr>
          <w:rFonts w:ascii="Times New Roman" w:hAnsi="Times New Roman"/>
          <w:sz w:val="28"/>
          <w:szCs w:val="28"/>
        </w:rPr>
        <w:t xml:space="preserve">В 2019 году продолжается расходование средств местного бюджета в рамках муниципальных программ. </w:t>
      </w:r>
      <w:r w:rsidRPr="00DD2A98">
        <w:rPr>
          <w:rFonts w:ascii="Times New Roman" w:hAnsi="Times New Roman"/>
          <w:sz w:val="28"/>
          <w:szCs w:val="28"/>
          <w:lang w:eastAsia="ru-RU"/>
        </w:rPr>
        <w:t xml:space="preserve">В текущем бюджете 96,7 % составляет программная часть, которая за 11 месяцев исполнена в сумме </w:t>
      </w:r>
      <w:r w:rsidRPr="00DD2A98">
        <w:rPr>
          <w:rFonts w:ascii="Times New Roman" w:hAnsi="Times New Roman"/>
          <w:sz w:val="28"/>
          <w:szCs w:val="28"/>
        </w:rPr>
        <w:t>2 281,7 млн. рублей или 95,0 % общих расходов за период.</w:t>
      </w:r>
    </w:p>
    <w:p w:rsidR="00643BE7" w:rsidRPr="00DD2A98" w:rsidRDefault="00643BE7" w:rsidP="00DD2A98">
      <w:pPr>
        <w:spacing w:after="0" w:line="240" w:lineRule="auto"/>
        <w:ind w:firstLine="709"/>
        <w:jc w:val="both"/>
        <w:rPr>
          <w:rFonts w:ascii="Times New Roman" w:hAnsi="Times New Roman"/>
          <w:sz w:val="28"/>
          <w:szCs w:val="28"/>
        </w:rPr>
      </w:pPr>
    </w:p>
    <w:p w:rsidR="00DD2A98" w:rsidRPr="00DD2A98" w:rsidRDefault="00DD2A98" w:rsidP="00DD2A98">
      <w:pPr>
        <w:spacing w:after="0" w:line="240" w:lineRule="auto"/>
        <w:ind w:firstLine="709"/>
        <w:jc w:val="both"/>
        <w:rPr>
          <w:rFonts w:ascii="Times New Roman" w:hAnsi="Times New Roman"/>
          <w:sz w:val="28"/>
          <w:szCs w:val="28"/>
        </w:rPr>
      </w:pPr>
      <w:r w:rsidRPr="00DD2A98">
        <w:rPr>
          <w:rFonts w:ascii="Times New Roman" w:hAnsi="Times New Roman" w:cs="Times New Roman"/>
          <w:noProof/>
          <w:sz w:val="28"/>
          <w:szCs w:val="28"/>
          <w:lang w:eastAsia="ru-RU"/>
        </w:rPr>
        <w:drawing>
          <wp:anchor distT="0" distB="0" distL="114300" distR="114300" simplePos="0" relativeHeight="251671552" behindDoc="1" locked="0" layoutInCell="1" allowOverlap="1">
            <wp:simplePos x="0" y="0"/>
            <wp:positionH relativeFrom="column">
              <wp:posOffset>23495</wp:posOffset>
            </wp:positionH>
            <wp:positionV relativeFrom="paragraph">
              <wp:posOffset>28575</wp:posOffset>
            </wp:positionV>
            <wp:extent cx="2981960" cy="1987550"/>
            <wp:effectExtent l="0" t="0" r="0" b="0"/>
            <wp:wrapTight wrapText="bothSides">
              <wp:wrapPolygon edited="0">
                <wp:start x="0" y="0"/>
                <wp:lineTo x="0" y="21324"/>
                <wp:lineTo x="21526" y="21324"/>
                <wp:lineTo x="21526" y="0"/>
                <wp:lineTo x="0" y="0"/>
              </wp:wrapPolygon>
            </wp:wrapTight>
            <wp:docPr id="16" name="Рисунок 16" descr="C:\Users\gorSovet3\Desktop\отчет 2019\картинки\депутаты\ходос\DSC_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orSovet3\Desktop\отчет 2019\картинки\депутаты\ходос\DSC_055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1960" cy="1987550"/>
                    </a:xfrm>
                    <a:prstGeom prst="rect">
                      <a:avLst/>
                    </a:prstGeom>
                    <a:noFill/>
                    <a:ln>
                      <a:noFill/>
                    </a:ln>
                  </pic:spPr>
                </pic:pic>
              </a:graphicData>
            </a:graphic>
          </wp:anchor>
        </w:drawing>
      </w:r>
      <w:r w:rsidRPr="00DD2A98">
        <w:rPr>
          <w:rFonts w:ascii="Times New Roman" w:hAnsi="Times New Roman"/>
          <w:sz w:val="28"/>
          <w:szCs w:val="28"/>
        </w:rPr>
        <w:t xml:space="preserve">В </w:t>
      </w:r>
      <w:r w:rsidR="00362690">
        <w:rPr>
          <w:rFonts w:ascii="Times New Roman" w:hAnsi="Times New Roman"/>
          <w:sz w:val="28"/>
          <w:szCs w:val="28"/>
        </w:rPr>
        <w:t xml:space="preserve">отчетном </w:t>
      </w:r>
      <w:r w:rsidRPr="00DD2A98">
        <w:rPr>
          <w:rFonts w:ascii="Times New Roman" w:hAnsi="Times New Roman"/>
          <w:sz w:val="28"/>
          <w:szCs w:val="28"/>
        </w:rPr>
        <w:t xml:space="preserve"> году в рамках двух муниципальных программ осуществляются расходы на реализацию федеральных проектов, входящих в состав национальных проектов: федеральный проект «Формирование комфортной городской среды» в рамках муниципальной программы «Формирование современной городской среды городского округа Евпатория Республики Крым в 2018-2022гг.» и федеральный проект </w:t>
      </w:r>
      <w:r w:rsidRPr="00DD2A98">
        <w:rPr>
          <w:rFonts w:ascii="Times New Roman" w:hAnsi="Times New Roman"/>
          <w:bCs/>
          <w:color w:val="000000"/>
          <w:sz w:val="28"/>
          <w:szCs w:val="28"/>
          <w:shd w:val="clear" w:color="auto" w:fill="FFFFFF"/>
        </w:rPr>
        <w:t>«Спорт – норма жизни» в рамках муниципальной программы «Развитие физической культуры и массового спорта в городском округе Евпатория Республики Крым».</w:t>
      </w:r>
    </w:p>
    <w:p w:rsidR="00DD2A98" w:rsidRPr="00DD2A98" w:rsidRDefault="00DD2A98" w:rsidP="00DD2A98">
      <w:pPr>
        <w:spacing w:after="0" w:line="240" w:lineRule="auto"/>
        <w:ind w:firstLine="709"/>
        <w:jc w:val="both"/>
        <w:rPr>
          <w:rFonts w:ascii="Times New Roman" w:hAnsi="Times New Roman"/>
          <w:sz w:val="28"/>
          <w:szCs w:val="28"/>
        </w:rPr>
      </w:pPr>
      <w:r w:rsidRPr="00DD2A98">
        <w:rPr>
          <w:rFonts w:ascii="Times New Roman" w:hAnsi="Times New Roman"/>
          <w:sz w:val="28"/>
          <w:szCs w:val="28"/>
        </w:rPr>
        <w:t>В бюджете городского округа остается значительным участие вышестоящих бюджетов: из общей суммы расходов 68,1 % или 1 635,1 млн. рублей – это расходы, произведенные за счёт дотаций, субвенций, субсидий и иных межбюджетных трансфертов из бюджета Республики Крым.</w:t>
      </w:r>
    </w:p>
    <w:p w:rsidR="007F33A7" w:rsidRPr="00304FD7" w:rsidRDefault="007F33A7" w:rsidP="007F33A7">
      <w:pPr>
        <w:ind w:firstLine="708"/>
        <w:jc w:val="both"/>
        <w:rPr>
          <w:rFonts w:ascii="Times New Roman" w:hAnsi="Times New Roman" w:cs="Times New Roman"/>
          <w:sz w:val="28"/>
          <w:szCs w:val="28"/>
        </w:rPr>
      </w:pPr>
      <w:r w:rsidRPr="001416F9">
        <w:rPr>
          <w:rFonts w:ascii="Times New Roman" w:hAnsi="Times New Roman" w:cs="Times New Roman"/>
          <w:sz w:val="28"/>
          <w:szCs w:val="28"/>
        </w:rPr>
        <w:t xml:space="preserve">В декабре на сессии Евпаторийского городского совета был принят бюджет бюджета города на 2020 год и плановый период 2021-2022 годов. Доходы в 2020 году составят 4,3 млрд. рублей, в 2021 – 5,3 млрд. рублей, а в </w:t>
      </w:r>
      <w:r w:rsidRPr="00304FD7">
        <w:rPr>
          <w:rFonts w:ascii="Times New Roman" w:hAnsi="Times New Roman" w:cs="Times New Roman"/>
          <w:sz w:val="28"/>
          <w:szCs w:val="28"/>
        </w:rPr>
        <w:t xml:space="preserve">2022 году 5, 0 млрд. рублей. </w:t>
      </w:r>
    </w:p>
    <w:p w:rsidR="007F33A7" w:rsidRPr="00304FD7" w:rsidRDefault="007F33A7" w:rsidP="007F33A7">
      <w:pPr>
        <w:ind w:firstLine="708"/>
        <w:jc w:val="both"/>
        <w:rPr>
          <w:rFonts w:ascii="Times New Roman" w:hAnsi="Times New Roman" w:cs="Times New Roman"/>
          <w:sz w:val="28"/>
          <w:szCs w:val="28"/>
        </w:rPr>
      </w:pPr>
      <w:r w:rsidRPr="00304FD7">
        <w:rPr>
          <w:rFonts w:ascii="Times New Roman" w:hAnsi="Times New Roman" w:cs="Times New Roman"/>
          <w:sz w:val="28"/>
          <w:szCs w:val="28"/>
        </w:rPr>
        <w:lastRenderedPageBreak/>
        <w:t>Главный финансовый документ Евпатории,  разработанный на ближайшие три года, имеет социальную направленность и существенно ориентирован в сторону развития города: строительства детсадов, ремонта школ, реконструкции дорог, формировани</w:t>
      </w:r>
      <w:r w:rsidR="00A546AC" w:rsidRPr="00304FD7">
        <w:rPr>
          <w:rFonts w:ascii="Times New Roman" w:hAnsi="Times New Roman" w:cs="Times New Roman"/>
          <w:sz w:val="28"/>
          <w:szCs w:val="28"/>
        </w:rPr>
        <w:t>я</w:t>
      </w:r>
      <w:r w:rsidRPr="00304FD7">
        <w:rPr>
          <w:rFonts w:ascii="Times New Roman" w:hAnsi="Times New Roman" w:cs="Times New Roman"/>
          <w:sz w:val="28"/>
          <w:szCs w:val="28"/>
        </w:rPr>
        <w:t xml:space="preserve"> комфортной городской среды. </w:t>
      </w:r>
    </w:p>
    <w:p w:rsidR="007F33A7" w:rsidRDefault="007F33A7" w:rsidP="007F33A7">
      <w:pPr>
        <w:ind w:firstLine="708"/>
        <w:jc w:val="both"/>
        <w:rPr>
          <w:rFonts w:ascii="Times New Roman" w:hAnsi="Times New Roman" w:cs="Times New Roman"/>
          <w:sz w:val="28"/>
          <w:szCs w:val="28"/>
        </w:rPr>
      </w:pPr>
      <w:r w:rsidRPr="001416F9">
        <w:rPr>
          <w:rFonts w:ascii="Times New Roman" w:hAnsi="Times New Roman" w:cs="Times New Roman"/>
          <w:sz w:val="28"/>
          <w:szCs w:val="28"/>
        </w:rPr>
        <w:t xml:space="preserve">Бюджет является основным инструментом достижения национальных целей развития, а значит </w:t>
      </w:r>
      <w:r w:rsidR="00B45667">
        <w:rPr>
          <w:rFonts w:ascii="Times New Roman" w:hAnsi="Times New Roman" w:cs="Times New Roman"/>
          <w:sz w:val="28"/>
          <w:szCs w:val="28"/>
        </w:rPr>
        <w:t xml:space="preserve">- </w:t>
      </w:r>
      <w:r w:rsidRPr="001416F9">
        <w:rPr>
          <w:rFonts w:ascii="Times New Roman" w:hAnsi="Times New Roman" w:cs="Times New Roman"/>
          <w:sz w:val="28"/>
          <w:szCs w:val="28"/>
        </w:rPr>
        <w:t>повышени</w:t>
      </w:r>
      <w:r w:rsidR="00B45667">
        <w:rPr>
          <w:rFonts w:ascii="Times New Roman" w:hAnsi="Times New Roman" w:cs="Times New Roman"/>
          <w:sz w:val="28"/>
          <w:szCs w:val="28"/>
        </w:rPr>
        <w:t>я</w:t>
      </w:r>
      <w:r w:rsidRPr="001416F9">
        <w:rPr>
          <w:rFonts w:ascii="Times New Roman" w:hAnsi="Times New Roman" w:cs="Times New Roman"/>
          <w:sz w:val="28"/>
          <w:szCs w:val="28"/>
        </w:rPr>
        <w:t xml:space="preserve"> уровня жизни наших граждан. Именно поэтому считаю, что необходимо активнее вовлекать горожан в вопросы формирования бюджета и прислушиваться к их пожеланиям. </w:t>
      </w:r>
    </w:p>
    <w:p w:rsidR="002623C9" w:rsidRPr="003B7000" w:rsidRDefault="002623C9" w:rsidP="003B7000">
      <w:pPr>
        <w:spacing w:after="0" w:line="240" w:lineRule="auto"/>
        <w:ind w:firstLine="709"/>
        <w:jc w:val="both"/>
        <w:rPr>
          <w:rFonts w:ascii="Times New Roman" w:hAnsi="Times New Roman" w:cs="Times New Roman"/>
          <w:sz w:val="28"/>
          <w:szCs w:val="28"/>
        </w:rPr>
      </w:pPr>
    </w:p>
    <w:p w:rsidR="003E11AC" w:rsidRDefault="003E11AC" w:rsidP="00BD0A5E">
      <w:pPr>
        <w:spacing w:after="0" w:line="240" w:lineRule="auto"/>
        <w:ind w:right="-1" w:firstLine="709"/>
        <w:jc w:val="center"/>
        <w:rPr>
          <w:rStyle w:val="a5"/>
          <w:rFonts w:ascii="Times New Roman" w:hAnsi="Times New Roman" w:cs="Times New Roman"/>
          <w:sz w:val="28"/>
          <w:szCs w:val="28"/>
          <w:shd w:val="clear" w:color="auto" w:fill="FFFFFF"/>
        </w:rPr>
      </w:pPr>
      <w:r w:rsidRPr="003B7000">
        <w:rPr>
          <w:rStyle w:val="a5"/>
          <w:rFonts w:ascii="Times New Roman" w:hAnsi="Times New Roman" w:cs="Times New Roman"/>
          <w:sz w:val="28"/>
          <w:szCs w:val="28"/>
          <w:shd w:val="clear" w:color="auto" w:fill="FFFFFF"/>
        </w:rPr>
        <w:t>СТРАТЕГИЧЕСКОЕ ПЛАНИРОВАНИЕ</w:t>
      </w:r>
    </w:p>
    <w:p w:rsidR="00BD0A5E" w:rsidRPr="003B7000" w:rsidRDefault="00BD0A5E" w:rsidP="00BD0A5E">
      <w:pPr>
        <w:spacing w:after="0" w:line="240" w:lineRule="auto"/>
        <w:ind w:right="-1" w:firstLine="709"/>
        <w:jc w:val="center"/>
        <w:rPr>
          <w:rStyle w:val="a5"/>
          <w:rFonts w:ascii="Times New Roman" w:hAnsi="Times New Roman" w:cs="Times New Roman"/>
          <w:sz w:val="28"/>
          <w:szCs w:val="28"/>
          <w:shd w:val="clear" w:color="auto" w:fill="FFFFFF"/>
        </w:rPr>
      </w:pPr>
    </w:p>
    <w:p w:rsidR="00EE5FF8" w:rsidRDefault="00EE5FF8" w:rsidP="003B7000">
      <w:pPr>
        <w:spacing w:after="0" w:line="240" w:lineRule="auto"/>
        <w:ind w:firstLine="708"/>
        <w:jc w:val="both"/>
        <w:rPr>
          <w:rFonts w:ascii="Times New Roman" w:hAnsi="Times New Roman" w:cs="Times New Roman"/>
          <w:sz w:val="28"/>
          <w:szCs w:val="28"/>
        </w:rPr>
      </w:pPr>
      <w:r w:rsidRPr="00EE5FF8">
        <w:rPr>
          <w:rFonts w:ascii="Times New Roman" w:hAnsi="Times New Roman" w:cs="Times New Roman"/>
          <w:sz w:val="28"/>
          <w:szCs w:val="28"/>
        </w:rPr>
        <w:t>Экономические преобразования, осуществляемые сегодня в Республике Крым, требуют внимания к муниципальному стратегическому планированию. Так как стратегическое планирование выступает в качестве одного из наиболее эффективных инструментов достижения целей социально-экономического развития города.</w:t>
      </w:r>
    </w:p>
    <w:p w:rsidR="000E1490" w:rsidRPr="003B7000" w:rsidRDefault="00CF33D2"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В отчетном году разработаны и утверждены</w:t>
      </w:r>
      <w:r w:rsidR="000E1490" w:rsidRPr="003B7000">
        <w:rPr>
          <w:rFonts w:ascii="Times New Roman" w:hAnsi="Times New Roman" w:cs="Times New Roman"/>
          <w:sz w:val="28"/>
          <w:szCs w:val="28"/>
        </w:rPr>
        <w:t xml:space="preserve"> прогнозны</w:t>
      </w:r>
      <w:r w:rsidRPr="003B7000">
        <w:rPr>
          <w:rFonts w:ascii="Times New Roman" w:hAnsi="Times New Roman" w:cs="Times New Roman"/>
          <w:sz w:val="28"/>
          <w:szCs w:val="28"/>
        </w:rPr>
        <w:t>е</w:t>
      </w:r>
      <w:r w:rsidR="000E1490" w:rsidRPr="003B7000">
        <w:rPr>
          <w:rFonts w:ascii="Times New Roman" w:hAnsi="Times New Roman" w:cs="Times New Roman"/>
          <w:sz w:val="28"/>
          <w:szCs w:val="28"/>
        </w:rPr>
        <w:t xml:space="preserve"> и программны</w:t>
      </w:r>
      <w:r w:rsidRPr="003B7000">
        <w:rPr>
          <w:rFonts w:ascii="Times New Roman" w:hAnsi="Times New Roman" w:cs="Times New Roman"/>
          <w:sz w:val="28"/>
          <w:szCs w:val="28"/>
        </w:rPr>
        <w:t>е</w:t>
      </w:r>
      <w:r w:rsidR="000E1490" w:rsidRPr="003B7000">
        <w:rPr>
          <w:rFonts w:ascii="Times New Roman" w:hAnsi="Times New Roman" w:cs="Times New Roman"/>
          <w:sz w:val="28"/>
          <w:szCs w:val="28"/>
        </w:rPr>
        <w:t xml:space="preserve"> документ</w:t>
      </w:r>
      <w:r w:rsidRPr="003B7000">
        <w:rPr>
          <w:rFonts w:ascii="Times New Roman" w:hAnsi="Times New Roman" w:cs="Times New Roman"/>
          <w:sz w:val="28"/>
          <w:szCs w:val="28"/>
        </w:rPr>
        <w:t>ы</w:t>
      </w:r>
      <w:r w:rsidR="000E1490" w:rsidRPr="003B7000">
        <w:rPr>
          <w:rFonts w:ascii="Times New Roman" w:hAnsi="Times New Roman" w:cs="Times New Roman"/>
          <w:sz w:val="28"/>
          <w:szCs w:val="28"/>
        </w:rPr>
        <w:t xml:space="preserve"> стратегического планирования:</w:t>
      </w:r>
    </w:p>
    <w:p w:rsidR="000E1490" w:rsidRPr="003B7000" w:rsidRDefault="00D50D7A" w:rsidP="003B700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0160" behindDoc="1" locked="0" layoutInCell="1" allowOverlap="1">
            <wp:simplePos x="0" y="0"/>
            <wp:positionH relativeFrom="column">
              <wp:posOffset>-125095</wp:posOffset>
            </wp:positionH>
            <wp:positionV relativeFrom="paragraph">
              <wp:posOffset>76200</wp:posOffset>
            </wp:positionV>
            <wp:extent cx="3030220" cy="2019935"/>
            <wp:effectExtent l="0" t="0" r="0" b="0"/>
            <wp:wrapTight wrapText="bothSides">
              <wp:wrapPolygon edited="0">
                <wp:start x="0" y="0"/>
                <wp:lineTo x="0" y="21390"/>
                <wp:lineTo x="21455" y="21390"/>
                <wp:lineTo x="21455" y="0"/>
                <wp:lineTo x="0" y="0"/>
              </wp:wrapPolygon>
            </wp:wrapTight>
            <wp:docPr id="82" name="Рисунок 82" descr="\\Gorsovet-пк\_наша_\сэр евпатории\DSC_8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Gorsovet-пк\_наша_\сэр евпатории\DSC_828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30220" cy="2019935"/>
                    </a:xfrm>
                    <a:prstGeom prst="rect">
                      <a:avLst/>
                    </a:prstGeom>
                    <a:noFill/>
                    <a:ln>
                      <a:noFill/>
                    </a:ln>
                  </pic:spPr>
                </pic:pic>
              </a:graphicData>
            </a:graphic>
          </wp:anchor>
        </w:drawing>
      </w:r>
      <w:r w:rsidR="000E1490" w:rsidRPr="003B7000">
        <w:rPr>
          <w:rFonts w:ascii="Times New Roman" w:hAnsi="Times New Roman" w:cs="Times New Roman"/>
          <w:sz w:val="28"/>
          <w:szCs w:val="28"/>
        </w:rPr>
        <w:t>-  Прогноз социально-экономического развития муниципального образования городской округ Евпатория Республики Крым на 2020 год и</w:t>
      </w:r>
      <w:r w:rsidR="0019056E">
        <w:rPr>
          <w:rFonts w:ascii="Times New Roman" w:hAnsi="Times New Roman" w:cs="Times New Roman"/>
          <w:sz w:val="28"/>
          <w:szCs w:val="28"/>
        </w:rPr>
        <w:t xml:space="preserve"> плановый период 2021-2022 годы.</w:t>
      </w:r>
    </w:p>
    <w:p w:rsidR="000E1490" w:rsidRPr="003B7000" w:rsidRDefault="000E1490" w:rsidP="0019056E">
      <w:pPr>
        <w:autoSpaceDE w:val="0"/>
        <w:autoSpaceDN w:val="0"/>
        <w:adjustRightInd w:val="0"/>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Перечень муниципальных программ городского округа Евпатория Республики Кр</w:t>
      </w:r>
      <w:r w:rsidR="0019056E">
        <w:rPr>
          <w:rFonts w:ascii="Times New Roman" w:hAnsi="Times New Roman" w:cs="Times New Roman"/>
          <w:sz w:val="28"/>
          <w:szCs w:val="28"/>
        </w:rPr>
        <w:t>ым</w:t>
      </w:r>
      <w:r w:rsidR="00E74F6C">
        <w:rPr>
          <w:rFonts w:ascii="Times New Roman" w:hAnsi="Times New Roman" w:cs="Times New Roman"/>
          <w:sz w:val="28"/>
          <w:szCs w:val="28"/>
        </w:rPr>
        <w:t>.</w:t>
      </w:r>
    </w:p>
    <w:p w:rsidR="000E1490" w:rsidRPr="003B7000" w:rsidRDefault="000E1490" w:rsidP="003B7000">
      <w:pPr>
        <w:tabs>
          <w:tab w:val="left" w:pos="1286"/>
        </w:tabs>
        <w:autoSpaceDE w:val="0"/>
        <w:autoSpaceDN w:val="0"/>
        <w:adjustRightInd w:val="0"/>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bCs/>
          <w:iCs/>
          <w:sz w:val="28"/>
          <w:szCs w:val="28"/>
        </w:rPr>
        <w:t xml:space="preserve">Ежеквартально осуществлялся мониторинг реализации 18 муниципальных программ, </w:t>
      </w:r>
      <w:r w:rsidRPr="003B7000">
        <w:rPr>
          <w:rFonts w:ascii="Times New Roman" w:hAnsi="Times New Roman" w:cs="Times New Roman"/>
          <w:sz w:val="28"/>
          <w:szCs w:val="28"/>
        </w:rPr>
        <w:t xml:space="preserve">касающихся развития всех отраслей экономического и социального развития. </w:t>
      </w:r>
    </w:p>
    <w:p w:rsidR="000E1490" w:rsidRPr="003B7000" w:rsidRDefault="00CF33D2" w:rsidP="003B7000">
      <w:pPr>
        <w:spacing w:after="0" w:line="240" w:lineRule="auto"/>
        <w:ind w:firstLine="709"/>
        <w:jc w:val="both"/>
        <w:rPr>
          <w:rFonts w:ascii="Times New Roman" w:hAnsi="Times New Roman" w:cs="Times New Roman"/>
          <w:b/>
          <w:color w:val="020C22"/>
          <w:sz w:val="28"/>
          <w:szCs w:val="28"/>
          <w:shd w:val="clear" w:color="auto" w:fill="FEFEFE"/>
        </w:rPr>
      </w:pPr>
      <w:r w:rsidRPr="003B7000">
        <w:rPr>
          <w:rFonts w:ascii="Times New Roman" w:hAnsi="Times New Roman" w:cs="Times New Roman"/>
          <w:sz w:val="28"/>
          <w:szCs w:val="28"/>
        </w:rPr>
        <w:t>С целью развития и совершенствования медицинской реабилитации, системы санаторно-курортного лечения и оздоровления детей п</w:t>
      </w:r>
      <w:r w:rsidR="000E1490" w:rsidRPr="003B7000">
        <w:rPr>
          <w:rFonts w:ascii="Times New Roman" w:hAnsi="Times New Roman" w:cs="Times New Roman"/>
          <w:sz w:val="28"/>
          <w:szCs w:val="28"/>
        </w:rPr>
        <w:t>одготовлен проект Концепции «Евпатория – национальная детская здравница».</w:t>
      </w:r>
      <w:r w:rsidR="000E1490" w:rsidRPr="003B7000">
        <w:rPr>
          <w:rFonts w:ascii="Times New Roman" w:hAnsi="Times New Roman" w:cs="Times New Roman"/>
          <w:b/>
          <w:color w:val="020C22"/>
          <w:sz w:val="28"/>
          <w:szCs w:val="28"/>
          <w:shd w:val="clear" w:color="auto" w:fill="FEFEFE"/>
        </w:rPr>
        <w:t xml:space="preserve"> </w:t>
      </w:r>
    </w:p>
    <w:p w:rsidR="000E1490" w:rsidRPr="003B7000" w:rsidRDefault="000E1490"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Подведены предварительные итоги социально-экономического развития муниципального образования городской округ Евпатория Республики Крым.</w:t>
      </w:r>
    </w:p>
    <w:p w:rsidR="000E1490" w:rsidRPr="003B7000" w:rsidRDefault="000E1490" w:rsidP="003B7000">
      <w:pPr>
        <w:shd w:val="clear" w:color="auto" w:fill="FFFFFF"/>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За отчетный период 2019 года в некоторых сферах деятельности удалось достигнуть положительных результатов. Так,</w:t>
      </w:r>
      <w:r w:rsidRPr="003B7000">
        <w:rPr>
          <w:rFonts w:ascii="Times New Roman" w:hAnsi="Times New Roman" w:cs="Times New Roman"/>
          <w:b/>
          <w:sz w:val="28"/>
          <w:szCs w:val="28"/>
        </w:rPr>
        <w:t xml:space="preserve"> </w:t>
      </w:r>
      <w:r w:rsidRPr="003B7000">
        <w:rPr>
          <w:rFonts w:ascii="Times New Roman" w:hAnsi="Times New Roman" w:cs="Times New Roman"/>
          <w:sz w:val="28"/>
          <w:szCs w:val="28"/>
        </w:rPr>
        <w:t>позитивными тенденциями социально-экономического развития городского округа</w:t>
      </w:r>
      <w:r w:rsidRPr="003B7000">
        <w:rPr>
          <w:rFonts w:ascii="Times New Roman" w:hAnsi="Times New Roman" w:cs="Times New Roman"/>
          <w:spacing w:val="-4"/>
          <w:sz w:val="28"/>
          <w:szCs w:val="28"/>
        </w:rPr>
        <w:t xml:space="preserve"> </w:t>
      </w:r>
      <w:r w:rsidRPr="003B7000">
        <w:rPr>
          <w:rFonts w:ascii="Times New Roman" w:hAnsi="Times New Roman" w:cs="Times New Roman"/>
          <w:sz w:val="28"/>
          <w:szCs w:val="28"/>
        </w:rPr>
        <w:t>стали:</w:t>
      </w:r>
    </w:p>
    <w:p w:rsidR="000E1490" w:rsidRPr="003B7000" w:rsidRDefault="000E1490" w:rsidP="003B7000">
      <w:pPr>
        <w:spacing w:after="0" w:line="240" w:lineRule="auto"/>
        <w:ind w:firstLine="709"/>
        <w:jc w:val="both"/>
        <w:rPr>
          <w:rFonts w:ascii="Times New Roman" w:hAnsi="Times New Roman" w:cs="Times New Roman"/>
          <w:spacing w:val="-4"/>
          <w:sz w:val="28"/>
          <w:szCs w:val="28"/>
        </w:rPr>
      </w:pPr>
      <w:r w:rsidRPr="003B7000">
        <w:rPr>
          <w:rFonts w:ascii="Times New Roman" w:hAnsi="Times New Roman" w:cs="Times New Roman"/>
          <w:sz w:val="28"/>
          <w:szCs w:val="28"/>
        </w:rPr>
        <w:t>- увеличение количества организованных отдыхающих по итогам 9 месяцев 2019 года</w:t>
      </w:r>
      <w:r w:rsidRPr="003B7000">
        <w:rPr>
          <w:rFonts w:ascii="Times New Roman" w:hAnsi="Times New Roman" w:cs="Times New Roman"/>
          <w:spacing w:val="-4"/>
          <w:sz w:val="28"/>
          <w:szCs w:val="28"/>
        </w:rPr>
        <w:t xml:space="preserve"> по сравнению с </w:t>
      </w:r>
      <w:r w:rsidRPr="003B7000">
        <w:rPr>
          <w:rFonts w:ascii="Times New Roman" w:hAnsi="Times New Roman" w:cs="Times New Roman"/>
          <w:sz w:val="28"/>
          <w:szCs w:val="28"/>
        </w:rPr>
        <w:t>аналогичным периодом 2018 года на 40,9%;</w:t>
      </w:r>
    </w:p>
    <w:p w:rsidR="000E1490" w:rsidRPr="003B7000" w:rsidRDefault="000E1490"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lastRenderedPageBreak/>
        <w:t>- уменьшение численности незанятых трудовой деятельностью граждан по состоянию на 01.10.2019г. к началу года на 31,5%;</w:t>
      </w:r>
    </w:p>
    <w:p w:rsidR="000E1490" w:rsidRPr="003B7000" w:rsidRDefault="000E1490"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xml:space="preserve">- увеличение оборота розничной торговли по итогам </w:t>
      </w:r>
      <w:r w:rsidR="002675A8">
        <w:rPr>
          <w:rFonts w:ascii="Times New Roman" w:hAnsi="Times New Roman" w:cs="Times New Roman"/>
          <w:sz w:val="28"/>
          <w:szCs w:val="28"/>
        </w:rPr>
        <w:t>9</w:t>
      </w:r>
      <w:r w:rsidRPr="003B7000">
        <w:rPr>
          <w:rFonts w:ascii="Times New Roman" w:hAnsi="Times New Roman" w:cs="Times New Roman"/>
          <w:sz w:val="28"/>
          <w:szCs w:val="28"/>
        </w:rPr>
        <w:t xml:space="preserve"> месяцев 2019 года</w:t>
      </w:r>
      <w:r w:rsidRPr="003B7000">
        <w:rPr>
          <w:rFonts w:ascii="Times New Roman" w:hAnsi="Times New Roman" w:cs="Times New Roman"/>
          <w:spacing w:val="-4"/>
          <w:sz w:val="28"/>
          <w:szCs w:val="28"/>
        </w:rPr>
        <w:t xml:space="preserve"> по сравнению с </w:t>
      </w:r>
      <w:r w:rsidRPr="003B7000">
        <w:rPr>
          <w:rFonts w:ascii="Times New Roman" w:hAnsi="Times New Roman" w:cs="Times New Roman"/>
          <w:sz w:val="28"/>
          <w:szCs w:val="28"/>
        </w:rPr>
        <w:t>аналогичным периодом 2018 года на 15,5%;</w:t>
      </w:r>
    </w:p>
    <w:p w:rsidR="000E1490" w:rsidRPr="003B7000" w:rsidRDefault="000E1490"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pacing w:val="-4"/>
          <w:sz w:val="28"/>
          <w:szCs w:val="28"/>
        </w:rPr>
        <w:t>- увеличение объема отгруженных товаров собственного производства, выполненных работ и услуг собственными силами на предприятиях</w:t>
      </w:r>
      <w:r w:rsidRPr="003B7000">
        <w:rPr>
          <w:rFonts w:ascii="Times New Roman" w:hAnsi="Times New Roman" w:cs="Times New Roman"/>
          <w:b/>
          <w:sz w:val="28"/>
          <w:szCs w:val="28"/>
        </w:rPr>
        <w:t xml:space="preserve"> </w:t>
      </w:r>
      <w:r w:rsidRPr="003B7000">
        <w:rPr>
          <w:rFonts w:ascii="Times New Roman" w:hAnsi="Times New Roman" w:cs="Times New Roman"/>
          <w:sz w:val="28"/>
          <w:szCs w:val="28"/>
        </w:rPr>
        <w:t xml:space="preserve">водоснабжения, водоотведения, организации сбора и утилизации отходов, деятельности по ликвидации загрязнений по итогам </w:t>
      </w:r>
      <w:r w:rsidR="00E93272">
        <w:rPr>
          <w:rFonts w:ascii="Times New Roman" w:hAnsi="Times New Roman" w:cs="Times New Roman"/>
          <w:sz w:val="28"/>
          <w:szCs w:val="28"/>
        </w:rPr>
        <w:t>9</w:t>
      </w:r>
      <w:r w:rsidRPr="003B7000">
        <w:rPr>
          <w:rFonts w:ascii="Times New Roman" w:hAnsi="Times New Roman" w:cs="Times New Roman"/>
          <w:sz w:val="28"/>
          <w:szCs w:val="28"/>
        </w:rPr>
        <w:t xml:space="preserve"> месяцев 2019 года </w:t>
      </w:r>
      <w:r w:rsidRPr="003B7000">
        <w:rPr>
          <w:rFonts w:ascii="Times New Roman" w:hAnsi="Times New Roman" w:cs="Times New Roman"/>
          <w:spacing w:val="-4"/>
          <w:sz w:val="28"/>
          <w:szCs w:val="28"/>
        </w:rPr>
        <w:t xml:space="preserve">по сравнению с </w:t>
      </w:r>
      <w:r w:rsidRPr="003B7000">
        <w:rPr>
          <w:rFonts w:ascii="Times New Roman" w:hAnsi="Times New Roman" w:cs="Times New Roman"/>
          <w:sz w:val="28"/>
          <w:szCs w:val="28"/>
        </w:rPr>
        <w:t>аналогичным периодом 2018 года</w:t>
      </w:r>
      <w:r w:rsidRPr="003B7000">
        <w:rPr>
          <w:rFonts w:ascii="Times New Roman" w:hAnsi="Times New Roman" w:cs="Times New Roman"/>
          <w:spacing w:val="-4"/>
          <w:sz w:val="28"/>
          <w:szCs w:val="28"/>
        </w:rPr>
        <w:t xml:space="preserve"> </w:t>
      </w:r>
      <w:r w:rsidRPr="003B7000">
        <w:rPr>
          <w:rFonts w:ascii="Times New Roman" w:hAnsi="Times New Roman" w:cs="Times New Roman"/>
          <w:sz w:val="28"/>
          <w:szCs w:val="28"/>
        </w:rPr>
        <w:t>на 6,5%;</w:t>
      </w:r>
    </w:p>
    <w:p w:rsidR="000E1490" w:rsidRPr="003B7000" w:rsidRDefault="000E1490" w:rsidP="003B7000">
      <w:pPr>
        <w:spacing w:after="0" w:line="240" w:lineRule="auto"/>
        <w:ind w:firstLine="709"/>
        <w:jc w:val="both"/>
        <w:rPr>
          <w:rFonts w:ascii="Times New Roman" w:hAnsi="Times New Roman" w:cs="Times New Roman"/>
          <w:spacing w:val="-4"/>
          <w:sz w:val="28"/>
          <w:szCs w:val="28"/>
        </w:rPr>
      </w:pPr>
      <w:r w:rsidRPr="003B7000">
        <w:rPr>
          <w:rFonts w:ascii="Times New Roman" w:hAnsi="Times New Roman" w:cs="Times New Roman"/>
          <w:spacing w:val="-4"/>
          <w:sz w:val="28"/>
          <w:szCs w:val="28"/>
        </w:rPr>
        <w:t>- увеличение объема отгруженных товаров собственного производства, выполненных работ и услуг собственными силами на предприятиях</w:t>
      </w:r>
      <w:r w:rsidRPr="003B7000">
        <w:rPr>
          <w:rFonts w:ascii="Times New Roman" w:hAnsi="Times New Roman" w:cs="Times New Roman"/>
          <w:b/>
          <w:sz w:val="28"/>
          <w:szCs w:val="28"/>
        </w:rPr>
        <w:t xml:space="preserve"> </w:t>
      </w:r>
      <w:r w:rsidRPr="003B7000">
        <w:rPr>
          <w:rFonts w:ascii="Times New Roman" w:hAnsi="Times New Roman" w:cs="Times New Roman"/>
          <w:sz w:val="28"/>
          <w:szCs w:val="28"/>
        </w:rPr>
        <w:t xml:space="preserve">по обеспечению электрической энергией, газом и паром, кондиционированию воздуха по итогам 8 месяцев 2019 года </w:t>
      </w:r>
      <w:r w:rsidRPr="003B7000">
        <w:rPr>
          <w:rFonts w:ascii="Times New Roman" w:hAnsi="Times New Roman" w:cs="Times New Roman"/>
          <w:spacing w:val="-4"/>
          <w:sz w:val="28"/>
          <w:szCs w:val="28"/>
        </w:rPr>
        <w:t xml:space="preserve">по сравнению с </w:t>
      </w:r>
      <w:r w:rsidRPr="003B7000">
        <w:rPr>
          <w:rFonts w:ascii="Times New Roman" w:hAnsi="Times New Roman" w:cs="Times New Roman"/>
          <w:sz w:val="28"/>
          <w:szCs w:val="28"/>
        </w:rPr>
        <w:t>аналогичным периодом 2018 года</w:t>
      </w:r>
      <w:r w:rsidRPr="003B7000">
        <w:rPr>
          <w:rFonts w:ascii="Times New Roman" w:hAnsi="Times New Roman" w:cs="Times New Roman"/>
          <w:spacing w:val="-4"/>
          <w:sz w:val="28"/>
          <w:szCs w:val="28"/>
        </w:rPr>
        <w:t xml:space="preserve"> </w:t>
      </w:r>
      <w:r w:rsidRPr="003B7000">
        <w:rPr>
          <w:rFonts w:ascii="Times New Roman" w:hAnsi="Times New Roman" w:cs="Times New Roman"/>
          <w:sz w:val="28"/>
          <w:szCs w:val="28"/>
        </w:rPr>
        <w:t>на 8,9%;</w:t>
      </w:r>
    </w:p>
    <w:p w:rsidR="000E1490" w:rsidRPr="003B7000" w:rsidRDefault="000E1490"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pacing w:val="-4"/>
          <w:kern w:val="2"/>
          <w:sz w:val="28"/>
          <w:szCs w:val="28"/>
        </w:rPr>
        <w:t>- увеличение размера заработной платы</w:t>
      </w:r>
      <w:r w:rsidRPr="003B7000">
        <w:rPr>
          <w:rFonts w:ascii="Times New Roman" w:hAnsi="Times New Roman" w:cs="Times New Roman"/>
          <w:sz w:val="28"/>
          <w:szCs w:val="28"/>
        </w:rPr>
        <w:t xml:space="preserve"> по итогам 7 месяцев 2019 года </w:t>
      </w:r>
      <w:r w:rsidRPr="003B7000">
        <w:rPr>
          <w:rFonts w:ascii="Times New Roman" w:hAnsi="Times New Roman" w:cs="Times New Roman"/>
          <w:spacing w:val="-4"/>
          <w:sz w:val="28"/>
          <w:szCs w:val="28"/>
        </w:rPr>
        <w:t xml:space="preserve">по сравнению с </w:t>
      </w:r>
      <w:r w:rsidRPr="003B7000">
        <w:rPr>
          <w:rFonts w:ascii="Times New Roman" w:hAnsi="Times New Roman" w:cs="Times New Roman"/>
          <w:sz w:val="28"/>
          <w:szCs w:val="28"/>
        </w:rPr>
        <w:t xml:space="preserve">аналогичным периодом 2018 года </w:t>
      </w:r>
      <w:r w:rsidRPr="003B7000">
        <w:rPr>
          <w:rFonts w:ascii="Times New Roman" w:hAnsi="Times New Roman" w:cs="Times New Roman"/>
          <w:spacing w:val="-4"/>
          <w:kern w:val="2"/>
          <w:sz w:val="28"/>
          <w:szCs w:val="28"/>
        </w:rPr>
        <w:t>на 9,4%;</w:t>
      </w:r>
    </w:p>
    <w:p w:rsidR="000E1490" w:rsidRPr="003B7000" w:rsidRDefault="000E1490"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 xml:space="preserve">- увеличение объема перевозок грузов по итогам 8 месяцев 2019 года </w:t>
      </w:r>
      <w:r w:rsidRPr="003B7000">
        <w:rPr>
          <w:rFonts w:ascii="Times New Roman" w:hAnsi="Times New Roman" w:cs="Times New Roman"/>
          <w:spacing w:val="-4"/>
          <w:sz w:val="28"/>
          <w:szCs w:val="28"/>
        </w:rPr>
        <w:t xml:space="preserve">по сравнению с </w:t>
      </w:r>
      <w:r w:rsidRPr="003B7000">
        <w:rPr>
          <w:rFonts w:ascii="Times New Roman" w:hAnsi="Times New Roman" w:cs="Times New Roman"/>
          <w:sz w:val="28"/>
          <w:szCs w:val="28"/>
        </w:rPr>
        <w:t>аналогичным периодом 2018 года</w:t>
      </w:r>
      <w:r w:rsidRPr="003B7000">
        <w:rPr>
          <w:rFonts w:ascii="Times New Roman" w:hAnsi="Times New Roman" w:cs="Times New Roman"/>
          <w:color w:val="000000"/>
          <w:sz w:val="28"/>
          <w:szCs w:val="28"/>
        </w:rPr>
        <w:t xml:space="preserve"> </w:t>
      </w:r>
      <w:r w:rsidRPr="003B7000">
        <w:rPr>
          <w:rFonts w:ascii="Times New Roman" w:hAnsi="Times New Roman" w:cs="Times New Roman"/>
          <w:sz w:val="28"/>
          <w:szCs w:val="28"/>
        </w:rPr>
        <w:t>на 3,2%;</w:t>
      </w:r>
    </w:p>
    <w:p w:rsidR="000E1490" w:rsidRPr="003B7000" w:rsidRDefault="000E1490"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 xml:space="preserve">- увеличение </w:t>
      </w:r>
      <w:r w:rsidRPr="003B7000">
        <w:rPr>
          <w:rFonts w:ascii="Times New Roman" w:hAnsi="Times New Roman" w:cs="Times New Roman"/>
          <w:color w:val="000000"/>
          <w:sz w:val="28"/>
          <w:szCs w:val="28"/>
        </w:rPr>
        <w:t>общей площади принятого в эксплуатацию жилья</w:t>
      </w:r>
      <w:r w:rsidRPr="003B7000">
        <w:rPr>
          <w:rFonts w:ascii="Times New Roman" w:hAnsi="Times New Roman" w:cs="Times New Roman"/>
          <w:sz w:val="28"/>
          <w:szCs w:val="28"/>
        </w:rPr>
        <w:t xml:space="preserve"> по итогам 8 месяцев 2019 года </w:t>
      </w:r>
      <w:r w:rsidRPr="003B7000">
        <w:rPr>
          <w:rFonts w:ascii="Times New Roman" w:hAnsi="Times New Roman" w:cs="Times New Roman"/>
          <w:spacing w:val="-4"/>
          <w:sz w:val="28"/>
          <w:szCs w:val="28"/>
        </w:rPr>
        <w:t xml:space="preserve">по сравнению с </w:t>
      </w:r>
      <w:r w:rsidRPr="003B7000">
        <w:rPr>
          <w:rFonts w:ascii="Times New Roman" w:hAnsi="Times New Roman" w:cs="Times New Roman"/>
          <w:sz w:val="28"/>
          <w:szCs w:val="28"/>
        </w:rPr>
        <w:t>аналогичным периодом 2018 года</w:t>
      </w:r>
      <w:r w:rsidRPr="003B7000">
        <w:rPr>
          <w:rFonts w:ascii="Times New Roman" w:hAnsi="Times New Roman" w:cs="Times New Roman"/>
          <w:color w:val="000000"/>
          <w:sz w:val="28"/>
          <w:szCs w:val="28"/>
        </w:rPr>
        <w:t xml:space="preserve"> на 5,5%;</w:t>
      </w:r>
    </w:p>
    <w:p w:rsidR="000E1490" w:rsidRPr="003B7000" w:rsidRDefault="000E1490" w:rsidP="003B7000">
      <w:pPr>
        <w:spacing w:after="0" w:line="240" w:lineRule="auto"/>
        <w:ind w:firstLine="709"/>
        <w:jc w:val="both"/>
        <w:rPr>
          <w:rFonts w:ascii="Times New Roman" w:hAnsi="Times New Roman" w:cs="Times New Roman"/>
          <w:color w:val="000000"/>
          <w:sz w:val="28"/>
          <w:szCs w:val="28"/>
        </w:rPr>
      </w:pPr>
      <w:r w:rsidRPr="003B7000">
        <w:rPr>
          <w:rFonts w:ascii="Times New Roman" w:hAnsi="Times New Roman" w:cs="Times New Roman"/>
          <w:sz w:val="28"/>
          <w:szCs w:val="28"/>
        </w:rPr>
        <w:t xml:space="preserve">- </w:t>
      </w:r>
      <w:r w:rsidRPr="003B7000">
        <w:rPr>
          <w:rFonts w:ascii="Times New Roman" w:hAnsi="Times New Roman" w:cs="Times New Roman"/>
          <w:color w:val="000000"/>
          <w:sz w:val="28"/>
          <w:szCs w:val="28"/>
        </w:rPr>
        <w:t>рост численности населения</w:t>
      </w:r>
      <w:r w:rsidRPr="003B7000">
        <w:rPr>
          <w:rFonts w:ascii="Times New Roman" w:hAnsi="Times New Roman" w:cs="Times New Roman"/>
          <w:sz w:val="28"/>
          <w:szCs w:val="28"/>
        </w:rPr>
        <w:t xml:space="preserve"> по итогам 7 месяцев 2019 года </w:t>
      </w:r>
      <w:r w:rsidRPr="003B7000">
        <w:rPr>
          <w:rFonts w:ascii="Times New Roman" w:hAnsi="Times New Roman" w:cs="Times New Roman"/>
          <w:color w:val="000000"/>
          <w:sz w:val="28"/>
          <w:szCs w:val="28"/>
        </w:rPr>
        <w:t>на 380 человек за счет положительного сальдо миграции - 722 человека.</w:t>
      </w:r>
    </w:p>
    <w:p w:rsidR="000E1490" w:rsidRPr="003B7000" w:rsidRDefault="000E1490" w:rsidP="003B7000">
      <w:pPr>
        <w:spacing w:after="0" w:line="240" w:lineRule="auto"/>
        <w:jc w:val="both"/>
        <w:rPr>
          <w:rFonts w:ascii="Times New Roman" w:hAnsi="Times New Roman" w:cs="Times New Roman"/>
          <w:b/>
          <w:sz w:val="28"/>
          <w:szCs w:val="28"/>
        </w:rPr>
      </w:pPr>
    </w:p>
    <w:p w:rsidR="00FE1E60" w:rsidRPr="003B7000" w:rsidRDefault="00FE1E60" w:rsidP="00BD0A5E">
      <w:pPr>
        <w:spacing w:after="0" w:line="240" w:lineRule="auto"/>
        <w:jc w:val="center"/>
        <w:rPr>
          <w:rFonts w:ascii="Times New Roman" w:hAnsi="Times New Roman" w:cs="Times New Roman"/>
          <w:b/>
          <w:sz w:val="28"/>
          <w:szCs w:val="28"/>
        </w:rPr>
      </w:pPr>
      <w:r w:rsidRPr="003B7000">
        <w:rPr>
          <w:rFonts w:ascii="Times New Roman" w:hAnsi="Times New Roman" w:cs="Times New Roman"/>
          <w:b/>
          <w:sz w:val="28"/>
          <w:szCs w:val="28"/>
        </w:rPr>
        <w:t>ИНВЕСТИЦИОННАЯ ДЕЯТЕЛЬНОСТЬ</w:t>
      </w:r>
      <w:r w:rsidR="00E74F6C">
        <w:rPr>
          <w:rFonts w:ascii="Times New Roman" w:hAnsi="Times New Roman" w:cs="Times New Roman"/>
          <w:b/>
          <w:sz w:val="28"/>
          <w:szCs w:val="28"/>
        </w:rPr>
        <w:t xml:space="preserve"> </w:t>
      </w:r>
    </w:p>
    <w:p w:rsidR="000E1490" w:rsidRPr="003307E7" w:rsidRDefault="000E1490" w:rsidP="003307E7">
      <w:pPr>
        <w:pStyle w:val="aa"/>
        <w:spacing w:before="0" w:beforeAutospacing="0" w:after="0" w:afterAutospacing="0"/>
        <w:ind w:firstLine="709"/>
        <w:jc w:val="both"/>
        <w:rPr>
          <w:sz w:val="28"/>
          <w:szCs w:val="28"/>
        </w:rPr>
      </w:pPr>
    </w:p>
    <w:p w:rsidR="00CF354C" w:rsidRPr="0059622C" w:rsidRDefault="00CF354C" w:rsidP="0059622C">
      <w:pPr>
        <w:pStyle w:val="aa"/>
        <w:spacing w:before="0" w:beforeAutospacing="0" w:after="0" w:afterAutospacing="0"/>
        <w:ind w:firstLine="709"/>
        <w:jc w:val="both"/>
        <w:rPr>
          <w:sz w:val="28"/>
          <w:szCs w:val="28"/>
        </w:rPr>
      </w:pPr>
      <w:r w:rsidRPr="0059622C">
        <w:rPr>
          <w:sz w:val="28"/>
          <w:szCs w:val="28"/>
        </w:rPr>
        <w:t xml:space="preserve">Вопрос управления инвестиционной привлекательностью для любого региона – ключевой вопрос. Если будут инвестиции - будет развитие реального сектора экономики, </w:t>
      </w:r>
      <w:r w:rsidR="00C926D8" w:rsidRPr="0059622C">
        <w:rPr>
          <w:sz w:val="28"/>
          <w:szCs w:val="28"/>
        </w:rPr>
        <w:t>дополнительные возможности для развития и как итог</w:t>
      </w:r>
      <w:r w:rsidR="009C325F" w:rsidRPr="0059622C">
        <w:rPr>
          <w:sz w:val="28"/>
          <w:szCs w:val="28"/>
        </w:rPr>
        <w:t xml:space="preserve"> </w:t>
      </w:r>
      <w:r w:rsidR="00C926D8" w:rsidRPr="0059622C">
        <w:rPr>
          <w:sz w:val="28"/>
          <w:szCs w:val="28"/>
        </w:rPr>
        <w:t xml:space="preserve">- </w:t>
      </w:r>
      <w:r w:rsidRPr="0059622C">
        <w:rPr>
          <w:sz w:val="28"/>
          <w:szCs w:val="28"/>
        </w:rPr>
        <w:t>экономический подъем.</w:t>
      </w:r>
      <w:r w:rsidR="00F069E7" w:rsidRPr="0059622C">
        <w:rPr>
          <w:sz w:val="28"/>
          <w:szCs w:val="28"/>
        </w:rPr>
        <w:t xml:space="preserve"> </w:t>
      </w:r>
      <w:r w:rsidR="00C926D8" w:rsidRPr="0059622C">
        <w:rPr>
          <w:sz w:val="28"/>
          <w:szCs w:val="28"/>
        </w:rPr>
        <w:t xml:space="preserve">Поэтому так важно </w:t>
      </w:r>
      <w:r w:rsidRPr="0059622C">
        <w:rPr>
          <w:sz w:val="28"/>
          <w:szCs w:val="28"/>
        </w:rPr>
        <w:t>управля</w:t>
      </w:r>
      <w:r w:rsidR="00C926D8" w:rsidRPr="0059622C">
        <w:rPr>
          <w:sz w:val="28"/>
          <w:szCs w:val="28"/>
        </w:rPr>
        <w:t>ть</w:t>
      </w:r>
      <w:r w:rsidRPr="0059622C">
        <w:rPr>
          <w:sz w:val="28"/>
          <w:szCs w:val="28"/>
        </w:rPr>
        <w:t xml:space="preserve"> процессом повышения инвестиционной привлекательности. </w:t>
      </w:r>
    </w:p>
    <w:p w:rsidR="0059622C" w:rsidRPr="0059622C" w:rsidRDefault="0059622C" w:rsidP="0059622C">
      <w:pPr>
        <w:spacing w:before="100" w:beforeAutospacing="1" w:after="100" w:afterAutospacing="1" w:line="240" w:lineRule="auto"/>
        <w:ind w:firstLine="708"/>
        <w:jc w:val="both"/>
        <w:rPr>
          <w:rFonts w:ascii="Times New Roman" w:eastAsia="Times New Roman" w:hAnsi="Times New Roman" w:cs="Times New Roman"/>
          <w:color w:val="000000"/>
          <w:sz w:val="28"/>
          <w:szCs w:val="28"/>
          <w:lang w:eastAsia="ru-RU"/>
        </w:rPr>
      </w:pPr>
      <w:r w:rsidRPr="0059622C">
        <w:rPr>
          <w:rFonts w:ascii="Times New Roman" w:eastAsia="Times New Roman" w:hAnsi="Times New Roman" w:cs="Times New Roman"/>
          <w:color w:val="000000"/>
          <w:sz w:val="28"/>
          <w:szCs w:val="28"/>
          <w:lang w:eastAsia="ru-RU"/>
        </w:rPr>
        <w:t>В рамках создания благоприятного инвестиционного климата реализуется муниципальная программа «Экономическое развитие и формирование инвестиционного портфеля муниципального образования городской округ Евпатория Республики Крым».</w:t>
      </w:r>
    </w:p>
    <w:p w:rsidR="0059622C" w:rsidRPr="0059622C" w:rsidRDefault="0059622C" w:rsidP="0059622C">
      <w:pPr>
        <w:spacing w:before="100" w:beforeAutospacing="1" w:after="100" w:afterAutospacing="1" w:line="240" w:lineRule="auto"/>
        <w:ind w:firstLine="708"/>
        <w:jc w:val="both"/>
        <w:rPr>
          <w:rFonts w:ascii="Times New Roman" w:eastAsia="Times New Roman" w:hAnsi="Times New Roman" w:cs="Times New Roman"/>
          <w:color w:val="000000"/>
          <w:sz w:val="28"/>
          <w:szCs w:val="28"/>
          <w:lang w:eastAsia="ru-RU"/>
        </w:rPr>
      </w:pPr>
      <w:r w:rsidRPr="0059622C">
        <w:rPr>
          <w:rFonts w:ascii="Times New Roman" w:eastAsia="Times New Roman" w:hAnsi="Times New Roman" w:cs="Times New Roman"/>
          <w:color w:val="000000"/>
          <w:sz w:val="28"/>
          <w:szCs w:val="28"/>
          <w:lang w:eastAsia="ru-RU"/>
        </w:rPr>
        <w:t>Доля привлеченных средств организаций составила 63,1% от общего объема инвестиций (255,512 млн. руб.).</w:t>
      </w:r>
    </w:p>
    <w:p w:rsidR="0059622C" w:rsidRPr="0059622C" w:rsidRDefault="0059622C" w:rsidP="0059622C">
      <w:pPr>
        <w:spacing w:before="100" w:beforeAutospacing="1" w:after="100" w:afterAutospacing="1" w:line="240" w:lineRule="auto"/>
        <w:ind w:firstLine="708"/>
        <w:jc w:val="both"/>
        <w:rPr>
          <w:rFonts w:ascii="Times New Roman" w:eastAsia="Times New Roman" w:hAnsi="Times New Roman" w:cs="Times New Roman"/>
          <w:color w:val="000000"/>
          <w:sz w:val="28"/>
          <w:szCs w:val="28"/>
          <w:lang w:eastAsia="ru-RU"/>
        </w:rPr>
      </w:pPr>
      <w:r w:rsidRPr="0059622C">
        <w:rPr>
          <w:rFonts w:ascii="Times New Roman" w:eastAsia="Times New Roman" w:hAnsi="Times New Roman" w:cs="Times New Roman"/>
          <w:color w:val="000000"/>
          <w:sz w:val="28"/>
          <w:szCs w:val="28"/>
          <w:lang w:eastAsia="ru-RU"/>
        </w:rPr>
        <w:t>В развитие здравоохранения и социальных услуг вложено 101,457 млн. руб. инвестиций (25,0% общего объема), в образование – 73,166 млн. руб. (18,1%), в деятельность в области культуры, спорта, организации досуга и развлечений – 65,984 млн. руб. (16,3%), в обеспечение электрической энергией, газом и паром; кондиционирование воздуха – 60,131 млн. руб. (14,8%), в обрабатывающие производства – 52,488 млн. руб. (13,0%).</w:t>
      </w:r>
    </w:p>
    <w:p w:rsidR="0059622C" w:rsidRPr="0059622C" w:rsidRDefault="00080C52" w:rsidP="0059622C">
      <w:pPr>
        <w:spacing w:before="100" w:beforeAutospacing="1" w:after="100" w:afterAutospacing="1"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anchor distT="0" distB="0" distL="114300" distR="114300" simplePos="0" relativeHeight="251801600" behindDoc="0" locked="0" layoutInCell="1" allowOverlap="1">
            <wp:simplePos x="0" y="0"/>
            <wp:positionH relativeFrom="column">
              <wp:posOffset>2788920</wp:posOffset>
            </wp:positionH>
            <wp:positionV relativeFrom="paragraph">
              <wp:posOffset>48260</wp:posOffset>
            </wp:positionV>
            <wp:extent cx="3274695" cy="2083435"/>
            <wp:effectExtent l="0" t="0" r="0" b="0"/>
            <wp:wrapSquare wrapText="bothSides"/>
            <wp:docPr id="98" name="Рисунок 98" descr="C:\Users\GorSovet11-2\Desktop\5022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orSovet11-2\Desktop\502270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74695" cy="2083435"/>
                    </a:xfrm>
                    <a:prstGeom prst="rect">
                      <a:avLst/>
                    </a:prstGeom>
                    <a:noFill/>
                    <a:ln>
                      <a:noFill/>
                    </a:ln>
                  </pic:spPr>
                </pic:pic>
              </a:graphicData>
            </a:graphic>
          </wp:anchor>
        </w:drawing>
      </w:r>
      <w:r w:rsidR="0059622C" w:rsidRPr="0059622C">
        <w:rPr>
          <w:rFonts w:ascii="Times New Roman" w:eastAsia="Times New Roman" w:hAnsi="Times New Roman" w:cs="Times New Roman"/>
          <w:color w:val="000000"/>
          <w:sz w:val="28"/>
          <w:szCs w:val="28"/>
          <w:lang w:eastAsia="ru-RU"/>
        </w:rPr>
        <w:t>Внедряется практика по формированию доступной информационной среды для инвестора на территории муниципального образования городской округ Евпатория Республики Крым.</w:t>
      </w:r>
    </w:p>
    <w:p w:rsidR="0059622C" w:rsidRPr="00080C52" w:rsidRDefault="0059622C" w:rsidP="0059622C">
      <w:pPr>
        <w:spacing w:before="100" w:beforeAutospacing="1" w:after="100" w:afterAutospacing="1" w:line="240" w:lineRule="auto"/>
        <w:ind w:firstLine="708"/>
        <w:jc w:val="both"/>
        <w:rPr>
          <w:rFonts w:ascii="Times New Roman" w:eastAsia="Times New Roman" w:hAnsi="Times New Roman" w:cs="Times New Roman"/>
          <w:color w:val="000000"/>
          <w:sz w:val="28"/>
          <w:szCs w:val="28"/>
          <w:lang w:eastAsia="ru-RU"/>
        </w:rPr>
      </w:pPr>
      <w:r w:rsidRPr="0059622C">
        <w:rPr>
          <w:rFonts w:ascii="Times New Roman" w:eastAsia="Times New Roman" w:hAnsi="Times New Roman" w:cs="Times New Roman"/>
          <w:color w:val="000000"/>
          <w:sz w:val="28"/>
          <w:szCs w:val="28"/>
          <w:lang w:eastAsia="ru-RU"/>
        </w:rPr>
        <w:t xml:space="preserve">В целях привлечения инвестиций в реальный сектор экономики города </w:t>
      </w:r>
      <w:r w:rsidR="00E74F6C">
        <w:rPr>
          <w:rFonts w:ascii="Times New Roman" w:eastAsia="Times New Roman" w:hAnsi="Times New Roman" w:cs="Times New Roman"/>
          <w:color w:val="000000"/>
          <w:sz w:val="28"/>
          <w:szCs w:val="28"/>
          <w:lang w:eastAsia="ru-RU"/>
        </w:rPr>
        <w:t xml:space="preserve">мы </w:t>
      </w:r>
      <w:r w:rsidRPr="0059622C">
        <w:rPr>
          <w:rFonts w:ascii="Times New Roman" w:eastAsia="Times New Roman" w:hAnsi="Times New Roman" w:cs="Times New Roman"/>
          <w:color w:val="000000"/>
          <w:sz w:val="28"/>
          <w:szCs w:val="28"/>
          <w:lang w:eastAsia="ru-RU"/>
        </w:rPr>
        <w:t>принима</w:t>
      </w:r>
      <w:r w:rsidR="00E74F6C">
        <w:rPr>
          <w:rFonts w:ascii="Times New Roman" w:eastAsia="Times New Roman" w:hAnsi="Times New Roman" w:cs="Times New Roman"/>
          <w:color w:val="000000"/>
          <w:sz w:val="28"/>
          <w:szCs w:val="28"/>
          <w:lang w:eastAsia="ru-RU"/>
        </w:rPr>
        <w:t>ли</w:t>
      </w:r>
      <w:r w:rsidRPr="0059622C">
        <w:rPr>
          <w:rFonts w:ascii="Times New Roman" w:eastAsia="Times New Roman" w:hAnsi="Times New Roman" w:cs="Times New Roman"/>
          <w:color w:val="000000"/>
          <w:sz w:val="28"/>
          <w:szCs w:val="28"/>
          <w:lang w:eastAsia="ru-RU"/>
        </w:rPr>
        <w:t xml:space="preserve"> участие в российских и международных форумах (Ялтинский международный экономический форум, Петербургский международный экономический форум), выставках, ярмарках и других мероприятиях экономической направленности.</w:t>
      </w:r>
      <w:r w:rsidR="00080C52" w:rsidRPr="00080C5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9622C" w:rsidRPr="0059622C" w:rsidRDefault="0059622C" w:rsidP="0059622C">
      <w:pPr>
        <w:spacing w:before="100" w:beforeAutospacing="1" w:after="100" w:afterAutospacing="1" w:line="240" w:lineRule="auto"/>
        <w:ind w:firstLine="708"/>
        <w:jc w:val="both"/>
        <w:rPr>
          <w:rFonts w:ascii="Times New Roman" w:eastAsia="Times New Roman" w:hAnsi="Times New Roman" w:cs="Times New Roman"/>
          <w:color w:val="000000"/>
          <w:sz w:val="28"/>
          <w:szCs w:val="28"/>
          <w:lang w:eastAsia="ru-RU"/>
        </w:rPr>
      </w:pPr>
      <w:r w:rsidRPr="0059622C">
        <w:rPr>
          <w:rFonts w:ascii="Times New Roman" w:eastAsia="Times New Roman" w:hAnsi="Times New Roman" w:cs="Times New Roman"/>
          <w:color w:val="000000"/>
          <w:sz w:val="28"/>
          <w:szCs w:val="28"/>
          <w:lang w:eastAsia="ru-RU"/>
        </w:rPr>
        <w:t xml:space="preserve">Для формирования и обновления базы данных свободных земельных участков, реестров зданий, сооружений, площадок, возможных для реализации инвестиционных проектов, подготовлен актуализированный перечень инвестиционно-привлекательных земельных участков – 9 площадок (121 га, ориентировочная кадастровая стоимость – 1,1 млрд. руб.), которые могут быть </w:t>
      </w:r>
      <w:r w:rsidR="002015FA">
        <w:rPr>
          <w:rFonts w:ascii="Times New Roman" w:eastAsia="Times New Roman" w:hAnsi="Times New Roman" w:cs="Times New Roman"/>
          <w:color w:val="000000"/>
          <w:sz w:val="28"/>
          <w:szCs w:val="28"/>
          <w:lang w:eastAsia="ru-RU"/>
        </w:rPr>
        <w:t>предоставлены под реализацию инн</w:t>
      </w:r>
      <w:r w:rsidRPr="0059622C">
        <w:rPr>
          <w:rFonts w:ascii="Times New Roman" w:eastAsia="Times New Roman" w:hAnsi="Times New Roman" w:cs="Times New Roman"/>
          <w:color w:val="000000"/>
          <w:sz w:val="28"/>
          <w:szCs w:val="28"/>
          <w:lang w:eastAsia="ru-RU"/>
        </w:rPr>
        <w:t>овационно-инвестиционных проектов по различным направлениям.</w:t>
      </w:r>
    </w:p>
    <w:p w:rsidR="0059622C" w:rsidRPr="0059622C" w:rsidRDefault="0059622C" w:rsidP="0059622C">
      <w:pPr>
        <w:spacing w:before="100" w:beforeAutospacing="1" w:after="100" w:afterAutospacing="1" w:line="240" w:lineRule="auto"/>
        <w:ind w:firstLine="708"/>
        <w:jc w:val="both"/>
        <w:rPr>
          <w:rFonts w:ascii="Times New Roman" w:eastAsia="Times New Roman" w:hAnsi="Times New Roman" w:cs="Times New Roman"/>
          <w:color w:val="000000"/>
          <w:sz w:val="28"/>
          <w:szCs w:val="28"/>
          <w:lang w:eastAsia="ru-RU"/>
        </w:rPr>
      </w:pPr>
      <w:r w:rsidRPr="0059622C">
        <w:rPr>
          <w:rFonts w:ascii="Times New Roman" w:eastAsia="Times New Roman" w:hAnsi="Times New Roman" w:cs="Times New Roman"/>
          <w:color w:val="000000"/>
          <w:sz w:val="28"/>
          <w:szCs w:val="28"/>
          <w:lang w:eastAsia="ru-RU"/>
        </w:rPr>
        <w:t>На территории муниципального образования реализуются 10 инвестиционных проектов. Объем инвестиционных вложений – 4,9 млрд. руб., запланировано создание 686 рабочих мест.</w:t>
      </w:r>
    </w:p>
    <w:p w:rsidR="0059622C" w:rsidRPr="0059622C" w:rsidRDefault="0059622C" w:rsidP="0059622C">
      <w:pPr>
        <w:spacing w:before="100" w:beforeAutospacing="1" w:after="100" w:afterAutospacing="1" w:line="240" w:lineRule="auto"/>
        <w:ind w:firstLine="708"/>
        <w:jc w:val="both"/>
        <w:rPr>
          <w:rFonts w:ascii="Times New Roman" w:eastAsia="Times New Roman" w:hAnsi="Times New Roman" w:cs="Times New Roman"/>
          <w:color w:val="000000"/>
          <w:sz w:val="28"/>
          <w:szCs w:val="28"/>
          <w:lang w:eastAsia="ru-RU"/>
        </w:rPr>
      </w:pPr>
      <w:r w:rsidRPr="0059622C">
        <w:rPr>
          <w:rFonts w:ascii="Times New Roman" w:eastAsia="Times New Roman" w:hAnsi="Times New Roman" w:cs="Times New Roman"/>
          <w:color w:val="000000"/>
          <w:sz w:val="28"/>
          <w:szCs w:val="28"/>
          <w:lang w:eastAsia="ru-RU"/>
        </w:rPr>
        <w:t>Общий объем инвестиций, привлеченных в сферу жилищного строительства, составил – 5,9 млрд. руб., при этом размер социальных обязательств – 12913,2 кв. м (694,6 млн. руб. при средней рыночной стоимости одного квадратного метра 53793 руб. общей площади жилого помещения по Республике Крым на IV квартал 2019 года).</w:t>
      </w:r>
    </w:p>
    <w:p w:rsidR="0059622C" w:rsidRPr="0059622C" w:rsidRDefault="0059622C" w:rsidP="0059622C">
      <w:pPr>
        <w:spacing w:before="100" w:beforeAutospacing="1" w:after="100" w:afterAutospacing="1" w:line="240" w:lineRule="auto"/>
        <w:ind w:firstLine="708"/>
        <w:jc w:val="both"/>
        <w:rPr>
          <w:rFonts w:ascii="Times New Roman" w:eastAsia="Times New Roman" w:hAnsi="Times New Roman" w:cs="Times New Roman"/>
          <w:color w:val="000000"/>
          <w:sz w:val="28"/>
          <w:szCs w:val="28"/>
          <w:lang w:eastAsia="ru-RU"/>
        </w:rPr>
      </w:pPr>
      <w:r w:rsidRPr="0059622C">
        <w:rPr>
          <w:rFonts w:ascii="Times New Roman" w:eastAsia="Times New Roman" w:hAnsi="Times New Roman" w:cs="Times New Roman"/>
          <w:color w:val="000000"/>
          <w:sz w:val="28"/>
          <w:szCs w:val="28"/>
          <w:lang w:eastAsia="ru-RU"/>
        </w:rPr>
        <w:t>Планируется также в период с 2019-2020 годы увеличение инвестиций за счет удешевления кредитных ресурсов банка, в рамках подписанного Соглашения о сотрудничестве в сфере инвестиционной деятельности между администрацией города Евпатории Республики Крым и РНКБ Банком (ПАО).</w:t>
      </w:r>
    </w:p>
    <w:p w:rsidR="0059622C" w:rsidRPr="0059622C" w:rsidRDefault="0059622C" w:rsidP="0059622C">
      <w:pPr>
        <w:spacing w:before="100" w:beforeAutospacing="1" w:after="100" w:afterAutospacing="1" w:line="240" w:lineRule="auto"/>
        <w:ind w:firstLine="708"/>
        <w:jc w:val="both"/>
        <w:rPr>
          <w:rFonts w:ascii="Times New Roman" w:eastAsia="Times New Roman" w:hAnsi="Times New Roman" w:cs="Times New Roman"/>
          <w:color w:val="000000"/>
          <w:sz w:val="28"/>
          <w:szCs w:val="28"/>
          <w:lang w:eastAsia="ru-RU"/>
        </w:rPr>
      </w:pPr>
      <w:r w:rsidRPr="0059622C">
        <w:rPr>
          <w:rFonts w:ascii="Times New Roman" w:eastAsia="Times New Roman" w:hAnsi="Times New Roman" w:cs="Times New Roman"/>
          <w:color w:val="000000"/>
          <w:sz w:val="28"/>
          <w:szCs w:val="28"/>
          <w:lang w:eastAsia="ru-RU"/>
        </w:rPr>
        <w:t xml:space="preserve">Основным приоритетным направлением в последующие годы остается привлечение крупных частных инвесторов в реальный сектор экономики </w:t>
      </w:r>
      <w:r w:rsidR="00D83C0A">
        <w:rPr>
          <w:rFonts w:ascii="Times New Roman" w:eastAsia="Times New Roman" w:hAnsi="Times New Roman" w:cs="Times New Roman"/>
          <w:color w:val="000000"/>
          <w:sz w:val="28"/>
          <w:szCs w:val="28"/>
          <w:lang w:eastAsia="ru-RU"/>
        </w:rPr>
        <w:t>городского округа</w:t>
      </w:r>
      <w:r w:rsidRPr="0059622C">
        <w:rPr>
          <w:rFonts w:ascii="Times New Roman" w:eastAsia="Times New Roman" w:hAnsi="Times New Roman" w:cs="Times New Roman"/>
          <w:color w:val="000000"/>
          <w:sz w:val="28"/>
          <w:szCs w:val="28"/>
          <w:lang w:eastAsia="ru-RU"/>
        </w:rPr>
        <w:t>, которые в перспективе принесут поступления в муниципальный бюджет.</w:t>
      </w:r>
    </w:p>
    <w:p w:rsidR="0059622C" w:rsidRPr="0059622C" w:rsidRDefault="0059622C" w:rsidP="0059622C">
      <w:pPr>
        <w:spacing w:before="100" w:beforeAutospacing="1" w:after="100" w:afterAutospacing="1" w:line="240" w:lineRule="auto"/>
        <w:ind w:firstLine="708"/>
        <w:jc w:val="both"/>
        <w:rPr>
          <w:rFonts w:ascii="Times New Roman" w:eastAsia="Times New Roman" w:hAnsi="Times New Roman" w:cs="Times New Roman"/>
          <w:color w:val="000000"/>
          <w:sz w:val="28"/>
          <w:szCs w:val="28"/>
          <w:lang w:eastAsia="ru-RU"/>
        </w:rPr>
      </w:pPr>
      <w:r w:rsidRPr="0059622C">
        <w:rPr>
          <w:rFonts w:ascii="Times New Roman" w:eastAsia="Times New Roman" w:hAnsi="Times New Roman" w:cs="Times New Roman"/>
          <w:color w:val="000000"/>
          <w:sz w:val="28"/>
          <w:szCs w:val="28"/>
          <w:lang w:eastAsia="ru-RU"/>
        </w:rPr>
        <w:t xml:space="preserve">Обеспечение реализации мер государственной поддержки субъектов инвестиционной деятельности, реализующих инвестиционные проекты на территории Республики Крым, осуществляется в соответствии с </w:t>
      </w:r>
      <w:r w:rsidRPr="0059622C">
        <w:rPr>
          <w:rFonts w:ascii="Times New Roman" w:eastAsia="Times New Roman" w:hAnsi="Times New Roman" w:cs="Times New Roman"/>
          <w:color w:val="000000"/>
          <w:sz w:val="28"/>
          <w:szCs w:val="28"/>
          <w:lang w:eastAsia="ru-RU"/>
        </w:rPr>
        <w:lastRenderedPageBreak/>
        <w:t>Федеральным законом от 29.11.2014 № 377-ФЗ «О развитии Крымского федерального округа и свободной экономической зоне на территориях Республики Крым и города федерального значения Севастополя».</w:t>
      </w:r>
    </w:p>
    <w:p w:rsidR="0059622C" w:rsidRPr="0059622C" w:rsidRDefault="0059622C" w:rsidP="0059622C">
      <w:pPr>
        <w:spacing w:before="100" w:beforeAutospacing="1" w:after="100" w:afterAutospacing="1" w:line="240" w:lineRule="auto"/>
        <w:ind w:firstLine="708"/>
        <w:jc w:val="both"/>
        <w:rPr>
          <w:rFonts w:ascii="Times New Roman" w:eastAsia="Times New Roman" w:hAnsi="Times New Roman" w:cs="Times New Roman"/>
          <w:color w:val="000000"/>
          <w:sz w:val="28"/>
          <w:szCs w:val="28"/>
          <w:lang w:eastAsia="ru-RU"/>
        </w:rPr>
      </w:pPr>
      <w:r w:rsidRPr="0059622C">
        <w:rPr>
          <w:rFonts w:ascii="Times New Roman" w:eastAsia="Times New Roman" w:hAnsi="Times New Roman" w:cs="Times New Roman"/>
          <w:color w:val="000000"/>
          <w:sz w:val="28"/>
          <w:szCs w:val="28"/>
          <w:lang w:eastAsia="ru-RU"/>
        </w:rPr>
        <w:t>Реализуются 52 проекта свободной экономической зоны (СЭЗ). В течение 3-х лет (2019-2021 гг.) при успешной реализации проектов в рамках СЭЗ будет создано ориентировочно 1200 рабочих мест. Объем инвестиционных вложений – более 1,0 млрд. руб</w:t>
      </w:r>
      <w:r w:rsidR="000567CA">
        <w:rPr>
          <w:rFonts w:ascii="Times New Roman" w:eastAsia="Times New Roman" w:hAnsi="Times New Roman" w:cs="Times New Roman"/>
          <w:color w:val="000000"/>
          <w:sz w:val="28"/>
          <w:szCs w:val="28"/>
          <w:lang w:eastAsia="ru-RU"/>
        </w:rPr>
        <w:t>.</w:t>
      </w:r>
    </w:p>
    <w:p w:rsidR="00F004C1" w:rsidRPr="003307E7" w:rsidRDefault="00F004C1" w:rsidP="003307E7">
      <w:pPr>
        <w:spacing w:after="0" w:line="240" w:lineRule="auto"/>
        <w:jc w:val="both"/>
        <w:rPr>
          <w:rFonts w:ascii="Times New Roman" w:hAnsi="Times New Roman" w:cs="Times New Roman"/>
          <w:sz w:val="28"/>
          <w:szCs w:val="28"/>
        </w:rPr>
      </w:pPr>
    </w:p>
    <w:p w:rsidR="00FE1E60" w:rsidRPr="003B7000" w:rsidRDefault="00FE1E60" w:rsidP="00BD0A5E">
      <w:pPr>
        <w:spacing w:after="0" w:line="240" w:lineRule="auto"/>
        <w:jc w:val="center"/>
        <w:rPr>
          <w:rFonts w:ascii="Times New Roman" w:hAnsi="Times New Roman" w:cs="Times New Roman"/>
          <w:b/>
          <w:sz w:val="28"/>
          <w:szCs w:val="28"/>
        </w:rPr>
      </w:pPr>
      <w:r w:rsidRPr="003B7000">
        <w:rPr>
          <w:rFonts w:ascii="Times New Roman" w:hAnsi="Times New Roman" w:cs="Times New Roman"/>
          <w:b/>
          <w:sz w:val="28"/>
          <w:szCs w:val="28"/>
        </w:rPr>
        <w:t>ГОРОДСКОЕ ХОЗЯЙСТВО</w:t>
      </w:r>
    </w:p>
    <w:p w:rsidR="00DD3C06" w:rsidRPr="003B7000" w:rsidRDefault="00DD3C06" w:rsidP="003B7000">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rsidR="00BD0A5E" w:rsidRDefault="00290B8F" w:rsidP="00015701">
      <w:pPr>
        <w:ind w:right="-143" w:firstLine="708"/>
        <w:jc w:val="both"/>
        <w:rPr>
          <w:rFonts w:ascii="Times New Roman" w:hAnsi="Times New Roman" w:cs="Times New Roman"/>
          <w:bCs/>
          <w:sz w:val="28"/>
          <w:szCs w:val="28"/>
        </w:rPr>
      </w:pPr>
      <w:r>
        <w:rPr>
          <w:rFonts w:ascii="Times New Roman" w:hAnsi="Times New Roman" w:cs="Times New Roman"/>
          <w:noProof/>
          <w:sz w:val="28"/>
          <w:szCs w:val="28"/>
          <w:lang w:eastAsia="ru-RU"/>
        </w:rPr>
        <w:drawing>
          <wp:anchor distT="0" distB="0" distL="114300" distR="114300" simplePos="0" relativeHeight="251674624" behindDoc="1" locked="0" layoutInCell="1" allowOverlap="1">
            <wp:simplePos x="0" y="0"/>
            <wp:positionH relativeFrom="column">
              <wp:posOffset>-154305</wp:posOffset>
            </wp:positionH>
            <wp:positionV relativeFrom="paragraph">
              <wp:posOffset>683895</wp:posOffset>
            </wp:positionV>
            <wp:extent cx="3012440" cy="2012950"/>
            <wp:effectExtent l="0" t="0" r="0" b="6350"/>
            <wp:wrapTight wrapText="bothSides">
              <wp:wrapPolygon edited="0">
                <wp:start x="0" y="0"/>
                <wp:lineTo x="0" y="21464"/>
                <wp:lineTo x="21445" y="21464"/>
                <wp:lineTo x="21445" y="0"/>
                <wp:lineTo x="0" y="0"/>
              </wp:wrapPolygon>
            </wp:wrapTight>
            <wp:docPr id="19" name="Рисунок 19" descr="\\Gorsovet-пк\_наша_\С флешки\Фото Фиксу\ДГХ\Ремонт автомобильных дорог\пр-зд 9 Мая\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orsovet-пк\_наша_\С флешки\Фото Фиксу\ДГХ\Ремонт автомобильных дорог\пр-зд 9 Мая\до.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12440" cy="2012950"/>
                    </a:xfrm>
                    <a:prstGeom prst="rect">
                      <a:avLst/>
                    </a:prstGeom>
                    <a:noFill/>
                    <a:ln>
                      <a:noFill/>
                    </a:ln>
                  </pic:spPr>
                </pic:pic>
              </a:graphicData>
            </a:graphic>
          </wp:anchor>
        </w:drawing>
      </w:r>
      <w:r w:rsidR="00DD3C06" w:rsidRPr="003B7000">
        <w:rPr>
          <w:rFonts w:ascii="Times New Roman" w:eastAsia="Times New Roman" w:hAnsi="Times New Roman" w:cs="Times New Roman"/>
          <w:color w:val="000000"/>
          <w:sz w:val="28"/>
          <w:szCs w:val="28"/>
          <w:lang w:eastAsia="ru-RU"/>
        </w:rPr>
        <w:t xml:space="preserve">Среди важнейших направлений </w:t>
      </w:r>
      <w:r w:rsidR="00E50C61">
        <w:rPr>
          <w:rFonts w:ascii="Times New Roman" w:eastAsia="Times New Roman" w:hAnsi="Times New Roman" w:cs="Times New Roman"/>
          <w:color w:val="000000"/>
          <w:sz w:val="28"/>
          <w:szCs w:val="28"/>
          <w:lang w:eastAsia="ru-RU"/>
        </w:rPr>
        <w:t>с</w:t>
      </w:r>
      <w:r w:rsidR="00DD3C06" w:rsidRPr="003B7000">
        <w:rPr>
          <w:rFonts w:ascii="Times New Roman" w:eastAsia="Times New Roman" w:hAnsi="Times New Roman" w:cs="Times New Roman"/>
          <w:color w:val="000000"/>
          <w:sz w:val="28"/>
          <w:szCs w:val="28"/>
          <w:lang w:eastAsia="ru-RU"/>
        </w:rPr>
        <w:t xml:space="preserve">оциально-экономических преобразований в </w:t>
      </w:r>
      <w:r w:rsidR="00750F96" w:rsidRPr="003B7000">
        <w:rPr>
          <w:rFonts w:ascii="Times New Roman" w:eastAsia="Times New Roman" w:hAnsi="Times New Roman" w:cs="Times New Roman"/>
          <w:color w:val="000000"/>
          <w:sz w:val="28"/>
          <w:szCs w:val="28"/>
          <w:lang w:eastAsia="ru-RU"/>
        </w:rPr>
        <w:t>Евпатории</w:t>
      </w:r>
      <w:r w:rsidR="00DD3C06" w:rsidRPr="003B7000">
        <w:rPr>
          <w:rFonts w:ascii="Times New Roman" w:eastAsia="Times New Roman" w:hAnsi="Times New Roman" w:cs="Times New Roman"/>
          <w:color w:val="000000"/>
          <w:sz w:val="28"/>
          <w:szCs w:val="28"/>
          <w:lang w:eastAsia="ru-RU"/>
        </w:rPr>
        <w:t xml:space="preserve"> </w:t>
      </w:r>
      <w:r w:rsidR="00015701">
        <w:rPr>
          <w:rFonts w:ascii="Times New Roman" w:eastAsia="Times New Roman" w:hAnsi="Times New Roman" w:cs="Times New Roman"/>
          <w:color w:val="000000"/>
          <w:sz w:val="28"/>
          <w:szCs w:val="28"/>
          <w:lang w:eastAsia="ru-RU"/>
        </w:rPr>
        <w:t>задача</w:t>
      </w:r>
      <w:r w:rsidR="00015701">
        <w:rPr>
          <w:rFonts w:ascii="Times New Roman" w:hAnsi="Times New Roman" w:cs="Times New Roman"/>
          <w:bCs/>
          <w:sz w:val="28"/>
          <w:szCs w:val="28"/>
        </w:rPr>
        <w:t xml:space="preserve"> по строительству качественных дорог </w:t>
      </w:r>
      <w:r w:rsidR="00BD0A5E" w:rsidRPr="00837273">
        <w:rPr>
          <w:rFonts w:ascii="Times New Roman" w:hAnsi="Times New Roman" w:cs="Times New Roman"/>
          <w:bCs/>
          <w:sz w:val="28"/>
          <w:szCs w:val="28"/>
        </w:rPr>
        <w:t xml:space="preserve"> стоит на одном из первых мест. </w:t>
      </w:r>
    </w:p>
    <w:p w:rsidR="006E01F8" w:rsidRPr="00304FD7" w:rsidRDefault="006E01F8" w:rsidP="00BD0A5E">
      <w:pPr>
        <w:ind w:right="-143" w:firstLine="708"/>
        <w:jc w:val="both"/>
        <w:rPr>
          <w:rFonts w:ascii="Times New Roman" w:hAnsi="Times New Roman" w:cs="Times New Roman"/>
          <w:bCs/>
          <w:sz w:val="28"/>
          <w:szCs w:val="28"/>
        </w:rPr>
      </w:pPr>
      <w:r w:rsidRPr="00304FD7">
        <w:rPr>
          <w:rFonts w:ascii="Times New Roman" w:hAnsi="Times New Roman" w:cs="Times New Roman"/>
          <w:sz w:val="28"/>
          <w:szCs w:val="28"/>
        </w:rPr>
        <w:t xml:space="preserve">Сейчас ведется строительство важного объекта ФЦП – дорога Симферополь – Евпатория – Мирный (с объемом финансирования более 9 миллиардов рублей), он будет введен в 2021 году. Кроме того, запланирована закупка 27 вагонов для евпаторийского трамвая, а также прогулочных судов для морских пассажирских перевозок. </w:t>
      </w:r>
    </w:p>
    <w:p w:rsidR="002C4701" w:rsidRPr="003B7000" w:rsidRDefault="002C4701"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b/>
          <w:sz w:val="28"/>
          <w:szCs w:val="28"/>
        </w:rPr>
        <w:t xml:space="preserve">Дорожное хозяйство. </w:t>
      </w:r>
      <w:r w:rsidR="00290B8F">
        <w:rPr>
          <w:rFonts w:ascii="Times New Roman" w:hAnsi="Times New Roman" w:cs="Times New Roman"/>
          <w:sz w:val="28"/>
          <w:szCs w:val="28"/>
        </w:rPr>
        <w:t>С</w:t>
      </w:r>
      <w:r w:rsidRPr="003B7000">
        <w:rPr>
          <w:rFonts w:ascii="Times New Roman" w:hAnsi="Times New Roman" w:cs="Times New Roman"/>
          <w:sz w:val="28"/>
          <w:szCs w:val="28"/>
        </w:rPr>
        <w:t xml:space="preserve"> начала года произведено содержание дорожного покрытия на сумму 10, 269 млн.руб. объемом 9 487 кв.м. Силами МБУ «Порядок» и подрядных организаций в январе-июне текущего года установлено дорожных знаков – 163 ед., дорожных ограждений – 122 ед., нанесено разметки пешеходных переходов (1.14 ) - 1401,60 м², нанесено дорожной разметки (1.25 и доп. информации «ДЕТИ») - 10,364 м², произведен ремонт светильников (замена ламп) – 1066 ед., осуществлен ремонт светофорных светодиодных матриц – 15 шт., произведено программирование светофорного объекта на опцию «левый поворот» – 5 объектов, произведен ремонт светофорного объекта по пр. Победы близ СШ №11.</w:t>
      </w:r>
    </w:p>
    <w:p w:rsidR="002C4701" w:rsidRPr="003B7000" w:rsidRDefault="00773DC4" w:rsidP="003B7000">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Р</w:t>
      </w:r>
      <w:r w:rsidRPr="003B7000">
        <w:rPr>
          <w:rFonts w:ascii="Times New Roman" w:hAnsi="Times New Roman" w:cs="Times New Roman"/>
          <w:sz w:val="28"/>
          <w:szCs w:val="28"/>
        </w:rPr>
        <w:t xml:space="preserve">емонт улиц и дорог города </w:t>
      </w:r>
      <w:r>
        <w:rPr>
          <w:rFonts w:ascii="Times New Roman" w:hAnsi="Times New Roman" w:cs="Times New Roman"/>
          <w:sz w:val="28"/>
          <w:szCs w:val="28"/>
        </w:rPr>
        <w:t xml:space="preserve">осуществляется в соответствии с </w:t>
      </w:r>
      <w:r w:rsidR="002C4701" w:rsidRPr="003B7000">
        <w:rPr>
          <w:rFonts w:ascii="Times New Roman" w:hAnsi="Times New Roman" w:cs="Times New Roman"/>
          <w:sz w:val="28"/>
          <w:szCs w:val="28"/>
        </w:rPr>
        <w:t>план</w:t>
      </w:r>
      <w:r>
        <w:rPr>
          <w:rFonts w:ascii="Times New Roman" w:hAnsi="Times New Roman" w:cs="Times New Roman"/>
          <w:sz w:val="28"/>
          <w:szCs w:val="28"/>
        </w:rPr>
        <w:t>ом, который составлен на</w:t>
      </w:r>
      <w:r w:rsidR="002C4701" w:rsidRPr="003B7000">
        <w:rPr>
          <w:rFonts w:ascii="Times New Roman" w:hAnsi="Times New Roman" w:cs="Times New Roman"/>
          <w:sz w:val="28"/>
          <w:szCs w:val="28"/>
        </w:rPr>
        <w:t xml:space="preserve"> 2019-2021 годы с максимальным учетом обращений граждан по вопросам ремонт</w:t>
      </w:r>
      <w:r>
        <w:rPr>
          <w:rFonts w:ascii="Times New Roman" w:hAnsi="Times New Roman" w:cs="Times New Roman"/>
          <w:sz w:val="28"/>
          <w:szCs w:val="28"/>
        </w:rPr>
        <w:t>а</w:t>
      </w:r>
      <w:r w:rsidR="002C4701" w:rsidRPr="003B7000">
        <w:rPr>
          <w:rFonts w:ascii="Times New Roman" w:hAnsi="Times New Roman" w:cs="Times New Roman"/>
          <w:sz w:val="28"/>
          <w:szCs w:val="28"/>
        </w:rPr>
        <w:t xml:space="preserve"> улично-дорожной сети города  и поселков. В перечне – улицы, имеющие наибольший «отрицательный рейтинг» в городе, т.е. по которым наибольшее количество жалоб. В частности, это</w:t>
      </w:r>
      <w:r w:rsidR="00BF6AB0">
        <w:rPr>
          <w:rFonts w:ascii="Times New Roman" w:hAnsi="Times New Roman" w:cs="Times New Roman"/>
          <w:sz w:val="28"/>
          <w:szCs w:val="28"/>
        </w:rPr>
        <w:t xml:space="preserve"> -</w:t>
      </w:r>
      <w:r w:rsidR="002C4701" w:rsidRPr="003B7000">
        <w:rPr>
          <w:rFonts w:ascii="Times New Roman" w:hAnsi="Times New Roman" w:cs="Times New Roman"/>
          <w:sz w:val="28"/>
          <w:szCs w:val="28"/>
        </w:rPr>
        <w:t xml:space="preserve"> ул.</w:t>
      </w:r>
      <w:r w:rsidR="002C4701" w:rsidRPr="003B7000">
        <w:rPr>
          <w:rFonts w:ascii="Times New Roman" w:eastAsia="Times New Roman" w:hAnsi="Times New Roman" w:cs="Times New Roman"/>
          <w:sz w:val="28"/>
          <w:szCs w:val="28"/>
        </w:rPr>
        <w:t>Хозяйственная, ул.Героев Десанта, ул.Пролетарская</w:t>
      </w:r>
      <w:r w:rsidR="002C4701" w:rsidRPr="003B7000">
        <w:rPr>
          <w:rFonts w:ascii="Times New Roman" w:hAnsi="Times New Roman" w:cs="Times New Roman"/>
          <w:sz w:val="28"/>
          <w:szCs w:val="28"/>
        </w:rPr>
        <w:t xml:space="preserve">, </w:t>
      </w:r>
      <w:r w:rsidR="002C4701" w:rsidRPr="003B7000">
        <w:rPr>
          <w:rFonts w:ascii="Times New Roman" w:eastAsia="Times New Roman" w:hAnsi="Times New Roman" w:cs="Times New Roman"/>
          <w:sz w:val="28"/>
          <w:szCs w:val="28"/>
        </w:rPr>
        <w:t>ул.Тучина, ул.Миллера</w:t>
      </w:r>
      <w:r w:rsidR="002C4701" w:rsidRPr="003B7000">
        <w:rPr>
          <w:rFonts w:ascii="Times New Roman" w:hAnsi="Times New Roman" w:cs="Times New Roman"/>
          <w:sz w:val="28"/>
          <w:szCs w:val="28"/>
        </w:rPr>
        <w:t xml:space="preserve">, </w:t>
      </w:r>
      <w:r w:rsidR="002C4701" w:rsidRPr="003B7000">
        <w:rPr>
          <w:rFonts w:ascii="Times New Roman" w:eastAsia="Times New Roman" w:hAnsi="Times New Roman" w:cs="Times New Roman"/>
          <w:sz w:val="28"/>
          <w:szCs w:val="28"/>
        </w:rPr>
        <w:t>пр. Межквартальный</w:t>
      </w:r>
      <w:r w:rsidR="002C4701" w:rsidRPr="003B7000">
        <w:rPr>
          <w:rFonts w:ascii="Times New Roman" w:hAnsi="Times New Roman" w:cs="Times New Roman"/>
          <w:sz w:val="28"/>
          <w:szCs w:val="28"/>
        </w:rPr>
        <w:t xml:space="preserve">, </w:t>
      </w:r>
      <w:r w:rsidR="002C4701" w:rsidRPr="003B7000">
        <w:rPr>
          <w:rFonts w:ascii="Times New Roman" w:eastAsia="Times New Roman" w:hAnsi="Times New Roman" w:cs="Times New Roman"/>
          <w:sz w:val="28"/>
          <w:szCs w:val="28"/>
        </w:rPr>
        <w:t>ул. Просмушкиных</w:t>
      </w:r>
      <w:r w:rsidR="002C4701" w:rsidRPr="003B7000">
        <w:rPr>
          <w:rFonts w:ascii="Times New Roman" w:hAnsi="Times New Roman" w:cs="Times New Roman"/>
          <w:sz w:val="28"/>
          <w:szCs w:val="28"/>
        </w:rPr>
        <w:t xml:space="preserve">, </w:t>
      </w:r>
      <w:r w:rsidR="002C4701" w:rsidRPr="003B7000">
        <w:rPr>
          <w:rFonts w:ascii="Times New Roman" w:eastAsia="Times New Roman" w:hAnsi="Times New Roman" w:cs="Times New Roman"/>
          <w:sz w:val="28"/>
          <w:szCs w:val="28"/>
        </w:rPr>
        <w:t xml:space="preserve">объездная дорога от Новоселовского шоссе до ст.Товарная, ул. Комиссаровская, проезд от </w:t>
      </w:r>
      <w:r w:rsidR="002C4701" w:rsidRPr="003B7000">
        <w:rPr>
          <w:rFonts w:ascii="Times New Roman" w:eastAsia="Times New Roman" w:hAnsi="Times New Roman" w:cs="Times New Roman"/>
          <w:sz w:val="28"/>
          <w:szCs w:val="28"/>
        </w:rPr>
        <w:lastRenderedPageBreak/>
        <w:t>ул.Полупанова до ул.Аллея Дружбы</w:t>
      </w:r>
      <w:r w:rsidR="002C4701" w:rsidRPr="003B7000">
        <w:rPr>
          <w:rFonts w:ascii="Times New Roman" w:hAnsi="Times New Roman" w:cs="Times New Roman"/>
          <w:sz w:val="28"/>
          <w:szCs w:val="28"/>
        </w:rPr>
        <w:t xml:space="preserve">, </w:t>
      </w:r>
      <w:r w:rsidR="002C4701" w:rsidRPr="003B7000">
        <w:rPr>
          <w:rFonts w:ascii="Times New Roman" w:eastAsia="Times New Roman" w:hAnsi="Times New Roman" w:cs="Times New Roman"/>
          <w:sz w:val="28"/>
          <w:szCs w:val="28"/>
        </w:rPr>
        <w:t>ул. Ефета</w:t>
      </w:r>
      <w:r w:rsidR="002C4701" w:rsidRPr="003B7000">
        <w:rPr>
          <w:rFonts w:ascii="Times New Roman" w:hAnsi="Times New Roman" w:cs="Times New Roman"/>
          <w:sz w:val="28"/>
          <w:szCs w:val="28"/>
        </w:rPr>
        <w:t xml:space="preserve">, </w:t>
      </w:r>
      <w:r w:rsidR="002C4701" w:rsidRPr="003B7000">
        <w:rPr>
          <w:rFonts w:ascii="Times New Roman" w:eastAsia="Times New Roman" w:hAnsi="Times New Roman" w:cs="Times New Roman"/>
          <w:sz w:val="28"/>
          <w:szCs w:val="28"/>
        </w:rPr>
        <w:t>ул.Тухачевского, ул. Белогубца, ул. Репина, ул.Татарская</w:t>
      </w:r>
      <w:r w:rsidR="002C4701" w:rsidRPr="003B7000">
        <w:rPr>
          <w:rFonts w:ascii="Times New Roman" w:hAnsi="Times New Roman" w:cs="Times New Roman"/>
          <w:sz w:val="28"/>
          <w:szCs w:val="28"/>
        </w:rPr>
        <w:t xml:space="preserve">, </w:t>
      </w:r>
      <w:r w:rsidR="002C4701" w:rsidRPr="003B7000">
        <w:rPr>
          <w:rFonts w:ascii="Times New Roman" w:eastAsia="Times New Roman" w:hAnsi="Times New Roman" w:cs="Times New Roman"/>
          <w:sz w:val="28"/>
          <w:szCs w:val="28"/>
        </w:rPr>
        <w:t>ул. Башенная</w:t>
      </w:r>
      <w:r w:rsidR="002C4701" w:rsidRPr="003B7000">
        <w:rPr>
          <w:rFonts w:ascii="Times New Roman" w:hAnsi="Times New Roman" w:cs="Times New Roman"/>
          <w:sz w:val="28"/>
          <w:szCs w:val="28"/>
        </w:rPr>
        <w:t xml:space="preserve">, </w:t>
      </w:r>
      <w:r w:rsidR="002C4701" w:rsidRPr="003B7000">
        <w:rPr>
          <w:rFonts w:ascii="Times New Roman" w:eastAsia="Times New Roman" w:hAnsi="Times New Roman" w:cs="Times New Roman"/>
          <w:sz w:val="28"/>
          <w:szCs w:val="28"/>
        </w:rPr>
        <w:t xml:space="preserve">ул. С. Перовской, ул.Косицкого, ул. Чекиста Галушкина, ул. М. Тореза, ул.Островского, ул. Первомайская, ул.Огородническая, ул.Пестеля, ул. В. Коробкова, ул. Иванова, пер. Коленный, </w:t>
      </w:r>
      <w:r w:rsidR="00E74F6C">
        <w:rPr>
          <w:rFonts w:ascii="Times New Roman" w:eastAsia="Times New Roman" w:hAnsi="Times New Roman" w:cs="Times New Roman"/>
          <w:sz w:val="28"/>
          <w:szCs w:val="28"/>
        </w:rPr>
        <w:t xml:space="preserve">пгт. Мирный: </w:t>
      </w:r>
      <w:r w:rsidR="002C4701" w:rsidRPr="003B7000">
        <w:rPr>
          <w:rFonts w:ascii="Times New Roman" w:eastAsia="Times New Roman" w:hAnsi="Times New Roman" w:cs="Times New Roman"/>
          <w:sz w:val="28"/>
          <w:szCs w:val="28"/>
        </w:rPr>
        <w:t>ул. Сырникова</w:t>
      </w:r>
      <w:r w:rsidR="00E74F6C">
        <w:rPr>
          <w:rFonts w:ascii="Times New Roman" w:eastAsia="Times New Roman" w:hAnsi="Times New Roman" w:cs="Times New Roman"/>
          <w:sz w:val="28"/>
          <w:szCs w:val="28"/>
        </w:rPr>
        <w:t xml:space="preserve">, </w:t>
      </w:r>
      <w:r w:rsidR="002C4701" w:rsidRPr="003B7000">
        <w:rPr>
          <w:rFonts w:ascii="Times New Roman" w:hAnsi="Times New Roman" w:cs="Times New Roman"/>
          <w:sz w:val="28"/>
          <w:szCs w:val="28"/>
        </w:rPr>
        <w:t>проспект Мира</w:t>
      </w:r>
      <w:r w:rsidR="00E74F6C">
        <w:rPr>
          <w:rFonts w:ascii="Times New Roman" w:hAnsi="Times New Roman" w:cs="Times New Roman"/>
          <w:sz w:val="28"/>
          <w:szCs w:val="28"/>
        </w:rPr>
        <w:t xml:space="preserve">, </w:t>
      </w:r>
      <w:r w:rsidR="002C4701" w:rsidRPr="003B7000">
        <w:rPr>
          <w:rFonts w:ascii="Times New Roman" w:hAnsi="Times New Roman" w:cs="Times New Roman"/>
          <w:sz w:val="28"/>
          <w:szCs w:val="28"/>
        </w:rPr>
        <w:t xml:space="preserve"> </w:t>
      </w:r>
      <w:r w:rsidR="00E74F6C">
        <w:rPr>
          <w:rFonts w:ascii="Times New Roman" w:hAnsi="Times New Roman" w:cs="Times New Roman"/>
          <w:sz w:val="28"/>
          <w:szCs w:val="28"/>
        </w:rPr>
        <w:t xml:space="preserve"> </w:t>
      </w:r>
      <w:r w:rsidR="002C4701" w:rsidRPr="003B7000">
        <w:rPr>
          <w:rFonts w:ascii="Times New Roman" w:hAnsi="Times New Roman" w:cs="Times New Roman"/>
          <w:sz w:val="28"/>
          <w:szCs w:val="28"/>
        </w:rPr>
        <w:t xml:space="preserve">  </w:t>
      </w:r>
      <w:r w:rsidR="00E74F6C">
        <w:rPr>
          <w:rFonts w:ascii="Times New Roman" w:hAnsi="Times New Roman" w:cs="Times New Roman"/>
          <w:sz w:val="28"/>
          <w:szCs w:val="28"/>
        </w:rPr>
        <w:t xml:space="preserve">в </w:t>
      </w:r>
      <w:r w:rsidR="002C4701" w:rsidRPr="003B7000">
        <w:rPr>
          <w:rFonts w:ascii="Times New Roman" w:eastAsia="Times New Roman" w:hAnsi="Times New Roman" w:cs="Times New Roman"/>
          <w:sz w:val="28"/>
          <w:szCs w:val="28"/>
        </w:rPr>
        <w:t xml:space="preserve"> пгт. Заозерное, </w:t>
      </w:r>
      <w:r w:rsidR="00E74F6C">
        <w:rPr>
          <w:rFonts w:ascii="Times New Roman" w:eastAsia="Times New Roman" w:hAnsi="Times New Roman" w:cs="Times New Roman"/>
          <w:sz w:val="28"/>
          <w:szCs w:val="28"/>
        </w:rPr>
        <w:t xml:space="preserve">ул. Гайдара, </w:t>
      </w:r>
      <w:r w:rsidR="002C4701" w:rsidRPr="003B7000">
        <w:rPr>
          <w:rFonts w:ascii="Times New Roman" w:eastAsia="Times New Roman" w:hAnsi="Times New Roman" w:cs="Times New Roman"/>
          <w:sz w:val="28"/>
          <w:szCs w:val="28"/>
        </w:rPr>
        <w:t>ул. Чкалова, ул. О.Кошевого</w:t>
      </w:r>
      <w:r w:rsidR="00E74F6C">
        <w:rPr>
          <w:rFonts w:ascii="Times New Roman" w:eastAsia="Times New Roman" w:hAnsi="Times New Roman" w:cs="Times New Roman"/>
          <w:sz w:val="28"/>
          <w:szCs w:val="28"/>
        </w:rPr>
        <w:t xml:space="preserve">. </w:t>
      </w:r>
      <w:r w:rsidR="002C4701" w:rsidRPr="003B7000">
        <w:rPr>
          <w:rFonts w:ascii="Times New Roman" w:eastAsia="Times New Roman" w:hAnsi="Times New Roman" w:cs="Times New Roman"/>
          <w:sz w:val="28"/>
          <w:szCs w:val="28"/>
        </w:rPr>
        <w:t xml:space="preserve"> </w:t>
      </w:r>
    </w:p>
    <w:p w:rsidR="002C4701" w:rsidRPr="003B7000" w:rsidRDefault="002C4701" w:rsidP="003B7000">
      <w:pPr>
        <w:tabs>
          <w:tab w:val="left" w:pos="7552"/>
        </w:tabs>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 xml:space="preserve">Бюджетом Республики Крым выделена субсидия в размере 18,677 млн. руб. на ремонт в </w:t>
      </w:r>
      <w:r w:rsidR="00E74F6C">
        <w:rPr>
          <w:rFonts w:ascii="Times New Roman" w:hAnsi="Times New Roman" w:cs="Times New Roman"/>
          <w:sz w:val="28"/>
          <w:szCs w:val="28"/>
        </w:rPr>
        <w:t xml:space="preserve">текущем </w:t>
      </w:r>
      <w:r w:rsidRPr="003B7000">
        <w:rPr>
          <w:rFonts w:ascii="Times New Roman" w:hAnsi="Times New Roman" w:cs="Times New Roman"/>
          <w:sz w:val="28"/>
          <w:szCs w:val="28"/>
        </w:rPr>
        <w:t xml:space="preserve">году в городе Евпатории 5 улиц (ул. Демышева, Серова, Караимская, Льва Толстого, Хлебная). В настоящее время </w:t>
      </w:r>
      <w:r w:rsidR="003A27B0" w:rsidRPr="003B7000">
        <w:rPr>
          <w:rFonts w:ascii="Times New Roman" w:hAnsi="Times New Roman" w:cs="Times New Roman"/>
          <w:sz w:val="28"/>
          <w:szCs w:val="28"/>
        </w:rPr>
        <w:t xml:space="preserve">ремонтные работы </w:t>
      </w:r>
      <w:r w:rsidRPr="003B7000">
        <w:rPr>
          <w:rFonts w:ascii="Times New Roman" w:hAnsi="Times New Roman" w:cs="Times New Roman"/>
          <w:sz w:val="28"/>
          <w:szCs w:val="28"/>
        </w:rPr>
        <w:t xml:space="preserve">проведены. </w:t>
      </w:r>
    </w:p>
    <w:p w:rsidR="002C4701" w:rsidRPr="003B7000" w:rsidRDefault="003A27B0" w:rsidP="003B70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2C4701" w:rsidRPr="003B7000">
        <w:rPr>
          <w:rFonts w:ascii="Times New Roman" w:hAnsi="Times New Roman" w:cs="Times New Roman"/>
          <w:sz w:val="28"/>
          <w:szCs w:val="28"/>
        </w:rPr>
        <w:t xml:space="preserve"> рамках </w:t>
      </w:r>
      <w:r w:rsidR="001412B6">
        <w:rPr>
          <w:rFonts w:ascii="Times New Roman" w:hAnsi="Times New Roman" w:cs="Times New Roman"/>
          <w:sz w:val="28"/>
          <w:szCs w:val="28"/>
        </w:rPr>
        <w:t xml:space="preserve">федеральной целевой программы </w:t>
      </w:r>
      <w:r w:rsidR="001412B6" w:rsidRPr="001412B6">
        <w:rPr>
          <w:rFonts w:ascii="Times New Roman" w:hAnsi="Times New Roman" w:cs="Times New Roman"/>
          <w:sz w:val="28"/>
          <w:szCs w:val="28"/>
        </w:rPr>
        <w:t>"Социально-экономическое развитие Республики Крым и г. Севастополя до 2022 года"</w:t>
      </w:r>
      <w:r w:rsidR="001412B6">
        <w:rPr>
          <w:rFonts w:ascii="Times New Roman" w:hAnsi="Times New Roman" w:cs="Times New Roman"/>
          <w:sz w:val="28"/>
          <w:szCs w:val="28"/>
        </w:rPr>
        <w:t xml:space="preserve"> </w:t>
      </w:r>
      <w:r w:rsidR="00CF15F5">
        <w:rPr>
          <w:rFonts w:ascii="Times New Roman" w:hAnsi="Times New Roman" w:cs="Times New Roman"/>
          <w:sz w:val="28"/>
          <w:szCs w:val="28"/>
        </w:rPr>
        <w:t xml:space="preserve"> </w:t>
      </w:r>
      <w:r w:rsidR="002C4701" w:rsidRPr="003B7000">
        <w:rPr>
          <w:rFonts w:ascii="Times New Roman" w:hAnsi="Times New Roman" w:cs="Times New Roman"/>
          <w:sz w:val="28"/>
          <w:szCs w:val="28"/>
        </w:rPr>
        <w:t>предусмотрена реконструкция городских улиц (38 объектов). Реконструкция включает в себя замену  дорожного покрытия, тротуаров, наружного освещения, ремонт и перенос коммуникаций.</w:t>
      </w:r>
    </w:p>
    <w:p w:rsidR="002C4701" w:rsidRPr="003B7000" w:rsidRDefault="002C4701" w:rsidP="003B7000">
      <w:pPr>
        <w:spacing w:after="0" w:line="240" w:lineRule="auto"/>
        <w:ind w:firstLine="709"/>
        <w:jc w:val="both"/>
        <w:rPr>
          <w:rFonts w:ascii="Times New Roman" w:hAnsi="Times New Roman" w:cs="Times New Roman"/>
          <w:sz w:val="28"/>
          <w:szCs w:val="28"/>
        </w:rPr>
      </w:pPr>
    </w:p>
    <w:p w:rsidR="00D76265" w:rsidRPr="00BD0A5E" w:rsidRDefault="00BD0A5E" w:rsidP="00695B21">
      <w:pPr>
        <w:ind w:right="-143" w:firstLine="708"/>
        <w:jc w:val="both"/>
        <w:rPr>
          <w:rFonts w:ascii="Times New Roman" w:eastAsia="Times New Roman" w:hAnsi="Times New Roman" w:cs="Times New Roman"/>
          <w:color w:val="000000"/>
          <w:sz w:val="28"/>
          <w:szCs w:val="28"/>
          <w:lang w:eastAsia="ru-RU"/>
        </w:rPr>
      </w:pPr>
      <w:r w:rsidRPr="00BD0A5E">
        <w:rPr>
          <w:rFonts w:ascii="Times New Roman" w:hAnsi="Times New Roman" w:cs="Times New Roman"/>
          <w:bCs/>
          <w:sz w:val="28"/>
          <w:szCs w:val="28"/>
        </w:rPr>
        <w:t>Мы хотим создать все условия, чтобы Евпатория в полной мере стала городом, в котором удобно жить</w:t>
      </w:r>
      <w:r w:rsidRPr="00BD0A5E">
        <w:rPr>
          <w:rFonts w:ascii="Times New Roman" w:hAnsi="Times New Roman" w:cs="Times New Roman"/>
          <w:b/>
          <w:bCs/>
          <w:sz w:val="28"/>
          <w:szCs w:val="28"/>
        </w:rPr>
        <w:t xml:space="preserve">. </w:t>
      </w:r>
      <w:r w:rsidR="00D76265" w:rsidRPr="00BD0A5E">
        <w:rPr>
          <w:rFonts w:ascii="Times New Roman" w:eastAsia="Times New Roman" w:hAnsi="Times New Roman" w:cs="Times New Roman"/>
          <w:b/>
          <w:color w:val="000000"/>
          <w:sz w:val="28"/>
          <w:szCs w:val="28"/>
          <w:lang w:eastAsia="ru-RU"/>
        </w:rPr>
        <w:t>Вопросы организации транспорта</w:t>
      </w:r>
      <w:r w:rsidRPr="00BD0A5E">
        <w:rPr>
          <w:rFonts w:ascii="Times New Roman" w:eastAsia="Times New Roman" w:hAnsi="Times New Roman" w:cs="Times New Roman"/>
          <w:color w:val="000000"/>
          <w:sz w:val="28"/>
          <w:szCs w:val="28"/>
          <w:lang w:eastAsia="ru-RU"/>
        </w:rPr>
        <w:t xml:space="preserve"> решаются с учетом потребности не только жителей, но и гостей города</w:t>
      </w:r>
      <w:r w:rsidR="00D76265" w:rsidRPr="00BD0A5E">
        <w:rPr>
          <w:rFonts w:ascii="Times New Roman" w:eastAsia="Times New Roman" w:hAnsi="Times New Roman" w:cs="Times New Roman"/>
          <w:color w:val="000000"/>
          <w:sz w:val="28"/>
          <w:szCs w:val="28"/>
          <w:lang w:eastAsia="ru-RU"/>
        </w:rPr>
        <w:t>.</w:t>
      </w:r>
    </w:p>
    <w:p w:rsidR="00D76265" w:rsidRPr="003B7000" w:rsidRDefault="00CD685B" w:rsidP="003B7000">
      <w:pPr>
        <w:pStyle w:val="aa"/>
        <w:spacing w:before="0" w:beforeAutospacing="0" w:after="0" w:afterAutospacing="0"/>
        <w:ind w:firstLine="709"/>
        <w:jc w:val="both"/>
        <w:rPr>
          <w:color w:val="000000"/>
          <w:sz w:val="28"/>
          <w:szCs w:val="28"/>
        </w:rPr>
      </w:pPr>
      <w:r w:rsidRPr="00304FD7">
        <w:rPr>
          <w:sz w:val="28"/>
          <w:szCs w:val="28"/>
        </w:rPr>
        <w:t>В конце прошлого года</w:t>
      </w:r>
      <w:r w:rsidR="00D76265" w:rsidRPr="00304FD7">
        <w:rPr>
          <w:sz w:val="28"/>
          <w:szCs w:val="28"/>
        </w:rPr>
        <w:t xml:space="preserve"> прекратило перевозку пассажиров базовое предприятие ООО «Машсервис» в связи с его закрытием.</w:t>
      </w:r>
      <w:r w:rsidR="00D76265" w:rsidRPr="003B7000">
        <w:rPr>
          <w:color w:val="000000"/>
          <w:sz w:val="28"/>
          <w:szCs w:val="28"/>
        </w:rPr>
        <w:t xml:space="preserve"> Данное предприятие обслуживало наибольшее число муниципальных автобусных маршрутов.</w:t>
      </w:r>
    </w:p>
    <w:p w:rsidR="00D76265" w:rsidRPr="003B7000" w:rsidRDefault="00CD685B" w:rsidP="003B7000">
      <w:pPr>
        <w:pStyle w:val="aa"/>
        <w:spacing w:before="0" w:beforeAutospacing="0" w:after="0" w:afterAutospacing="0"/>
        <w:ind w:firstLine="709"/>
        <w:jc w:val="both"/>
        <w:rPr>
          <w:color w:val="000000"/>
          <w:sz w:val="28"/>
          <w:szCs w:val="28"/>
        </w:rPr>
      </w:pPr>
      <w:r>
        <w:rPr>
          <w:color w:val="000000"/>
          <w:sz w:val="28"/>
          <w:szCs w:val="28"/>
        </w:rPr>
        <w:t>В</w:t>
      </w:r>
      <w:r w:rsidR="00D76265" w:rsidRPr="003B7000">
        <w:rPr>
          <w:color w:val="000000"/>
          <w:sz w:val="28"/>
          <w:szCs w:val="28"/>
        </w:rPr>
        <w:t xml:space="preserve"> оперативном порядке заключены краткосрочные д</w:t>
      </w:r>
      <w:r>
        <w:rPr>
          <w:color w:val="000000"/>
          <w:sz w:val="28"/>
          <w:szCs w:val="28"/>
        </w:rPr>
        <w:t xml:space="preserve">оговоры с другими перевозчиками: </w:t>
      </w:r>
      <w:r w:rsidR="00D76265" w:rsidRPr="003B7000">
        <w:rPr>
          <w:color w:val="000000"/>
          <w:sz w:val="28"/>
          <w:szCs w:val="28"/>
        </w:rPr>
        <w:t xml:space="preserve">ООО «Трасса» и ООО «Евпатранс+». В результате </w:t>
      </w:r>
      <w:r w:rsidR="002C4B0C">
        <w:rPr>
          <w:color w:val="000000"/>
          <w:sz w:val="28"/>
          <w:szCs w:val="28"/>
        </w:rPr>
        <w:t xml:space="preserve">без перебоев </w:t>
      </w:r>
      <w:r w:rsidR="00D76265" w:rsidRPr="003B7000">
        <w:rPr>
          <w:color w:val="000000"/>
          <w:sz w:val="28"/>
          <w:szCs w:val="28"/>
        </w:rPr>
        <w:t>произошла полная смена перевозчиков по автобусным маршр</w:t>
      </w:r>
      <w:r w:rsidR="002C4B0C">
        <w:rPr>
          <w:color w:val="000000"/>
          <w:sz w:val="28"/>
          <w:szCs w:val="28"/>
        </w:rPr>
        <w:t xml:space="preserve">утам. </w:t>
      </w:r>
    </w:p>
    <w:p w:rsidR="00D76265" w:rsidRPr="003B7000" w:rsidRDefault="00D76265" w:rsidP="003B7000">
      <w:pPr>
        <w:pStyle w:val="aa"/>
        <w:spacing w:before="0" w:beforeAutospacing="0" w:after="0" w:afterAutospacing="0"/>
        <w:ind w:firstLine="709"/>
        <w:jc w:val="both"/>
        <w:rPr>
          <w:color w:val="000000"/>
          <w:sz w:val="28"/>
          <w:szCs w:val="28"/>
        </w:rPr>
      </w:pPr>
      <w:r w:rsidRPr="003B7000">
        <w:rPr>
          <w:color w:val="000000"/>
          <w:sz w:val="28"/>
          <w:szCs w:val="28"/>
        </w:rPr>
        <w:t>Перевозчиками  ООО «Трасса» и ООО «Евпатранс+» закуплено 46 новых автобусов большого и среднего класса пассажировместимостью 50-60 чел</w:t>
      </w:r>
      <w:r w:rsidR="00E74F6C">
        <w:rPr>
          <w:color w:val="000000"/>
          <w:sz w:val="28"/>
          <w:szCs w:val="28"/>
        </w:rPr>
        <w:t>овек</w:t>
      </w:r>
      <w:r w:rsidRPr="003B7000">
        <w:rPr>
          <w:color w:val="000000"/>
          <w:sz w:val="28"/>
          <w:szCs w:val="28"/>
        </w:rPr>
        <w:t>, которые заменили автобусы малого и среднего класса. В результате замены автобусов интервал движения автобусов составляет 7-15 мин. Перевозка пассажиров обеспечивается в полном объеме.</w:t>
      </w:r>
    </w:p>
    <w:p w:rsidR="00D76265" w:rsidRPr="003B7000" w:rsidRDefault="00D76265" w:rsidP="003B7000">
      <w:pPr>
        <w:pStyle w:val="aa"/>
        <w:spacing w:before="0" w:beforeAutospacing="0" w:after="0" w:afterAutospacing="0"/>
        <w:ind w:firstLine="709"/>
        <w:jc w:val="both"/>
        <w:rPr>
          <w:color w:val="000000"/>
          <w:sz w:val="28"/>
          <w:szCs w:val="28"/>
        </w:rPr>
      </w:pPr>
      <w:r w:rsidRPr="003B7000">
        <w:rPr>
          <w:color w:val="000000"/>
          <w:sz w:val="28"/>
          <w:szCs w:val="28"/>
        </w:rPr>
        <w:t>В настоящее время перевозки пассажиров осуществляются по 2 круглогодичным трамвайным маршрутам №1, №3 и по 8 автобусным маршрутам №№ 1, 2, 3, 4, 6, 8, 9, 17.</w:t>
      </w:r>
    </w:p>
    <w:p w:rsidR="00D76265" w:rsidRPr="003B7000" w:rsidRDefault="00D76265" w:rsidP="003B7000">
      <w:pPr>
        <w:pStyle w:val="aa"/>
        <w:spacing w:before="0" w:beforeAutospacing="0" w:after="0" w:afterAutospacing="0"/>
        <w:ind w:firstLine="709"/>
        <w:jc w:val="both"/>
        <w:rPr>
          <w:color w:val="000000"/>
          <w:sz w:val="28"/>
          <w:szCs w:val="28"/>
        </w:rPr>
      </w:pPr>
      <w:r w:rsidRPr="003B7000">
        <w:rPr>
          <w:color w:val="000000"/>
          <w:sz w:val="28"/>
          <w:szCs w:val="28"/>
        </w:rPr>
        <w:t>Из 94 автобусов, предусмотренных в реестре муниципальных маршрутов регулярных перевозок:</w:t>
      </w:r>
    </w:p>
    <w:p w:rsidR="00D76265" w:rsidRPr="003B7000" w:rsidRDefault="00D76265" w:rsidP="003B7000">
      <w:pPr>
        <w:pStyle w:val="aa"/>
        <w:spacing w:before="0" w:beforeAutospacing="0" w:after="0" w:afterAutospacing="0"/>
        <w:ind w:firstLine="709"/>
        <w:jc w:val="both"/>
        <w:rPr>
          <w:color w:val="000000"/>
          <w:sz w:val="28"/>
          <w:szCs w:val="28"/>
        </w:rPr>
      </w:pPr>
      <w:r w:rsidRPr="003B7000">
        <w:rPr>
          <w:color w:val="000000"/>
          <w:sz w:val="28"/>
          <w:szCs w:val="28"/>
        </w:rPr>
        <w:t>- 56 автобусов задействовано на муниципальных автобусных маршрутах;</w:t>
      </w:r>
    </w:p>
    <w:p w:rsidR="00D76265" w:rsidRPr="003B7000" w:rsidRDefault="00D76265" w:rsidP="003B7000">
      <w:pPr>
        <w:pStyle w:val="aa"/>
        <w:spacing w:before="0" w:beforeAutospacing="0" w:after="0" w:afterAutospacing="0"/>
        <w:ind w:firstLine="709"/>
        <w:jc w:val="both"/>
        <w:rPr>
          <w:color w:val="000000"/>
          <w:sz w:val="28"/>
          <w:szCs w:val="28"/>
        </w:rPr>
      </w:pPr>
      <w:r w:rsidRPr="003B7000">
        <w:rPr>
          <w:color w:val="000000"/>
          <w:sz w:val="28"/>
          <w:szCs w:val="28"/>
        </w:rPr>
        <w:t>- 24 автобуса</w:t>
      </w:r>
      <w:r w:rsidR="002C4B0C">
        <w:rPr>
          <w:color w:val="000000"/>
          <w:sz w:val="28"/>
          <w:szCs w:val="28"/>
        </w:rPr>
        <w:t>, которые</w:t>
      </w:r>
      <w:r w:rsidRPr="003B7000">
        <w:rPr>
          <w:color w:val="000000"/>
          <w:sz w:val="28"/>
          <w:szCs w:val="28"/>
        </w:rPr>
        <w:t xml:space="preserve"> должны осуществлять пере</w:t>
      </w:r>
      <w:r w:rsidR="002C4B0C">
        <w:rPr>
          <w:color w:val="000000"/>
          <w:sz w:val="28"/>
          <w:szCs w:val="28"/>
        </w:rPr>
        <w:t>возку пассажиров на 5 маршрутах, но д</w:t>
      </w:r>
      <w:r w:rsidRPr="003B7000">
        <w:rPr>
          <w:color w:val="000000"/>
          <w:sz w:val="28"/>
          <w:szCs w:val="28"/>
        </w:rPr>
        <w:t>оговоры не заключены в связи с нехваткой водит</w:t>
      </w:r>
      <w:r w:rsidR="002C4B0C">
        <w:rPr>
          <w:color w:val="000000"/>
          <w:sz w:val="28"/>
          <w:szCs w:val="28"/>
        </w:rPr>
        <w:t>ельского состава у перевозчиков</w:t>
      </w:r>
      <w:r w:rsidRPr="003B7000">
        <w:rPr>
          <w:color w:val="000000"/>
          <w:sz w:val="28"/>
          <w:szCs w:val="28"/>
        </w:rPr>
        <w:t>. Автобусы у предприятий имеются в наличии.</w:t>
      </w:r>
    </w:p>
    <w:p w:rsidR="00D76265" w:rsidRPr="003B7000" w:rsidRDefault="00D76265" w:rsidP="003B7000">
      <w:pPr>
        <w:pStyle w:val="aa"/>
        <w:spacing w:before="0" w:beforeAutospacing="0" w:after="0" w:afterAutospacing="0"/>
        <w:ind w:firstLine="709"/>
        <w:jc w:val="both"/>
        <w:rPr>
          <w:color w:val="000000"/>
          <w:sz w:val="28"/>
          <w:szCs w:val="28"/>
        </w:rPr>
      </w:pPr>
      <w:r w:rsidRPr="003B7000">
        <w:rPr>
          <w:color w:val="000000"/>
          <w:sz w:val="28"/>
          <w:szCs w:val="28"/>
        </w:rPr>
        <w:t>2 автобуса осуществляют перевозку на сезонном автобусном маршруте №6А «Новый пляж ул.Кирова» в летний период.</w:t>
      </w:r>
    </w:p>
    <w:p w:rsidR="00F660C0" w:rsidRPr="001E595A" w:rsidRDefault="00D76265" w:rsidP="00F660C0">
      <w:pPr>
        <w:spacing w:after="0" w:line="240" w:lineRule="auto"/>
        <w:ind w:firstLine="709"/>
        <w:jc w:val="both"/>
        <w:rPr>
          <w:rFonts w:ascii="Times New Roman" w:eastAsia="Times New Roman" w:hAnsi="Times New Roman" w:cs="Times New Roman"/>
          <w:sz w:val="28"/>
          <w:szCs w:val="28"/>
          <w:lang w:eastAsia="ru-RU"/>
        </w:rPr>
      </w:pPr>
      <w:r w:rsidRPr="003B7000">
        <w:rPr>
          <w:rFonts w:ascii="Times New Roman" w:eastAsia="Times New Roman" w:hAnsi="Times New Roman" w:cs="Times New Roman"/>
          <w:color w:val="000000"/>
          <w:sz w:val="28"/>
          <w:szCs w:val="28"/>
          <w:lang w:eastAsia="ru-RU"/>
        </w:rPr>
        <w:t xml:space="preserve">Особое внимание </w:t>
      </w:r>
      <w:r w:rsidR="00F660C0">
        <w:rPr>
          <w:rFonts w:ascii="Times New Roman" w:eastAsia="Times New Roman" w:hAnsi="Times New Roman" w:cs="Times New Roman"/>
          <w:color w:val="000000"/>
          <w:sz w:val="28"/>
          <w:szCs w:val="28"/>
          <w:lang w:eastAsia="ru-RU"/>
        </w:rPr>
        <w:t xml:space="preserve">- </w:t>
      </w:r>
      <w:r w:rsidRPr="003B7000">
        <w:rPr>
          <w:rFonts w:ascii="Times New Roman" w:eastAsia="Times New Roman" w:hAnsi="Times New Roman" w:cs="Times New Roman"/>
          <w:color w:val="000000"/>
          <w:sz w:val="28"/>
          <w:szCs w:val="28"/>
          <w:lang w:eastAsia="ru-RU"/>
        </w:rPr>
        <w:t xml:space="preserve"> к благоустройству общественных территорий.  </w:t>
      </w:r>
      <w:r w:rsidR="002C4701" w:rsidRPr="003B7000">
        <w:rPr>
          <w:rFonts w:ascii="Times New Roman" w:eastAsia="Times New Roman" w:hAnsi="Times New Roman" w:cs="Times New Roman"/>
          <w:color w:val="000000"/>
          <w:sz w:val="28"/>
          <w:szCs w:val="28"/>
          <w:lang w:eastAsia="ru-RU"/>
        </w:rPr>
        <w:t xml:space="preserve">В сфере мероприятий в рамках проекта </w:t>
      </w:r>
      <w:r w:rsidR="002C4701" w:rsidRPr="003B7000">
        <w:rPr>
          <w:rFonts w:ascii="Times New Roman" w:eastAsia="Times New Roman" w:hAnsi="Times New Roman" w:cs="Times New Roman"/>
          <w:b/>
          <w:color w:val="000000"/>
          <w:sz w:val="28"/>
          <w:szCs w:val="28"/>
          <w:lang w:eastAsia="ru-RU"/>
        </w:rPr>
        <w:t xml:space="preserve">«Формирование комфортной </w:t>
      </w:r>
      <w:r w:rsidR="002C4701" w:rsidRPr="003B7000">
        <w:rPr>
          <w:rFonts w:ascii="Times New Roman" w:eastAsia="Times New Roman" w:hAnsi="Times New Roman" w:cs="Times New Roman"/>
          <w:b/>
          <w:color w:val="000000"/>
          <w:sz w:val="28"/>
          <w:szCs w:val="28"/>
          <w:lang w:eastAsia="ru-RU"/>
        </w:rPr>
        <w:lastRenderedPageBreak/>
        <w:t>городской среды»</w:t>
      </w:r>
      <w:r w:rsidR="00F37370">
        <w:rPr>
          <w:rFonts w:ascii="Times New Roman" w:eastAsia="Times New Roman" w:hAnsi="Times New Roman" w:cs="Times New Roman"/>
          <w:noProof/>
          <w:color w:val="FF0000"/>
          <w:sz w:val="28"/>
          <w:szCs w:val="28"/>
          <w:lang w:eastAsia="ru-RU"/>
        </w:rPr>
        <w:drawing>
          <wp:anchor distT="0" distB="0" distL="114300" distR="114300" simplePos="0" relativeHeight="251675648" behindDoc="1" locked="0" layoutInCell="1" allowOverlap="1">
            <wp:simplePos x="0" y="0"/>
            <wp:positionH relativeFrom="column">
              <wp:posOffset>-153670</wp:posOffset>
            </wp:positionH>
            <wp:positionV relativeFrom="paragraph">
              <wp:posOffset>41275</wp:posOffset>
            </wp:positionV>
            <wp:extent cx="2834640" cy="1891030"/>
            <wp:effectExtent l="0" t="0" r="3810" b="0"/>
            <wp:wrapTight wrapText="bothSides">
              <wp:wrapPolygon edited="0">
                <wp:start x="0" y="0"/>
                <wp:lineTo x="0" y="21324"/>
                <wp:lineTo x="21484" y="21324"/>
                <wp:lineTo x="21484" y="0"/>
                <wp:lineTo x="0" y="0"/>
              </wp:wrapPolygon>
            </wp:wrapTight>
            <wp:docPr id="20" name="Рисунок 20" descr="\\Gorsovet-пк\_наша_\площадки\DSC_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orsovet-пк\_наша_\площадки\DSC_030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34640" cy="1891030"/>
                    </a:xfrm>
                    <a:prstGeom prst="rect">
                      <a:avLst/>
                    </a:prstGeom>
                    <a:noFill/>
                    <a:ln>
                      <a:noFill/>
                    </a:ln>
                  </pic:spPr>
                </pic:pic>
              </a:graphicData>
            </a:graphic>
          </wp:anchor>
        </w:drawing>
      </w:r>
      <w:r w:rsidR="00F660C0">
        <w:rPr>
          <w:rFonts w:ascii="Times New Roman" w:eastAsia="Times New Roman" w:hAnsi="Times New Roman" w:cs="Times New Roman"/>
          <w:b/>
          <w:color w:val="000000"/>
          <w:sz w:val="28"/>
          <w:szCs w:val="28"/>
          <w:lang w:eastAsia="ru-RU"/>
        </w:rPr>
        <w:t xml:space="preserve"> </w:t>
      </w:r>
      <w:r w:rsidR="00F660C0" w:rsidRPr="00F660C0">
        <w:rPr>
          <w:rFonts w:ascii="Times New Roman" w:eastAsia="Times New Roman" w:hAnsi="Times New Roman" w:cs="Times New Roman"/>
          <w:color w:val="000000"/>
          <w:sz w:val="28"/>
          <w:szCs w:val="28"/>
          <w:lang w:eastAsia="ru-RU"/>
        </w:rPr>
        <w:t>у</w:t>
      </w:r>
      <w:r w:rsidR="002C4701" w:rsidRPr="00F660C0">
        <w:rPr>
          <w:rFonts w:ascii="Times New Roman" w:eastAsia="Times New Roman" w:hAnsi="Times New Roman" w:cs="Times New Roman"/>
          <w:color w:val="000000"/>
          <w:sz w:val="28"/>
          <w:szCs w:val="28"/>
          <w:lang w:eastAsia="ru-RU"/>
        </w:rPr>
        <w:t>становлен</w:t>
      </w:r>
      <w:r w:rsidR="00F53FF9">
        <w:rPr>
          <w:rFonts w:ascii="Times New Roman" w:eastAsia="Times New Roman" w:hAnsi="Times New Roman" w:cs="Times New Roman"/>
          <w:color w:val="000000"/>
          <w:sz w:val="28"/>
          <w:szCs w:val="28"/>
          <w:lang w:eastAsia="ru-RU"/>
        </w:rPr>
        <w:t>а</w:t>
      </w:r>
      <w:r w:rsidR="002C4701" w:rsidRPr="003B7000">
        <w:rPr>
          <w:rFonts w:ascii="Times New Roman" w:eastAsia="Times New Roman" w:hAnsi="Times New Roman" w:cs="Times New Roman"/>
          <w:color w:val="000000"/>
          <w:sz w:val="28"/>
          <w:szCs w:val="28"/>
          <w:lang w:eastAsia="ru-RU"/>
        </w:rPr>
        <w:t xml:space="preserve"> </w:t>
      </w:r>
      <w:r w:rsidR="00F53FF9">
        <w:rPr>
          <w:rFonts w:ascii="Times New Roman" w:eastAsia="Times New Roman" w:hAnsi="Times New Roman" w:cs="Times New Roman"/>
          <w:color w:val="000000"/>
          <w:sz w:val="28"/>
          <w:szCs w:val="28"/>
          <w:lang w:eastAsia="ru-RU"/>
        </w:rPr>
        <w:t>31</w:t>
      </w:r>
      <w:r w:rsidR="002C4701" w:rsidRPr="003B7000">
        <w:rPr>
          <w:rFonts w:ascii="Times New Roman" w:eastAsia="Times New Roman" w:hAnsi="Times New Roman" w:cs="Times New Roman"/>
          <w:color w:val="000000"/>
          <w:sz w:val="28"/>
          <w:szCs w:val="28"/>
          <w:lang w:eastAsia="ru-RU"/>
        </w:rPr>
        <w:t xml:space="preserve"> детск</w:t>
      </w:r>
      <w:r w:rsidR="00F53FF9">
        <w:rPr>
          <w:rFonts w:ascii="Times New Roman" w:eastAsia="Times New Roman" w:hAnsi="Times New Roman" w:cs="Times New Roman"/>
          <w:color w:val="000000"/>
          <w:sz w:val="28"/>
          <w:szCs w:val="28"/>
          <w:lang w:eastAsia="ru-RU"/>
        </w:rPr>
        <w:t>ая</w:t>
      </w:r>
      <w:r w:rsidR="002C4701" w:rsidRPr="003B7000">
        <w:rPr>
          <w:rFonts w:ascii="Times New Roman" w:eastAsia="Times New Roman" w:hAnsi="Times New Roman" w:cs="Times New Roman"/>
          <w:color w:val="000000"/>
          <w:sz w:val="28"/>
          <w:szCs w:val="28"/>
          <w:lang w:eastAsia="ru-RU"/>
        </w:rPr>
        <w:t xml:space="preserve"> игров</w:t>
      </w:r>
      <w:r w:rsidR="00F53FF9">
        <w:rPr>
          <w:rFonts w:ascii="Times New Roman" w:eastAsia="Times New Roman" w:hAnsi="Times New Roman" w:cs="Times New Roman"/>
          <w:color w:val="000000"/>
          <w:sz w:val="28"/>
          <w:szCs w:val="28"/>
          <w:lang w:eastAsia="ru-RU"/>
        </w:rPr>
        <w:t>ая</w:t>
      </w:r>
      <w:r w:rsidR="002C4701" w:rsidRPr="003B7000">
        <w:rPr>
          <w:rFonts w:ascii="Times New Roman" w:eastAsia="Times New Roman" w:hAnsi="Times New Roman" w:cs="Times New Roman"/>
          <w:color w:val="000000"/>
          <w:sz w:val="28"/>
          <w:szCs w:val="28"/>
          <w:lang w:eastAsia="ru-RU"/>
        </w:rPr>
        <w:t xml:space="preserve"> площадк</w:t>
      </w:r>
      <w:r w:rsidR="00F53FF9">
        <w:rPr>
          <w:rFonts w:ascii="Times New Roman" w:eastAsia="Times New Roman" w:hAnsi="Times New Roman" w:cs="Times New Roman"/>
          <w:color w:val="000000"/>
          <w:sz w:val="28"/>
          <w:szCs w:val="28"/>
          <w:lang w:eastAsia="ru-RU"/>
        </w:rPr>
        <w:t>а</w:t>
      </w:r>
      <w:r w:rsidR="00F660C0">
        <w:rPr>
          <w:rFonts w:ascii="Times New Roman" w:eastAsia="Times New Roman" w:hAnsi="Times New Roman" w:cs="Times New Roman"/>
          <w:color w:val="000000"/>
          <w:sz w:val="28"/>
          <w:szCs w:val="28"/>
          <w:lang w:eastAsia="ru-RU"/>
        </w:rPr>
        <w:t>.</w:t>
      </w:r>
      <w:r w:rsidR="00F660C0" w:rsidRPr="00F660C0">
        <w:rPr>
          <w:rFonts w:ascii="Times New Roman" w:eastAsia="Times New Roman" w:hAnsi="Times New Roman" w:cs="Times New Roman"/>
          <w:color w:val="000000"/>
          <w:sz w:val="28"/>
          <w:szCs w:val="28"/>
          <w:lang w:eastAsia="ru-RU"/>
        </w:rPr>
        <w:t xml:space="preserve"> </w:t>
      </w:r>
      <w:r w:rsidR="00F660C0" w:rsidRPr="003B7000">
        <w:rPr>
          <w:rFonts w:ascii="Times New Roman" w:eastAsia="Times New Roman" w:hAnsi="Times New Roman" w:cs="Times New Roman"/>
          <w:color w:val="000000"/>
          <w:sz w:val="28"/>
          <w:szCs w:val="28"/>
          <w:lang w:eastAsia="ru-RU"/>
        </w:rPr>
        <w:t>Заключены контракты на ка</w:t>
      </w:r>
      <w:r w:rsidR="00F660C0">
        <w:rPr>
          <w:rFonts w:ascii="Times New Roman" w:eastAsia="Times New Roman" w:hAnsi="Times New Roman" w:cs="Times New Roman"/>
          <w:color w:val="000000"/>
          <w:sz w:val="28"/>
          <w:szCs w:val="28"/>
          <w:lang w:eastAsia="ru-RU"/>
        </w:rPr>
        <w:t>питальный ремонт по 4-м скверам: работы выполнены в скверах Ветеранов и пгт Заозерно</w:t>
      </w:r>
      <w:r w:rsidR="00E74F6C">
        <w:rPr>
          <w:rFonts w:ascii="Times New Roman" w:eastAsia="Times New Roman" w:hAnsi="Times New Roman" w:cs="Times New Roman"/>
          <w:color w:val="000000"/>
          <w:sz w:val="28"/>
          <w:szCs w:val="28"/>
          <w:lang w:eastAsia="ru-RU"/>
        </w:rPr>
        <w:t>е</w:t>
      </w:r>
      <w:r w:rsidR="00F660C0">
        <w:rPr>
          <w:rFonts w:ascii="Times New Roman" w:eastAsia="Times New Roman" w:hAnsi="Times New Roman" w:cs="Times New Roman"/>
          <w:color w:val="000000"/>
          <w:sz w:val="28"/>
          <w:szCs w:val="28"/>
          <w:lang w:eastAsia="ru-RU"/>
        </w:rPr>
        <w:t xml:space="preserve">. </w:t>
      </w:r>
      <w:r w:rsidR="00F660C0" w:rsidRPr="001E595A">
        <w:rPr>
          <w:rFonts w:ascii="Times New Roman" w:eastAsia="Times New Roman" w:hAnsi="Times New Roman" w:cs="Times New Roman"/>
          <w:sz w:val="28"/>
          <w:szCs w:val="28"/>
          <w:lang w:eastAsia="ru-RU"/>
        </w:rPr>
        <w:t>Заканчиваются работы в сквере им. Кирова и сквере Героев Чернобыля.</w:t>
      </w:r>
    </w:p>
    <w:p w:rsidR="002C4701" w:rsidRPr="003B7000" w:rsidRDefault="00D50D7A" w:rsidP="00F660C0">
      <w:pPr>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802624" behindDoc="0" locked="0" layoutInCell="1" allowOverlap="1">
            <wp:simplePos x="0" y="0"/>
            <wp:positionH relativeFrom="column">
              <wp:posOffset>-28575</wp:posOffset>
            </wp:positionH>
            <wp:positionV relativeFrom="paragraph">
              <wp:posOffset>895350</wp:posOffset>
            </wp:positionV>
            <wp:extent cx="2426335" cy="1668145"/>
            <wp:effectExtent l="0" t="0" r="0" b="0"/>
            <wp:wrapSquare wrapText="bothSides"/>
            <wp:docPr id="99" name="Рисунок 99" descr="D:\Новости\Октябрь 2019\заозерное\DSC_0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Новости\Октябрь 2019\заозерное\DSC_059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26335" cy="1668145"/>
                    </a:xfrm>
                    <a:prstGeom prst="rect">
                      <a:avLst/>
                    </a:prstGeom>
                    <a:noFill/>
                    <a:ln>
                      <a:noFill/>
                    </a:ln>
                  </pic:spPr>
                </pic:pic>
              </a:graphicData>
            </a:graphic>
          </wp:anchor>
        </w:drawing>
      </w:r>
      <w:r w:rsidR="002C4701" w:rsidRPr="003B7000">
        <w:rPr>
          <w:rFonts w:ascii="Times New Roman" w:eastAsia="Times New Roman" w:hAnsi="Times New Roman" w:cs="Times New Roman"/>
          <w:color w:val="000000"/>
          <w:sz w:val="28"/>
          <w:szCs w:val="28"/>
          <w:lang w:eastAsia="ru-RU"/>
        </w:rPr>
        <w:t xml:space="preserve"> Выполнен ремонт 25 внутридворовых проездов общей площадью 15 825 м2</w:t>
      </w:r>
      <w:r w:rsidR="00F660C0">
        <w:rPr>
          <w:rFonts w:ascii="Times New Roman" w:eastAsia="Times New Roman" w:hAnsi="Times New Roman" w:cs="Times New Roman"/>
          <w:color w:val="000000"/>
          <w:sz w:val="28"/>
          <w:szCs w:val="28"/>
          <w:lang w:eastAsia="ru-RU"/>
        </w:rPr>
        <w:t xml:space="preserve">. </w:t>
      </w:r>
      <w:r w:rsidR="002C4701" w:rsidRPr="003B7000">
        <w:rPr>
          <w:rFonts w:ascii="Times New Roman" w:eastAsia="Times New Roman" w:hAnsi="Times New Roman" w:cs="Times New Roman"/>
          <w:color w:val="000000"/>
          <w:sz w:val="28"/>
          <w:szCs w:val="28"/>
          <w:lang w:eastAsia="ru-RU"/>
        </w:rPr>
        <w:t>Заключен контракт и ведутся работы по ремонту внутридворовых проездов в пгт. Заозерное.</w:t>
      </w:r>
      <w:r w:rsidR="00F660C0">
        <w:rPr>
          <w:rFonts w:ascii="Times New Roman" w:eastAsia="Times New Roman" w:hAnsi="Times New Roman" w:cs="Times New Roman"/>
          <w:color w:val="000000"/>
          <w:sz w:val="28"/>
          <w:szCs w:val="28"/>
          <w:lang w:eastAsia="ru-RU"/>
        </w:rPr>
        <w:t xml:space="preserve"> </w:t>
      </w:r>
      <w:r w:rsidR="002C4701" w:rsidRPr="003B7000">
        <w:rPr>
          <w:rFonts w:ascii="Times New Roman" w:eastAsia="Times New Roman" w:hAnsi="Times New Roman" w:cs="Times New Roman"/>
          <w:color w:val="000000"/>
          <w:sz w:val="28"/>
          <w:szCs w:val="28"/>
          <w:lang w:eastAsia="ru-RU"/>
        </w:rPr>
        <w:t>Заключен контракт на комплексное благоустройство дворовой территории по адресу: ул.60 лет Октября, 23, 28</w:t>
      </w:r>
      <w:r w:rsidR="00224B78">
        <w:rPr>
          <w:rFonts w:ascii="Times New Roman" w:eastAsia="Times New Roman" w:hAnsi="Times New Roman" w:cs="Times New Roman"/>
          <w:color w:val="000000"/>
          <w:sz w:val="28"/>
          <w:szCs w:val="28"/>
          <w:lang w:eastAsia="ru-RU"/>
        </w:rPr>
        <w:t>. В рамках благоустройства буд</w:t>
      </w:r>
      <w:r w:rsidR="00DD2936">
        <w:rPr>
          <w:rFonts w:ascii="Times New Roman" w:eastAsia="Times New Roman" w:hAnsi="Times New Roman" w:cs="Times New Roman"/>
          <w:color w:val="000000"/>
          <w:sz w:val="28"/>
          <w:szCs w:val="28"/>
          <w:lang w:eastAsia="ru-RU"/>
        </w:rPr>
        <w:t>у</w:t>
      </w:r>
      <w:r w:rsidR="00224B78">
        <w:rPr>
          <w:rFonts w:ascii="Times New Roman" w:eastAsia="Times New Roman" w:hAnsi="Times New Roman" w:cs="Times New Roman"/>
          <w:color w:val="000000"/>
          <w:sz w:val="28"/>
          <w:szCs w:val="28"/>
          <w:lang w:eastAsia="ru-RU"/>
        </w:rPr>
        <w:t>т выполнен</w:t>
      </w:r>
      <w:r w:rsidR="00DD2936">
        <w:rPr>
          <w:rFonts w:ascii="Times New Roman" w:eastAsia="Times New Roman" w:hAnsi="Times New Roman" w:cs="Times New Roman"/>
          <w:color w:val="000000"/>
          <w:sz w:val="28"/>
          <w:szCs w:val="28"/>
          <w:lang w:eastAsia="ru-RU"/>
        </w:rPr>
        <w:t>ы</w:t>
      </w:r>
      <w:r w:rsidR="00224B78">
        <w:rPr>
          <w:rFonts w:ascii="Times New Roman" w:eastAsia="Times New Roman" w:hAnsi="Times New Roman" w:cs="Times New Roman"/>
          <w:color w:val="000000"/>
          <w:sz w:val="28"/>
          <w:szCs w:val="28"/>
          <w:lang w:eastAsia="ru-RU"/>
        </w:rPr>
        <w:t xml:space="preserve"> </w:t>
      </w:r>
      <w:r w:rsidR="002C4701" w:rsidRPr="003B7000">
        <w:rPr>
          <w:rFonts w:ascii="Times New Roman" w:eastAsia="Times New Roman" w:hAnsi="Times New Roman" w:cs="Times New Roman"/>
          <w:color w:val="000000"/>
          <w:sz w:val="28"/>
          <w:szCs w:val="28"/>
          <w:lang w:eastAsia="ru-RU"/>
        </w:rPr>
        <w:t xml:space="preserve">ремонт внутридворового проезда, установка освещения, устройство зон отдыха, установка </w:t>
      </w:r>
      <w:r w:rsidR="00224B78">
        <w:rPr>
          <w:rFonts w:ascii="Times New Roman" w:eastAsia="Times New Roman" w:hAnsi="Times New Roman" w:cs="Times New Roman"/>
          <w:color w:val="000000"/>
          <w:sz w:val="28"/>
          <w:szCs w:val="28"/>
          <w:lang w:eastAsia="ru-RU"/>
        </w:rPr>
        <w:t xml:space="preserve">трех </w:t>
      </w:r>
      <w:r w:rsidR="002C4701" w:rsidRPr="003B7000">
        <w:rPr>
          <w:rFonts w:ascii="Times New Roman" w:eastAsia="Times New Roman" w:hAnsi="Times New Roman" w:cs="Times New Roman"/>
          <w:color w:val="000000"/>
          <w:sz w:val="28"/>
          <w:szCs w:val="28"/>
          <w:lang w:eastAsia="ru-RU"/>
        </w:rPr>
        <w:t>детских игровых площадок</w:t>
      </w:r>
      <w:r w:rsidR="00224B78">
        <w:rPr>
          <w:rFonts w:ascii="Times New Roman" w:eastAsia="Times New Roman" w:hAnsi="Times New Roman" w:cs="Times New Roman"/>
          <w:color w:val="000000"/>
          <w:sz w:val="28"/>
          <w:szCs w:val="28"/>
          <w:lang w:eastAsia="ru-RU"/>
        </w:rPr>
        <w:t>.</w:t>
      </w:r>
    </w:p>
    <w:p w:rsidR="002C4701" w:rsidRPr="003B7000" w:rsidRDefault="002C4701" w:rsidP="003B7000">
      <w:pPr>
        <w:spacing w:after="0" w:line="240" w:lineRule="auto"/>
        <w:ind w:firstLine="709"/>
        <w:jc w:val="both"/>
        <w:rPr>
          <w:rFonts w:ascii="Times New Roman" w:eastAsia="Times New Roman" w:hAnsi="Times New Roman" w:cs="Times New Roman"/>
          <w:color w:val="000000"/>
          <w:sz w:val="28"/>
          <w:szCs w:val="28"/>
          <w:lang w:eastAsia="ru-RU"/>
        </w:rPr>
      </w:pPr>
      <w:r w:rsidRPr="003B7000">
        <w:rPr>
          <w:rFonts w:ascii="Times New Roman" w:eastAsia="Times New Roman" w:hAnsi="Times New Roman" w:cs="Times New Roman"/>
          <w:color w:val="000000"/>
          <w:sz w:val="28"/>
          <w:szCs w:val="28"/>
          <w:lang w:eastAsia="ru-RU"/>
        </w:rPr>
        <w:t>Проведены закупочные процедуры по приобретению детский игровых площадок</w:t>
      </w:r>
      <w:r w:rsidR="00224B78">
        <w:rPr>
          <w:rFonts w:ascii="Times New Roman" w:eastAsia="Times New Roman" w:hAnsi="Times New Roman" w:cs="Times New Roman"/>
          <w:color w:val="000000"/>
          <w:sz w:val="28"/>
          <w:szCs w:val="28"/>
          <w:lang w:eastAsia="ru-RU"/>
        </w:rPr>
        <w:t xml:space="preserve"> для дворов по</w:t>
      </w:r>
      <w:r w:rsidRPr="003B7000">
        <w:rPr>
          <w:rFonts w:ascii="Times New Roman" w:eastAsia="Times New Roman" w:hAnsi="Times New Roman" w:cs="Times New Roman"/>
          <w:color w:val="000000"/>
          <w:sz w:val="28"/>
          <w:szCs w:val="28"/>
          <w:lang w:eastAsia="ru-RU"/>
        </w:rPr>
        <w:t xml:space="preserve"> ул. Чапаева, 1, 3, 5; ул. Чапаева, 81-89; мкр.Спутник 1.</w:t>
      </w:r>
    </w:p>
    <w:p w:rsidR="002C4701" w:rsidRPr="003B7000" w:rsidRDefault="002C4701" w:rsidP="003B7000">
      <w:pPr>
        <w:spacing w:after="0" w:line="240" w:lineRule="auto"/>
        <w:ind w:firstLine="709"/>
        <w:jc w:val="both"/>
        <w:rPr>
          <w:rFonts w:ascii="Times New Roman" w:eastAsia="Times New Roman" w:hAnsi="Times New Roman" w:cs="Times New Roman"/>
          <w:color w:val="000000"/>
          <w:sz w:val="28"/>
          <w:szCs w:val="28"/>
          <w:lang w:eastAsia="ru-RU"/>
        </w:rPr>
      </w:pPr>
      <w:r w:rsidRPr="003B7000">
        <w:rPr>
          <w:rFonts w:ascii="Times New Roman" w:eastAsia="Times New Roman" w:hAnsi="Times New Roman" w:cs="Times New Roman"/>
          <w:color w:val="000000"/>
          <w:sz w:val="28"/>
          <w:szCs w:val="28"/>
          <w:lang w:eastAsia="ru-RU"/>
        </w:rPr>
        <w:t>Выполнены работы по ремонту и содержанию улично-дорожной сети. Отремонтировано 33271 м2 покрытия.</w:t>
      </w:r>
    </w:p>
    <w:p w:rsidR="002C4701" w:rsidRPr="003B7000" w:rsidRDefault="002C4701" w:rsidP="003B7000">
      <w:pPr>
        <w:spacing w:after="0" w:line="240" w:lineRule="auto"/>
        <w:ind w:firstLine="709"/>
        <w:jc w:val="both"/>
        <w:rPr>
          <w:rFonts w:ascii="Times New Roman" w:eastAsia="Times New Roman" w:hAnsi="Times New Roman" w:cs="Times New Roman"/>
          <w:color w:val="000000"/>
          <w:sz w:val="28"/>
          <w:szCs w:val="28"/>
          <w:lang w:eastAsia="ru-RU"/>
        </w:rPr>
      </w:pPr>
      <w:r w:rsidRPr="003B7000">
        <w:rPr>
          <w:rFonts w:ascii="Times New Roman" w:eastAsia="Times New Roman" w:hAnsi="Times New Roman" w:cs="Times New Roman"/>
          <w:color w:val="000000"/>
          <w:sz w:val="28"/>
          <w:szCs w:val="28"/>
          <w:lang w:eastAsia="ru-RU"/>
        </w:rPr>
        <w:t>Завершены работы по капитальному ремонту общежития</w:t>
      </w:r>
      <w:r w:rsidR="00835DA0">
        <w:rPr>
          <w:rFonts w:ascii="Times New Roman" w:eastAsia="Times New Roman" w:hAnsi="Times New Roman" w:cs="Times New Roman"/>
          <w:color w:val="000000"/>
          <w:sz w:val="28"/>
          <w:szCs w:val="28"/>
          <w:lang w:eastAsia="ru-RU"/>
        </w:rPr>
        <w:t>,</w:t>
      </w:r>
      <w:r w:rsidRPr="003B7000">
        <w:rPr>
          <w:rFonts w:ascii="Times New Roman" w:eastAsia="Times New Roman" w:hAnsi="Times New Roman" w:cs="Times New Roman"/>
          <w:color w:val="000000"/>
          <w:sz w:val="28"/>
          <w:szCs w:val="28"/>
          <w:lang w:eastAsia="ru-RU"/>
        </w:rPr>
        <w:t xml:space="preserve"> расположенного по адресу ул. Крупской, 36.</w:t>
      </w:r>
    </w:p>
    <w:p w:rsidR="002C4701" w:rsidRPr="003B7000" w:rsidRDefault="002C4701" w:rsidP="003B7000">
      <w:pPr>
        <w:spacing w:after="0" w:line="240" w:lineRule="auto"/>
        <w:ind w:firstLine="709"/>
        <w:jc w:val="both"/>
        <w:rPr>
          <w:rFonts w:ascii="Times New Roman" w:eastAsia="Times New Roman" w:hAnsi="Times New Roman" w:cs="Times New Roman"/>
          <w:color w:val="000000"/>
          <w:sz w:val="28"/>
          <w:szCs w:val="28"/>
          <w:lang w:eastAsia="ru-RU"/>
        </w:rPr>
      </w:pPr>
      <w:r w:rsidRPr="003B7000">
        <w:rPr>
          <w:rFonts w:ascii="Times New Roman" w:eastAsia="Times New Roman" w:hAnsi="Times New Roman" w:cs="Times New Roman"/>
          <w:color w:val="000000"/>
          <w:sz w:val="28"/>
          <w:szCs w:val="28"/>
          <w:lang w:eastAsia="ru-RU"/>
        </w:rPr>
        <w:t>Выполнены проектно-изыскательские работы по капитальному ремонту ул</w:t>
      </w:r>
      <w:r w:rsidR="00224B78">
        <w:rPr>
          <w:rFonts w:ascii="Times New Roman" w:eastAsia="Times New Roman" w:hAnsi="Times New Roman" w:cs="Times New Roman"/>
          <w:color w:val="000000"/>
          <w:sz w:val="28"/>
          <w:szCs w:val="28"/>
          <w:lang w:eastAsia="ru-RU"/>
        </w:rPr>
        <w:t>ицы</w:t>
      </w:r>
      <w:r w:rsidRPr="003B7000">
        <w:rPr>
          <w:rFonts w:ascii="Times New Roman" w:eastAsia="Times New Roman" w:hAnsi="Times New Roman" w:cs="Times New Roman"/>
          <w:color w:val="000000"/>
          <w:sz w:val="28"/>
          <w:szCs w:val="28"/>
          <w:lang w:eastAsia="ru-RU"/>
        </w:rPr>
        <w:t xml:space="preserve"> Чапаева.</w:t>
      </w:r>
    </w:p>
    <w:p w:rsidR="002C4701" w:rsidRPr="003B7000" w:rsidRDefault="002C4701" w:rsidP="003B7000">
      <w:pPr>
        <w:spacing w:after="0" w:line="240" w:lineRule="auto"/>
        <w:ind w:firstLine="709"/>
        <w:jc w:val="both"/>
        <w:rPr>
          <w:rFonts w:ascii="Times New Roman" w:eastAsia="Times New Roman" w:hAnsi="Times New Roman" w:cs="Times New Roman"/>
          <w:color w:val="000000"/>
          <w:sz w:val="28"/>
          <w:szCs w:val="28"/>
          <w:lang w:eastAsia="ru-RU"/>
        </w:rPr>
      </w:pPr>
      <w:r w:rsidRPr="003B7000">
        <w:rPr>
          <w:rFonts w:ascii="Times New Roman" w:eastAsia="Times New Roman" w:hAnsi="Times New Roman" w:cs="Times New Roman"/>
          <w:color w:val="000000"/>
          <w:sz w:val="28"/>
          <w:szCs w:val="28"/>
          <w:lang w:eastAsia="ru-RU"/>
        </w:rPr>
        <w:t>Подготовлена и направлена в государственную строительную экспертизу проектно-изыскательская документация по объекту: «Строительство дорог с твердым покрытием в микрорайоне Исмаил-бей, Спутник-1 г. Евпатории Республики Крым, 3 этап».</w:t>
      </w:r>
    </w:p>
    <w:p w:rsidR="00F660C0" w:rsidRDefault="00F660C0" w:rsidP="003B7000">
      <w:pPr>
        <w:spacing w:after="0" w:line="240" w:lineRule="auto"/>
        <w:ind w:firstLine="709"/>
        <w:jc w:val="both"/>
        <w:rPr>
          <w:rFonts w:ascii="Times New Roman" w:hAnsi="Times New Roman" w:cs="Times New Roman"/>
          <w:bCs/>
          <w:sz w:val="28"/>
          <w:szCs w:val="28"/>
        </w:rPr>
      </w:pPr>
    </w:p>
    <w:p w:rsidR="0011121B" w:rsidRDefault="00BD0A5E" w:rsidP="003B7000">
      <w:pPr>
        <w:spacing w:after="0" w:line="240" w:lineRule="auto"/>
        <w:ind w:firstLine="709"/>
        <w:jc w:val="both"/>
        <w:rPr>
          <w:rFonts w:ascii="Times New Roman" w:eastAsia="Times New Roman" w:hAnsi="Times New Roman" w:cs="Times New Roman"/>
          <w:color w:val="000000"/>
          <w:sz w:val="28"/>
          <w:szCs w:val="28"/>
          <w:lang w:eastAsia="ru-RU"/>
        </w:rPr>
      </w:pPr>
      <w:r w:rsidRPr="00D52EB5">
        <w:rPr>
          <w:rFonts w:ascii="Times New Roman" w:hAnsi="Times New Roman" w:cs="Times New Roman"/>
          <w:bCs/>
          <w:sz w:val="28"/>
          <w:szCs w:val="28"/>
        </w:rPr>
        <w:t xml:space="preserve">Все жители помнят </w:t>
      </w:r>
      <w:r>
        <w:rPr>
          <w:rFonts w:ascii="Times New Roman" w:hAnsi="Times New Roman" w:cs="Times New Roman"/>
          <w:bCs/>
          <w:sz w:val="28"/>
          <w:szCs w:val="28"/>
        </w:rPr>
        <w:t xml:space="preserve">наш </w:t>
      </w:r>
      <w:r w:rsidRPr="00D52EB5">
        <w:rPr>
          <w:rFonts w:ascii="Times New Roman" w:hAnsi="Times New Roman" w:cs="Times New Roman"/>
          <w:bCs/>
          <w:sz w:val="28"/>
          <w:szCs w:val="28"/>
        </w:rPr>
        <w:t xml:space="preserve">город, утопающий в цветах. </w:t>
      </w:r>
      <w:r>
        <w:rPr>
          <w:rFonts w:ascii="Times New Roman" w:hAnsi="Times New Roman" w:cs="Times New Roman"/>
          <w:bCs/>
          <w:sz w:val="28"/>
          <w:szCs w:val="28"/>
        </w:rPr>
        <w:t>Мы начали</w:t>
      </w:r>
      <w:r w:rsidRPr="00D52EB5">
        <w:rPr>
          <w:rFonts w:ascii="Times New Roman" w:hAnsi="Times New Roman" w:cs="Times New Roman"/>
          <w:bCs/>
          <w:sz w:val="28"/>
          <w:szCs w:val="28"/>
        </w:rPr>
        <w:t xml:space="preserve"> работ</w:t>
      </w:r>
      <w:r>
        <w:rPr>
          <w:rFonts w:ascii="Times New Roman" w:hAnsi="Times New Roman" w:cs="Times New Roman"/>
          <w:bCs/>
          <w:sz w:val="28"/>
          <w:szCs w:val="28"/>
        </w:rPr>
        <w:t>у</w:t>
      </w:r>
      <w:r w:rsidRPr="00D52EB5">
        <w:rPr>
          <w:rFonts w:ascii="Times New Roman" w:hAnsi="Times New Roman" w:cs="Times New Roman"/>
          <w:bCs/>
          <w:sz w:val="28"/>
          <w:szCs w:val="28"/>
        </w:rPr>
        <w:t xml:space="preserve"> по восстановлению </w:t>
      </w:r>
      <w:r w:rsidRPr="00BD0A5E">
        <w:rPr>
          <w:rFonts w:ascii="Times New Roman" w:hAnsi="Times New Roman" w:cs="Times New Roman"/>
          <w:b/>
          <w:bCs/>
          <w:sz w:val="28"/>
          <w:szCs w:val="28"/>
        </w:rPr>
        <w:t>з</w:t>
      </w:r>
      <w:r w:rsidR="002C4701" w:rsidRPr="00BD0A5E">
        <w:rPr>
          <w:rFonts w:ascii="Times New Roman" w:eastAsia="Times New Roman" w:hAnsi="Times New Roman" w:cs="Times New Roman"/>
          <w:b/>
          <w:color w:val="000000"/>
          <w:sz w:val="28"/>
          <w:szCs w:val="28"/>
          <w:lang w:eastAsia="ru-RU"/>
        </w:rPr>
        <w:t>елено</w:t>
      </w:r>
      <w:r w:rsidRPr="00BD0A5E">
        <w:rPr>
          <w:rFonts w:ascii="Times New Roman" w:eastAsia="Times New Roman" w:hAnsi="Times New Roman" w:cs="Times New Roman"/>
          <w:b/>
          <w:color w:val="000000"/>
          <w:sz w:val="28"/>
          <w:szCs w:val="28"/>
          <w:lang w:eastAsia="ru-RU"/>
        </w:rPr>
        <w:t>го</w:t>
      </w:r>
      <w:r w:rsidR="002C4701" w:rsidRPr="00BD0A5E">
        <w:rPr>
          <w:rFonts w:ascii="Times New Roman" w:eastAsia="Times New Roman" w:hAnsi="Times New Roman" w:cs="Times New Roman"/>
          <w:b/>
          <w:color w:val="000000"/>
          <w:sz w:val="28"/>
          <w:szCs w:val="28"/>
          <w:lang w:eastAsia="ru-RU"/>
        </w:rPr>
        <w:t xml:space="preserve"> хозяйств</w:t>
      </w:r>
      <w:r w:rsidRPr="00BD0A5E">
        <w:rPr>
          <w:rFonts w:ascii="Times New Roman" w:eastAsia="Times New Roman" w:hAnsi="Times New Roman" w:cs="Times New Roman"/>
          <w:b/>
          <w:color w:val="000000"/>
          <w:sz w:val="28"/>
          <w:szCs w:val="28"/>
          <w:lang w:eastAsia="ru-RU"/>
        </w:rPr>
        <w:t>а</w:t>
      </w:r>
      <w:r w:rsidR="002C4701" w:rsidRPr="003B7000">
        <w:rPr>
          <w:rFonts w:ascii="Times New Roman" w:eastAsia="Times New Roman" w:hAnsi="Times New Roman" w:cs="Times New Roman"/>
          <w:b/>
          <w:color w:val="000000"/>
          <w:sz w:val="28"/>
          <w:szCs w:val="28"/>
          <w:lang w:eastAsia="ru-RU"/>
        </w:rPr>
        <w:t xml:space="preserve">. </w:t>
      </w:r>
      <w:r w:rsidR="002C4701" w:rsidRPr="003B7000">
        <w:rPr>
          <w:rFonts w:ascii="Times New Roman" w:eastAsia="Times New Roman" w:hAnsi="Times New Roman" w:cs="Times New Roman"/>
          <w:color w:val="000000"/>
          <w:sz w:val="28"/>
          <w:szCs w:val="28"/>
          <w:lang w:eastAsia="ru-RU"/>
        </w:rPr>
        <w:t xml:space="preserve">Общая площадь зеленых насаждений составляет 524749,7 м2. </w:t>
      </w:r>
    </w:p>
    <w:p w:rsidR="00224B78" w:rsidRDefault="002C4701" w:rsidP="003B7000">
      <w:pPr>
        <w:spacing w:after="0" w:line="240" w:lineRule="auto"/>
        <w:ind w:firstLine="709"/>
        <w:jc w:val="both"/>
        <w:rPr>
          <w:rFonts w:ascii="Times New Roman" w:eastAsia="Times New Roman" w:hAnsi="Times New Roman" w:cs="Times New Roman"/>
          <w:color w:val="000000"/>
          <w:sz w:val="28"/>
          <w:szCs w:val="28"/>
          <w:lang w:eastAsia="ru-RU"/>
        </w:rPr>
      </w:pPr>
      <w:r w:rsidRPr="003B7000">
        <w:rPr>
          <w:rFonts w:ascii="Times New Roman" w:eastAsia="Times New Roman" w:hAnsi="Times New Roman" w:cs="Times New Roman"/>
          <w:color w:val="000000"/>
          <w:sz w:val="28"/>
          <w:szCs w:val="28"/>
          <w:lang w:eastAsia="ru-RU"/>
        </w:rPr>
        <w:t xml:space="preserve">После реконструкции скверов </w:t>
      </w:r>
      <w:r w:rsidR="00C9042D">
        <w:rPr>
          <w:rFonts w:ascii="Times New Roman" w:eastAsia="Times New Roman" w:hAnsi="Times New Roman" w:cs="Times New Roman"/>
          <w:color w:val="000000"/>
          <w:sz w:val="28"/>
          <w:szCs w:val="28"/>
          <w:lang w:eastAsia="ru-RU"/>
        </w:rPr>
        <w:t xml:space="preserve">проведена </w:t>
      </w:r>
      <w:r w:rsidRPr="003B7000">
        <w:rPr>
          <w:rFonts w:ascii="Times New Roman" w:eastAsia="Times New Roman" w:hAnsi="Times New Roman" w:cs="Times New Roman"/>
          <w:color w:val="000000"/>
          <w:sz w:val="28"/>
          <w:szCs w:val="28"/>
          <w:lang w:eastAsia="ru-RU"/>
        </w:rPr>
        <w:t>осенняя посадка деревьев лиственных и хвойных пород в количестве 111 шт., кустарник</w:t>
      </w:r>
      <w:r w:rsidR="00A44BF4">
        <w:rPr>
          <w:rFonts w:ascii="Times New Roman" w:eastAsia="Times New Roman" w:hAnsi="Times New Roman" w:cs="Times New Roman"/>
          <w:color w:val="000000"/>
          <w:sz w:val="28"/>
          <w:szCs w:val="28"/>
          <w:lang w:eastAsia="ru-RU"/>
        </w:rPr>
        <w:t>ов</w:t>
      </w:r>
      <w:r w:rsidRPr="003B7000">
        <w:rPr>
          <w:rFonts w:ascii="Times New Roman" w:eastAsia="Times New Roman" w:hAnsi="Times New Roman" w:cs="Times New Roman"/>
          <w:color w:val="000000"/>
          <w:sz w:val="28"/>
          <w:szCs w:val="28"/>
          <w:lang w:eastAsia="ru-RU"/>
        </w:rPr>
        <w:t xml:space="preserve"> хвойных пород 56 шт. на следующих объектах: </w:t>
      </w:r>
    </w:p>
    <w:p w:rsidR="00224B78" w:rsidRDefault="00DE6D6E" w:rsidP="003B7000">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78720" behindDoc="1" locked="0" layoutInCell="1" allowOverlap="1">
            <wp:simplePos x="0" y="0"/>
            <wp:positionH relativeFrom="column">
              <wp:posOffset>-220345</wp:posOffset>
            </wp:positionH>
            <wp:positionV relativeFrom="paragraph">
              <wp:posOffset>466725</wp:posOffset>
            </wp:positionV>
            <wp:extent cx="3049270" cy="2033905"/>
            <wp:effectExtent l="0" t="0" r="0" b="4445"/>
            <wp:wrapTight wrapText="bothSides">
              <wp:wrapPolygon edited="0">
                <wp:start x="0" y="0"/>
                <wp:lineTo x="0" y="21445"/>
                <wp:lineTo x="21456" y="21445"/>
                <wp:lineTo x="21456" y="0"/>
                <wp:lineTo x="0" y="0"/>
              </wp:wrapPolygon>
            </wp:wrapTight>
            <wp:docPr id="23" name="Рисунок 23" descr="\\Gorsovet-пк\_наша_\цветы\DSC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orsovet-пк\_наша_\цветы\DSC_002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49270" cy="2033905"/>
                    </a:xfrm>
                    <a:prstGeom prst="rect">
                      <a:avLst/>
                    </a:prstGeom>
                    <a:noFill/>
                    <a:ln>
                      <a:noFill/>
                    </a:ln>
                  </pic:spPr>
                </pic:pic>
              </a:graphicData>
            </a:graphic>
          </wp:anchor>
        </w:drawing>
      </w:r>
      <w:r w:rsidR="002C4701" w:rsidRPr="003B7000">
        <w:rPr>
          <w:rFonts w:ascii="Times New Roman" w:eastAsia="Times New Roman" w:hAnsi="Times New Roman" w:cs="Times New Roman"/>
          <w:color w:val="000000"/>
          <w:sz w:val="28"/>
          <w:szCs w:val="28"/>
          <w:lang w:eastAsia="ru-RU"/>
        </w:rPr>
        <w:t>- алле</w:t>
      </w:r>
      <w:r w:rsidR="00165D4E">
        <w:rPr>
          <w:rFonts w:ascii="Times New Roman" w:eastAsia="Times New Roman" w:hAnsi="Times New Roman" w:cs="Times New Roman"/>
          <w:color w:val="000000"/>
          <w:sz w:val="28"/>
          <w:szCs w:val="28"/>
          <w:lang w:eastAsia="ru-RU"/>
        </w:rPr>
        <w:t>я</w:t>
      </w:r>
      <w:r w:rsidR="002C4701" w:rsidRPr="003B7000">
        <w:rPr>
          <w:rFonts w:ascii="Times New Roman" w:eastAsia="Times New Roman" w:hAnsi="Times New Roman" w:cs="Times New Roman"/>
          <w:color w:val="000000"/>
          <w:sz w:val="28"/>
          <w:szCs w:val="28"/>
          <w:lang w:eastAsia="ru-RU"/>
        </w:rPr>
        <w:t>, расположенн</w:t>
      </w:r>
      <w:r w:rsidR="00165D4E">
        <w:rPr>
          <w:rFonts w:ascii="Times New Roman" w:eastAsia="Times New Roman" w:hAnsi="Times New Roman" w:cs="Times New Roman"/>
          <w:color w:val="000000"/>
          <w:sz w:val="28"/>
          <w:szCs w:val="28"/>
          <w:lang w:eastAsia="ru-RU"/>
        </w:rPr>
        <w:t>ая</w:t>
      </w:r>
      <w:r w:rsidR="002C4701" w:rsidRPr="003B7000">
        <w:rPr>
          <w:rFonts w:ascii="Times New Roman" w:eastAsia="Times New Roman" w:hAnsi="Times New Roman" w:cs="Times New Roman"/>
          <w:color w:val="000000"/>
          <w:sz w:val="28"/>
          <w:szCs w:val="28"/>
          <w:lang w:eastAsia="ru-RU"/>
        </w:rPr>
        <w:t xml:space="preserve"> между ул. Полтавская и ул. Чапаева; </w:t>
      </w:r>
    </w:p>
    <w:p w:rsidR="00224B78" w:rsidRDefault="002C4701" w:rsidP="003B7000">
      <w:pPr>
        <w:spacing w:after="0" w:line="240" w:lineRule="auto"/>
        <w:ind w:firstLine="709"/>
        <w:jc w:val="both"/>
        <w:rPr>
          <w:rFonts w:ascii="Times New Roman" w:eastAsia="Times New Roman" w:hAnsi="Times New Roman" w:cs="Times New Roman"/>
          <w:color w:val="000000"/>
          <w:sz w:val="28"/>
          <w:szCs w:val="28"/>
          <w:lang w:eastAsia="ru-RU"/>
        </w:rPr>
      </w:pPr>
      <w:r w:rsidRPr="003B7000">
        <w:rPr>
          <w:rFonts w:ascii="Times New Roman" w:eastAsia="Times New Roman" w:hAnsi="Times New Roman" w:cs="Times New Roman"/>
          <w:color w:val="000000"/>
          <w:sz w:val="28"/>
          <w:szCs w:val="28"/>
          <w:lang w:eastAsia="ru-RU"/>
        </w:rPr>
        <w:lastRenderedPageBreak/>
        <w:t xml:space="preserve">- сквер в пгт Заозерное общественная территория ул. Гайдара; </w:t>
      </w:r>
    </w:p>
    <w:p w:rsidR="002C4701" w:rsidRPr="003B7000" w:rsidRDefault="002C4701" w:rsidP="003B7000">
      <w:pPr>
        <w:spacing w:after="0" w:line="240" w:lineRule="auto"/>
        <w:ind w:firstLine="709"/>
        <w:jc w:val="both"/>
        <w:rPr>
          <w:rFonts w:ascii="Times New Roman" w:eastAsia="Times New Roman" w:hAnsi="Times New Roman" w:cs="Times New Roman"/>
          <w:color w:val="000000"/>
          <w:sz w:val="28"/>
          <w:szCs w:val="28"/>
          <w:lang w:eastAsia="ru-RU"/>
        </w:rPr>
      </w:pPr>
      <w:r w:rsidRPr="003B7000">
        <w:rPr>
          <w:rFonts w:ascii="Times New Roman" w:eastAsia="Times New Roman" w:hAnsi="Times New Roman" w:cs="Times New Roman"/>
          <w:color w:val="000000"/>
          <w:sz w:val="28"/>
          <w:szCs w:val="28"/>
          <w:lang w:eastAsia="ru-RU"/>
        </w:rPr>
        <w:t>- сквер Ветеранов.</w:t>
      </w:r>
    </w:p>
    <w:p w:rsidR="00D76265" w:rsidRPr="003B7000" w:rsidRDefault="00D76265" w:rsidP="001211D7">
      <w:pPr>
        <w:spacing w:after="0" w:line="240" w:lineRule="auto"/>
        <w:ind w:firstLine="708"/>
        <w:jc w:val="both"/>
        <w:rPr>
          <w:rFonts w:ascii="Times New Roman" w:eastAsia="Times New Roman" w:hAnsi="Times New Roman" w:cs="Times New Roman"/>
          <w:color w:val="000000"/>
          <w:sz w:val="28"/>
          <w:szCs w:val="28"/>
          <w:lang w:eastAsia="ru-RU"/>
        </w:rPr>
      </w:pPr>
      <w:r w:rsidRPr="003B7000">
        <w:rPr>
          <w:rFonts w:ascii="Times New Roman" w:eastAsia="Times New Roman" w:hAnsi="Times New Roman" w:cs="Times New Roman"/>
          <w:color w:val="000000"/>
          <w:sz w:val="28"/>
          <w:szCs w:val="28"/>
          <w:lang w:eastAsia="ru-RU"/>
        </w:rPr>
        <w:t xml:space="preserve">Без эффективного функционирования </w:t>
      </w:r>
      <w:r w:rsidR="00C9042D">
        <w:rPr>
          <w:rFonts w:ascii="Times New Roman" w:eastAsia="Times New Roman" w:hAnsi="Times New Roman" w:cs="Times New Roman"/>
          <w:color w:val="000000"/>
          <w:sz w:val="28"/>
          <w:szCs w:val="28"/>
          <w:lang w:eastAsia="ru-RU"/>
        </w:rPr>
        <w:t xml:space="preserve">ЖКХ </w:t>
      </w:r>
      <w:r w:rsidRPr="003B7000">
        <w:rPr>
          <w:rFonts w:ascii="Times New Roman" w:eastAsia="Times New Roman" w:hAnsi="Times New Roman" w:cs="Times New Roman"/>
          <w:color w:val="000000"/>
          <w:sz w:val="28"/>
          <w:szCs w:val="28"/>
          <w:lang w:eastAsia="ru-RU"/>
        </w:rPr>
        <w:t>невозможно обеспечение нормальных условий существования населения. Система ЖКХ должна работать слаженно, постоянно и с учетом требований жителей, оплачивающих соответствующие услуги.</w:t>
      </w:r>
    </w:p>
    <w:p w:rsidR="00D76265" w:rsidRPr="003B7000" w:rsidRDefault="00D76265" w:rsidP="003B7000">
      <w:pPr>
        <w:spacing w:after="0" w:line="240" w:lineRule="auto"/>
        <w:ind w:firstLine="900"/>
        <w:jc w:val="both"/>
        <w:rPr>
          <w:rFonts w:ascii="Times New Roman" w:hAnsi="Times New Roman" w:cs="Times New Roman"/>
          <w:b/>
          <w:sz w:val="28"/>
          <w:szCs w:val="28"/>
        </w:rPr>
      </w:pPr>
    </w:p>
    <w:p w:rsidR="002C4701" w:rsidRPr="003B7000" w:rsidRDefault="002C4701" w:rsidP="003171AC">
      <w:pPr>
        <w:spacing w:after="0" w:line="240" w:lineRule="auto"/>
        <w:ind w:firstLine="900"/>
        <w:jc w:val="both"/>
        <w:rPr>
          <w:rFonts w:ascii="Times New Roman" w:hAnsi="Times New Roman" w:cs="Times New Roman"/>
          <w:sz w:val="28"/>
          <w:szCs w:val="28"/>
        </w:rPr>
      </w:pPr>
      <w:r w:rsidRPr="003B7000">
        <w:rPr>
          <w:rFonts w:ascii="Times New Roman" w:hAnsi="Times New Roman" w:cs="Times New Roman"/>
          <w:b/>
          <w:sz w:val="28"/>
          <w:szCs w:val="28"/>
        </w:rPr>
        <w:t xml:space="preserve">Сбор и вывоз </w:t>
      </w:r>
      <w:r w:rsidR="003171AC">
        <w:rPr>
          <w:rFonts w:ascii="Times New Roman" w:hAnsi="Times New Roman" w:cs="Times New Roman"/>
          <w:b/>
          <w:sz w:val="28"/>
          <w:szCs w:val="28"/>
        </w:rPr>
        <w:t>твердых коммунальных отходов</w:t>
      </w:r>
      <w:r w:rsidRPr="003B7000">
        <w:rPr>
          <w:rFonts w:ascii="Times New Roman" w:hAnsi="Times New Roman" w:cs="Times New Roman"/>
          <w:b/>
          <w:sz w:val="28"/>
          <w:szCs w:val="28"/>
        </w:rPr>
        <w:t>.</w:t>
      </w:r>
      <w:r w:rsidRPr="003B7000">
        <w:rPr>
          <w:rFonts w:ascii="Times New Roman" w:hAnsi="Times New Roman" w:cs="Times New Roman"/>
          <w:sz w:val="28"/>
          <w:szCs w:val="28"/>
        </w:rPr>
        <w:t xml:space="preserve"> </w:t>
      </w:r>
      <w:r w:rsidRPr="003B7000">
        <w:rPr>
          <w:rFonts w:ascii="Times New Roman" w:hAnsi="Times New Roman" w:cs="Times New Roman"/>
          <w:b/>
          <w:sz w:val="28"/>
          <w:szCs w:val="28"/>
        </w:rPr>
        <w:t>Санитарная уборка города.</w:t>
      </w:r>
      <w:r w:rsidRPr="003B7000">
        <w:rPr>
          <w:rFonts w:ascii="Times New Roman" w:hAnsi="Times New Roman" w:cs="Times New Roman"/>
          <w:sz w:val="28"/>
          <w:szCs w:val="28"/>
        </w:rPr>
        <w:t xml:space="preserve"> </w:t>
      </w:r>
      <w:r w:rsidR="003171AC" w:rsidRPr="003B7000">
        <w:rPr>
          <w:rFonts w:ascii="Times New Roman" w:hAnsi="Times New Roman" w:cs="Times New Roman"/>
          <w:sz w:val="28"/>
          <w:szCs w:val="28"/>
        </w:rPr>
        <w:t>Размещение ТКО осуществляется на полигоне ТКО «Евпатория» на территории Сакского района.</w:t>
      </w:r>
      <w:r w:rsidR="003171AC">
        <w:rPr>
          <w:rFonts w:ascii="Times New Roman" w:hAnsi="Times New Roman" w:cs="Times New Roman"/>
          <w:sz w:val="28"/>
          <w:szCs w:val="28"/>
        </w:rPr>
        <w:t xml:space="preserve"> </w:t>
      </w:r>
      <w:r w:rsidRPr="003B7000">
        <w:rPr>
          <w:rFonts w:ascii="Times New Roman" w:hAnsi="Times New Roman" w:cs="Times New Roman"/>
          <w:bCs/>
          <w:sz w:val="28"/>
          <w:szCs w:val="28"/>
        </w:rPr>
        <w:t xml:space="preserve">Региональный оператор – ГУП РК </w:t>
      </w:r>
      <w:r w:rsidR="00D76265" w:rsidRPr="003B7000">
        <w:rPr>
          <w:rFonts w:ascii="Times New Roman" w:hAnsi="Times New Roman" w:cs="Times New Roman"/>
          <w:bCs/>
          <w:sz w:val="28"/>
          <w:szCs w:val="28"/>
        </w:rPr>
        <w:t>«</w:t>
      </w:r>
      <w:r w:rsidRPr="003B7000">
        <w:rPr>
          <w:rFonts w:ascii="Times New Roman" w:hAnsi="Times New Roman" w:cs="Times New Roman"/>
          <w:bCs/>
          <w:sz w:val="28"/>
          <w:szCs w:val="28"/>
        </w:rPr>
        <w:t>Крымэкоресурсы</w:t>
      </w:r>
      <w:r w:rsidR="00D76265" w:rsidRPr="003B7000">
        <w:rPr>
          <w:rFonts w:ascii="Times New Roman" w:hAnsi="Times New Roman" w:cs="Times New Roman"/>
          <w:bCs/>
          <w:sz w:val="28"/>
          <w:szCs w:val="28"/>
        </w:rPr>
        <w:t>»</w:t>
      </w:r>
      <w:r w:rsidR="003171AC">
        <w:rPr>
          <w:rFonts w:ascii="Times New Roman" w:hAnsi="Times New Roman" w:cs="Times New Roman"/>
          <w:bCs/>
          <w:sz w:val="28"/>
          <w:szCs w:val="28"/>
        </w:rPr>
        <w:t>,</w:t>
      </w:r>
      <w:r w:rsidRPr="003B7000">
        <w:rPr>
          <w:rFonts w:ascii="Times New Roman" w:hAnsi="Times New Roman" w:cs="Times New Roman"/>
          <w:bCs/>
          <w:sz w:val="28"/>
          <w:szCs w:val="28"/>
        </w:rPr>
        <w:t xml:space="preserve"> </w:t>
      </w:r>
      <w:r w:rsidR="00CF15F5">
        <w:rPr>
          <w:rFonts w:ascii="Times New Roman" w:hAnsi="Times New Roman" w:cs="Times New Roman"/>
          <w:bCs/>
          <w:sz w:val="28"/>
          <w:szCs w:val="28"/>
        </w:rPr>
        <w:t>субподрядчик</w:t>
      </w:r>
      <w:r w:rsidRPr="003B7000">
        <w:rPr>
          <w:rFonts w:ascii="Times New Roman" w:hAnsi="Times New Roman" w:cs="Times New Roman"/>
          <w:bCs/>
          <w:sz w:val="28"/>
          <w:szCs w:val="28"/>
        </w:rPr>
        <w:t xml:space="preserve"> - </w:t>
      </w:r>
      <w:r w:rsidRPr="003B7000">
        <w:rPr>
          <w:rFonts w:ascii="Times New Roman" w:hAnsi="Times New Roman" w:cs="Times New Roman"/>
          <w:sz w:val="28"/>
          <w:szCs w:val="28"/>
        </w:rPr>
        <w:t xml:space="preserve">МУП «ЭКОГРАД». </w:t>
      </w:r>
      <w:r w:rsidR="00CF15F5" w:rsidRPr="001211D7">
        <w:rPr>
          <w:rFonts w:ascii="Times New Roman" w:hAnsi="Times New Roman" w:cs="Times New Roman"/>
          <w:sz w:val="28"/>
          <w:szCs w:val="28"/>
        </w:rPr>
        <w:t>Муниципальное образование профинансировало приобретение необходимой техники.</w:t>
      </w:r>
      <w:r w:rsidR="00CF15F5">
        <w:rPr>
          <w:rFonts w:ascii="Times New Roman" w:hAnsi="Times New Roman" w:cs="Times New Roman"/>
          <w:sz w:val="28"/>
          <w:szCs w:val="28"/>
        </w:rPr>
        <w:t xml:space="preserve"> </w:t>
      </w:r>
      <w:r w:rsidRPr="003B7000">
        <w:rPr>
          <w:rFonts w:ascii="Times New Roman" w:hAnsi="Times New Roman" w:cs="Times New Roman"/>
          <w:sz w:val="28"/>
          <w:szCs w:val="28"/>
        </w:rPr>
        <w:t xml:space="preserve">На предприятии в наличии 36 единиц, в т.ч. 27 мусоровозов, 8 самосвалов и 1 трактор. </w:t>
      </w:r>
    </w:p>
    <w:p w:rsidR="002C4701" w:rsidRPr="003B7000" w:rsidRDefault="002C4701"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 xml:space="preserve">Из всего количества мест временного хранения отходов 38,1 % площадок расположены в многоквартирном  жилом фонде и на территориях общего пользования (190), 61,9% площадок расположены на закрытых территориях предприятий, организаций и учреждений (320). </w:t>
      </w:r>
    </w:p>
    <w:p w:rsidR="002C4701" w:rsidRPr="003B7000" w:rsidRDefault="00C9042D" w:rsidP="003B70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002C4701" w:rsidRPr="003B7000">
        <w:rPr>
          <w:rFonts w:ascii="Times New Roman" w:hAnsi="Times New Roman" w:cs="Times New Roman"/>
          <w:sz w:val="28"/>
          <w:szCs w:val="28"/>
        </w:rPr>
        <w:t xml:space="preserve">формирован и размещен на сайте </w:t>
      </w:r>
      <w:r>
        <w:rPr>
          <w:rFonts w:ascii="Times New Roman" w:hAnsi="Times New Roman" w:cs="Times New Roman"/>
          <w:sz w:val="28"/>
          <w:szCs w:val="28"/>
        </w:rPr>
        <w:t xml:space="preserve">«Моя Евпатория» </w:t>
      </w:r>
      <w:r w:rsidR="002C4701" w:rsidRPr="003B7000">
        <w:rPr>
          <w:rFonts w:ascii="Times New Roman" w:hAnsi="Times New Roman" w:cs="Times New Roman"/>
          <w:sz w:val="28"/>
          <w:szCs w:val="28"/>
        </w:rPr>
        <w:t xml:space="preserve">реестр мест размещения контейнерных площадок на территориях общего пользования (190 ед.). Из числа упомянутых площадок 70,3 % имеют твердое покрытие, 52,9% оборудованы ограждением, 35,1% площадок имеют кровлю. </w:t>
      </w:r>
    </w:p>
    <w:p w:rsidR="003F17D1" w:rsidRDefault="002C4701" w:rsidP="003B7000">
      <w:pPr>
        <w:spacing w:after="0" w:line="240" w:lineRule="auto"/>
        <w:ind w:firstLine="708"/>
        <w:jc w:val="both"/>
        <w:rPr>
          <w:rFonts w:ascii="Times New Roman" w:hAnsi="Times New Roman" w:cs="Times New Roman"/>
          <w:b/>
          <w:sz w:val="28"/>
          <w:szCs w:val="28"/>
        </w:rPr>
      </w:pPr>
      <w:r w:rsidRPr="003B7000">
        <w:rPr>
          <w:rFonts w:ascii="Times New Roman" w:hAnsi="Times New Roman" w:cs="Times New Roman"/>
          <w:sz w:val="28"/>
          <w:szCs w:val="28"/>
        </w:rPr>
        <w:t>В 2019 году запланировано обустройство бетонным основанием и ограждениями из металлопрофиля 33 контейнерных площадок, расположе</w:t>
      </w:r>
      <w:r w:rsidR="003F17D1">
        <w:rPr>
          <w:rFonts w:ascii="Times New Roman" w:hAnsi="Times New Roman" w:cs="Times New Roman"/>
          <w:sz w:val="28"/>
          <w:szCs w:val="28"/>
        </w:rPr>
        <w:t>н</w:t>
      </w:r>
      <w:r w:rsidRPr="003B7000">
        <w:rPr>
          <w:rFonts w:ascii="Times New Roman" w:hAnsi="Times New Roman" w:cs="Times New Roman"/>
          <w:sz w:val="28"/>
          <w:szCs w:val="28"/>
        </w:rPr>
        <w:t xml:space="preserve">ных в многоквартирном жилом фонде и территориях общего пользования (оборудовано 95). Бюджетом Евпатории на 2019 год на эти цели предусмотрено </w:t>
      </w:r>
      <w:r w:rsidRPr="003F17D1">
        <w:rPr>
          <w:rFonts w:ascii="Times New Roman" w:hAnsi="Times New Roman" w:cs="Times New Roman"/>
          <w:sz w:val="28"/>
          <w:szCs w:val="28"/>
        </w:rPr>
        <w:t>3 млн. руб</w:t>
      </w:r>
      <w:r w:rsidR="003F17D1">
        <w:rPr>
          <w:rFonts w:ascii="Times New Roman" w:hAnsi="Times New Roman" w:cs="Times New Roman"/>
          <w:sz w:val="28"/>
          <w:szCs w:val="28"/>
        </w:rPr>
        <w:t>лей</w:t>
      </w:r>
      <w:r w:rsidRPr="003F17D1">
        <w:rPr>
          <w:rFonts w:ascii="Times New Roman" w:hAnsi="Times New Roman" w:cs="Times New Roman"/>
          <w:sz w:val="28"/>
          <w:szCs w:val="28"/>
        </w:rPr>
        <w:t>.</w:t>
      </w:r>
      <w:r w:rsidRPr="003B7000">
        <w:rPr>
          <w:rFonts w:ascii="Times New Roman" w:hAnsi="Times New Roman" w:cs="Times New Roman"/>
          <w:b/>
          <w:sz w:val="28"/>
          <w:szCs w:val="28"/>
        </w:rPr>
        <w:t xml:space="preserve"> </w:t>
      </w:r>
    </w:p>
    <w:p w:rsidR="002C4701" w:rsidRPr="003B7000" w:rsidRDefault="002C4701" w:rsidP="003B7000">
      <w:pPr>
        <w:spacing w:after="0" w:line="240" w:lineRule="auto"/>
        <w:ind w:firstLine="708"/>
        <w:jc w:val="both"/>
        <w:rPr>
          <w:rFonts w:ascii="Times New Roman" w:eastAsia="Calibri" w:hAnsi="Times New Roman" w:cs="Times New Roman"/>
          <w:sz w:val="28"/>
          <w:szCs w:val="28"/>
        </w:rPr>
      </w:pPr>
      <w:r w:rsidRPr="003B7000">
        <w:rPr>
          <w:rFonts w:ascii="Times New Roman" w:eastAsia="Calibri" w:hAnsi="Times New Roman" w:cs="Times New Roman"/>
          <w:sz w:val="28"/>
          <w:szCs w:val="28"/>
        </w:rPr>
        <w:t xml:space="preserve">На территории городского округа расположено </w:t>
      </w:r>
      <w:r w:rsidRPr="003F17D1">
        <w:rPr>
          <w:rFonts w:ascii="Times New Roman" w:eastAsia="Calibri" w:hAnsi="Times New Roman" w:cs="Times New Roman"/>
          <w:sz w:val="28"/>
          <w:szCs w:val="28"/>
        </w:rPr>
        <w:t>384</w:t>
      </w:r>
      <w:r w:rsidRPr="003B7000">
        <w:rPr>
          <w:rFonts w:ascii="Times New Roman" w:eastAsia="Calibri" w:hAnsi="Times New Roman" w:cs="Times New Roman"/>
          <w:b/>
          <w:sz w:val="28"/>
          <w:szCs w:val="28"/>
        </w:rPr>
        <w:t xml:space="preserve"> </w:t>
      </w:r>
      <w:r w:rsidRPr="003B7000">
        <w:rPr>
          <w:rFonts w:ascii="Times New Roman" w:eastAsia="Calibri" w:hAnsi="Times New Roman" w:cs="Times New Roman"/>
          <w:sz w:val="28"/>
          <w:szCs w:val="28"/>
        </w:rPr>
        <w:t xml:space="preserve">объекта </w:t>
      </w:r>
      <w:r w:rsidRPr="003668AC">
        <w:rPr>
          <w:rFonts w:ascii="Times New Roman" w:eastAsia="Calibri" w:hAnsi="Times New Roman" w:cs="Times New Roman"/>
          <w:b/>
          <w:sz w:val="28"/>
          <w:szCs w:val="28"/>
        </w:rPr>
        <w:t>улично-дорожной сети.</w:t>
      </w:r>
      <w:r w:rsidRPr="003B7000">
        <w:rPr>
          <w:rFonts w:ascii="Times New Roman" w:eastAsia="Calibri" w:hAnsi="Times New Roman" w:cs="Times New Roman"/>
          <w:sz w:val="28"/>
          <w:szCs w:val="28"/>
        </w:rPr>
        <w:t xml:space="preserve"> В границах округа общая протяженность дорог общего пользования местного значения составляет </w:t>
      </w:r>
      <w:r w:rsidRPr="003F17D1">
        <w:rPr>
          <w:rFonts w:ascii="Times New Roman" w:eastAsia="Calibri" w:hAnsi="Times New Roman" w:cs="Times New Roman"/>
          <w:sz w:val="28"/>
          <w:szCs w:val="28"/>
        </w:rPr>
        <w:t>284 км,</w:t>
      </w:r>
      <w:r w:rsidRPr="003B7000">
        <w:rPr>
          <w:rFonts w:ascii="Times New Roman" w:eastAsia="Calibri" w:hAnsi="Times New Roman" w:cs="Times New Roman"/>
          <w:sz w:val="28"/>
          <w:szCs w:val="28"/>
        </w:rPr>
        <w:t xml:space="preserve"> из которых </w:t>
      </w:r>
      <w:r w:rsidRPr="003F17D1">
        <w:rPr>
          <w:rFonts w:ascii="Times New Roman" w:eastAsia="Calibri" w:hAnsi="Times New Roman" w:cs="Times New Roman"/>
          <w:sz w:val="28"/>
          <w:szCs w:val="28"/>
        </w:rPr>
        <w:t>83%</w:t>
      </w:r>
      <w:r w:rsidRPr="003B7000">
        <w:rPr>
          <w:rFonts w:ascii="Times New Roman" w:eastAsia="Calibri" w:hAnsi="Times New Roman" w:cs="Times New Roman"/>
          <w:sz w:val="28"/>
          <w:szCs w:val="28"/>
        </w:rPr>
        <w:t xml:space="preserve"> дорог с твердым покрытием.</w:t>
      </w:r>
    </w:p>
    <w:p w:rsidR="002C4701" w:rsidRPr="003B7000" w:rsidRDefault="002C4701"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Работы по санитарной очистке улично-дорожной сети выполняет МБУ «Порядок».</w:t>
      </w:r>
      <w:r w:rsidR="009F4E59">
        <w:rPr>
          <w:rFonts w:ascii="Times New Roman" w:hAnsi="Times New Roman" w:cs="Times New Roman"/>
          <w:sz w:val="28"/>
          <w:szCs w:val="28"/>
        </w:rPr>
        <w:t xml:space="preserve"> </w:t>
      </w:r>
      <w:r w:rsidRPr="003B7000">
        <w:rPr>
          <w:rFonts w:ascii="Times New Roman" w:hAnsi="Times New Roman" w:cs="Times New Roman"/>
          <w:sz w:val="28"/>
          <w:szCs w:val="28"/>
        </w:rPr>
        <w:t>Регулярно убираются 80 улиц и 1 площадь. Площадь ежедневной уборки (ежедневное ручное подметание) составляет 573 000 м</w:t>
      </w:r>
      <w:r w:rsidRPr="003B7000">
        <w:rPr>
          <w:rFonts w:ascii="Times New Roman" w:hAnsi="Times New Roman" w:cs="Times New Roman"/>
          <w:sz w:val="28"/>
          <w:szCs w:val="28"/>
          <w:vertAlign w:val="superscript"/>
        </w:rPr>
        <w:t>2</w:t>
      </w:r>
      <w:r w:rsidRPr="003B7000">
        <w:rPr>
          <w:rFonts w:ascii="Times New Roman" w:hAnsi="Times New Roman" w:cs="Times New Roman"/>
          <w:sz w:val="28"/>
          <w:szCs w:val="28"/>
        </w:rPr>
        <w:t>.</w:t>
      </w:r>
    </w:p>
    <w:p w:rsidR="002C4701" w:rsidRPr="003B7000" w:rsidRDefault="002C4701"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Количество уборщиков территории задействованных в ручной уборке - 85 человек. В соответстви</w:t>
      </w:r>
      <w:r w:rsidR="009F4E59">
        <w:rPr>
          <w:rFonts w:ascii="Times New Roman" w:hAnsi="Times New Roman" w:cs="Times New Roman"/>
          <w:sz w:val="28"/>
          <w:szCs w:val="28"/>
        </w:rPr>
        <w:t>и</w:t>
      </w:r>
      <w:r w:rsidRPr="003B7000">
        <w:rPr>
          <w:rFonts w:ascii="Times New Roman" w:hAnsi="Times New Roman" w:cs="Times New Roman"/>
          <w:sz w:val="28"/>
          <w:szCs w:val="28"/>
        </w:rPr>
        <w:t xml:space="preserve"> с нормативными показателями </w:t>
      </w:r>
      <w:r w:rsidR="009F4E59">
        <w:rPr>
          <w:rFonts w:ascii="Times New Roman" w:hAnsi="Times New Roman" w:cs="Times New Roman"/>
          <w:sz w:val="28"/>
          <w:szCs w:val="28"/>
        </w:rPr>
        <w:t xml:space="preserve">существует </w:t>
      </w:r>
      <w:r w:rsidRPr="003B7000">
        <w:rPr>
          <w:rFonts w:ascii="Times New Roman" w:hAnsi="Times New Roman" w:cs="Times New Roman"/>
          <w:sz w:val="28"/>
          <w:szCs w:val="28"/>
        </w:rPr>
        <w:t>дополнительная потребность в уборщиках территорий.</w:t>
      </w:r>
    </w:p>
    <w:p w:rsidR="002C4701" w:rsidRPr="003B7000" w:rsidRDefault="002C4701" w:rsidP="003B7000">
      <w:pPr>
        <w:spacing w:after="0" w:line="240" w:lineRule="auto"/>
        <w:ind w:firstLine="851"/>
        <w:jc w:val="both"/>
        <w:rPr>
          <w:rFonts w:ascii="Times New Roman" w:hAnsi="Times New Roman" w:cs="Times New Roman"/>
          <w:sz w:val="28"/>
          <w:szCs w:val="28"/>
        </w:rPr>
      </w:pPr>
      <w:r w:rsidRPr="003B7000">
        <w:rPr>
          <w:rFonts w:ascii="Times New Roman" w:hAnsi="Times New Roman" w:cs="Times New Roman"/>
          <w:sz w:val="28"/>
          <w:szCs w:val="28"/>
        </w:rPr>
        <w:t>Механизированная уборка проводится по графику ежедневно, убираемая площадь составляет 45 000 м</w:t>
      </w:r>
      <w:r w:rsidRPr="003B7000">
        <w:rPr>
          <w:rFonts w:ascii="Times New Roman" w:hAnsi="Times New Roman" w:cs="Times New Roman"/>
          <w:sz w:val="28"/>
          <w:szCs w:val="28"/>
          <w:vertAlign w:val="superscript"/>
        </w:rPr>
        <w:t>2</w:t>
      </w:r>
      <w:r w:rsidRPr="003B7000">
        <w:rPr>
          <w:rFonts w:ascii="Times New Roman" w:hAnsi="Times New Roman" w:cs="Times New Roman"/>
          <w:sz w:val="28"/>
          <w:szCs w:val="28"/>
        </w:rPr>
        <w:t>. Общее количество задействованной техники используемой для механизированной уборки составляет 4 единиц</w:t>
      </w:r>
      <w:r w:rsidR="009F4E59">
        <w:rPr>
          <w:rFonts w:ascii="Times New Roman" w:hAnsi="Times New Roman" w:cs="Times New Roman"/>
          <w:sz w:val="28"/>
          <w:szCs w:val="28"/>
        </w:rPr>
        <w:t>ы</w:t>
      </w:r>
      <w:r w:rsidRPr="003B7000">
        <w:rPr>
          <w:rFonts w:ascii="Times New Roman" w:hAnsi="Times New Roman" w:cs="Times New Roman"/>
          <w:sz w:val="28"/>
          <w:szCs w:val="28"/>
        </w:rPr>
        <w:t>.</w:t>
      </w:r>
    </w:p>
    <w:p w:rsidR="002C4701" w:rsidRPr="003B7000" w:rsidRDefault="002C4701" w:rsidP="003B7000">
      <w:pPr>
        <w:spacing w:after="0" w:line="240" w:lineRule="auto"/>
        <w:ind w:firstLine="708"/>
        <w:jc w:val="both"/>
        <w:rPr>
          <w:rFonts w:ascii="Times New Roman" w:hAnsi="Times New Roman" w:cs="Times New Roman"/>
          <w:b/>
          <w:sz w:val="28"/>
          <w:szCs w:val="28"/>
        </w:rPr>
      </w:pPr>
    </w:p>
    <w:p w:rsidR="002C4701" w:rsidRPr="003B7000" w:rsidRDefault="002C4701" w:rsidP="003B7000">
      <w:pPr>
        <w:spacing w:after="0" w:line="240" w:lineRule="auto"/>
        <w:ind w:firstLine="709"/>
        <w:jc w:val="both"/>
        <w:rPr>
          <w:rFonts w:ascii="Times New Roman" w:hAnsi="Times New Roman" w:cs="Times New Roman"/>
          <w:b/>
          <w:color w:val="000000"/>
          <w:sz w:val="28"/>
          <w:szCs w:val="28"/>
        </w:rPr>
      </w:pPr>
      <w:r w:rsidRPr="003B7000">
        <w:rPr>
          <w:rFonts w:ascii="Times New Roman" w:hAnsi="Times New Roman" w:cs="Times New Roman"/>
          <w:b/>
          <w:color w:val="000000"/>
          <w:sz w:val="28"/>
          <w:szCs w:val="28"/>
        </w:rPr>
        <w:t>Эксплуатация жилого фонда.</w:t>
      </w:r>
    </w:p>
    <w:p w:rsidR="002C4701" w:rsidRDefault="002C4701" w:rsidP="006C1FDF">
      <w:pPr>
        <w:spacing w:after="0" w:line="240" w:lineRule="auto"/>
        <w:ind w:firstLine="709"/>
        <w:jc w:val="both"/>
        <w:rPr>
          <w:rFonts w:ascii="Times New Roman" w:hAnsi="Times New Roman" w:cs="Times New Roman"/>
          <w:color w:val="000000"/>
          <w:sz w:val="28"/>
          <w:szCs w:val="28"/>
        </w:rPr>
      </w:pPr>
      <w:r w:rsidRPr="003B7000">
        <w:rPr>
          <w:rFonts w:ascii="Times New Roman" w:hAnsi="Times New Roman" w:cs="Times New Roman"/>
          <w:color w:val="000000"/>
          <w:sz w:val="28"/>
          <w:szCs w:val="28"/>
        </w:rPr>
        <w:t xml:space="preserve">На территории городского округа Евпатория на сегодняшний день насчитывается 719 многоквартирных домов (МКД), 558 из которых находится в управлении </w:t>
      </w:r>
      <w:r w:rsidR="00C9042D">
        <w:rPr>
          <w:rFonts w:ascii="Times New Roman" w:hAnsi="Times New Roman" w:cs="Times New Roman"/>
          <w:color w:val="000000"/>
          <w:sz w:val="28"/>
          <w:szCs w:val="28"/>
        </w:rPr>
        <w:t>управляющих компаний</w:t>
      </w:r>
      <w:r w:rsidRPr="003B7000">
        <w:rPr>
          <w:rFonts w:ascii="Times New Roman" w:hAnsi="Times New Roman" w:cs="Times New Roman"/>
          <w:color w:val="000000"/>
          <w:sz w:val="28"/>
          <w:szCs w:val="28"/>
        </w:rPr>
        <w:t xml:space="preserve">, 88 – ТСН (ТСЖ), 14- ЖСК, </w:t>
      </w:r>
      <w:r w:rsidRPr="003B7000">
        <w:rPr>
          <w:rFonts w:ascii="Times New Roman" w:hAnsi="Times New Roman" w:cs="Times New Roman"/>
          <w:color w:val="000000"/>
          <w:sz w:val="28"/>
          <w:szCs w:val="28"/>
        </w:rPr>
        <w:lastRenderedPageBreak/>
        <w:t xml:space="preserve">59 – непосредственное управление. На текущий период времени на территории муниципального образования отсутствуют МКД без управления. </w:t>
      </w:r>
    </w:p>
    <w:p w:rsidR="00090E23" w:rsidRDefault="00090E23" w:rsidP="000B6B1E">
      <w:pPr>
        <w:rPr>
          <w:rFonts w:ascii="Times New Roman" w:hAnsi="Times New Roman" w:cs="Times New Roman"/>
          <w:sz w:val="28"/>
          <w:szCs w:val="28"/>
        </w:rPr>
      </w:pPr>
    </w:p>
    <w:p w:rsidR="006C1FDF" w:rsidRPr="000B6B1E" w:rsidRDefault="000B6B1E" w:rsidP="000B6B1E">
      <w:pPr>
        <w:ind w:firstLine="708"/>
        <w:jc w:val="both"/>
        <w:rPr>
          <w:rFonts w:ascii="Times New Roman" w:hAnsi="Times New Roman" w:cs="Times New Roman"/>
          <w:sz w:val="28"/>
          <w:szCs w:val="28"/>
        </w:rPr>
      </w:pPr>
      <w:r w:rsidRPr="000B6B1E">
        <w:rPr>
          <w:rFonts w:ascii="Times New Roman" w:hAnsi="Times New Roman" w:cs="Times New Roman"/>
          <w:sz w:val="28"/>
          <w:szCs w:val="28"/>
        </w:rPr>
        <w:t>Очень важной задачей для всех органов власти является обеспечение жильем граждан. В Евпатории п</w:t>
      </w:r>
      <w:r w:rsidR="006C1FDF" w:rsidRPr="000B6B1E">
        <w:rPr>
          <w:rFonts w:ascii="Times New Roman" w:hAnsi="Times New Roman" w:cs="Times New Roman"/>
          <w:sz w:val="28"/>
          <w:szCs w:val="28"/>
        </w:rPr>
        <w:t>о состоянию на 01.01.2020 года на учете состоят 1854 семей и одиноких граждан. В 2019 году жилые помещения получили 28 семей и одиноких граждан, в том числе:</w:t>
      </w:r>
    </w:p>
    <w:p w:rsidR="006C1FDF" w:rsidRPr="00AD7D36" w:rsidRDefault="006C1FDF" w:rsidP="006C1FDF">
      <w:pPr>
        <w:spacing w:after="0" w:line="240" w:lineRule="auto"/>
        <w:ind w:firstLine="708"/>
        <w:jc w:val="both"/>
        <w:rPr>
          <w:rFonts w:ascii="Times New Roman" w:hAnsi="Times New Roman" w:cs="Times New Roman"/>
          <w:sz w:val="28"/>
          <w:szCs w:val="28"/>
        </w:rPr>
      </w:pPr>
      <w:r w:rsidRPr="00AD7D36">
        <w:rPr>
          <w:rFonts w:ascii="Times New Roman" w:hAnsi="Times New Roman" w:cs="Times New Roman"/>
          <w:sz w:val="28"/>
          <w:szCs w:val="28"/>
        </w:rPr>
        <w:t xml:space="preserve">- 9 жилых помещений специализированного жилищного фонда (8 — служебные, 1- для детей-сирот), </w:t>
      </w:r>
    </w:p>
    <w:p w:rsidR="006C1FDF" w:rsidRPr="00AD7D36" w:rsidRDefault="006C1FDF" w:rsidP="006C1FDF">
      <w:pPr>
        <w:spacing w:after="0" w:line="240" w:lineRule="auto"/>
        <w:ind w:firstLine="708"/>
        <w:jc w:val="both"/>
        <w:rPr>
          <w:rFonts w:ascii="Times New Roman" w:hAnsi="Times New Roman" w:cs="Times New Roman"/>
          <w:sz w:val="28"/>
          <w:szCs w:val="28"/>
        </w:rPr>
      </w:pPr>
      <w:r w:rsidRPr="00AD7D36">
        <w:rPr>
          <w:rFonts w:ascii="Times New Roman" w:hAnsi="Times New Roman" w:cs="Times New Roman"/>
          <w:sz w:val="28"/>
          <w:szCs w:val="28"/>
        </w:rPr>
        <w:t xml:space="preserve">-17 жилых помещений получили семьи, в установленном порядке признанные малоимущими, </w:t>
      </w:r>
    </w:p>
    <w:p w:rsidR="006C1FDF" w:rsidRDefault="006C1FDF" w:rsidP="006C1FDF">
      <w:pPr>
        <w:spacing w:after="0" w:line="240" w:lineRule="auto"/>
        <w:ind w:firstLine="708"/>
        <w:jc w:val="both"/>
        <w:rPr>
          <w:rFonts w:ascii="Times New Roman" w:hAnsi="Times New Roman" w:cs="Times New Roman"/>
          <w:sz w:val="28"/>
          <w:szCs w:val="28"/>
        </w:rPr>
      </w:pPr>
      <w:r w:rsidRPr="00AD7D36">
        <w:rPr>
          <w:rFonts w:ascii="Times New Roman" w:hAnsi="Times New Roman" w:cs="Times New Roman"/>
          <w:sz w:val="28"/>
          <w:szCs w:val="28"/>
        </w:rPr>
        <w:t>-2 жилых помещения предоставлены по внеочередному списку (отселение из жилого помещения, в установленном порядке признанного непригодны</w:t>
      </w:r>
      <w:r>
        <w:rPr>
          <w:rFonts w:ascii="Times New Roman" w:hAnsi="Times New Roman" w:cs="Times New Roman"/>
          <w:sz w:val="28"/>
          <w:szCs w:val="28"/>
        </w:rPr>
        <w:t>м</w:t>
      </w:r>
      <w:r w:rsidRPr="00AD7D36">
        <w:rPr>
          <w:rFonts w:ascii="Times New Roman" w:hAnsi="Times New Roman" w:cs="Times New Roman"/>
          <w:sz w:val="28"/>
          <w:szCs w:val="28"/>
        </w:rPr>
        <w:t xml:space="preserve"> для проживания, не подлежащим ремонту или реконструкции),</w:t>
      </w:r>
    </w:p>
    <w:p w:rsidR="006C1FDF" w:rsidRPr="00AD7D36" w:rsidRDefault="006C1FDF" w:rsidP="006C1FD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Pr="00AD7D36">
        <w:rPr>
          <w:rFonts w:ascii="Times New Roman" w:hAnsi="Times New Roman" w:cs="Times New Roman"/>
          <w:sz w:val="28"/>
          <w:szCs w:val="28"/>
        </w:rPr>
        <w:t xml:space="preserve"> 20 </w:t>
      </w:r>
      <w:r>
        <w:rPr>
          <w:rFonts w:ascii="Times New Roman" w:hAnsi="Times New Roman" w:cs="Times New Roman"/>
          <w:sz w:val="28"/>
          <w:szCs w:val="28"/>
        </w:rPr>
        <w:t xml:space="preserve"> </w:t>
      </w:r>
      <w:r w:rsidRPr="00AD7D36">
        <w:rPr>
          <w:rFonts w:ascii="Times New Roman" w:hAnsi="Times New Roman" w:cs="Times New Roman"/>
          <w:sz w:val="28"/>
          <w:szCs w:val="28"/>
        </w:rPr>
        <w:t xml:space="preserve">жилых помещений из нового фонда, </w:t>
      </w:r>
    </w:p>
    <w:p w:rsidR="006C1FDF" w:rsidRPr="00AD7D36" w:rsidRDefault="006C1FDF" w:rsidP="006C1FDF">
      <w:pPr>
        <w:spacing w:after="0" w:line="240" w:lineRule="auto"/>
        <w:ind w:firstLine="708"/>
        <w:jc w:val="both"/>
        <w:rPr>
          <w:rFonts w:ascii="Times New Roman" w:hAnsi="Times New Roman" w:cs="Times New Roman"/>
          <w:sz w:val="28"/>
          <w:szCs w:val="28"/>
        </w:rPr>
      </w:pPr>
      <w:r w:rsidRPr="00AD7D36">
        <w:rPr>
          <w:rFonts w:ascii="Times New Roman" w:hAnsi="Times New Roman" w:cs="Times New Roman"/>
          <w:sz w:val="28"/>
          <w:szCs w:val="28"/>
        </w:rPr>
        <w:t>-7  жилых помещений из освободившегося</w:t>
      </w:r>
      <w:r>
        <w:rPr>
          <w:rFonts w:ascii="Times New Roman" w:hAnsi="Times New Roman" w:cs="Times New Roman"/>
          <w:sz w:val="28"/>
          <w:szCs w:val="28"/>
        </w:rPr>
        <w:t xml:space="preserve"> фонда</w:t>
      </w:r>
      <w:r w:rsidRPr="00AD7D36">
        <w:rPr>
          <w:rFonts w:ascii="Times New Roman" w:hAnsi="Times New Roman" w:cs="Times New Roman"/>
          <w:sz w:val="28"/>
          <w:szCs w:val="28"/>
        </w:rPr>
        <w:t xml:space="preserve">, </w:t>
      </w:r>
    </w:p>
    <w:p w:rsidR="006C1FDF" w:rsidRDefault="006C1FDF" w:rsidP="006C1FDF">
      <w:pPr>
        <w:spacing w:after="0" w:line="240" w:lineRule="auto"/>
        <w:ind w:firstLine="708"/>
        <w:jc w:val="both"/>
        <w:rPr>
          <w:rFonts w:ascii="Times New Roman" w:hAnsi="Times New Roman" w:cs="Times New Roman"/>
          <w:sz w:val="28"/>
          <w:szCs w:val="28"/>
        </w:rPr>
      </w:pPr>
      <w:r w:rsidRPr="00AD7D36">
        <w:rPr>
          <w:rFonts w:ascii="Times New Roman" w:hAnsi="Times New Roman" w:cs="Times New Roman"/>
          <w:sz w:val="28"/>
          <w:szCs w:val="28"/>
        </w:rPr>
        <w:t>-1</w:t>
      </w:r>
      <w:r w:rsidRPr="0030675B">
        <w:rPr>
          <w:rFonts w:ascii="Times New Roman" w:hAnsi="Times New Roman" w:cs="Times New Roman"/>
          <w:sz w:val="28"/>
          <w:szCs w:val="28"/>
        </w:rPr>
        <w:t xml:space="preserve"> </w:t>
      </w:r>
      <w:r w:rsidRPr="00AD7D36">
        <w:rPr>
          <w:rFonts w:ascii="Times New Roman" w:hAnsi="Times New Roman" w:cs="Times New Roman"/>
          <w:sz w:val="28"/>
          <w:szCs w:val="28"/>
        </w:rPr>
        <w:t>жил</w:t>
      </w:r>
      <w:r>
        <w:rPr>
          <w:rFonts w:ascii="Times New Roman" w:hAnsi="Times New Roman" w:cs="Times New Roman"/>
          <w:sz w:val="28"/>
          <w:szCs w:val="28"/>
        </w:rPr>
        <w:t>ое</w:t>
      </w:r>
      <w:r w:rsidRPr="00AD7D36">
        <w:rPr>
          <w:rFonts w:ascii="Times New Roman" w:hAnsi="Times New Roman" w:cs="Times New Roman"/>
          <w:sz w:val="28"/>
          <w:szCs w:val="28"/>
        </w:rPr>
        <w:t xml:space="preserve"> помещени</w:t>
      </w:r>
      <w:r>
        <w:rPr>
          <w:rFonts w:ascii="Times New Roman" w:hAnsi="Times New Roman" w:cs="Times New Roman"/>
          <w:sz w:val="28"/>
          <w:szCs w:val="28"/>
        </w:rPr>
        <w:t xml:space="preserve">е, </w:t>
      </w:r>
      <w:r w:rsidRPr="00AD7D36">
        <w:rPr>
          <w:rFonts w:ascii="Times New Roman" w:hAnsi="Times New Roman" w:cs="Times New Roman"/>
          <w:sz w:val="28"/>
          <w:szCs w:val="28"/>
        </w:rPr>
        <w:t>приобретенное по муниципальному контракту для</w:t>
      </w:r>
      <w:r>
        <w:rPr>
          <w:rFonts w:ascii="Times New Roman" w:hAnsi="Times New Roman" w:cs="Times New Roman"/>
          <w:sz w:val="28"/>
          <w:szCs w:val="28"/>
        </w:rPr>
        <w:t xml:space="preserve"> </w:t>
      </w:r>
      <w:r w:rsidRPr="00AD7D36">
        <w:rPr>
          <w:rFonts w:ascii="Times New Roman" w:hAnsi="Times New Roman" w:cs="Times New Roman"/>
          <w:sz w:val="28"/>
          <w:szCs w:val="28"/>
        </w:rPr>
        <w:t>детей-сирот, детей, оставшихся без попечения родителей и лиц из их числа</w:t>
      </w:r>
      <w:r>
        <w:rPr>
          <w:rFonts w:ascii="Times New Roman" w:hAnsi="Times New Roman" w:cs="Times New Roman"/>
          <w:sz w:val="28"/>
          <w:szCs w:val="28"/>
        </w:rPr>
        <w:t xml:space="preserve"> </w:t>
      </w:r>
      <w:r w:rsidRPr="00AD7D36">
        <w:rPr>
          <w:rFonts w:ascii="Times New Roman" w:hAnsi="Times New Roman" w:cs="Times New Roman"/>
          <w:sz w:val="28"/>
          <w:szCs w:val="28"/>
        </w:rPr>
        <w:t>(вторичный фонд).</w:t>
      </w:r>
    </w:p>
    <w:p w:rsidR="006C1FDF" w:rsidRDefault="006C1FDF" w:rsidP="006C1FDF">
      <w:pPr>
        <w:spacing w:after="0" w:line="240" w:lineRule="auto"/>
        <w:jc w:val="both"/>
        <w:rPr>
          <w:rFonts w:ascii="Times New Roman" w:hAnsi="Times New Roman" w:cs="Times New Roman"/>
          <w:sz w:val="28"/>
          <w:szCs w:val="28"/>
          <w:shd w:val="clear" w:color="auto" w:fill="FFFFFF"/>
        </w:rPr>
      </w:pPr>
    </w:p>
    <w:p w:rsidR="006C1FDF" w:rsidRDefault="00730AD2" w:rsidP="006C1FDF">
      <w:pPr>
        <w:spacing w:after="0" w:line="240" w:lineRule="auto"/>
        <w:ind w:firstLine="708"/>
        <w:jc w:val="both"/>
        <w:rPr>
          <w:rFonts w:ascii="Times New Roman" w:hAnsi="Times New Roman" w:cs="Times New Roman"/>
          <w:sz w:val="28"/>
          <w:szCs w:val="28"/>
        </w:rPr>
      </w:pPr>
      <w:r w:rsidRPr="00AD7D36">
        <w:rPr>
          <w:rFonts w:ascii="Times New Roman" w:hAnsi="Times New Roman" w:cs="Times New Roman"/>
          <w:sz w:val="28"/>
          <w:szCs w:val="28"/>
          <w:shd w:val="clear" w:color="auto" w:fill="FFFFFF"/>
        </w:rPr>
        <w:t xml:space="preserve">В муниципальном жилом фонде </w:t>
      </w:r>
      <w:r w:rsidR="00AD7D36" w:rsidRPr="00AD7D36">
        <w:rPr>
          <w:rFonts w:ascii="Times New Roman" w:hAnsi="Times New Roman" w:cs="Times New Roman"/>
          <w:sz w:val="28"/>
          <w:szCs w:val="28"/>
          <w:shd w:val="clear" w:color="auto" w:fill="FFFFFF"/>
        </w:rPr>
        <w:t xml:space="preserve">числится </w:t>
      </w:r>
      <w:r w:rsidRPr="00AD7D36">
        <w:rPr>
          <w:rFonts w:ascii="Times New Roman" w:hAnsi="Times New Roman" w:cs="Times New Roman"/>
          <w:sz w:val="28"/>
          <w:szCs w:val="28"/>
          <w:shd w:val="clear" w:color="auto" w:fill="FFFFFF"/>
        </w:rPr>
        <w:t>82397,91 кв.м (1803 квартиры в</w:t>
      </w:r>
      <w:r w:rsidR="00FC34D5">
        <w:rPr>
          <w:sz w:val="28"/>
          <w:szCs w:val="28"/>
          <w:shd w:val="clear" w:color="auto" w:fill="FFFFFF"/>
        </w:rPr>
        <w:t xml:space="preserve"> </w:t>
      </w:r>
      <w:r w:rsidRPr="00AD7D36">
        <w:rPr>
          <w:rFonts w:ascii="Times New Roman" w:hAnsi="Times New Roman" w:cs="Times New Roman"/>
          <w:sz w:val="28"/>
          <w:szCs w:val="28"/>
          <w:shd w:val="clear" w:color="auto" w:fill="FFFFFF"/>
        </w:rPr>
        <w:t xml:space="preserve">МКД). </w:t>
      </w:r>
      <w:r w:rsidR="002015FA" w:rsidRPr="00AD7D36">
        <w:rPr>
          <w:rFonts w:ascii="Times New Roman" w:hAnsi="Times New Roman" w:cs="Times New Roman"/>
          <w:sz w:val="28"/>
          <w:szCs w:val="28"/>
          <w:shd w:val="clear" w:color="auto" w:fill="FFFFFF"/>
        </w:rPr>
        <w:t xml:space="preserve">Из муниципального бюджета </w:t>
      </w:r>
      <w:r w:rsidR="00AD7D36" w:rsidRPr="00AD7D36">
        <w:rPr>
          <w:rFonts w:ascii="Times New Roman" w:hAnsi="Times New Roman" w:cs="Times New Roman"/>
          <w:sz w:val="28"/>
          <w:szCs w:val="28"/>
          <w:shd w:val="clear" w:color="auto" w:fill="FFFFFF"/>
        </w:rPr>
        <w:t xml:space="preserve">в 2019 году  </w:t>
      </w:r>
      <w:r w:rsidR="002015FA" w:rsidRPr="00AD7D36">
        <w:rPr>
          <w:rFonts w:ascii="Times New Roman" w:hAnsi="Times New Roman" w:cs="Times New Roman"/>
          <w:sz w:val="28"/>
          <w:szCs w:val="28"/>
          <w:shd w:val="clear" w:color="auto" w:fill="FFFFFF"/>
        </w:rPr>
        <w:t>поступило взносов в фонд капитального ремонта за жилые помещения в МКД 5918331,60 рублей.</w:t>
      </w:r>
      <w:r w:rsidR="002015FA" w:rsidRPr="00AD7D36">
        <w:rPr>
          <w:rFonts w:ascii="Times New Roman" w:hAnsi="Times New Roman" w:cs="Times New Roman"/>
          <w:sz w:val="28"/>
          <w:szCs w:val="28"/>
        </w:rPr>
        <w:br/>
      </w:r>
    </w:p>
    <w:p w:rsidR="00FC34D5" w:rsidRPr="00FC34D5" w:rsidRDefault="00FC34D5" w:rsidP="006C1FDF">
      <w:pPr>
        <w:spacing w:after="0" w:line="240" w:lineRule="auto"/>
        <w:ind w:firstLine="708"/>
        <w:jc w:val="both"/>
        <w:rPr>
          <w:rFonts w:ascii="Times New Roman" w:hAnsi="Times New Roman" w:cs="Times New Roman"/>
          <w:sz w:val="28"/>
          <w:szCs w:val="28"/>
        </w:rPr>
      </w:pPr>
      <w:r w:rsidRPr="00FC34D5">
        <w:rPr>
          <w:rFonts w:ascii="Times New Roman" w:hAnsi="Times New Roman" w:cs="Times New Roman"/>
          <w:sz w:val="28"/>
          <w:szCs w:val="28"/>
        </w:rPr>
        <w:t>Повышение качества жизни, создание доступных, комфортных и безопасных условий проживания и повышение грамотности граждан в сфере ЖКХ</w:t>
      </w:r>
      <w:r>
        <w:rPr>
          <w:rFonts w:ascii="Times New Roman" w:hAnsi="Times New Roman" w:cs="Times New Roman"/>
          <w:sz w:val="28"/>
          <w:szCs w:val="28"/>
        </w:rPr>
        <w:t xml:space="preserve"> – основополагающие задачи </w:t>
      </w:r>
      <w:r w:rsidRPr="00FC34D5">
        <w:rPr>
          <w:rFonts w:ascii="Times New Roman" w:hAnsi="Times New Roman" w:cs="Times New Roman"/>
          <w:sz w:val="28"/>
          <w:szCs w:val="28"/>
        </w:rPr>
        <w:t>партийн</w:t>
      </w:r>
      <w:r>
        <w:rPr>
          <w:rFonts w:ascii="Times New Roman" w:hAnsi="Times New Roman" w:cs="Times New Roman"/>
          <w:sz w:val="28"/>
          <w:szCs w:val="28"/>
        </w:rPr>
        <w:t>ого</w:t>
      </w:r>
      <w:r w:rsidRPr="00FC34D5">
        <w:rPr>
          <w:rFonts w:ascii="Times New Roman" w:hAnsi="Times New Roman" w:cs="Times New Roman"/>
          <w:sz w:val="28"/>
          <w:szCs w:val="28"/>
        </w:rPr>
        <w:t xml:space="preserve"> проект</w:t>
      </w:r>
      <w:r>
        <w:rPr>
          <w:rFonts w:ascii="Times New Roman" w:hAnsi="Times New Roman" w:cs="Times New Roman"/>
          <w:sz w:val="28"/>
          <w:szCs w:val="28"/>
        </w:rPr>
        <w:t>а</w:t>
      </w:r>
      <w:r w:rsidRPr="00FC34D5">
        <w:rPr>
          <w:rFonts w:ascii="Times New Roman" w:hAnsi="Times New Roman" w:cs="Times New Roman"/>
          <w:sz w:val="28"/>
          <w:szCs w:val="28"/>
        </w:rPr>
        <w:t xml:space="preserve"> «Единой России»</w:t>
      </w:r>
      <w:r w:rsidR="006C1FDF">
        <w:rPr>
          <w:rFonts w:ascii="Times New Roman" w:hAnsi="Times New Roman" w:cs="Times New Roman"/>
          <w:sz w:val="28"/>
          <w:szCs w:val="28"/>
        </w:rPr>
        <w:t xml:space="preserve">  </w:t>
      </w:r>
      <w:r w:rsidRPr="00FC34D5">
        <w:rPr>
          <w:rFonts w:ascii="Times New Roman" w:hAnsi="Times New Roman" w:cs="Times New Roman"/>
          <w:sz w:val="28"/>
          <w:szCs w:val="28"/>
        </w:rPr>
        <w:t xml:space="preserve"> «Школа грамотного потребителя»</w:t>
      </w:r>
      <w:r w:rsidR="006C1FDF">
        <w:rPr>
          <w:rFonts w:ascii="Times New Roman" w:hAnsi="Times New Roman" w:cs="Times New Roman"/>
          <w:sz w:val="28"/>
          <w:szCs w:val="28"/>
        </w:rPr>
        <w:t>. В рамках проекта о</w:t>
      </w:r>
      <w:r>
        <w:rPr>
          <w:rFonts w:ascii="Times New Roman" w:hAnsi="Times New Roman" w:cs="Times New Roman"/>
          <w:sz w:val="28"/>
          <w:szCs w:val="28"/>
        </w:rPr>
        <w:t xml:space="preserve">пытная команда лекторов </w:t>
      </w:r>
      <w:r w:rsidR="006C1FDF">
        <w:rPr>
          <w:rFonts w:ascii="Times New Roman" w:hAnsi="Times New Roman" w:cs="Times New Roman"/>
          <w:sz w:val="28"/>
          <w:szCs w:val="28"/>
        </w:rPr>
        <w:t xml:space="preserve">знакомит слушателей </w:t>
      </w:r>
      <w:r w:rsidR="006C1FDF" w:rsidRPr="00FC34D5">
        <w:rPr>
          <w:rFonts w:ascii="Times New Roman" w:hAnsi="Times New Roman" w:cs="Times New Roman"/>
          <w:sz w:val="28"/>
          <w:szCs w:val="28"/>
        </w:rPr>
        <w:t>с нововведениями, которые постоянно происходят в сфере ЖКХ, да</w:t>
      </w:r>
      <w:r w:rsidR="006C1FDF">
        <w:rPr>
          <w:rFonts w:ascii="Times New Roman" w:hAnsi="Times New Roman" w:cs="Times New Roman"/>
          <w:sz w:val="28"/>
          <w:szCs w:val="28"/>
        </w:rPr>
        <w:t>ет</w:t>
      </w:r>
      <w:r w:rsidR="006C1FDF" w:rsidRPr="00FC34D5">
        <w:rPr>
          <w:rFonts w:ascii="Times New Roman" w:hAnsi="Times New Roman" w:cs="Times New Roman"/>
          <w:sz w:val="28"/>
          <w:szCs w:val="28"/>
        </w:rPr>
        <w:t xml:space="preserve"> ответы на вопросы</w:t>
      </w:r>
      <w:r w:rsidR="006C1FDF">
        <w:rPr>
          <w:rFonts w:ascii="Times New Roman" w:hAnsi="Times New Roman" w:cs="Times New Roman"/>
          <w:sz w:val="28"/>
          <w:szCs w:val="28"/>
        </w:rPr>
        <w:t>: к</w:t>
      </w:r>
      <w:r w:rsidRPr="00FC34D5">
        <w:rPr>
          <w:rFonts w:ascii="Times New Roman" w:hAnsi="Times New Roman" w:cs="Times New Roman"/>
          <w:sz w:val="28"/>
          <w:szCs w:val="28"/>
        </w:rPr>
        <w:t xml:space="preserve">ак реализовать свои жилищные права, создать совет дома, снизить расходы на общедомовые нужды, разобраться в квитанциях за жилищно-коммунальные услуги, благоустроить дворовую территорию, урегулировать соседские конфликты и многие другие вопросы. </w:t>
      </w:r>
    </w:p>
    <w:p w:rsidR="006C1FDF" w:rsidRDefault="006C1FDF" w:rsidP="006C1FDF">
      <w:pPr>
        <w:spacing w:after="0" w:line="240" w:lineRule="auto"/>
        <w:ind w:firstLine="708"/>
        <w:jc w:val="both"/>
        <w:rPr>
          <w:rFonts w:ascii="Times New Roman" w:hAnsi="Times New Roman" w:cs="Times New Roman"/>
          <w:sz w:val="28"/>
          <w:szCs w:val="28"/>
          <w:shd w:val="clear" w:color="auto" w:fill="FFFFFF"/>
        </w:rPr>
      </w:pPr>
    </w:p>
    <w:p w:rsidR="002015FA" w:rsidRPr="00AD7D36" w:rsidRDefault="002015FA" w:rsidP="00AD7D36">
      <w:pPr>
        <w:spacing w:after="0" w:line="240" w:lineRule="auto"/>
        <w:ind w:firstLine="708"/>
        <w:jc w:val="both"/>
        <w:rPr>
          <w:rFonts w:ascii="Verdana" w:hAnsi="Verdana"/>
          <w:sz w:val="28"/>
          <w:szCs w:val="28"/>
          <w:shd w:val="clear" w:color="auto" w:fill="FFFFFF"/>
        </w:rPr>
      </w:pPr>
    </w:p>
    <w:p w:rsidR="00CF15F5" w:rsidRPr="003B7000" w:rsidRDefault="00CF15F5" w:rsidP="003B7000">
      <w:pPr>
        <w:spacing w:after="0" w:line="240" w:lineRule="auto"/>
        <w:ind w:firstLine="709"/>
        <w:jc w:val="both"/>
        <w:rPr>
          <w:rFonts w:ascii="Times New Roman" w:hAnsi="Times New Roman" w:cs="Times New Roman"/>
          <w:b/>
          <w:sz w:val="28"/>
          <w:szCs w:val="28"/>
        </w:rPr>
      </w:pPr>
    </w:p>
    <w:p w:rsidR="00FE1E60" w:rsidRPr="003B7000" w:rsidRDefault="00FE1E60" w:rsidP="00131E07">
      <w:pPr>
        <w:spacing w:after="0" w:line="240" w:lineRule="auto"/>
        <w:jc w:val="center"/>
        <w:rPr>
          <w:rFonts w:ascii="Times New Roman" w:hAnsi="Times New Roman" w:cs="Times New Roman"/>
          <w:b/>
          <w:sz w:val="28"/>
          <w:szCs w:val="28"/>
        </w:rPr>
      </w:pPr>
      <w:r w:rsidRPr="003B7000">
        <w:rPr>
          <w:rFonts w:ascii="Times New Roman" w:hAnsi="Times New Roman" w:cs="Times New Roman"/>
          <w:b/>
          <w:sz w:val="28"/>
          <w:szCs w:val="28"/>
        </w:rPr>
        <w:t>ГРАДОСТРОИТЕЛЬНАЯ ДЕЯТЕЛЬНОСТЬ</w:t>
      </w:r>
    </w:p>
    <w:p w:rsidR="00240EC3" w:rsidRPr="003B7000" w:rsidRDefault="00240EC3" w:rsidP="003B7000">
      <w:pPr>
        <w:spacing w:after="0" w:line="240" w:lineRule="auto"/>
        <w:ind w:firstLine="709"/>
        <w:jc w:val="both"/>
        <w:rPr>
          <w:rFonts w:ascii="Times New Roman" w:hAnsi="Times New Roman" w:cs="Times New Roman"/>
          <w:sz w:val="28"/>
          <w:szCs w:val="28"/>
        </w:rPr>
      </w:pPr>
    </w:p>
    <w:p w:rsidR="000A20ED" w:rsidRPr="003B7000" w:rsidRDefault="000A20ED"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ab/>
      </w:r>
      <w:r w:rsidR="00983CD2" w:rsidRPr="003B7000">
        <w:rPr>
          <w:rFonts w:ascii="Times New Roman" w:hAnsi="Times New Roman" w:cs="Times New Roman"/>
          <w:sz w:val="28"/>
          <w:szCs w:val="28"/>
        </w:rPr>
        <w:t xml:space="preserve"> </w:t>
      </w:r>
      <w:r w:rsidRPr="003B7000">
        <w:rPr>
          <w:rFonts w:ascii="Times New Roman" w:hAnsi="Times New Roman" w:cs="Times New Roman"/>
          <w:sz w:val="28"/>
          <w:szCs w:val="28"/>
        </w:rPr>
        <w:t xml:space="preserve"> </w:t>
      </w:r>
      <w:r w:rsidR="00D327CB" w:rsidRPr="003B7000">
        <w:rPr>
          <w:rFonts w:ascii="Times New Roman" w:hAnsi="Times New Roman" w:cs="Times New Roman"/>
          <w:sz w:val="28"/>
          <w:szCs w:val="28"/>
        </w:rPr>
        <w:t xml:space="preserve">Для обеспечения эффективного управления территориями продолжена работа по совершенствованию градостроительной документации. </w:t>
      </w:r>
      <w:r w:rsidRPr="003B7000">
        <w:rPr>
          <w:rFonts w:ascii="Times New Roman" w:hAnsi="Times New Roman" w:cs="Times New Roman"/>
          <w:sz w:val="28"/>
          <w:szCs w:val="28"/>
        </w:rPr>
        <w:t>В рамках реализации мероприятий федеральной целевой программы «Социально-экономическое развитие Республики Крым и г. Севастополя до 2020</w:t>
      </w:r>
      <w:r w:rsidR="00983CD2" w:rsidRPr="003B7000">
        <w:rPr>
          <w:rFonts w:ascii="Times New Roman" w:hAnsi="Times New Roman" w:cs="Times New Roman"/>
          <w:sz w:val="28"/>
          <w:szCs w:val="28"/>
        </w:rPr>
        <w:t xml:space="preserve"> </w:t>
      </w:r>
      <w:r w:rsidRPr="003B7000">
        <w:rPr>
          <w:rFonts w:ascii="Times New Roman" w:hAnsi="Times New Roman" w:cs="Times New Roman"/>
          <w:sz w:val="28"/>
          <w:szCs w:val="28"/>
        </w:rPr>
        <w:t>года»</w:t>
      </w:r>
      <w:r w:rsidR="00983CD2" w:rsidRPr="003B7000">
        <w:rPr>
          <w:rFonts w:ascii="Times New Roman" w:hAnsi="Times New Roman" w:cs="Times New Roman"/>
          <w:sz w:val="28"/>
          <w:szCs w:val="28"/>
        </w:rPr>
        <w:t xml:space="preserve"> в 2019 году</w:t>
      </w:r>
      <w:r w:rsidRPr="003B7000">
        <w:rPr>
          <w:rFonts w:ascii="Times New Roman" w:hAnsi="Times New Roman" w:cs="Times New Roman"/>
          <w:sz w:val="28"/>
          <w:szCs w:val="28"/>
        </w:rPr>
        <w:t xml:space="preserve"> утверждены Правил</w:t>
      </w:r>
      <w:r w:rsidR="00983CD2" w:rsidRPr="003B7000">
        <w:rPr>
          <w:rFonts w:ascii="Times New Roman" w:hAnsi="Times New Roman" w:cs="Times New Roman"/>
          <w:sz w:val="28"/>
          <w:szCs w:val="28"/>
        </w:rPr>
        <w:t>а</w:t>
      </w:r>
      <w:r w:rsidRPr="003B7000">
        <w:rPr>
          <w:rFonts w:ascii="Times New Roman" w:hAnsi="Times New Roman" w:cs="Times New Roman"/>
          <w:sz w:val="28"/>
          <w:szCs w:val="28"/>
        </w:rPr>
        <w:t xml:space="preserve"> </w:t>
      </w:r>
      <w:r w:rsidRPr="003B7000">
        <w:rPr>
          <w:rFonts w:ascii="Times New Roman" w:hAnsi="Times New Roman" w:cs="Times New Roman"/>
          <w:sz w:val="28"/>
          <w:szCs w:val="28"/>
        </w:rPr>
        <w:lastRenderedPageBreak/>
        <w:t>землепользования и застройки муниципального образования городской округ Евпатория.</w:t>
      </w:r>
      <w:r w:rsidR="00D327CB" w:rsidRPr="003B7000">
        <w:rPr>
          <w:rFonts w:ascii="Times New Roman" w:hAnsi="Times New Roman" w:cs="Times New Roman"/>
          <w:sz w:val="28"/>
          <w:szCs w:val="28"/>
        </w:rPr>
        <w:t xml:space="preserve"> </w:t>
      </w:r>
      <w:r w:rsidRPr="003B7000">
        <w:rPr>
          <w:rFonts w:ascii="Times New Roman" w:hAnsi="Times New Roman" w:cs="Times New Roman"/>
          <w:sz w:val="28"/>
          <w:szCs w:val="28"/>
        </w:rPr>
        <w:t xml:space="preserve"> С января 2019 года начаты работы по внесению изменений в Генеральный план муниципального образования городской округ Евпатория,</w:t>
      </w:r>
      <w:r w:rsidR="00983CD2" w:rsidRPr="003B7000">
        <w:rPr>
          <w:rFonts w:ascii="Times New Roman" w:hAnsi="Times New Roman" w:cs="Times New Roman"/>
          <w:sz w:val="28"/>
          <w:szCs w:val="28"/>
        </w:rPr>
        <w:t xml:space="preserve"> а также</w:t>
      </w:r>
      <w:r w:rsidRPr="003B7000">
        <w:rPr>
          <w:rFonts w:ascii="Times New Roman" w:hAnsi="Times New Roman" w:cs="Times New Roman"/>
          <w:sz w:val="28"/>
          <w:szCs w:val="28"/>
        </w:rPr>
        <w:t xml:space="preserve"> по внесению изменений в текстовую часть Правил землепользования и застройки муниципального образования городской округ Евпатория. </w:t>
      </w:r>
    </w:p>
    <w:p w:rsidR="000A20ED" w:rsidRPr="003B7000" w:rsidRDefault="001211D7" w:rsidP="003B7000">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06720" behindDoc="1" locked="0" layoutInCell="1" allowOverlap="1" wp14:anchorId="54B51995" wp14:editId="42A34345">
            <wp:simplePos x="0" y="0"/>
            <wp:positionH relativeFrom="column">
              <wp:posOffset>-69215</wp:posOffset>
            </wp:positionH>
            <wp:positionV relativeFrom="paragraph">
              <wp:posOffset>430530</wp:posOffset>
            </wp:positionV>
            <wp:extent cx="3200400" cy="2118360"/>
            <wp:effectExtent l="0" t="0" r="0" b="0"/>
            <wp:wrapTight wrapText="bothSides">
              <wp:wrapPolygon edited="0">
                <wp:start x="0" y="0"/>
                <wp:lineTo x="0" y="21367"/>
                <wp:lineTo x="21471" y="21367"/>
                <wp:lineTo x="21471" y="0"/>
                <wp:lineTo x="0" y="0"/>
              </wp:wrapPolygon>
            </wp:wrapTight>
            <wp:docPr id="5" name="Рисунок 5" descr="C:\Users\gorSovet3\Desktop\отчет 2019\картинки\градостроительная деятельность\DSC_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rSovet3\Desktop\отчет 2019\картинки\градостроительная деятельность\DSC_076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00400" cy="2118360"/>
                    </a:xfrm>
                    <a:prstGeom prst="rect">
                      <a:avLst/>
                    </a:prstGeom>
                    <a:noFill/>
                    <a:ln>
                      <a:noFill/>
                    </a:ln>
                  </pic:spPr>
                </pic:pic>
              </a:graphicData>
            </a:graphic>
          </wp:anchor>
        </w:drawing>
      </w:r>
      <w:r w:rsidR="000A20ED" w:rsidRPr="003B7000">
        <w:rPr>
          <w:rFonts w:ascii="Times New Roman" w:hAnsi="Times New Roman" w:cs="Times New Roman"/>
          <w:sz w:val="28"/>
          <w:szCs w:val="28"/>
        </w:rPr>
        <w:t xml:space="preserve">За </w:t>
      </w:r>
      <w:r w:rsidR="00131E07">
        <w:rPr>
          <w:rFonts w:ascii="Times New Roman" w:hAnsi="Times New Roman" w:cs="Times New Roman"/>
          <w:sz w:val="28"/>
          <w:szCs w:val="28"/>
        </w:rPr>
        <w:t xml:space="preserve">отчетный </w:t>
      </w:r>
      <w:r w:rsidR="000A20ED" w:rsidRPr="003B7000">
        <w:rPr>
          <w:rFonts w:ascii="Times New Roman" w:hAnsi="Times New Roman" w:cs="Times New Roman"/>
          <w:sz w:val="28"/>
          <w:szCs w:val="28"/>
        </w:rPr>
        <w:t>период организовано и проведено 4 электронных аукциона</w:t>
      </w:r>
      <w:r w:rsidR="00983CD2" w:rsidRPr="003B7000">
        <w:rPr>
          <w:rFonts w:ascii="Times New Roman" w:hAnsi="Times New Roman" w:cs="Times New Roman"/>
          <w:sz w:val="28"/>
          <w:szCs w:val="28"/>
        </w:rPr>
        <w:t>,</w:t>
      </w:r>
      <w:r w:rsidR="000A20ED" w:rsidRPr="003B7000">
        <w:rPr>
          <w:rFonts w:ascii="Times New Roman" w:hAnsi="Times New Roman" w:cs="Times New Roman"/>
          <w:sz w:val="28"/>
          <w:szCs w:val="28"/>
        </w:rPr>
        <w:t xml:space="preserve"> по результатам которых заключены муниципальные контракты на подготовку  четырех документаций по планировке территории для предоставления льготным категориям граждан под индивидуальное жилищное строительство</w:t>
      </w:r>
      <w:r w:rsidR="000A20ED" w:rsidRPr="003B7000">
        <w:rPr>
          <w:rFonts w:ascii="Times New Roman" w:hAnsi="Times New Roman" w:cs="Times New Roman"/>
          <w:sz w:val="28"/>
          <w:szCs w:val="28"/>
          <w:lang w:eastAsia="ru-RU"/>
        </w:rPr>
        <w:t>.</w:t>
      </w:r>
    </w:p>
    <w:p w:rsidR="000A20ED" w:rsidRPr="003B7000" w:rsidRDefault="000A20ED"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xml:space="preserve">        С целью осуществления градостроительной деятельности на территории муниципального образования разработаны:</w:t>
      </w:r>
    </w:p>
    <w:p w:rsidR="000A20ED" w:rsidRPr="003B7000" w:rsidRDefault="000A20ED" w:rsidP="003B7000">
      <w:pPr>
        <w:pStyle w:val="a3"/>
        <w:autoSpaceDE w:val="0"/>
        <w:autoSpaceDN w:val="0"/>
        <w:adjustRightInd w:val="0"/>
        <w:spacing w:after="0" w:line="240" w:lineRule="auto"/>
        <w:ind w:left="0" w:firstLine="426"/>
        <w:jc w:val="both"/>
        <w:rPr>
          <w:rFonts w:ascii="Times New Roman" w:hAnsi="Times New Roman"/>
          <w:bCs/>
          <w:sz w:val="28"/>
          <w:szCs w:val="28"/>
        </w:rPr>
      </w:pPr>
      <w:r w:rsidRPr="003B7000">
        <w:rPr>
          <w:rFonts w:ascii="Times New Roman" w:hAnsi="Times New Roman"/>
          <w:bCs/>
          <w:color w:val="000000"/>
          <w:sz w:val="28"/>
          <w:szCs w:val="28"/>
        </w:rPr>
        <w:t xml:space="preserve"> - </w:t>
      </w:r>
      <w:r w:rsidRPr="003B7000">
        <w:rPr>
          <w:rFonts w:ascii="Times New Roman" w:hAnsi="Times New Roman"/>
          <w:bCs/>
          <w:sz w:val="28"/>
          <w:szCs w:val="28"/>
        </w:rPr>
        <w:t>архетипы по оборудованию улавливающих парковок на территории муниципального образования городской округ Евпатория Республики Крым;</w:t>
      </w:r>
    </w:p>
    <w:p w:rsidR="000A20ED" w:rsidRPr="003B7000" w:rsidRDefault="000A20ED" w:rsidP="003B7000">
      <w:pPr>
        <w:pStyle w:val="a3"/>
        <w:autoSpaceDE w:val="0"/>
        <w:autoSpaceDN w:val="0"/>
        <w:adjustRightInd w:val="0"/>
        <w:spacing w:after="0" w:line="240" w:lineRule="auto"/>
        <w:ind w:left="0" w:firstLine="426"/>
        <w:jc w:val="both"/>
        <w:rPr>
          <w:rFonts w:ascii="Times New Roman" w:hAnsi="Times New Roman"/>
          <w:bCs/>
          <w:sz w:val="28"/>
          <w:szCs w:val="28"/>
        </w:rPr>
      </w:pPr>
      <w:r w:rsidRPr="003B7000">
        <w:rPr>
          <w:rFonts w:ascii="Times New Roman" w:hAnsi="Times New Roman"/>
          <w:bCs/>
          <w:sz w:val="28"/>
          <w:szCs w:val="28"/>
        </w:rPr>
        <w:t xml:space="preserve"> -архетипы по оборудованию автомобильных стоянок на территории муниципального образования городской округ Евпатория Республики Крым;</w:t>
      </w:r>
    </w:p>
    <w:p w:rsidR="000A20ED" w:rsidRPr="003B7000" w:rsidRDefault="000A20ED" w:rsidP="003B7000">
      <w:pPr>
        <w:pStyle w:val="a3"/>
        <w:autoSpaceDE w:val="0"/>
        <w:autoSpaceDN w:val="0"/>
        <w:adjustRightInd w:val="0"/>
        <w:spacing w:after="0" w:line="240" w:lineRule="auto"/>
        <w:ind w:left="0" w:firstLine="426"/>
        <w:jc w:val="both"/>
        <w:rPr>
          <w:rFonts w:ascii="Times New Roman" w:hAnsi="Times New Roman"/>
          <w:bCs/>
          <w:sz w:val="28"/>
          <w:szCs w:val="28"/>
        </w:rPr>
      </w:pPr>
      <w:r w:rsidRPr="003B7000">
        <w:rPr>
          <w:rFonts w:ascii="Times New Roman" w:hAnsi="Times New Roman"/>
          <w:bCs/>
          <w:sz w:val="28"/>
          <w:szCs w:val="28"/>
        </w:rPr>
        <w:t>-дизайн-проект общественной территории по адресу: г. Евпатория, ул. Некрасова, сквер «Ветеранов»</w:t>
      </w:r>
      <w:r w:rsidR="00C9042D">
        <w:rPr>
          <w:rFonts w:ascii="Times New Roman" w:hAnsi="Times New Roman"/>
          <w:bCs/>
          <w:sz w:val="28"/>
          <w:szCs w:val="28"/>
        </w:rPr>
        <w:t>;</w:t>
      </w:r>
    </w:p>
    <w:p w:rsidR="000A20ED" w:rsidRPr="003B7000" w:rsidRDefault="000A20ED" w:rsidP="003B7000">
      <w:pPr>
        <w:pStyle w:val="a3"/>
        <w:autoSpaceDE w:val="0"/>
        <w:autoSpaceDN w:val="0"/>
        <w:adjustRightInd w:val="0"/>
        <w:spacing w:after="0" w:line="240" w:lineRule="auto"/>
        <w:ind w:left="0" w:firstLine="426"/>
        <w:jc w:val="both"/>
        <w:rPr>
          <w:rFonts w:ascii="Times New Roman" w:hAnsi="Times New Roman"/>
          <w:sz w:val="28"/>
          <w:szCs w:val="28"/>
        </w:rPr>
      </w:pPr>
      <w:r w:rsidRPr="003B7000">
        <w:rPr>
          <w:rFonts w:ascii="Times New Roman" w:hAnsi="Times New Roman"/>
          <w:bCs/>
          <w:sz w:val="28"/>
          <w:szCs w:val="28"/>
        </w:rPr>
        <w:t xml:space="preserve"> -эскизные предложения по внешнему виду мемориальных досок </w:t>
      </w:r>
      <w:r w:rsidRPr="003B7000">
        <w:rPr>
          <w:rFonts w:ascii="Times New Roman" w:hAnsi="Times New Roman"/>
          <w:sz w:val="28"/>
          <w:szCs w:val="28"/>
        </w:rPr>
        <w:t>Сомову, Федюкину</w:t>
      </w:r>
      <w:r w:rsidRPr="003B7000">
        <w:rPr>
          <w:rFonts w:ascii="Times New Roman" w:hAnsi="Times New Roman"/>
          <w:bCs/>
          <w:sz w:val="28"/>
          <w:szCs w:val="28"/>
        </w:rPr>
        <w:t>;</w:t>
      </w:r>
    </w:p>
    <w:p w:rsidR="000A20ED" w:rsidRPr="003B7000" w:rsidRDefault="000A20ED" w:rsidP="003B7000">
      <w:pPr>
        <w:pStyle w:val="a3"/>
        <w:autoSpaceDE w:val="0"/>
        <w:autoSpaceDN w:val="0"/>
        <w:adjustRightInd w:val="0"/>
        <w:spacing w:after="0" w:line="240" w:lineRule="auto"/>
        <w:ind w:left="0" w:firstLine="426"/>
        <w:jc w:val="both"/>
        <w:rPr>
          <w:rFonts w:ascii="Times New Roman" w:hAnsi="Times New Roman"/>
          <w:bCs/>
          <w:sz w:val="28"/>
          <w:szCs w:val="28"/>
        </w:rPr>
      </w:pPr>
      <w:r w:rsidRPr="003B7000">
        <w:rPr>
          <w:rFonts w:ascii="Times New Roman" w:hAnsi="Times New Roman"/>
          <w:bCs/>
          <w:sz w:val="28"/>
          <w:szCs w:val="28"/>
        </w:rPr>
        <w:t xml:space="preserve"> -эскизное предложение привязки детского летнего кинотеатра в сквере им. Ленина, г. Евпатория;</w:t>
      </w:r>
    </w:p>
    <w:p w:rsidR="000A20ED" w:rsidRPr="003B7000" w:rsidRDefault="000A20ED" w:rsidP="003B7000">
      <w:pPr>
        <w:pStyle w:val="a3"/>
        <w:autoSpaceDE w:val="0"/>
        <w:autoSpaceDN w:val="0"/>
        <w:adjustRightInd w:val="0"/>
        <w:spacing w:after="0" w:line="240" w:lineRule="auto"/>
        <w:ind w:left="0" w:firstLine="426"/>
        <w:jc w:val="both"/>
        <w:rPr>
          <w:rFonts w:ascii="Times New Roman" w:hAnsi="Times New Roman"/>
          <w:bCs/>
          <w:sz w:val="28"/>
          <w:szCs w:val="28"/>
        </w:rPr>
      </w:pPr>
      <w:r w:rsidRPr="003B7000">
        <w:rPr>
          <w:rFonts w:ascii="Times New Roman" w:hAnsi="Times New Roman"/>
          <w:bCs/>
          <w:sz w:val="28"/>
          <w:szCs w:val="28"/>
        </w:rPr>
        <w:t>-эскизное предложение по установке металлического ограждения общеобразовательного учебного учреждения;</w:t>
      </w:r>
    </w:p>
    <w:p w:rsidR="000A20ED" w:rsidRPr="003B7000" w:rsidRDefault="000A20ED" w:rsidP="003B7000">
      <w:pPr>
        <w:pStyle w:val="a3"/>
        <w:autoSpaceDE w:val="0"/>
        <w:autoSpaceDN w:val="0"/>
        <w:adjustRightInd w:val="0"/>
        <w:spacing w:after="0" w:line="240" w:lineRule="auto"/>
        <w:ind w:left="0" w:firstLine="426"/>
        <w:jc w:val="both"/>
        <w:rPr>
          <w:rFonts w:ascii="Times New Roman" w:hAnsi="Times New Roman"/>
          <w:bCs/>
          <w:sz w:val="28"/>
          <w:szCs w:val="28"/>
        </w:rPr>
      </w:pPr>
      <w:r w:rsidRPr="003B7000">
        <w:rPr>
          <w:rFonts w:ascii="Times New Roman" w:hAnsi="Times New Roman"/>
          <w:sz w:val="28"/>
          <w:szCs w:val="28"/>
        </w:rPr>
        <w:t>-эскизное предложение по обустройству пандуса в многоквартирных жилых домах;</w:t>
      </w:r>
    </w:p>
    <w:p w:rsidR="000A20ED" w:rsidRPr="003B7000" w:rsidRDefault="000A20ED" w:rsidP="003B7000">
      <w:pPr>
        <w:pStyle w:val="a3"/>
        <w:autoSpaceDE w:val="0"/>
        <w:autoSpaceDN w:val="0"/>
        <w:adjustRightInd w:val="0"/>
        <w:spacing w:after="0" w:line="240" w:lineRule="auto"/>
        <w:ind w:left="0" w:firstLine="426"/>
        <w:jc w:val="both"/>
        <w:rPr>
          <w:rFonts w:ascii="Times New Roman" w:hAnsi="Times New Roman"/>
          <w:bCs/>
          <w:sz w:val="28"/>
          <w:szCs w:val="28"/>
        </w:rPr>
      </w:pPr>
      <w:r w:rsidRPr="003B7000">
        <w:rPr>
          <w:rFonts w:ascii="Times New Roman" w:hAnsi="Times New Roman"/>
          <w:sz w:val="28"/>
          <w:szCs w:val="28"/>
        </w:rPr>
        <w:t>-эскизные предложения по использованию земельного участка/недостроя «Дворца Пионеров»;</w:t>
      </w:r>
    </w:p>
    <w:p w:rsidR="000A20ED" w:rsidRPr="003B7000" w:rsidRDefault="000A20ED" w:rsidP="003B7000">
      <w:pPr>
        <w:pStyle w:val="a3"/>
        <w:autoSpaceDE w:val="0"/>
        <w:autoSpaceDN w:val="0"/>
        <w:adjustRightInd w:val="0"/>
        <w:spacing w:after="0" w:line="240" w:lineRule="auto"/>
        <w:ind w:left="0" w:firstLine="426"/>
        <w:jc w:val="both"/>
        <w:rPr>
          <w:rFonts w:ascii="Times New Roman" w:hAnsi="Times New Roman"/>
          <w:bCs/>
          <w:sz w:val="28"/>
          <w:szCs w:val="28"/>
        </w:rPr>
      </w:pPr>
      <w:r w:rsidRPr="003B7000">
        <w:rPr>
          <w:rFonts w:ascii="Times New Roman" w:hAnsi="Times New Roman"/>
          <w:bCs/>
          <w:sz w:val="28"/>
          <w:szCs w:val="28"/>
        </w:rPr>
        <w:t>-эскизное предложение по планировочной организации площади Фестивальная и площади Моряков для проведения праздничных городских мероприятий в городе Евпатория;</w:t>
      </w:r>
    </w:p>
    <w:p w:rsidR="000A20ED" w:rsidRPr="003B7000" w:rsidRDefault="000A20ED" w:rsidP="003B7000">
      <w:pPr>
        <w:pStyle w:val="a3"/>
        <w:autoSpaceDE w:val="0"/>
        <w:autoSpaceDN w:val="0"/>
        <w:adjustRightInd w:val="0"/>
        <w:spacing w:after="0" w:line="240" w:lineRule="auto"/>
        <w:ind w:left="0" w:firstLine="426"/>
        <w:jc w:val="both"/>
        <w:rPr>
          <w:rFonts w:ascii="Times New Roman" w:hAnsi="Times New Roman"/>
          <w:bCs/>
          <w:sz w:val="28"/>
          <w:szCs w:val="28"/>
        </w:rPr>
      </w:pPr>
      <w:r w:rsidRPr="003B7000">
        <w:rPr>
          <w:rFonts w:ascii="Times New Roman" w:hAnsi="Times New Roman"/>
          <w:bCs/>
          <w:sz w:val="28"/>
          <w:szCs w:val="28"/>
        </w:rPr>
        <w:t>-эскизные предложение по организации автомобильных парковок/стоянок,  по организации транспортной развязки;</w:t>
      </w:r>
    </w:p>
    <w:p w:rsidR="000A20ED" w:rsidRPr="003B7000" w:rsidRDefault="000A20ED" w:rsidP="003B7000">
      <w:pPr>
        <w:autoSpaceDE w:val="0"/>
        <w:autoSpaceDN w:val="0"/>
        <w:adjustRightInd w:val="0"/>
        <w:spacing w:after="0" w:line="240" w:lineRule="auto"/>
        <w:ind w:firstLine="426"/>
        <w:jc w:val="both"/>
        <w:rPr>
          <w:rFonts w:ascii="Times New Roman" w:hAnsi="Times New Roman" w:cs="Times New Roman"/>
          <w:bCs/>
          <w:sz w:val="28"/>
          <w:szCs w:val="28"/>
        </w:rPr>
      </w:pPr>
      <w:r w:rsidRPr="003B7000">
        <w:rPr>
          <w:rFonts w:ascii="Times New Roman" w:hAnsi="Times New Roman" w:cs="Times New Roman"/>
          <w:bCs/>
          <w:sz w:val="28"/>
          <w:szCs w:val="28"/>
        </w:rPr>
        <w:t xml:space="preserve"> -эскизные предложения по благоустройству скверов и общественных территорий;</w:t>
      </w:r>
    </w:p>
    <w:p w:rsidR="000A20ED" w:rsidRPr="003B7000" w:rsidRDefault="000A20ED" w:rsidP="003B7000">
      <w:pPr>
        <w:pStyle w:val="a3"/>
        <w:autoSpaceDE w:val="0"/>
        <w:autoSpaceDN w:val="0"/>
        <w:adjustRightInd w:val="0"/>
        <w:spacing w:after="0" w:line="240" w:lineRule="auto"/>
        <w:ind w:left="0" w:firstLine="426"/>
        <w:jc w:val="both"/>
        <w:rPr>
          <w:rFonts w:ascii="Times New Roman" w:hAnsi="Times New Roman"/>
          <w:bCs/>
          <w:sz w:val="28"/>
          <w:szCs w:val="28"/>
        </w:rPr>
      </w:pPr>
      <w:r w:rsidRPr="003B7000">
        <w:rPr>
          <w:rFonts w:ascii="Times New Roman" w:hAnsi="Times New Roman"/>
          <w:bCs/>
          <w:sz w:val="28"/>
          <w:szCs w:val="28"/>
        </w:rPr>
        <w:t xml:space="preserve"> -эскизные предложения по благоустройству придомовых территорий многоквартирных домов на территории муниципального образования;  </w:t>
      </w:r>
    </w:p>
    <w:p w:rsidR="000A20ED" w:rsidRPr="003B7000" w:rsidRDefault="000A20ED" w:rsidP="003B7000">
      <w:pPr>
        <w:autoSpaceDE w:val="0"/>
        <w:autoSpaceDN w:val="0"/>
        <w:adjustRightInd w:val="0"/>
        <w:spacing w:after="0" w:line="240" w:lineRule="auto"/>
        <w:ind w:left="-142" w:firstLine="426"/>
        <w:jc w:val="both"/>
        <w:rPr>
          <w:rFonts w:ascii="Times New Roman" w:hAnsi="Times New Roman" w:cs="Times New Roman"/>
          <w:bCs/>
          <w:sz w:val="28"/>
          <w:szCs w:val="28"/>
        </w:rPr>
      </w:pPr>
      <w:r w:rsidRPr="003B7000">
        <w:rPr>
          <w:rFonts w:ascii="Times New Roman" w:hAnsi="Times New Roman" w:cs="Times New Roman"/>
          <w:bCs/>
          <w:sz w:val="28"/>
          <w:szCs w:val="28"/>
        </w:rPr>
        <w:t xml:space="preserve">   - схема дислокации общественных туалетов на территории г. Евпатории</w:t>
      </w:r>
    </w:p>
    <w:p w:rsidR="000A20ED" w:rsidRPr="003B7000" w:rsidRDefault="000A20ED" w:rsidP="003B7000">
      <w:pPr>
        <w:autoSpaceDE w:val="0"/>
        <w:autoSpaceDN w:val="0"/>
        <w:adjustRightInd w:val="0"/>
        <w:spacing w:after="0" w:line="240" w:lineRule="auto"/>
        <w:ind w:left="-142" w:firstLine="426"/>
        <w:jc w:val="both"/>
        <w:rPr>
          <w:rFonts w:ascii="Times New Roman" w:hAnsi="Times New Roman" w:cs="Times New Roman"/>
          <w:bCs/>
          <w:sz w:val="28"/>
          <w:szCs w:val="28"/>
        </w:rPr>
      </w:pPr>
      <w:r w:rsidRPr="003B7000">
        <w:rPr>
          <w:rFonts w:ascii="Times New Roman" w:hAnsi="Times New Roman" w:cs="Times New Roman"/>
          <w:bCs/>
          <w:sz w:val="28"/>
          <w:szCs w:val="28"/>
        </w:rPr>
        <w:t xml:space="preserve">   - схемы благоустройства и уборки придомовых территорий;</w:t>
      </w:r>
    </w:p>
    <w:p w:rsidR="000A20ED" w:rsidRPr="003B7000" w:rsidRDefault="000A20ED" w:rsidP="003B7000">
      <w:pPr>
        <w:autoSpaceDE w:val="0"/>
        <w:autoSpaceDN w:val="0"/>
        <w:adjustRightInd w:val="0"/>
        <w:spacing w:after="0" w:line="240" w:lineRule="auto"/>
        <w:ind w:left="-142" w:firstLine="426"/>
        <w:jc w:val="both"/>
        <w:rPr>
          <w:rFonts w:ascii="Times New Roman" w:hAnsi="Times New Roman" w:cs="Times New Roman"/>
          <w:bCs/>
          <w:sz w:val="28"/>
          <w:szCs w:val="28"/>
        </w:rPr>
      </w:pPr>
      <w:r w:rsidRPr="003B7000">
        <w:rPr>
          <w:rFonts w:ascii="Times New Roman" w:hAnsi="Times New Roman" w:cs="Times New Roman"/>
          <w:bCs/>
          <w:sz w:val="28"/>
          <w:szCs w:val="28"/>
        </w:rPr>
        <w:t xml:space="preserve">   - эскизные предложения по размещению спортивных площадок. </w:t>
      </w:r>
    </w:p>
    <w:p w:rsidR="00E1496B" w:rsidRPr="003B7000" w:rsidRDefault="00E1496B"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lastRenderedPageBreak/>
        <w:t>Утверждено 17 нормативных правовых актов в сфере градостроительной деятельности. Проведено 4</w:t>
      </w:r>
      <w:r w:rsidRPr="003B7000">
        <w:rPr>
          <w:rFonts w:ascii="Times New Roman" w:hAnsi="Times New Roman" w:cs="Times New Roman"/>
          <w:b/>
          <w:sz w:val="28"/>
          <w:szCs w:val="28"/>
        </w:rPr>
        <w:t xml:space="preserve"> </w:t>
      </w:r>
      <w:r w:rsidRPr="003B7000">
        <w:rPr>
          <w:rFonts w:ascii="Times New Roman" w:hAnsi="Times New Roman" w:cs="Times New Roman"/>
          <w:sz w:val="28"/>
          <w:szCs w:val="28"/>
        </w:rPr>
        <w:t>публичных слушаний по рассмотрению документации по планировки территории (в составе проект планировки и проект межевания), 3 заседания градостроительного совета.</w:t>
      </w:r>
    </w:p>
    <w:p w:rsidR="00E1496B" w:rsidRPr="003B7000" w:rsidRDefault="00E1496B"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 xml:space="preserve"> За отчетный период подготовлено и принято:</w:t>
      </w:r>
    </w:p>
    <w:p w:rsidR="00E1496B" w:rsidRPr="003B7000" w:rsidRDefault="00E1496B" w:rsidP="003B7000">
      <w:pPr>
        <w:spacing w:after="0" w:line="240" w:lineRule="auto"/>
        <w:ind w:firstLine="1"/>
        <w:jc w:val="both"/>
        <w:rPr>
          <w:rFonts w:ascii="Times New Roman" w:hAnsi="Times New Roman" w:cs="Times New Roman"/>
          <w:sz w:val="28"/>
          <w:szCs w:val="28"/>
        </w:rPr>
      </w:pPr>
      <w:r w:rsidRPr="003B7000">
        <w:rPr>
          <w:rFonts w:ascii="Times New Roman" w:hAnsi="Times New Roman" w:cs="Times New Roman"/>
          <w:sz w:val="28"/>
          <w:szCs w:val="28"/>
        </w:rPr>
        <w:t xml:space="preserve">- 66 постановлений об утверждении градостроительных планов земельных участков; </w:t>
      </w:r>
    </w:p>
    <w:p w:rsidR="00E1496B" w:rsidRPr="003B7000" w:rsidRDefault="00E1496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xml:space="preserve">-82 постановления об отнесении земельных участков к землям определенной категории; </w:t>
      </w:r>
    </w:p>
    <w:p w:rsidR="00E1496B" w:rsidRPr="003B7000" w:rsidRDefault="00E1496B" w:rsidP="003B7000">
      <w:pPr>
        <w:spacing w:after="0" w:line="240" w:lineRule="auto"/>
        <w:ind w:firstLine="1"/>
        <w:jc w:val="both"/>
        <w:rPr>
          <w:rFonts w:ascii="Times New Roman" w:hAnsi="Times New Roman" w:cs="Times New Roman"/>
          <w:sz w:val="28"/>
          <w:szCs w:val="28"/>
        </w:rPr>
      </w:pPr>
      <w:r w:rsidRPr="003B7000">
        <w:rPr>
          <w:rFonts w:ascii="Times New Roman" w:hAnsi="Times New Roman" w:cs="Times New Roman"/>
          <w:sz w:val="28"/>
          <w:szCs w:val="28"/>
        </w:rPr>
        <w:t>- 171 постановлени</w:t>
      </w:r>
      <w:r w:rsidR="00C9042D">
        <w:rPr>
          <w:rFonts w:ascii="Times New Roman" w:hAnsi="Times New Roman" w:cs="Times New Roman"/>
          <w:sz w:val="28"/>
          <w:szCs w:val="28"/>
        </w:rPr>
        <w:t>е</w:t>
      </w:r>
      <w:r w:rsidRPr="003B7000">
        <w:rPr>
          <w:rFonts w:ascii="Times New Roman" w:hAnsi="Times New Roman" w:cs="Times New Roman"/>
          <w:sz w:val="28"/>
          <w:szCs w:val="28"/>
        </w:rPr>
        <w:t xml:space="preserve"> о присвоении адресов объектам адресации;</w:t>
      </w:r>
    </w:p>
    <w:p w:rsidR="00E1496B" w:rsidRPr="003B7000" w:rsidRDefault="00E1496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- 8  постановлений о разрешении временной установки гаражей;</w:t>
      </w:r>
    </w:p>
    <w:p w:rsidR="00E1496B" w:rsidRPr="003B7000" w:rsidRDefault="00E1496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-23 решения о согласовании архитектурно-градостроительного облика объекта капитального строительства.</w:t>
      </w:r>
    </w:p>
    <w:p w:rsidR="00E1496B" w:rsidRPr="003B7000" w:rsidRDefault="00E1496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xml:space="preserve">- 176 </w:t>
      </w:r>
      <w:r w:rsidRPr="003B7000">
        <w:rPr>
          <w:rFonts w:ascii="Times New Roman" w:hAnsi="Times New Roman" w:cs="Times New Roman"/>
          <w:sz w:val="28"/>
          <w:szCs w:val="28"/>
        </w:rPr>
        <w:tab/>
        <w:t>решений по вопросам переустройства и (или) перепланировки в многоквартирных домах на территории муниципального образования городской округ Евпатория Республики Крым;</w:t>
      </w:r>
    </w:p>
    <w:p w:rsidR="00E1496B" w:rsidRPr="003B7000" w:rsidRDefault="00E1496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-18 решений о признании садового дома жилым или жилого дома садовым домом.</w:t>
      </w:r>
    </w:p>
    <w:p w:rsidR="000A20ED" w:rsidRPr="003B7000" w:rsidRDefault="00E1496B" w:rsidP="00131E07">
      <w:pPr>
        <w:spacing w:after="0" w:line="240" w:lineRule="auto"/>
        <w:jc w:val="both"/>
        <w:rPr>
          <w:rFonts w:ascii="Times New Roman" w:hAnsi="Times New Roman" w:cs="Times New Roman"/>
          <w:sz w:val="28"/>
          <w:szCs w:val="28"/>
        </w:rPr>
      </w:pPr>
      <w:r w:rsidRPr="003B7000">
        <w:rPr>
          <w:rFonts w:ascii="Times New Roman" w:hAnsi="Times New Roman" w:cs="Times New Roman"/>
          <w:b/>
          <w:sz w:val="28"/>
          <w:szCs w:val="28"/>
        </w:rPr>
        <w:t xml:space="preserve"> </w:t>
      </w:r>
      <w:r w:rsidR="00131E07">
        <w:rPr>
          <w:rFonts w:ascii="Times New Roman" w:hAnsi="Times New Roman" w:cs="Times New Roman"/>
          <w:b/>
          <w:sz w:val="28"/>
          <w:szCs w:val="28"/>
        </w:rPr>
        <w:tab/>
      </w:r>
      <w:r w:rsidRPr="003B7000">
        <w:rPr>
          <w:rFonts w:ascii="Times New Roman" w:hAnsi="Times New Roman" w:cs="Times New Roman"/>
          <w:sz w:val="28"/>
          <w:szCs w:val="28"/>
        </w:rPr>
        <w:t xml:space="preserve">С целью осуществления </w:t>
      </w:r>
      <w:r w:rsidRPr="003B7000">
        <w:rPr>
          <w:rFonts w:ascii="Times New Roman" w:hAnsi="Times New Roman" w:cs="Times New Roman"/>
          <w:color w:val="2D2D2D"/>
          <w:spacing w:val="2"/>
          <w:sz w:val="28"/>
          <w:szCs w:val="28"/>
          <w:shd w:val="clear" w:color="auto" w:fill="FFFFFF"/>
        </w:rPr>
        <w:t>функций муниципального контроля в сфере наружной рекламы </w:t>
      </w:r>
      <w:r w:rsidRPr="003B7000">
        <w:rPr>
          <w:rFonts w:ascii="Times New Roman" w:hAnsi="Times New Roman" w:cs="Times New Roman"/>
          <w:sz w:val="28"/>
          <w:szCs w:val="28"/>
        </w:rPr>
        <w:t>в</w:t>
      </w:r>
      <w:r w:rsidR="0068788D" w:rsidRPr="003B7000">
        <w:rPr>
          <w:rFonts w:ascii="Times New Roman" w:hAnsi="Times New Roman" w:cs="Times New Roman"/>
          <w:sz w:val="28"/>
          <w:szCs w:val="28"/>
        </w:rPr>
        <w:t xml:space="preserve"> 2019 году </w:t>
      </w:r>
      <w:r w:rsidR="000A20ED" w:rsidRPr="003B7000">
        <w:rPr>
          <w:rFonts w:ascii="Times New Roman" w:hAnsi="Times New Roman" w:cs="Times New Roman"/>
          <w:sz w:val="28"/>
          <w:szCs w:val="28"/>
        </w:rPr>
        <w:t>выдано:</w:t>
      </w:r>
    </w:p>
    <w:p w:rsidR="000A20ED" w:rsidRPr="003B7000" w:rsidRDefault="000A20ED"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- 161 предписание на демонтаж объектов наружной рекламы и информации;</w:t>
      </w:r>
    </w:p>
    <w:p w:rsidR="000A20ED" w:rsidRPr="003B7000" w:rsidRDefault="000A20ED"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- 47 разрешений на установку и эксплуатацию объектов наружной рекламы, за выдачу разрешений поступило в бюджет 235 000,00 руб. государственной пошлины;</w:t>
      </w:r>
    </w:p>
    <w:p w:rsidR="000A20ED" w:rsidRPr="003B7000" w:rsidRDefault="000A20ED" w:rsidP="003B7000">
      <w:pPr>
        <w:pStyle w:val="a3"/>
        <w:spacing w:after="0" w:line="240" w:lineRule="auto"/>
        <w:ind w:left="0" w:firstLine="708"/>
        <w:jc w:val="both"/>
        <w:rPr>
          <w:rFonts w:ascii="Times New Roman" w:hAnsi="Times New Roman"/>
          <w:sz w:val="28"/>
          <w:szCs w:val="28"/>
        </w:rPr>
      </w:pPr>
      <w:r w:rsidRPr="003B7000">
        <w:rPr>
          <w:rFonts w:ascii="Times New Roman" w:hAnsi="Times New Roman"/>
          <w:sz w:val="28"/>
          <w:szCs w:val="28"/>
        </w:rPr>
        <w:t>-118  согласований на установку информационных конструкций.</w:t>
      </w:r>
    </w:p>
    <w:p w:rsidR="00D24F2B" w:rsidRPr="003B7000" w:rsidRDefault="00D24F2B" w:rsidP="003B7000">
      <w:pPr>
        <w:spacing w:after="0" w:line="240" w:lineRule="auto"/>
        <w:jc w:val="both"/>
        <w:rPr>
          <w:rFonts w:ascii="Times New Roman" w:eastAsia="Times New Roman" w:hAnsi="Times New Roman" w:cs="Times New Roman"/>
          <w:b/>
          <w:sz w:val="28"/>
          <w:szCs w:val="28"/>
          <w:lang w:eastAsia="ru-RU"/>
        </w:rPr>
      </w:pPr>
    </w:p>
    <w:p w:rsidR="00D24F2B" w:rsidRPr="003B7000" w:rsidRDefault="00D24F2B" w:rsidP="003B7000">
      <w:pPr>
        <w:spacing w:after="0" w:line="240" w:lineRule="auto"/>
        <w:jc w:val="both"/>
        <w:rPr>
          <w:rFonts w:ascii="Times New Roman" w:eastAsia="Times New Roman" w:hAnsi="Times New Roman" w:cs="Times New Roman"/>
          <w:b/>
          <w:sz w:val="28"/>
          <w:szCs w:val="28"/>
          <w:lang w:eastAsia="ru-RU"/>
        </w:rPr>
      </w:pPr>
    </w:p>
    <w:p w:rsidR="00F00F7A" w:rsidRPr="001211D7" w:rsidRDefault="00F00F7A" w:rsidP="00131E07">
      <w:pPr>
        <w:spacing w:after="0" w:line="240" w:lineRule="auto"/>
        <w:jc w:val="center"/>
        <w:rPr>
          <w:rFonts w:ascii="Times New Roman" w:eastAsia="Times New Roman" w:hAnsi="Times New Roman" w:cs="Times New Roman"/>
          <w:b/>
          <w:sz w:val="28"/>
          <w:szCs w:val="28"/>
          <w:lang w:eastAsia="ru-RU"/>
        </w:rPr>
      </w:pPr>
      <w:r w:rsidRPr="001211D7">
        <w:rPr>
          <w:rFonts w:ascii="Times New Roman" w:eastAsia="Times New Roman" w:hAnsi="Times New Roman" w:cs="Times New Roman"/>
          <w:b/>
          <w:sz w:val="28"/>
          <w:szCs w:val="28"/>
          <w:lang w:eastAsia="ru-RU"/>
        </w:rPr>
        <w:t>ЗЕМЕЛЬНЫЕ И ИМУЩЕСТВЕННЫЕ ОТНОШЕНИЯ</w:t>
      </w:r>
    </w:p>
    <w:p w:rsidR="00D24F2B" w:rsidRPr="009B2CA8" w:rsidRDefault="00D24F2B" w:rsidP="003B7000">
      <w:pPr>
        <w:spacing w:after="0" w:line="240" w:lineRule="auto"/>
        <w:jc w:val="both"/>
        <w:rPr>
          <w:rFonts w:ascii="Times New Roman" w:eastAsia="Times New Roman" w:hAnsi="Times New Roman" w:cs="Times New Roman"/>
          <w:b/>
          <w:color w:val="984806" w:themeColor="accent6" w:themeShade="80"/>
          <w:sz w:val="28"/>
          <w:szCs w:val="28"/>
          <w:lang w:eastAsia="ru-RU"/>
        </w:rPr>
      </w:pPr>
    </w:p>
    <w:p w:rsidR="0016494A" w:rsidRPr="003B7000" w:rsidRDefault="0016494A" w:rsidP="003B7000">
      <w:pPr>
        <w:suppressAutoHyphens/>
        <w:spacing w:after="0" w:line="240" w:lineRule="auto"/>
        <w:ind w:firstLine="567"/>
        <w:jc w:val="both"/>
        <w:rPr>
          <w:rFonts w:ascii="Times New Roman" w:hAnsi="Times New Roman" w:cs="Times New Roman"/>
          <w:b/>
          <w:sz w:val="28"/>
          <w:szCs w:val="28"/>
          <w:lang w:eastAsia="ru-RU"/>
        </w:rPr>
      </w:pPr>
      <w:r w:rsidRPr="003B7000">
        <w:rPr>
          <w:rFonts w:ascii="Times New Roman" w:hAnsi="Times New Roman" w:cs="Times New Roman"/>
          <w:sz w:val="28"/>
          <w:szCs w:val="28"/>
          <w:shd w:val="clear" w:color="auto" w:fill="FFFFFF"/>
        </w:rPr>
        <w:t xml:space="preserve">В 2019 году </w:t>
      </w:r>
      <w:r w:rsidR="009B2CA8">
        <w:rPr>
          <w:rFonts w:ascii="Times New Roman" w:hAnsi="Times New Roman" w:cs="Times New Roman"/>
          <w:sz w:val="28"/>
          <w:szCs w:val="28"/>
          <w:shd w:val="clear" w:color="auto" w:fill="FFFFFF"/>
        </w:rPr>
        <w:t>решался</w:t>
      </w:r>
      <w:r w:rsidRPr="003B7000">
        <w:rPr>
          <w:rFonts w:ascii="Times New Roman" w:hAnsi="Times New Roman" w:cs="Times New Roman"/>
          <w:sz w:val="28"/>
          <w:szCs w:val="28"/>
          <w:shd w:val="clear" w:color="auto" w:fill="FFFFFF"/>
        </w:rPr>
        <w:t xml:space="preserve"> широкий круг задач, направленных на обеспечение максимальной эффективности и доходности от использования недвижимого муниципального имущества, и контролирова</w:t>
      </w:r>
      <w:r w:rsidR="009B2CA8">
        <w:rPr>
          <w:rFonts w:ascii="Times New Roman" w:hAnsi="Times New Roman" w:cs="Times New Roman"/>
          <w:sz w:val="28"/>
          <w:szCs w:val="28"/>
          <w:shd w:val="clear" w:color="auto" w:fill="FFFFFF"/>
        </w:rPr>
        <w:t>лось</w:t>
      </w:r>
      <w:r w:rsidRPr="003B7000">
        <w:rPr>
          <w:rFonts w:ascii="Times New Roman" w:hAnsi="Times New Roman" w:cs="Times New Roman"/>
          <w:sz w:val="28"/>
          <w:szCs w:val="28"/>
          <w:shd w:val="clear" w:color="auto" w:fill="FFFFFF"/>
        </w:rPr>
        <w:t xml:space="preserve"> это использование.</w:t>
      </w:r>
    </w:p>
    <w:p w:rsidR="002C2209" w:rsidRPr="00D24200" w:rsidRDefault="002C2209" w:rsidP="003B7000">
      <w:pPr>
        <w:suppressAutoHyphens/>
        <w:spacing w:after="0" w:line="240" w:lineRule="auto"/>
        <w:ind w:firstLine="567"/>
        <w:jc w:val="both"/>
        <w:rPr>
          <w:rFonts w:ascii="Times New Roman" w:hAnsi="Times New Roman" w:cs="Times New Roman"/>
          <w:sz w:val="28"/>
          <w:szCs w:val="28"/>
          <w:lang w:eastAsia="ru-RU"/>
        </w:rPr>
      </w:pPr>
      <w:r w:rsidRPr="00D24200">
        <w:rPr>
          <w:rFonts w:ascii="Times New Roman" w:hAnsi="Times New Roman" w:cs="Times New Roman"/>
          <w:sz w:val="28"/>
          <w:szCs w:val="28"/>
          <w:lang w:eastAsia="ru-RU"/>
        </w:rPr>
        <w:tab/>
      </w:r>
      <w:r w:rsidR="00BF327D" w:rsidRPr="00D24200">
        <w:rPr>
          <w:rFonts w:ascii="Times New Roman" w:hAnsi="Times New Roman" w:cs="Times New Roman"/>
          <w:sz w:val="28"/>
          <w:szCs w:val="28"/>
          <w:lang w:eastAsia="ru-RU"/>
        </w:rPr>
        <w:t>Проводилась работа по вовлечению</w:t>
      </w:r>
      <w:r w:rsidRPr="00D24200">
        <w:rPr>
          <w:rFonts w:ascii="Times New Roman" w:hAnsi="Times New Roman" w:cs="Times New Roman"/>
          <w:sz w:val="28"/>
          <w:szCs w:val="28"/>
        </w:rPr>
        <w:t xml:space="preserve"> в инвестиционный процесс земельных участков, незавершенных объектов капитального строительства, имущества предприятий и организаций, находящихся </w:t>
      </w:r>
      <w:r w:rsidR="00D24200" w:rsidRPr="00D24200">
        <w:rPr>
          <w:rFonts w:ascii="Times New Roman" w:hAnsi="Times New Roman" w:cs="Times New Roman"/>
          <w:sz w:val="28"/>
          <w:szCs w:val="28"/>
        </w:rPr>
        <w:t xml:space="preserve">в </w:t>
      </w:r>
      <w:r w:rsidRPr="00D24200">
        <w:rPr>
          <w:rFonts w:ascii="Times New Roman" w:hAnsi="Times New Roman" w:cs="Times New Roman"/>
          <w:sz w:val="28"/>
          <w:szCs w:val="28"/>
        </w:rPr>
        <w:t>муниципальной собственности.</w:t>
      </w:r>
    </w:p>
    <w:p w:rsidR="002C2209" w:rsidRPr="003B7000" w:rsidRDefault="002C2209" w:rsidP="00D24200">
      <w:pPr>
        <w:suppressAutoHyphens/>
        <w:spacing w:after="0" w:line="240" w:lineRule="auto"/>
        <w:ind w:firstLine="567"/>
        <w:jc w:val="both"/>
        <w:rPr>
          <w:rFonts w:ascii="Times New Roman" w:hAnsi="Times New Roman" w:cs="Times New Roman"/>
          <w:b/>
          <w:sz w:val="28"/>
          <w:szCs w:val="28"/>
          <w:lang w:eastAsia="ru-RU"/>
        </w:rPr>
      </w:pPr>
      <w:r w:rsidRPr="00D24200">
        <w:rPr>
          <w:rFonts w:ascii="Times New Roman" w:hAnsi="Times New Roman" w:cs="Times New Roman"/>
          <w:sz w:val="28"/>
          <w:szCs w:val="28"/>
          <w:lang w:eastAsia="ru-RU"/>
        </w:rPr>
        <w:tab/>
      </w:r>
      <w:r w:rsidRPr="003B7000">
        <w:rPr>
          <w:rFonts w:ascii="Times New Roman" w:hAnsi="Times New Roman" w:cs="Times New Roman"/>
          <w:b/>
          <w:sz w:val="28"/>
          <w:szCs w:val="28"/>
          <w:lang w:eastAsia="ru-RU"/>
        </w:rPr>
        <w:t>Наполнение Единого государственного реестра недвижимости сведениями об объектах недвижимости, расположенных на территории муниципального образования.</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Для увеличения поступлений в бюджет городского округа налоговых и неналоговых доходов, в соответствии с ограниченным финансированием ведется следующая работа:</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1) Регистрация права собственности муниципального образования, вещного права, регистрация ограничений (обременений) на первоочередные объекты недвижимого имущества:</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lastRenderedPageBreak/>
        <w:t>- раздел нежилых помещений в пгт. Заозерное, ул. Аллея Дружбы, д. 54А., находящихся в казне муниципального образования;</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 нежилые здания - библиотеки, в количестве более 20 объектов, закрепленные за МБУК «Евпаторийская централизованная библиотечная система» на праве оперативного управления;</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 нежилые здания по ул. Строителей, 17, переданные в хозяйственное ведение МУП «Экоград»;</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 нежилые помещения в литере «А» по ул. Бартенева, 3/2, а также регистрация ограничения (обременения) в отношении объекта культурного наследия;</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 регистрация ограничения (обременения) в отношении объекта культурного наследия - нежилого здания по ул. Революции, д. 62.</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2) Продолжаются работы по регистрации объектов недвижимого имущества муниципального образования, переданных в аренду, и планируемых на приватизацию;</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3) Регистрация права муниципального образования на жилые помещения, переходящие в собственность граждан, на основании договоров передачи жилых помещений в собственность граждан в порядке бесплатной приватизации в количестве 50 объектов.</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Кроме того, ведется систематическое пополнение в программе Microsoft Exel Реестра имущества муниципального образования городской округ Евпатория Республики Крым объектами недвижимого имущества и правоустанавливающими документами, т. к. на сегодняшний день Реестр муниципального имущества находится в стадии формирования.</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ab/>
        <w:t>Ведется пополнение Реестра имущества муниципального образования объектами недвижимости и правоустанавливающими документами в программе АС УМС «Космос».</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4) Заказаны кадастровые работы по изготовлению технических планов в отношении 224 жилых муниципальных помещений и 76 нежилых помещений (зданий), необходимых для постановки на кадастровый учет и государственной регистрации права муниципального образования.</w:t>
      </w:r>
      <w:r w:rsidRPr="003B7000">
        <w:rPr>
          <w:rFonts w:ascii="Times New Roman" w:hAnsi="Times New Roman" w:cs="Times New Roman"/>
          <w:sz w:val="28"/>
          <w:szCs w:val="28"/>
        </w:rPr>
        <w:cr/>
        <w:t xml:space="preserve"> По состоянию на 01.10.2019 г. в Реестр муниципального имущества муниципального образования городской округ Евпатория Республики Крым включено *</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В раздел 1.1. «Земельные участки» - всего 2823 объекта:</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 кадастровый учет проведен в отношении - 2086 объектов, из них: на 715 объектов зарегистрировано право собственности муниципального образования;</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В раздел 1.2. «Здания, сооружения, объекты незавершенного строительства» - всего - 688 объектов:</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 xml:space="preserve">- кадастровый учет проведен в отношении - 554 объектов, из них: на 394 объекта зарегистрировано право муниципального образования;  </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В раздел 1.3. «Жилые и нежилые помещения» - всего 2767 объектов, из них:</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жилых помещений - 2189:</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lastRenderedPageBreak/>
        <w:t>- кадастровый учет проведен в отношении - 482 объектов, из них: на 193 зарегистрировано право собственности муниципального образования;</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нежилых помещений - 578, из них:</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 xml:space="preserve">- кадастровый учет проведен в отношении - 194 объектов, из них: на 81 объект зарегистрировано право муниципального образования. </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В раздел 3.1. «Правообладатели» - 112 юридических лиц; из них 14 исключены из Реестра в связи с ликвидацией и реорганизацией.</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В раздел 2. «Движимое муниципальное имущество» - 60 объектов учета, из них:</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 подраздел 2.3. - движимое имущество свыше 100 000 р. за 1 ед. - 37 объектов. Все объекты переданы в хозяйственное ведение МУП-ам и оперативное управление МБУ на основании постановлений администрации и передаточных актов.</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 подраздел 2.3.1. - движимое имущество менее 100 000 р. за 1 ед. - 6 объектов. Все объекты переданы в хозяйственное ведение МУП-ам и оперативное управление МБУ на основании постановлений администрации и передаточных актов.</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 подраздел 2.5. - иное ценное движимое имущество - 18 объектов, из них 1 объект исключен, в связи с истечением срока действия регистрации товарного знака.</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За 3 квартал 2019 года выдано 231 выписка из Реестра муниципального имущества муниципального образования городской округ Евпатория Республики Крым.</w:t>
      </w:r>
    </w:p>
    <w:p w:rsidR="002C2209" w:rsidRPr="003B7000" w:rsidRDefault="002C2209" w:rsidP="003B7000">
      <w:pPr>
        <w:spacing w:after="0" w:line="240" w:lineRule="auto"/>
        <w:ind w:firstLine="567"/>
        <w:jc w:val="both"/>
        <w:rPr>
          <w:rFonts w:ascii="Times New Roman" w:hAnsi="Times New Roman" w:cs="Times New Roman"/>
          <w:b/>
          <w:sz w:val="28"/>
          <w:szCs w:val="28"/>
          <w:lang w:eastAsia="ru-RU"/>
        </w:rPr>
      </w:pPr>
      <w:r w:rsidRPr="003B7000">
        <w:rPr>
          <w:rFonts w:ascii="Times New Roman" w:hAnsi="Times New Roman" w:cs="Times New Roman"/>
          <w:sz w:val="28"/>
          <w:szCs w:val="28"/>
        </w:rPr>
        <w:t>* Сведения указаны с учетом проведенной инвентаризации жилых и нежилых помещений по поручению Главы Республики Крым от 01.04.2019 № 1/01-32/2037, на основании которой были исключены/включены в Реестр муниципального имущества объекты недвижимого имущества.</w:t>
      </w:r>
      <w:r w:rsidRPr="003B7000">
        <w:rPr>
          <w:rFonts w:ascii="Times New Roman" w:hAnsi="Times New Roman" w:cs="Times New Roman"/>
          <w:sz w:val="28"/>
          <w:szCs w:val="28"/>
        </w:rPr>
        <w:cr/>
      </w:r>
      <w:r w:rsidRPr="003B7000">
        <w:rPr>
          <w:rFonts w:ascii="Times New Roman" w:hAnsi="Times New Roman" w:cs="Times New Roman"/>
          <w:b/>
          <w:sz w:val="28"/>
          <w:szCs w:val="28"/>
          <w:lang w:eastAsia="ru-RU"/>
        </w:rPr>
        <w:tab/>
        <w:t>Осуществл</w:t>
      </w:r>
      <w:r w:rsidR="00BF327D">
        <w:rPr>
          <w:rFonts w:ascii="Times New Roman" w:hAnsi="Times New Roman" w:cs="Times New Roman"/>
          <w:b/>
          <w:sz w:val="28"/>
          <w:szCs w:val="28"/>
          <w:lang w:eastAsia="ru-RU"/>
        </w:rPr>
        <w:t>яется</w:t>
      </w:r>
      <w:r w:rsidRPr="003B7000">
        <w:rPr>
          <w:rFonts w:ascii="Times New Roman" w:hAnsi="Times New Roman" w:cs="Times New Roman"/>
          <w:b/>
          <w:sz w:val="28"/>
          <w:szCs w:val="28"/>
          <w:lang w:eastAsia="ru-RU"/>
        </w:rPr>
        <w:t xml:space="preserve"> претензионно-исков</w:t>
      </w:r>
      <w:r w:rsidR="003E3F9F">
        <w:rPr>
          <w:rFonts w:ascii="Times New Roman" w:hAnsi="Times New Roman" w:cs="Times New Roman"/>
          <w:b/>
          <w:sz w:val="28"/>
          <w:szCs w:val="28"/>
          <w:lang w:eastAsia="ru-RU"/>
        </w:rPr>
        <w:t>ая</w:t>
      </w:r>
      <w:r w:rsidRPr="003B7000">
        <w:rPr>
          <w:rFonts w:ascii="Times New Roman" w:hAnsi="Times New Roman" w:cs="Times New Roman"/>
          <w:b/>
          <w:sz w:val="28"/>
          <w:szCs w:val="28"/>
          <w:lang w:eastAsia="ru-RU"/>
        </w:rPr>
        <w:t xml:space="preserve"> работ</w:t>
      </w:r>
      <w:r w:rsidR="00BF327D">
        <w:rPr>
          <w:rFonts w:ascii="Times New Roman" w:hAnsi="Times New Roman" w:cs="Times New Roman"/>
          <w:b/>
          <w:sz w:val="28"/>
          <w:szCs w:val="28"/>
          <w:lang w:eastAsia="ru-RU"/>
        </w:rPr>
        <w:t>а</w:t>
      </w:r>
      <w:r w:rsidRPr="003B7000">
        <w:rPr>
          <w:rFonts w:ascii="Times New Roman" w:hAnsi="Times New Roman" w:cs="Times New Roman"/>
          <w:b/>
          <w:sz w:val="28"/>
          <w:szCs w:val="28"/>
          <w:lang w:eastAsia="ru-RU"/>
        </w:rPr>
        <w:t xml:space="preserve"> по взысканию задолженности по договорам аренды.</w:t>
      </w:r>
    </w:p>
    <w:p w:rsidR="002C2209" w:rsidRPr="00131E07" w:rsidRDefault="002C2209" w:rsidP="003B7000">
      <w:pPr>
        <w:spacing w:after="0" w:line="240" w:lineRule="auto"/>
        <w:ind w:firstLine="567"/>
        <w:jc w:val="both"/>
        <w:rPr>
          <w:rFonts w:ascii="Times New Roman" w:hAnsi="Times New Roman" w:cs="Times New Roman"/>
          <w:b/>
          <w:sz w:val="28"/>
          <w:szCs w:val="28"/>
        </w:rPr>
      </w:pPr>
      <w:r w:rsidRPr="00131E07">
        <w:rPr>
          <w:rFonts w:ascii="Times New Roman" w:hAnsi="Times New Roman" w:cs="Times New Roman"/>
          <w:b/>
          <w:sz w:val="28"/>
          <w:szCs w:val="28"/>
          <w:lang w:eastAsia="ru-RU"/>
        </w:rPr>
        <w:tab/>
      </w:r>
      <w:r w:rsidRPr="00131E07">
        <w:rPr>
          <w:rFonts w:ascii="Times New Roman" w:hAnsi="Times New Roman" w:cs="Times New Roman"/>
          <w:b/>
          <w:sz w:val="28"/>
          <w:szCs w:val="28"/>
        </w:rPr>
        <w:t>1.По арендной плате за землю:</w:t>
      </w:r>
    </w:p>
    <w:p w:rsidR="002C2209" w:rsidRPr="003B7000" w:rsidRDefault="002C2209" w:rsidP="003B7000">
      <w:pPr>
        <w:suppressAutoHyphens/>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 xml:space="preserve">Всего 742 договора аренды земельных участков, имеющих задолженность по состоянию на 01.10.2019 г. с учетом 2014г. на сумму 298 145,94 тыс. руб. </w:t>
      </w:r>
    </w:p>
    <w:p w:rsidR="002C2209" w:rsidRPr="003B7000" w:rsidRDefault="002C2209" w:rsidP="003B7000">
      <w:pPr>
        <w:suppressAutoHyphens/>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Количество, сумма задолженности, которых превышает 1 млн. рублей –  20 договоров на сумму 99 730,80 тыс. руб. за период с 01.01.2019 – по 01.10.2019.</w:t>
      </w:r>
    </w:p>
    <w:p w:rsidR="002C2209" w:rsidRPr="003B7000" w:rsidRDefault="002C2209" w:rsidP="003B7000">
      <w:pPr>
        <w:suppressAutoHyphens/>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С 01.01.2019 – 01.10.2019 выявлено 72 действующих договора, заключенных с юридическими лицами, которые не производили оплату за 9 месяцев 2019, общая сумма задолженности по состоянию на 01.10.2019 составляет – 112 748,63 тыс. руб.</w:t>
      </w:r>
    </w:p>
    <w:p w:rsidR="002C2209" w:rsidRPr="003B7000" w:rsidRDefault="002C2209" w:rsidP="003B7000">
      <w:pPr>
        <w:suppressAutoHyphens/>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 xml:space="preserve">С целью уменьшения задолженности ДИЗО проводится претензионно-исковая работа. </w:t>
      </w:r>
    </w:p>
    <w:p w:rsidR="002C2209" w:rsidRPr="003B7000" w:rsidRDefault="00BF327D" w:rsidP="003B7000">
      <w:pPr>
        <w:suppressAutoHyphen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 начала года</w:t>
      </w:r>
      <w:r w:rsidR="002C2209" w:rsidRPr="003B7000">
        <w:rPr>
          <w:rFonts w:ascii="Times New Roman" w:hAnsi="Times New Roman" w:cs="Times New Roman"/>
          <w:sz w:val="28"/>
          <w:szCs w:val="28"/>
        </w:rPr>
        <w:t xml:space="preserve"> должникам направлены 134 претензии на сумму 118 344 739,99 руб., из них 58 претензий юридическим лицам на сумму 113 026 796,10 руб., 76 претензий физическим лицам на сумму 5 317 943,80 руб.</w:t>
      </w:r>
    </w:p>
    <w:p w:rsidR="002C2209" w:rsidRPr="00D227C5" w:rsidRDefault="002C2209" w:rsidP="003B7000">
      <w:pPr>
        <w:suppressAutoHyphens/>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Оплачено по претензиям 8 227 301,00 руб</w:t>
      </w:r>
      <w:r w:rsidRPr="00D227C5">
        <w:rPr>
          <w:rFonts w:ascii="Times New Roman" w:hAnsi="Times New Roman" w:cs="Times New Roman"/>
          <w:sz w:val="28"/>
          <w:szCs w:val="28"/>
        </w:rPr>
        <w:t>. по состоянию на 01.10.2019.</w:t>
      </w:r>
    </w:p>
    <w:p w:rsidR="002C2209" w:rsidRPr="003B7000" w:rsidRDefault="00BF327D" w:rsidP="003B7000">
      <w:pPr>
        <w:suppressAutoHyphen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В</w:t>
      </w:r>
      <w:r w:rsidR="002C2209" w:rsidRPr="003B7000">
        <w:rPr>
          <w:rFonts w:ascii="Times New Roman" w:hAnsi="Times New Roman" w:cs="Times New Roman"/>
          <w:sz w:val="28"/>
          <w:szCs w:val="28"/>
        </w:rPr>
        <w:t xml:space="preserve"> Арбитражный суд Республики Крым и суды общей юрисдикции предъявлено 18 исковых заявлений о взыскании задолженности по арендной плате за земельные участки на общую сумму 100 208 487,24 руб. и 14 судебных приказов на общую сумму 1 274 395,21 руб.</w:t>
      </w:r>
    </w:p>
    <w:p w:rsidR="002C2209" w:rsidRPr="003B7000" w:rsidRDefault="002C2209" w:rsidP="003B7000">
      <w:pPr>
        <w:suppressAutoHyphens/>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По состоянию на 01.10.2019 имеется 13 судебных актов о взыскании задолженности</w:t>
      </w:r>
      <w:r w:rsidR="00BF327D">
        <w:rPr>
          <w:rFonts w:ascii="Times New Roman" w:hAnsi="Times New Roman" w:cs="Times New Roman"/>
          <w:sz w:val="28"/>
          <w:szCs w:val="28"/>
        </w:rPr>
        <w:t>,</w:t>
      </w:r>
      <w:r w:rsidRPr="003B7000">
        <w:rPr>
          <w:rFonts w:ascii="Times New Roman" w:hAnsi="Times New Roman" w:cs="Times New Roman"/>
          <w:sz w:val="28"/>
          <w:szCs w:val="28"/>
        </w:rPr>
        <w:t xml:space="preserve"> по которым судами исполнительные листы не выданы</w:t>
      </w:r>
      <w:r w:rsidR="009B4655">
        <w:rPr>
          <w:rFonts w:ascii="Times New Roman" w:hAnsi="Times New Roman" w:cs="Times New Roman"/>
          <w:sz w:val="28"/>
          <w:szCs w:val="28"/>
        </w:rPr>
        <w:t>,</w:t>
      </w:r>
      <w:r w:rsidRPr="003B7000">
        <w:rPr>
          <w:rFonts w:ascii="Times New Roman" w:hAnsi="Times New Roman" w:cs="Times New Roman"/>
          <w:sz w:val="28"/>
          <w:szCs w:val="28"/>
        </w:rPr>
        <w:t xml:space="preserve"> на сумму 12 410 597,84 руб.</w:t>
      </w:r>
      <w:r w:rsidR="00BF327D">
        <w:rPr>
          <w:rFonts w:ascii="Times New Roman" w:hAnsi="Times New Roman" w:cs="Times New Roman"/>
          <w:sz w:val="28"/>
          <w:szCs w:val="28"/>
        </w:rPr>
        <w:t xml:space="preserve"> </w:t>
      </w:r>
      <w:r w:rsidRPr="003B7000">
        <w:rPr>
          <w:rFonts w:ascii="Times New Roman" w:hAnsi="Times New Roman" w:cs="Times New Roman"/>
          <w:sz w:val="28"/>
          <w:szCs w:val="28"/>
        </w:rPr>
        <w:t>Оплачено по исполнительным листам 3 301 343,44 руб.</w:t>
      </w:r>
    </w:p>
    <w:p w:rsidR="002C2209" w:rsidRPr="00131E07" w:rsidRDefault="002C2209" w:rsidP="003B7000">
      <w:pPr>
        <w:suppressAutoHyphens/>
        <w:spacing w:after="0" w:line="240" w:lineRule="auto"/>
        <w:ind w:firstLine="567"/>
        <w:jc w:val="both"/>
        <w:rPr>
          <w:rFonts w:ascii="Times New Roman" w:hAnsi="Times New Roman" w:cs="Times New Roman"/>
          <w:b/>
          <w:sz w:val="28"/>
          <w:szCs w:val="28"/>
        </w:rPr>
      </w:pPr>
      <w:r w:rsidRPr="00131E07">
        <w:rPr>
          <w:rFonts w:ascii="Times New Roman" w:hAnsi="Times New Roman" w:cs="Times New Roman"/>
          <w:b/>
          <w:sz w:val="28"/>
          <w:szCs w:val="28"/>
        </w:rPr>
        <w:t>2. По плате за аренду имущества:</w:t>
      </w:r>
    </w:p>
    <w:p w:rsidR="002C2209" w:rsidRPr="006974F8" w:rsidRDefault="00BF327D" w:rsidP="003B7000">
      <w:pPr>
        <w:suppressAutoHyphen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 целью принятия </w:t>
      </w:r>
      <w:r w:rsidR="002C2209" w:rsidRPr="003B7000">
        <w:rPr>
          <w:rFonts w:ascii="Times New Roman" w:hAnsi="Times New Roman" w:cs="Times New Roman"/>
          <w:sz w:val="28"/>
          <w:szCs w:val="28"/>
        </w:rPr>
        <w:t>мер по снижению задолженности и обеспечению взимания арендной платы за имущество субъектам-должникам с начала года направлено 24 претензи</w:t>
      </w:r>
      <w:r w:rsidR="009B4655">
        <w:rPr>
          <w:rFonts w:ascii="Times New Roman" w:hAnsi="Times New Roman" w:cs="Times New Roman"/>
          <w:sz w:val="28"/>
          <w:szCs w:val="28"/>
        </w:rPr>
        <w:t>и</w:t>
      </w:r>
      <w:r w:rsidR="002C2209" w:rsidRPr="003B7000">
        <w:rPr>
          <w:rFonts w:ascii="Times New Roman" w:hAnsi="Times New Roman" w:cs="Times New Roman"/>
          <w:sz w:val="28"/>
          <w:szCs w:val="28"/>
        </w:rPr>
        <w:t xml:space="preserve"> на сумму 6 754,47 тыс. руб. Оплачено по </w:t>
      </w:r>
      <w:r w:rsidR="002C2209" w:rsidRPr="006974F8">
        <w:rPr>
          <w:rFonts w:ascii="Times New Roman" w:hAnsi="Times New Roman" w:cs="Times New Roman"/>
          <w:sz w:val="28"/>
          <w:szCs w:val="28"/>
        </w:rPr>
        <w:t xml:space="preserve">претензиям 530,0 тыс. руб. </w:t>
      </w:r>
    </w:p>
    <w:p w:rsidR="002C2209" w:rsidRPr="006974F8" w:rsidRDefault="002C2209" w:rsidP="003B7000">
      <w:pPr>
        <w:suppressAutoHyphens/>
        <w:spacing w:after="0" w:line="240" w:lineRule="auto"/>
        <w:ind w:firstLine="567"/>
        <w:jc w:val="both"/>
        <w:rPr>
          <w:rFonts w:ascii="Times New Roman" w:hAnsi="Times New Roman" w:cs="Times New Roman"/>
          <w:sz w:val="28"/>
          <w:szCs w:val="28"/>
        </w:rPr>
      </w:pPr>
      <w:r w:rsidRPr="006974F8">
        <w:rPr>
          <w:rFonts w:ascii="Times New Roman" w:hAnsi="Times New Roman" w:cs="Times New Roman"/>
          <w:sz w:val="28"/>
          <w:szCs w:val="28"/>
        </w:rPr>
        <w:t>С учетом добровольно погашенной суммы фактическая задолженность на 01.10.2019г составляет 958,77 тыс.руб.</w:t>
      </w:r>
    </w:p>
    <w:p w:rsidR="002C2209" w:rsidRPr="003B7000" w:rsidRDefault="002C2209" w:rsidP="003B7000">
      <w:pPr>
        <w:suppressAutoHyphens/>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 xml:space="preserve">Всего </w:t>
      </w:r>
      <w:r w:rsidR="00BF327D">
        <w:rPr>
          <w:rFonts w:ascii="Times New Roman" w:hAnsi="Times New Roman" w:cs="Times New Roman"/>
          <w:sz w:val="28"/>
          <w:szCs w:val="28"/>
        </w:rPr>
        <w:t xml:space="preserve">с начала года </w:t>
      </w:r>
      <w:r w:rsidRPr="003B7000">
        <w:rPr>
          <w:rFonts w:ascii="Times New Roman" w:hAnsi="Times New Roman" w:cs="Times New Roman"/>
          <w:sz w:val="28"/>
          <w:szCs w:val="28"/>
        </w:rPr>
        <w:t>в Арбитражный суд Республики Крым и суды общей юрисдикции предъявлено 2 иска о взыскании задолженности по арендной плате на общую сумму 857,39 тыс. руб.</w:t>
      </w:r>
    </w:p>
    <w:p w:rsidR="002C2209" w:rsidRPr="003B7000" w:rsidRDefault="002C2209" w:rsidP="003B7000">
      <w:pPr>
        <w:pStyle w:val="Default"/>
        <w:ind w:firstLine="567"/>
        <w:jc w:val="both"/>
        <w:rPr>
          <w:sz w:val="28"/>
          <w:szCs w:val="28"/>
          <w:lang w:eastAsia="ru-RU"/>
        </w:rPr>
      </w:pPr>
      <w:r w:rsidRPr="003B7000">
        <w:rPr>
          <w:b/>
          <w:sz w:val="28"/>
          <w:szCs w:val="28"/>
          <w:lang w:eastAsia="ru-RU"/>
        </w:rPr>
        <w:t>Пров</w:t>
      </w:r>
      <w:r w:rsidR="00BF327D">
        <w:rPr>
          <w:b/>
          <w:sz w:val="28"/>
          <w:szCs w:val="28"/>
          <w:lang w:eastAsia="ru-RU"/>
        </w:rPr>
        <w:t>о</w:t>
      </w:r>
      <w:r w:rsidRPr="003B7000">
        <w:rPr>
          <w:b/>
          <w:sz w:val="28"/>
          <w:szCs w:val="28"/>
          <w:lang w:eastAsia="ru-RU"/>
        </w:rPr>
        <w:t>д</w:t>
      </w:r>
      <w:r w:rsidR="00BF327D">
        <w:rPr>
          <w:b/>
          <w:sz w:val="28"/>
          <w:szCs w:val="28"/>
          <w:lang w:eastAsia="ru-RU"/>
        </w:rPr>
        <w:t xml:space="preserve">ится </w:t>
      </w:r>
      <w:r w:rsidRPr="003B7000">
        <w:rPr>
          <w:b/>
          <w:sz w:val="28"/>
          <w:szCs w:val="28"/>
          <w:lang w:eastAsia="ru-RU"/>
        </w:rPr>
        <w:t>инвентаризаци</w:t>
      </w:r>
      <w:r w:rsidR="00BF327D">
        <w:rPr>
          <w:b/>
          <w:sz w:val="28"/>
          <w:szCs w:val="28"/>
          <w:lang w:eastAsia="ru-RU"/>
        </w:rPr>
        <w:t>я</w:t>
      </w:r>
      <w:r w:rsidRPr="003B7000">
        <w:rPr>
          <w:b/>
          <w:sz w:val="28"/>
          <w:szCs w:val="28"/>
          <w:lang w:eastAsia="ru-RU"/>
        </w:rPr>
        <w:t xml:space="preserve"> имущества, находящегося в собственности муниципального образования</w:t>
      </w:r>
      <w:r w:rsidR="003938E5">
        <w:rPr>
          <w:b/>
          <w:sz w:val="28"/>
          <w:szCs w:val="28"/>
          <w:lang w:eastAsia="ru-RU"/>
        </w:rPr>
        <w:t xml:space="preserve">. </w:t>
      </w:r>
      <w:r w:rsidRPr="003B7000">
        <w:rPr>
          <w:sz w:val="28"/>
          <w:szCs w:val="28"/>
          <w:lang w:eastAsia="ru-RU"/>
        </w:rPr>
        <w:t xml:space="preserve">В настоящее время в основном завершен процесс наделения муниципальных унитарных предприятий и муниципальных учреждений основными средствами. </w:t>
      </w:r>
    </w:p>
    <w:p w:rsidR="002C2209" w:rsidRPr="003B7000" w:rsidRDefault="002C2209" w:rsidP="003B7000">
      <w:pPr>
        <w:pStyle w:val="Default"/>
        <w:ind w:firstLine="567"/>
        <w:jc w:val="both"/>
        <w:rPr>
          <w:sz w:val="28"/>
          <w:szCs w:val="28"/>
          <w:lang w:eastAsia="ru-RU"/>
        </w:rPr>
      </w:pPr>
      <w:r w:rsidRPr="003B7000">
        <w:rPr>
          <w:sz w:val="28"/>
          <w:szCs w:val="28"/>
          <w:lang w:eastAsia="ru-RU"/>
        </w:rPr>
        <w:t>На сегодняшний момент в этом направлении принято 95 постановлений, сформировано и проверено 44 акта приема-передачи имущества.</w:t>
      </w:r>
    </w:p>
    <w:p w:rsidR="002C2209" w:rsidRPr="003B7000" w:rsidRDefault="003938E5" w:rsidP="003B7000">
      <w:pPr>
        <w:pStyle w:val="Default"/>
        <w:ind w:firstLine="567"/>
        <w:jc w:val="both"/>
        <w:rPr>
          <w:sz w:val="28"/>
          <w:szCs w:val="28"/>
          <w:lang w:eastAsia="ru-RU"/>
        </w:rPr>
      </w:pPr>
      <w:r>
        <w:rPr>
          <w:sz w:val="28"/>
          <w:szCs w:val="28"/>
          <w:lang w:eastAsia="ru-RU"/>
        </w:rPr>
        <w:t>В</w:t>
      </w:r>
      <w:r w:rsidR="002C2209" w:rsidRPr="003B7000">
        <w:rPr>
          <w:sz w:val="28"/>
          <w:szCs w:val="28"/>
          <w:lang w:eastAsia="ru-RU"/>
        </w:rPr>
        <w:t xml:space="preserve">ыявлено бесхозяйное недвижимое имущество на территории муниципального образования городской округ Евпатория Республики Крым, перечни бесхозяйного имущества направлены: </w:t>
      </w:r>
    </w:p>
    <w:p w:rsidR="002C2209" w:rsidRPr="003B7000" w:rsidRDefault="003938E5" w:rsidP="003B7000">
      <w:pPr>
        <w:pStyle w:val="Default"/>
        <w:ind w:firstLine="567"/>
        <w:jc w:val="both"/>
        <w:rPr>
          <w:sz w:val="28"/>
          <w:szCs w:val="28"/>
          <w:lang w:eastAsia="ru-RU"/>
        </w:rPr>
      </w:pPr>
      <w:r>
        <w:rPr>
          <w:sz w:val="28"/>
          <w:szCs w:val="28"/>
          <w:lang w:eastAsia="ru-RU"/>
        </w:rPr>
        <w:t>-</w:t>
      </w:r>
      <w:r w:rsidR="002C2209" w:rsidRPr="003B7000">
        <w:rPr>
          <w:sz w:val="28"/>
          <w:szCs w:val="28"/>
          <w:lang w:eastAsia="ru-RU"/>
        </w:rPr>
        <w:t xml:space="preserve"> В Министерство топлива и энергетики Республики Крым - в отношении инженерных сетей - объектов электро-, газоснабжения;</w:t>
      </w:r>
    </w:p>
    <w:p w:rsidR="002C2209" w:rsidRPr="003B7000" w:rsidRDefault="003938E5" w:rsidP="003B7000">
      <w:pPr>
        <w:pStyle w:val="Default"/>
        <w:ind w:firstLine="567"/>
        <w:jc w:val="both"/>
        <w:rPr>
          <w:sz w:val="28"/>
          <w:szCs w:val="28"/>
          <w:lang w:eastAsia="ru-RU"/>
        </w:rPr>
      </w:pPr>
      <w:r>
        <w:rPr>
          <w:sz w:val="28"/>
          <w:szCs w:val="28"/>
          <w:lang w:eastAsia="ru-RU"/>
        </w:rPr>
        <w:t>-</w:t>
      </w:r>
      <w:r w:rsidR="002C2209" w:rsidRPr="003B7000">
        <w:rPr>
          <w:sz w:val="28"/>
          <w:szCs w:val="28"/>
          <w:lang w:eastAsia="ru-RU"/>
        </w:rPr>
        <w:t xml:space="preserve"> В Министерство жилищно-коммунального хозяйства Республики Крым - в отношении инженерных сетей - объектов тепло-, водоснабжения, водоотведения;</w:t>
      </w:r>
    </w:p>
    <w:p w:rsidR="002C2209" w:rsidRPr="003B7000" w:rsidRDefault="003938E5" w:rsidP="003B7000">
      <w:pPr>
        <w:pStyle w:val="Default"/>
        <w:ind w:firstLine="567"/>
        <w:jc w:val="both"/>
        <w:rPr>
          <w:sz w:val="28"/>
          <w:szCs w:val="28"/>
          <w:lang w:eastAsia="ru-RU"/>
        </w:rPr>
      </w:pPr>
      <w:r>
        <w:rPr>
          <w:sz w:val="28"/>
          <w:szCs w:val="28"/>
          <w:lang w:eastAsia="ru-RU"/>
        </w:rPr>
        <w:t>-</w:t>
      </w:r>
      <w:r w:rsidR="002C2209" w:rsidRPr="003B7000">
        <w:rPr>
          <w:sz w:val="28"/>
          <w:szCs w:val="28"/>
          <w:lang w:eastAsia="ru-RU"/>
        </w:rPr>
        <w:t xml:space="preserve"> В Государственный комитет по водному хозяйству и мелиорации Республики Крым - в отношении гидротехнических сооружений.</w:t>
      </w:r>
    </w:p>
    <w:p w:rsidR="003938E5" w:rsidRDefault="003938E5" w:rsidP="003B7000">
      <w:pPr>
        <w:pStyle w:val="Default"/>
        <w:ind w:firstLine="567"/>
        <w:jc w:val="both"/>
        <w:rPr>
          <w:b/>
          <w:sz w:val="28"/>
          <w:szCs w:val="28"/>
          <w:lang w:eastAsia="ru-RU"/>
        </w:rPr>
      </w:pPr>
    </w:p>
    <w:p w:rsidR="002C2209" w:rsidRPr="003B7000" w:rsidRDefault="003938E5" w:rsidP="003B7000">
      <w:pPr>
        <w:pStyle w:val="Default"/>
        <w:ind w:firstLine="567"/>
        <w:jc w:val="both"/>
        <w:rPr>
          <w:b/>
          <w:sz w:val="28"/>
          <w:szCs w:val="28"/>
          <w:lang w:eastAsia="ru-RU"/>
        </w:rPr>
      </w:pPr>
      <w:r>
        <w:rPr>
          <w:b/>
          <w:sz w:val="28"/>
          <w:szCs w:val="28"/>
          <w:lang w:eastAsia="ru-RU"/>
        </w:rPr>
        <w:t>П</w:t>
      </w:r>
      <w:r w:rsidRPr="003B7000">
        <w:rPr>
          <w:b/>
          <w:sz w:val="28"/>
          <w:szCs w:val="28"/>
          <w:lang w:eastAsia="ru-RU"/>
        </w:rPr>
        <w:t>рогнозн</w:t>
      </w:r>
      <w:r>
        <w:rPr>
          <w:b/>
          <w:sz w:val="28"/>
          <w:szCs w:val="28"/>
          <w:lang w:eastAsia="ru-RU"/>
        </w:rPr>
        <w:t>ый</w:t>
      </w:r>
      <w:r w:rsidRPr="003B7000">
        <w:rPr>
          <w:b/>
          <w:sz w:val="28"/>
          <w:szCs w:val="28"/>
          <w:lang w:eastAsia="ru-RU"/>
        </w:rPr>
        <w:t xml:space="preserve"> план приватизации муниципального имущества городского округа Евпатория Республики Крым </w:t>
      </w:r>
      <w:r>
        <w:rPr>
          <w:b/>
          <w:sz w:val="28"/>
          <w:szCs w:val="28"/>
          <w:lang w:eastAsia="ru-RU"/>
        </w:rPr>
        <w:t>реализован</w:t>
      </w:r>
      <w:r w:rsidR="002C2209" w:rsidRPr="003B7000">
        <w:rPr>
          <w:b/>
          <w:sz w:val="28"/>
          <w:szCs w:val="28"/>
          <w:lang w:eastAsia="ru-RU"/>
        </w:rPr>
        <w:t xml:space="preserve"> в полном объеме.</w:t>
      </w:r>
    </w:p>
    <w:p w:rsidR="002C2209" w:rsidRPr="003B7000" w:rsidRDefault="002C2209" w:rsidP="003B7000">
      <w:pPr>
        <w:autoSpaceDE w:val="0"/>
        <w:autoSpaceDN w:val="0"/>
        <w:adjustRightInd w:val="0"/>
        <w:spacing w:after="0" w:line="240" w:lineRule="auto"/>
        <w:ind w:firstLine="567"/>
        <w:jc w:val="both"/>
        <w:rPr>
          <w:rFonts w:ascii="Times New Roman" w:hAnsi="Times New Roman" w:cs="Times New Roman"/>
          <w:sz w:val="28"/>
          <w:szCs w:val="28"/>
          <w:lang w:eastAsia="ru-RU"/>
        </w:rPr>
      </w:pPr>
      <w:r w:rsidRPr="003B7000">
        <w:rPr>
          <w:rFonts w:ascii="Times New Roman" w:hAnsi="Times New Roman" w:cs="Times New Roman"/>
          <w:sz w:val="28"/>
          <w:szCs w:val="28"/>
          <w:lang w:eastAsia="ru-RU"/>
        </w:rPr>
        <w:t xml:space="preserve">Прогнозные показатели на 2019 год установлены в размере 40 065,9 тыс. руб. Сроки продажи объектов устанавливаются прогнозным планом (программой) приватизации. Учитывая, что объекты продажи имеют значительные отличия по стоимости, средства в бюджет поступают неравномерно.  </w:t>
      </w:r>
      <w:r w:rsidR="003938E5">
        <w:rPr>
          <w:rFonts w:ascii="Times New Roman" w:hAnsi="Times New Roman" w:cs="Times New Roman"/>
          <w:sz w:val="28"/>
          <w:szCs w:val="28"/>
          <w:lang w:eastAsia="ru-RU"/>
        </w:rPr>
        <w:t>В</w:t>
      </w:r>
      <w:r w:rsidRPr="003B7000">
        <w:rPr>
          <w:rFonts w:ascii="Times New Roman" w:hAnsi="Times New Roman" w:cs="Times New Roman"/>
          <w:sz w:val="28"/>
          <w:szCs w:val="28"/>
          <w:lang w:eastAsia="ru-RU"/>
        </w:rPr>
        <w:t xml:space="preserve"> </w:t>
      </w:r>
      <w:r w:rsidR="003938E5">
        <w:rPr>
          <w:rFonts w:ascii="Times New Roman" w:hAnsi="Times New Roman" w:cs="Times New Roman"/>
          <w:sz w:val="28"/>
          <w:szCs w:val="28"/>
          <w:lang w:eastAsia="ru-RU"/>
        </w:rPr>
        <w:t xml:space="preserve">настоящий момент в </w:t>
      </w:r>
      <w:r w:rsidRPr="003B7000">
        <w:rPr>
          <w:rFonts w:ascii="Times New Roman" w:hAnsi="Times New Roman" w:cs="Times New Roman"/>
          <w:sz w:val="28"/>
          <w:szCs w:val="28"/>
          <w:lang w:eastAsia="ru-RU"/>
        </w:rPr>
        <w:t>местный бюд</w:t>
      </w:r>
      <w:r w:rsidR="003938E5">
        <w:rPr>
          <w:rFonts w:ascii="Times New Roman" w:hAnsi="Times New Roman" w:cs="Times New Roman"/>
          <w:sz w:val="28"/>
          <w:szCs w:val="28"/>
          <w:lang w:eastAsia="ru-RU"/>
        </w:rPr>
        <w:t>жет поступило 19 680,6 тыс. рублей</w:t>
      </w:r>
      <w:r w:rsidRPr="003B7000">
        <w:rPr>
          <w:rFonts w:ascii="Times New Roman" w:hAnsi="Times New Roman" w:cs="Times New Roman"/>
          <w:sz w:val="28"/>
          <w:szCs w:val="28"/>
          <w:lang w:eastAsia="ru-RU"/>
        </w:rPr>
        <w:t>.</w:t>
      </w:r>
    </w:p>
    <w:p w:rsidR="002C2209" w:rsidRPr="003938E5" w:rsidRDefault="003938E5" w:rsidP="003B7000">
      <w:pPr>
        <w:spacing w:after="0" w:line="240" w:lineRule="auto"/>
        <w:ind w:firstLine="567"/>
        <w:jc w:val="both"/>
        <w:rPr>
          <w:rFonts w:ascii="Times New Roman" w:hAnsi="Times New Roman" w:cs="Times New Roman"/>
          <w:sz w:val="28"/>
          <w:szCs w:val="28"/>
          <w:lang w:eastAsia="ru-RU"/>
        </w:rPr>
      </w:pPr>
      <w:r w:rsidRPr="003938E5">
        <w:rPr>
          <w:rFonts w:ascii="Times New Roman" w:hAnsi="Times New Roman" w:cs="Times New Roman"/>
          <w:sz w:val="28"/>
          <w:szCs w:val="28"/>
          <w:lang w:eastAsia="ru-RU"/>
        </w:rPr>
        <w:t xml:space="preserve">В целях обеспечения полной уплаты налогов и других обязательных платежей в бюджет городского округа, принятия мер по повышению </w:t>
      </w:r>
      <w:r w:rsidRPr="003938E5">
        <w:rPr>
          <w:rFonts w:ascii="Times New Roman" w:hAnsi="Times New Roman" w:cs="Times New Roman"/>
          <w:sz w:val="28"/>
          <w:szCs w:val="28"/>
          <w:lang w:eastAsia="ru-RU"/>
        </w:rPr>
        <w:lastRenderedPageBreak/>
        <w:t>эффективности работы и недопущению убыточности муниципальных унитарных предприятий проводится анализ</w:t>
      </w:r>
      <w:r w:rsidR="002C2209" w:rsidRPr="003938E5">
        <w:rPr>
          <w:rFonts w:ascii="Times New Roman" w:hAnsi="Times New Roman" w:cs="Times New Roman"/>
          <w:sz w:val="28"/>
          <w:szCs w:val="28"/>
          <w:lang w:eastAsia="ru-RU"/>
        </w:rPr>
        <w:t xml:space="preserve"> результатов </w:t>
      </w:r>
      <w:r w:rsidRPr="003938E5">
        <w:rPr>
          <w:rFonts w:ascii="Times New Roman" w:hAnsi="Times New Roman" w:cs="Times New Roman"/>
          <w:sz w:val="28"/>
          <w:szCs w:val="28"/>
          <w:lang w:eastAsia="ru-RU"/>
        </w:rPr>
        <w:t xml:space="preserve">их </w:t>
      </w:r>
      <w:r w:rsidR="002C2209" w:rsidRPr="003938E5">
        <w:rPr>
          <w:rFonts w:ascii="Times New Roman" w:hAnsi="Times New Roman" w:cs="Times New Roman"/>
          <w:sz w:val="28"/>
          <w:szCs w:val="28"/>
          <w:lang w:eastAsia="ru-RU"/>
        </w:rPr>
        <w:t>финансово-хозяйственной деятельности.</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 xml:space="preserve">На территории муниципального образования </w:t>
      </w:r>
      <w:r w:rsidR="00FF4BC6">
        <w:rPr>
          <w:rFonts w:ascii="Times New Roman" w:hAnsi="Times New Roman" w:cs="Times New Roman"/>
          <w:sz w:val="28"/>
          <w:szCs w:val="28"/>
        </w:rPr>
        <w:t>действуют 8</w:t>
      </w:r>
      <w:r w:rsidRPr="003B7000">
        <w:rPr>
          <w:rFonts w:ascii="Times New Roman" w:hAnsi="Times New Roman" w:cs="Times New Roman"/>
          <w:sz w:val="28"/>
          <w:szCs w:val="28"/>
        </w:rPr>
        <w:t xml:space="preserve"> муниципальных унитарных предприятий. </w:t>
      </w:r>
    </w:p>
    <w:p w:rsidR="002C2209" w:rsidRPr="003B7000" w:rsidRDefault="002C2209" w:rsidP="003B7000">
      <w:pPr>
        <w:suppressAutoHyphens/>
        <w:spacing w:after="0" w:line="240" w:lineRule="auto"/>
        <w:ind w:firstLine="567"/>
        <w:jc w:val="both"/>
        <w:rPr>
          <w:rFonts w:ascii="Times New Roman" w:hAnsi="Times New Roman" w:cs="Times New Roman"/>
          <w:sz w:val="28"/>
          <w:szCs w:val="28"/>
          <w:lang w:eastAsia="zh-CN"/>
        </w:rPr>
      </w:pPr>
      <w:r w:rsidRPr="003B7000">
        <w:rPr>
          <w:rFonts w:ascii="Times New Roman" w:hAnsi="Times New Roman" w:cs="Times New Roman"/>
          <w:sz w:val="28"/>
          <w:szCs w:val="28"/>
        </w:rPr>
        <w:t>Из общего количества предприятий</w:t>
      </w:r>
      <w:r w:rsidR="00FF4BC6">
        <w:rPr>
          <w:rFonts w:ascii="Times New Roman" w:hAnsi="Times New Roman" w:cs="Times New Roman"/>
          <w:sz w:val="28"/>
          <w:szCs w:val="28"/>
        </w:rPr>
        <w:t>,</w:t>
      </w:r>
      <w:r w:rsidRPr="003B7000">
        <w:rPr>
          <w:rFonts w:ascii="Times New Roman" w:hAnsi="Times New Roman" w:cs="Times New Roman"/>
          <w:sz w:val="28"/>
          <w:szCs w:val="28"/>
        </w:rPr>
        <w:t xml:space="preserve"> осуществляющих свою деятельность на территории городского округа Евпатория: </w:t>
      </w:r>
      <w:r w:rsidR="00D5646C">
        <w:rPr>
          <w:rFonts w:ascii="Times New Roman" w:hAnsi="Times New Roman" w:cs="Times New Roman"/>
          <w:sz w:val="28"/>
          <w:szCs w:val="28"/>
        </w:rPr>
        <w:t>2</w:t>
      </w:r>
      <w:r w:rsidRPr="003B7000">
        <w:rPr>
          <w:rFonts w:ascii="Times New Roman" w:hAnsi="Times New Roman" w:cs="Times New Roman"/>
          <w:sz w:val="28"/>
          <w:szCs w:val="28"/>
        </w:rPr>
        <w:t xml:space="preserve"> задействовано в сфере управления объектами жилищного фонда, </w:t>
      </w:r>
      <w:r w:rsidR="00D5646C">
        <w:rPr>
          <w:rFonts w:ascii="Times New Roman" w:hAnsi="Times New Roman" w:cs="Times New Roman"/>
          <w:sz w:val="28"/>
          <w:szCs w:val="28"/>
        </w:rPr>
        <w:t>1</w:t>
      </w:r>
      <w:r w:rsidRPr="003B7000">
        <w:rPr>
          <w:rFonts w:ascii="Times New Roman" w:hAnsi="Times New Roman" w:cs="Times New Roman"/>
          <w:sz w:val="28"/>
          <w:szCs w:val="28"/>
        </w:rPr>
        <w:t xml:space="preserve"> занима</w:t>
      </w:r>
      <w:r w:rsidR="00D5646C">
        <w:rPr>
          <w:rFonts w:ascii="Times New Roman" w:hAnsi="Times New Roman" w:cs="Times New Roman"/>
          <w:sz w:val="28"/>
          <w:szCs w:val="28"/>
        </w:rPr>
        <w:t>е</w:t>
      </w:r>
      <w:r w:rsidRPr="003B7000">
        <w:rPr>
          <w:rFonts w:ascii="Times New Roman" w:hAnsi="Times New Roman" w:cs="Times New Roman"/>
          <w:sz w:val="28"/>
          <w:szCs w:val="28"/>
        </w:rPr>
        <w:t xml:space="preserve">тся предоставлением услуг населению, </w:t>
      </w:r>
      <w:r w:rsidR="00D5646C">
        <w:rPr>
          <w:rFonts w:ascii="Times New Roman" w:hAnsi="Times New Roman" w:cs="Times New Roman"/>
          <w:sz w:val="28"/>
          <w:szCs w:val="28"/>
        </w:rPr>
        <w:t xml:space="preserve">1 - </w:t>
      </w:r>
      <w:r w:rsidR="00D5646C" w:rsidRPr="003B7000">
        <w:rPr>
          <w:rFonts w:ascii="Times New Roman" w:hAnsi="Times New Roman" w:cs="Times New Roman"/>
          <w:sz w:val="28"/>
          <w:szCs w:val="28"/>
        </w:rPr>
        <w:t xml:space="preserve"> перевозкой пассажиров наземным электрическим транспортом</w:t>
      </w:r>
      <w:r w:rsidR="00D5646C">
        <w:rPr>
          <w:rFonts w:ascii="Times New Roman" w:hAnsi="Times New Roman" w:cs="Times New Roman"/>
          <w:sz w:val="28"/>
          <w:szCs w:val="28"/>
        </w:rPr>
        <w:t>,</w:t>
      </w:r>
      <w:r w:rsidR="00D5646C" w:rsidRPr="003B7000">
        <w:rPr>
          <w:rFonts w:ascii="Times New Roman" w:hAnsi="Times New Roman" w:cs="Times New Roman"/>
          <w:sz w:val="28"/>
          <w:szCs w:val="28"/>
        </w:rPr>
        <w:t xml:space="preserve"> </w:t>
      </w:r>
      <w:r w:rsidRPr="003B7000">
        <w:rPr>
          <w:rFonts w:ascii="Times New Roman" w:hAnsi="Times New Roman" w:cs="Times New Roman"/>
          <w:sz w:val="28"/>
          <w:szCs w:val="28"/>
        </w:rPr>
        <w:t>по одному предприятию задействовано в отрасли курорта и туризма и в сфере потребительского рынка.</w:t>
      </w:r>
      <w:r w:rsidRPr="003B7000">
        <w:rPr>
          <w:rFonts w:ascii="Times New Roman" w:hAnsi="Times New Roman" w:cs="Times New Roman"/>
          <w:sz w:val="28"/>
          <w:szCs w:val="28"/>
          <w:lang w:eastAsia="zh-CN"/>
        </w:rPr>
        <w:t xml:space="preserve"> </w:t>
      </w:r>
    </w:p>
    <w:p w:rsidR="002C2209" w:rsidRPr="003B7000" w:rsidRDefault="002C2209" w:rsidP="003B7000">
      <w:pPr>
        <w:spacing w:after="0" w:line="240" w:lineRule="auto"/>
        <w:ind w:firstLine="567"/>
        <w:jc w:val="both"/>
        <w:rPr>
          <w:rFonts w:ascii="Times New Roman" w:hAnsi="Times New Roman" w:cs="Times New Roman"/>
          <w:sz w:val="28"/>
          <w:szCs w:val="28"/>
        </w:rPr>
      </w:pPr>
      <w:r w:rsidRPr="006974F8">
        <w:rPr>
          <w:rFonts w:ascii="Times New Roman" w:hAnsi="Times New Roman" w:cs="Times New Roman"/>
          <w:sz w:val="28"/>
          <w:szCs w:val="28"/>
        </w:rPr>
        <w:t xml:space="preserve">По итогам </w:t>
      </w:r>
      <w:r w:rsidRPr="006974F8">
        <w:rPr>
          <w:rFonts w:ascii="Times New Roman" w:hAnsi="Times New Roman" w:cs="Times New Roman"/>
          <w:sz w:val="28"/>
          <w:szCs w:val="28"/>
          <w:lang w:val="en-US"/>
        </w:rPr>
        <w:t>II</w:t>
      </w:r>
      <w:r w:rsidRPr="006974F8">
        <w:rPr>
          <w:rFonts w:ascii="Times New Roman" w:hAnsi="Times New Roman" w:cs="Times New Roman"/>
          <w:sz w:val="28"/>
          <w:szCs w:val="28"/>
        </w:rPr>
        <w:t xml:space="preserve"> квартала 2019 года из</w:t>
      </w:r>
      <w:r w:rsidRPr="003B7000">
        <w:rPr>
          <w:rFonts w:ascii="Times New Roman" w:hAnsi="Times New Roman" w:cs="Times New Roman"/>
          <w:sz w:val="28"/>
          <w:szCs w:val="28"/>
        </w:rPr>
        <w:t xml:space="preserve"> 8-и действующих предприятий, представивших отчет, прибыльно сработали 7 предприятий - сумма прибы</w:t>
      </w:r>
      <w:r w:rsidR="000573BC">
        <w:rPr>
          <w:rFonts w:ascii="Times New Roman" w:hAnsi="Times New Roman" w:cs="Times New Roman"/>
          <w:sz w:val="28"/>
          <w:szCs w:val="28"/>
        </w:rPr>
        <w:t>ли составляет 3 355,10 тыс.рублей</w:t>
      </w:r>
      <w:r w:rsidRPr="003B7000">
        <w:rPr>
          <w:rFonts w:ascii="Times New Roman" w:hAnsi="Times New Roman" w:cs="Times New Roman"/>
          <w:sz w:val="28"/>
          <w:szCs w:val="28"/>
        </w:rPr>
        <w:t xml:space="preserve">. </w:t>
      </w:r>
    </w:p>
    <w:p w:rsidR="002C2209" w:rsidRPr="003B7000" w:rsidRDefault="002C2209" w:rsidP="003B7000">
      <w:pPr>
        <w:suppressAutoHyphens/>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На сегодняшний день предприятия принимают ряд комплексных мер для получения прибыли: тщательный контроль за сбором ежедневной выручки, контроль исполнения договорных обязательств, приведение размера тарифов к экономически обоснованным.</w:t>
      </w:r>
    </w:p>
    <w:p w:rsidR="002C2209" w:rsidRPr="003B7000" w:rsidRDefault="002C2209" w:rsidP="003B7000">
      <w:pPr>
        <w:autoSpaceDE w:val="0"/>
        <w:autoSpaceDN w:val="0"/>
        <w:adjustRightInd w:val="0"/>
        <w:spacing w:after="0" w:line="240" w:lineRule="auto"/>
        <w:ind w:firstLine="567"/>
        <w:jc w:val="both"/>
        <w:rPr>
          <w:rFonts w:ascii="Times New Roman" w:hAnsi="Times New Roman" w:cs="Times New Roman"/>
          <w:sz w:val="28"/>
          <w:szCs w:val="28"/>
          <w:lang w:eastAsia="ru-RU"/>
        </w:rPr>
      </w:pPr>
    </w:p>
    <w:p w:rsidR="002C2209" w:rsidRPr="003B7000" w:rsidRDefault="002C2209" w:rsidP="003B7000">
      <w:pPr>
        <w:autoSpaceDE w:val="0"/>
        <w:autoSpaceDN w:val="0"/>
        <w:adjustRightInd w:val="0"/>
        <w:spacing w:after="0" w:line="240" w:lineRule="auto"/>
        <w:ind w:firstLine="567"/>
        <w:jc w:val="both"/>
        <w:rPr>
          <w:rFonts w:ascii="Times New Roman" w:hAnsi="Times New Roman" w:cs="Times New Roman"/>
          <w:sz w:val="28"/>
          <w:szCs w:val="28"/>
          <w:lang w:eastAsia="ru-RU"/>
        </w:rPr>
      </w:pPr>
    </w:p>
    <w:p w:rsidR="00044B76" w:rsidRDefault="00693719" w:rsidP="00131E07">
      <w:pPr>
        <w:spacing w:after="0" w:line="240" w:lineRule="auto"/>
        <w:jc w:val="center"/>
        <w:rPr>
          <w:rFonts w:ascii="Times New Roman" w:hAnsi="Times New Roman" w:cs="Times New Roman"/>
          <w:b/>
          <w:sz w:val="28"/>
          <w:szCs w:val="28"/>
        </w:rPr>
      </w:pPr>
      <w:r w:rsidRPr="003B7000">
        <w:rPr>
          <w:rFonts w:ascii="Times New Roman" w:hAnsi="Times New Roman" w:cs="Times New Roman"/>
          <w:b/>
          <w:sz w:val="28"/>
          <w:szCs w:val="28"/>
        </w:rPr>
        <w:t>РАЗВИТИЕ ОБЪЕКТОВ ИНФРАСТРУКТУРЫ И БЛАГОУСТРОЙСТВ</w:t>
      </w:r>
      <w:r w:rsidR="008B0739">
        <w:rPr>
          <w:rFonts w:ascii="Times New Roman" w:hAnsi="Times New Roman" w:cs="Times New Roman"/>
          <w:b/>
          <w:sz w:val="28"/>
          <w:szCs w:val="28"/>
        </w:rPr>
        <w:t>О</w:t>
      </w:r>
      <w:r w:rsidRPr="003B7000">
        <w:rPr>
          <w:rFonts w:ascii="Times New Roman" w:hAnsi="Times New Roman" w:cs="Times New Roman"/>
          <w:b/>
          <w:sz w:val="28"/>
          <w:szCs w:val="28"/>
        </w:rPr>
        <w:t xml:space="preserve"> ТЕРРИТОРИИ</w:t>
      </w:r>
    </w:p>
    <w:p w:rsidR="00131E07" w:rsidRPr="003B7000" w:rsidRDefault="00131E07" w:rsidP="00131E07">
      <w:pPr>
        <w:spacing w:after="0" w:line="240" w:lineRule="auto"/>
        <w:jc w:val="center"/>
        <w:rPr>
          <w:rFonts w:ascii="Times New Roman" w:hAnsi="Times New Roman" w:cs="Times New Roman"/>
          <w:b/>
          <w:sz w:val="28"/>
          <w:szCs w:val="28"/>
        </w:rPr>
      </w:pPr>
    </w:p>
    <w:p w:rsidR="00711571" w:rsidRPr="003B7000" w:rsidRDefault="00711571" w:rsidP="003B7000">
      <w:pPr>
        <w:pStyle w:val="a8"/>
        <w:ind w:firstLine="708"/>
        <w:jc w:val="both"/>
        <w:rPr>
          <w:rFonts w:ascii="Times New Roman" w:hAnsi="Times New Roman"/>
          <w:sz w:val="28"/>
          <w:szCs w:val="28"/>
        </w:rPr>
      </w:pPr>
      <w:r w:rsidRPr="003B7000">
        <w:rPr>
          <w:rFonts w:ascii="Times New Roman" w:hAnsi="Times New Roman"/>
          <w:sz w:val="28"/>
          <w:szCs w:val="28"/>
        </w:rPr>
        <w:t xml:space="preserve">Проводится большая работа по реализации на территории городского округа </w:t>
      </w:r>
      <w:r w:rsidR="0016494A" w:rsidRPr="003B7000">
        <w:rPr>
          <w:rFonts w:ascii="Times New Roman" w:hAnsi="Times New Roman"/>
          <w:sz w:val="28"/>
          <w:szCs w:val="28"/>
        </w:rPr>
        <w:t>ф</w:t>
      </w:r>
      <w:r w:rsidRPr="003B7000">
        <w:rPr>
          <w:rFonts w:ascii="Times New Roman" w:hAnsi="Times New Roman"/>
          <w:sz w:val="28"/>
          <w:szCs w:val="28"/>
        </w:rPr>
        <w:t xml:space="preserve">едеральных, </w:t>
      </w:r>
      <w:r w:rsidR="0016494A" w:rsidRPr="003B7000">
        <w:rPr>
          <w:rFonts w:ascii="Times New Roman" w:hAnsi="Times New Roman"/>
          <w:sz w:val="28"/>
          <w:szCs w:val="28"/>
        </w:rPr>
        <w:t>р</w:t>
      </w:r>
      <w:r w:rsidRPr="003B7000">
        <w:rPr>
          <w:rFonts w:ascii="Times New Roman" w:hAnsi="Times New Roman"/>
          <w:sz w:val="28"/>
          <w:szCs w:val="28"/>
        </w:rPr>
        <w:t xml:space="preserve">егиональных и муниципальных программ в области строительства и проектирования. Реконструкция и капитальные ремонты автомобильных дорог, школ, объектов культуры и спорта. Развитие сетей водоснабжения, газификации новых растущих микрорайонов городского округа. Заключены соглашения о предоставлении субсидий </w:t>
      </w:r>
      <w:r w:rsidR="00E35DB8" w:rsidRPr="00E35DB8">
        <w:rPr>
          <w:rFonts w:ascii="Times New Roman" w:hAnsi="Times New Roman"/>
          <w:sz w:val="28"/>
          <w:szCs w:val="28"/>
        </w:rPr>
        <w:t xml:space="preserve">на реализацию мероприятий федеральной целевой программы "Социально-экономическое развитие Республики Крым и г. Севастополя до 2022 год </w:t>
      </w:r>
      <w:r w:rsidRPr="003B7000">
        <w:rPr>
          <w:rFonts w:ascii="Times New Roman" w:hAnsi="Times New Roman"/>
          <w:sz w:val="28"/>
          <w:szCs w:val="28"/>
        </w:rPr>
        <w:t>с Министерством транспорта, Министерством образования, науки и молодежи, Министерством культуры, Министерством строительства и архитектуры, Министерством курортов и туризма Республики Крым.</w:t>
      </w:r>
    </w:p>
    <w:p w:rsidR="0056053B" w:rsidRDefault="0056053B" w:rsidP="0056053B">
      <w:pPr>
        <w:pStyle w:val="a8"/>
        <w:jc w:val="center"/>
        <w:rPr>
          <w:rFonts w:ascii="Times New Roman" w:hAnsi="Times New Roman"/>
          <w:color w:val="FF0000"/>
          <w:sz w:val="28"/>
          <w:szCs w:val="28"/>
        </w:rPr>
      </w:pPr>
      <w:r>
        <w:rPr>
          <w:rFonts w:ascii="Times New Roman" w:hAnsi="Times New Roman"/>
          <w:noProof/>
          <w:color w:val="FF0000"/>
          <w:sz w:val="28"/>
          <w:szCs w:val="28"/>
          <w:lang w:eastAsia="ru-RU"/>
        </w:rPr>
        <w:drawing>
          <wp:inline distT="0" distB="0" distL="0" distR="0">
            <wp:extent cx="5940425" cy="2113308"/>
            <wp:effectExtent l="19050" t="0" r="3175" b="0"/>
            <wp:docPr id="15" name="Рисунок 3" descr="Y:\InDesign\2018\Папка отчет главы_2019\в вордовский файл\за 9 месяце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Design\2018\Папка отчет главы_2019\в вордовский файл\за 9 месяцев.png"/>
                    <pic:cNvPicPr>
                      <a:picLocks noChangeAspect="1" noChangeArrowheads="1"/>
                    </pic:cNvPicPr>
                  </pic:nvPicPr>
                  <pic:blipFill>
                    <a:blip r:embed="rId45" cstate="print"/>
                    <a:srcRect/>
                    <a:stretch>
                      <a:fillRect/>
                    </a:stretch>
                  </pic:blipFill>
                  <pic:spPr bwMode="auto">
                    <a:xfrm>
                      <a:off x="0" y="0"/>
                      <a:ext cx="5940425" cy="2113308"/>
                    </a:xfrm>
                    <a:prstGeom prst="rect">
                      <a:avLst/>
                    </a:prstGeom>
                    <a:noFill/>
                    <a:ln w="9525">
                      <a:noFill/>
                      <a:miter lim="800000"/>
                      <a:headEnd/>
                      <a:tailEnd/>
                    </a:ln>
                  </pic:spPr>
                </pic:pic>
              </a:graphicData>
            </a:graphic>
          </wp:inline>
        </w:drawing>
      </w:r>
    </w:p>
    <w:p w:rsidR="00711571" w:rsidRPr="003B7000" w:rsidRDefault="0056053B" w:rsidP="003B7000">
      <w:pPr>
        <w:pStyle w:val="a8"/>
        <w:ind w:firstLine="708"/>
        <w:jc w:val="both"/>
        <w:rPr>
          <w:rFonts w:ascii="Times New Roman" w:hAnsi="Times New Roman"/>
          <w:sz w:val="28"/>
          <w:szCs w:val="28"/>
        </w:rPr>
      </w:pPr>
      <w:r w:rsidRPr="009711A1">
        <w:rPr>
          <w:rFonts w:ascii="Times New Roman" w:hAnsi="Times New Roman"/>
          <w:color w:val="FF0000"/>
          <w:sz w:val="28"/>
          <w:szCs w:val="28"/>
        </w:rPr>
        <w:t xml:space="preserve"> </w:t>
      </w:r>
    </w:p>
    <w:p w:rsidR="0056053B" w:rsidRDefault="0056053B" w:rsidP="0056053B">
      <w:pPr>
        <w:pStyle w:val="a8"/>
        <w:ind w:left="720" w:hanging="578"/>
        <w:jc w:val="both"/>
        <w:rPr>
          <w:rFonts w:ascii="Times New Roman" w:hAnsi="Times New Roman"/>
          <w:color w:val="FF0000"/>
          <w:sz w:val="28"/>
          <w:szCs w:val="28"/>
        </w:rPr>
      </w:pPr>
      <w:r>
        <w:rPr>
          <w:rFonts w:ascii="Times New Roman" w:hAnsi="Times New Roman"/>
          <w:noProof/>
          <w:color w:val="FF0000"/>
          <w:sz w:val="28"/>
          <w:szCs w:val="28"/>
          <w:lang w:eastAsia="ru-RU"/>
        </w:rPr>
        <w:lastRenderedPageBreak/>
        <w:drawing>
          <wp:inline distT="0" distB="0" distL="0" distR="0">
            <wp:extent cx="5940425" cy="2431316"/>
            <wp:effectExtent l="19050" t="0" r="3175" b="0"/>
            <wp:docPr id="17" name="Рисунок 4" descr="Y:\InDesign\2018\Папка отчет главы_2019\в вордовский файл\ведется работа по вкл ФЦ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Design\2018\Папка отчет главы_2019\в вордовский файл\ведется работа по вкл ФЦП.png"/>
                    <pic:cNvPicPr>
                      <a:picLocks noChangeAspect="1" noChangeArrowheads="1"/>
                    </pic:cNvPicPr>
                  </pic:nvPicPr>
                  <pic:blipFill>
                    <a:blip r:embed="rId46" cstate="print"/>
                    <a:srcRect/>
                    <a:stretch>
                      <a:fillRect/>
                    </a:stretch>
                  </pic:blipFill>
                  <pic:spPr bwMode="auto">
                    <a:xfrm>
                      <a:off x="0" y="0"/>
                      <a:ext cx="5940425" cy="2431316"/>
                    </a:xfrm>
                    <a:prstGeom prst="rect">
                      <a:avLst/>
                    </a:prstGeom>
                    <a:noFill/>
                    <a:ln w="9525">
                      <a:noFill/>
                      <a:miter lim="800000"/>
                      <a:headEnd/>
                      <a:tailEnd/>
                    </a:ln>
                  </pic:spPr>
                </pic:pic>
              </a:graphicData>
            </a:graphic>
          </wp:inline>
        </w:drawing>
      </w:r>
    </w:p>
    <w:p w:rsidR="00711571" w:rsidRPr="003B7000" w:rsidRDefault="00711571" w:rsidP="003B7000">
      <w:pPr>
        <w:pStyle w:val="a8"/>
        <w:jc w:val="both"/>
        <w:rPr>
          <w:rFonts w:ascii="Times New Roman" w:hAnsi="Times New Roman"/>
          <w:sz w:val="28"/>
          <w:szCs w:val="28"/>
        </w:rPr>
      </w:pPr>
    </w:p>
    <w:p w:rsidR="0061503D" w:rsidRPr="003B7000" w:rsidRDefault="0061503D" w:rsidP="003B7000">
      <w:pPr>
        <w:spacing w:after="0" w:line="240" w:lineRule="auto"/>
        <w:jc w:val="both"/>
        <w:rPr>
          <w:rFonts w:ascii="Times New Roman" w:hAnsi="Times New Roman" w:cs="Times New Roman"/>
          <w:sz w:val="28"/>
          <w:szCs w:val="28"/>
        </w:rPr>
      </w:pPr>
    </w:p>
    <w:p w:rsidR="00FE1E60" w:rsidRPr="003B7000" w:rsidRDefault="00FE1E60" w:rsidP="00131E07">
      <w:pPr>
        <w:spacing w:after="0" w:line="240" w:lineRule="auto"/>
        <w:jc w:val="center"/>
        <w:rPr>
          <w:rFonts w:ascii="Times New Roman" w:hAnsi="Times New Roman" w:cs="Times New Roman"/>
          <w:b/>
          <w:sz w:val="28"/>
          <w:szCs w:val="28"/>
        </w:rPr>
      </w:pPr>
      <w:r w:rsidRPr="003B7000">
        <w:rPr>
          <w:rFonts w:ascii="Times New Roman" w:hAnsi="Times New Roman" w:cs="Times New Roman"/>
          <w:b/>
          <w:sz w:val="28"/>
          <w:szCs w:val="28"/>
        </w:rPr>
        <w:t>КУРОРТ  И  ТУРИЗМ</w:t>
      </w:r>
    </w:p>
    <w:p w:rsidR="00AC29F2" w:rsidRPr="003B7000" w:rsidRDefault="00AC29F2" w:rsidP="003B7000">
      <w:pPr>
        <w:spacing w:after="0" w:line="240" w:lineRule="auto"/>
        <w:jc w:val="both"/>
        <w:rPr>
          <w:rFonts w:ascii="Times New Roman" w:hAnsi="Times New Roman" w:cs="Times New Roman"/>
          <w:b/>
          <w:sz w:val="28"/>
          <w:szCs w:val="28"/>
        </w:rPr>
      </w:pPr>
    </w:p>
    <w:p w:rsidR="00477057" w:rsidRDefault="0016494A" w:rsidP="008E1352">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Туристическая и санаторно-курортная составляющие – важная час</w:t>
      </w:r>
      <w:r w:rsidR="000D3E86" w:rsidRPr="003B7000">
        <w:rPr>
          <w:rFonts w:ascii="Times New Roman" w:hAnsi="Times New Roman" w:cs="Times New Roman"/>
          <w:sz w:val="28"/>
          <w:szCs w:val="28"/>
        </w:rPr>
        <w:t>ть пополнения городской казны, а</w:t>
      </w:r>
      <w:r w:rsidRPr="003B7000">
        <w:rPr>
          <w:rFonts w:ascii="Times New Roman" w:hAnsi="Times New Roman" w:cs="Times New Roman"/>
          <w:sz w:val="28"/>
          <w:szCs w:val="28"/>
        </w:rPr>
        <w:t xml:space="preserve"> развитие Евпатории, особенно  как Всероссийской детской здравницы,  немыслимо без улучшения условий для отдыха. </w:t>
      </w:r>
    </w:p>
    <w:p w:rsidR="008E1352" w:rsidRPr="00080C52" w:rsidRDefault="005F6106" w:rsidP="008E1352">
      <w:pPr>
        <w:ind w:firstLine="708"/>
        <w:jc w:val="both"/>
        <w:rPr>
          <w:rFonts w:ascii="Times New Roman" w:hAnsi="Times New Roman"/>
          <w:b/>
          <w:sz w:val="28"/>
          <w:szCs w:val="28"/>
        </w:rPr>
      </w:pPr>
      <w:r>
        <w:rPr>
          <w:rFonts w:ascii="Times New Roman" w:hAnsi="Times New Roman" w:cs="Times New Roman"/>
          <w:noProof/>
          <w:sz w:val="28"/>
          <w:szCs w:val="28"/>
          <w:lang w:eastAsia="ru-RU"/>
        </w:rPr>
        <w:drawing>
          <wp:anchor distT="0" distB="0" distL="114300" distR="114300" simplePos="0" relativeHeight="251749376" behindDoc="1" locked="0" layoutInCell="1" allowOverlap="1" wp14:anchorId="0521DE6C" wp14:editId="7F5E75D3">
            <wp:simplePos x="0" y="0"/>
            <wp:positionH relativeFrom="column">
              <wp:posOffset>-82550</wp:posOffset>
            </wp:positionH>
            <wp:positionV relativeFrom="paragraph">
              <wp:posOffset>1263015</wp:posOffset>
            </wp:positionV>
            <wp:extent cx="2701290" cy="1802130"/>
            <wp:effectExtent l="0" t="0" r="0" b="0"/>
            <wp:wrapTight wrapText="bothSides">
              <wp:wrapPolygon edited="0">
                <wp:start x="0" y="0"/>
                <wp:lineTo x="0" y="21463"/>
                <wp:lineTo x="21478" y="21463"/>
                <wp:lineTo x="21478" y="0"/>
                <wp:lineTo x="0" y="0"/>
              </wp:wrapPolygon>
            </wp:wrapTight>
            <wp:docPr id="88" name="Рисунок 88" descr="C:\Users\gorSovet3\Desktop\отчет 2019\картинки\курорт пляжи\в отчет\DSC_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orSovet3\Desktop\отчет 2019\картинки\курорт пляжи\в отчет\DSC_098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01290" cy="1802130"/>
                    </a:xfrm>
                    <a:prstGeom prst="rect">
                      <a:avLst/>
                    </a:prstGeom>
                    <a:noFill/>
                    <a:ln>
                      <a:noFill/>
                    </a:ln>
                  </pic:spPr>
                </pic:pic>
              </a:graphicData>
            </a:graphic>
          </wp:anchor>
        </w:drawing>
      </w:r>
      <w:r w:rsidR="00CA4DF9" w:rsidRPr="00080C52">
        <w:rPr>
          <w:rFonts w:ascii="Times New Roman" w:hAnsi="Times New Roman"/>
          <w:sz w:val="28"/>
          <w:szCs w:val="28"/>
        </w:rPr>
        <w:t xml:space="preserve">Считаю необходимым акцентировать внимание </w:t>
      </w:r>
      <w:r w:rsidR="008E1352" w:rsidRPr="00080C52">
        <w:rPr>
          <w:rFonts w:ascii="Times New Roman" w:hAnsi="Times New Roman"/>
          <w:sz w:val="28"/>
          <w:szCs w:val="28"/>
        </w:rPr>
        <w:t>на приоритетном проекте, который обозначил в своем выступлении перед депутатами Государственного Совета Глава Республики Крым Сергей Валерьевич Аксенов.</w:t>
      </w:r>
      <w:r w:rsidR="003B05BC" w:rsidRPr="00080C52">
        <w:rPr>
          <w:rFonts w:ascii="Times New Roman" w:hAnsi="Times New Roman"/>
          <w:sz w:val="28"/>
          <w:szCs w:val="28"/>
        </w:rPr>
        <w:t xml:space="preserve"> Это </w:t>
      </w:r>
      <w:r w:rsidR="008E1352" w:rsidRPr="00080C52">
        <w:rPr>
          <w:rFonts w:ascii="Times New Roman" w:hAnsi="Times New Roman"/>
          <w:sz w:val="28"/>
          <w:szCs w:val="28"/>
        </w:rPr>
        <w:t>создание многофункционального образовательно-реабилитационного центра для детей в Евпатории на базе 8 государственных санаториев. Концепция разработана по поручению Президента, объем финансирования – предварительно 7,2 миллиарда рублей. Реализацию проекта также планируется осуществить в рамках ФЦП до 2022 года.</w:t>
      </w:r>
    </w:p>
    <w:p w:rsidR="00A74875" w:rsidRPr="003B7000" w:rsidRDefault="0079422A" w:rsidP="003B7000">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Что касается, 2019 года то, н</w:t>
      </w:r>
      <w:r w:rsidR="00A74875" w:rsidRPr="003B7000">
        <w:rPr>
          <w:rFonts w:ascii="Times New Roman" w:hAnsi="Times New Roman" w:cs="Times New Roman"/>
          <w:sz w:val="28"/>
          <w:szCs w:val="28"/>
        </w:rPr>
        <w:t>а территории города Евпатория в курортный сезон функционировало 155 коллективных средств размещения, в том числе 32 санатория, 5 пансионатов с лечением, 25 пансионатов, 2 базы отдыха, 9 лагерей, и 82 гостиницы, рассчитанных на 27 677  тысяч койко-мест.</w:t>
      </w:r>
    </w:p>
    <w:p w:rsidR="00A74875" w:rsidRDefault="002530EA" w:rsidP="003B7000">
      <w:pPr>
        <w:shd w:val="clear" w:color="auto" w:fill="FFFFFF"/>
        <w:spacing w:after="0" w:line="240" w:lineRule="auto"/>
        <w:ind w:right="-1" w:firstLine="708"/>
        <w:jc w:val="both"/>
        <w:rPr>
          <w:rFonts w:ascii="Times New Roman" w:hAnsi="Times New Roman" w:cs="Times New Roman"/>
          <w:bCs/>
          <w:sz w:val="28"/>
          <w:szCs w:val="28"/>
        </w:rPr>
      </w:pPr>
      <w:r w:rsidRPr="002530EA">
        <w:rPr>
          <w:rFonts w:ascii="Times New Roman" w:hAnsi="Times New Roman" w:cs="Times New Roman"/>
          <w:sz w:val="28"/>
          <w:szCs w:val="28"/>
        </w:rPr>
        <w:t xml:space="preserve"> </w:t>
      </w:r>
      <w:r w:rsidR="00A74875" w:rsidRPr="003B7000">
        <w:rPr>
          <w:rFonts w:ascii="Times New Roman" w:hAnsi="Times New Roman" w:cs="Times New Roman"/>
          <w:sz w:val="28"/>
          <w:szCs w:val="28"/>
        </w:rPr>
        <w:t>Классифицировано 37 объектов размещения</w:t>
      </w:r>
      <w:r w:rsidR="000573BC">
        <w:rPr>
          <w:rFonts w:ascii="Times New Roman" w:hAnsi="Times New Roman" w:cs="Times New Roman"/>
          <w:sz w:val="28"/>
          <w:szCs w:val="28"/>
        </w:rPr>
        <w:t xml:space="preserve">, </w:t>
      </w:r>
      <w:r w:rsidR="00A74875" w:rsidRPr="003B7000">
        <w:rPr>
          <w:rFonts w:ascii="Times New Roman" w:hAnsi="Times New Roman" w:cs="Times New Roman"/>
          <w:sz w:val="28"/>
          <w:szCs w:val="28"/>
        </w:rPr>
        <w:t>в том числе 7 отелей</w:t>
      </w:r>
      <w:r w:rsidR="00A74875" w:rsidRPr="003B7000">
        <w:rPr>
          <w:rFonts w:ascii="Times New Roman" w:hAnsi="Times New Roman" w:cs="Times New Roman"/>
          <w:sz w:val="28"/>
          <w:szCs w:val="28"/>
        </w:rPr>
        <w:br/>
        <w:t>«4 звезды»: о</w:t>
      </w:r>
      <w:r w:rsidR="00A74875" w:rsidRPr="003B7000">
        <w:rPr>
          <w:rFonts w:ascii="Times New Roman" w:hAnsi="Times New Roman" w:cs="Times New Roman"/>
          <w:color w:val="000000"/>
          <w:sz w:val="28"/>
          <w:szCs w:val="28"/>
        </w:rPr>
        <w:t xml:space="preserve">тель «Украина Палас»; пансионат «Озеро Сновидений»; отель </w:t>
      </w:r>
      <w:r w:rsidR="00A74875" w:rsidRPr="003B7000">
        <w:rPr>
          <w:rFonts w:ascii="Times New Roman" w:hAnsi="Times New Roman" w:cs="Times New Roman"/>
          <w:sz w:val="28"/>
          <w:szCs w:val="28"/>
        </w:rPr>
        <w:t xml:space="preserve">«Ribera Resort &amp; SPA»; этно-отель «Джеваль»; отель «ПЕТРОТЕЛЬ»;  </w:t>
      </w:r>
      <w:r w:rsidR="00A74875" w:rsidRPr="003B7000">
        <w:rPr>
          <w:rFonts w:ascii="Times New Roman" w:hAnsi="Times New Roman" w:cs="Times New Roman"/>
          <w:bCs/>
          <w:sz w:val="28"/>
          <w:szCs w:val="28"/>
        </w:rPr>
        <w:t xml:space="preserve">Пансионат «Царь «Евпатория»; </w:t>
      </w:r>
      <w:r w:rsidR="00A74875" w:rsidRPr="003B7000">
        <w:rPr>
          <w:rFonts w:ascii="Times New Roman" w:hAnsi="Times New Roman" w:cs="Times New Roman"/>
          <w:sz w:val="28"/>
          <w:szCs w:val="28"/>
        </w:rPr>
        <w:t xml:space="preserve"> </w:t>
      </w:r>
      <w:r w:rsidR="00A74875" w:rsidRPr="003B7000">
        <w:rPr>
          <w:rFonts w:ascii="Times New Roman" w:hAnsi="Times New Roman" w:cs="Times New Roman"/>
          <w:bCs/>
          <w:sz w:val="28"/>
          <w:szCs w:val="28"/>
        </w:rPr>
        <w:t xml:space="preserve">Гостиничный Комплекс ПК "Санаторий "Золотой берег" корпус Графский. </w:t>
      </w:r>
    </w:p>
    <w:p w:rsidR="001211D7" w:rsidRPr="003B7000" w:rsidRDefault="001211D7" w:rsidP="003B7000">
      <w:pPr>
        <w:shd w:val="clear" w:color="auto" w:fill="FFFFFF"/>
        <w:spacing w:after="0" w:line="240" w:lineRule="auto"/>
        <w:ind w:right="-1" w:firstLine="708"/>
        <w:jc w:val="both"/>
        <w:rPr>
          <w:rFonts w:ascii="Times New Roman" w:hAnsi="Times New Roman" w:cs="Times New Roman"/>
          <w:sz w:val="28"/>
          <w:szCs w:val="28"/>
        </w:rPr>
      </w:pPr>
    </w:p>
    <w:p w:rsidR="00A74875" w:rsidRPr="003B7000" w:rsidRDefault="00F147BE" w:rsidP="003B7000">
      <w:pPr>
        <w:spacing w:after="0" w:line="240" w:lineRule="auto"/>
        <w:jc w:val="both"/>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614035" cy="1073785"/>
            <wp:effectExtent l="19050" t="0" r="5715" b="0"/>
            <wp:docPr id="11" name="Рисунок 1" descr="Y:\InDesign\2018\Папка отчет главы_2019\в вордовский файл\за 9 месяцев отдыхающи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Design\2018\Папка отчет главы_2019\в вордовский файл\за 9 месяцев отдыхающих.png"/>
                    <pic:cNvPicPr>
                      <a:picLocks noChangeAspect="1" noChangeArrowheads="1"/>
                    </pic:cNvPicPr>
                  </pic:nvPicPr>
                  <pic:blipFill>
                    <a:blip r:embed="rId48" cstate="print"/>
                    <a:srcRect/>
                    <a:stretch>
                      <a:fillRect/>
                    </a:stretch>
                  </pic:blipFill>
                  <pic:spPr bwMode="auto">
                    <a:xfrm>
                      <a:off x="0" y="0"/>
                      <a:ext cx="5614035" cy="1073785"/>
                    </a:xfrm>
                    <a:prstGeom prst="rect">
                      <a:avLst/>
                    </a:prstGeom>
                    <a:noFill/>
                    <a:ln w="9525">
                      <a:noFill/>
                      <a:miter lim="800000"/>
                      <a:headEnd/>
                      <a:tailEnd/>
                    </a:ln>
                  </pic:spPr>
                </pic:pic>
              </a:graphicData>
            </a:graphic>
          </wp:inline>
        </w:drawing>
      </w:r>
    </w:p>
    <w:p w:rsidR="00D227C5" w:rsidRDefault="00D227C5" w:rsidP="003B7000">
      <w:pPr>
        <w:spacing w:after="0" w:line="240" w:lineRule="auto"/>
        <w:ind w:firstLine="708"/>
        <w:jc w:val="both"/>
        <w:rPr>
          <w:rFonts w:ascii="Times New Roman" w:hAnsi="Times New Roman" w:cs="Times New Roman"/>
          <w:sz w:val="28"/>
          <w:szCs w:val="28"/>
        </w:rPr>
      </w:pPr>
    </w:p>
    <w:p w:rsidR="001211D7" w:rsidRDefault="001211D7" w:rsidP="003B7000">
      <w:pPr>
        <w:spacing w:after="0" w:line="240" w:lineRule="auto"/>
        <w:ind w:firstLine="708"/>
        <w:jc w:val="both"/>
        <w:rPr>
          <w:rFonts w:ascii="Times New Roman" w:hAnsi="Times New Roman" w:cs="Times New Roman"/>
          <w:sz w:val="28"/>
          <w:szCs w:val="28"/>
        </w:rPr>
      </w:pPr>
    </w:p>
    <w:p w:rsidR="00A74875" w:rsidRPr="003B7000" w:rsidRDefault="00A74875"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Пик загрузки пришелся на конец июля - начало августа. Предприятия санаторно-курортного комплекса в «высоком сезоне» были загружены в среднем на 100%</w:t>
      </w:r>
      <w:r w:rsidR="006D47EE">
        <w:rPr>
          <w:rFonts w:ascii="Times New Roman" w:hAnsi="Times New Roman" w:cs="Times New Roman"/>
          <w:sz w:val="28"/>
          <w:szCs w:val="28"/>
        </w:rPr>
        <w:t>.</w:t>
      </w:r>
    </w:p>
    <w:p w:rsidR="00A74875" w:rsidRPr="001211D7" w:rsidRDefault="00A74875" w:rsidP="003B7000">
      <w:pPr>
        <w:spacing w:after="0" w:line="240" w:lineRule="auto"/>
        <w:ind w:firstLine="709"/>
        <w:jc w:val="both"/>
        <w:rPr>
          <w:rFonts w:ascii="Times New Roman" w:hAnsi="Times New Roman" w:cs="Times New Roman"/>
          <w:sz w:val="28"/>
          <w:szCs w:val="28"/>
        </w:rPr>
      </w:pPr>
      <w:r w:rsidRPr="001211D7">
        <w:rPr>
          <w:rFonts w:ascii="Times New Roman" w:hAnsi="Times New Roman" w:cs="Times New Roman"/>
          <w:sz w:val="28"/>
          <w:szCs w:val="28"/>
        </w:rPr>
        <w:t>Всего в Евпатории отдохнуло более 1</w:t>
      </w:r>
      <w:r w:rsidR="001211D7">
        <w:rPr>
          <w:rFonts w:ascii="Times New Roman" w:hAnsi="Times New Roman" w:cs="Times New Roman"/>
          <w:sz w:val="28"/>
          <w:szCs w:val="28"/>
        </w:rPr>
        <w:t xml:space="preserve"> </w:t>
      </w:r>
      <w:r w:rsidRPr="001211D7">
        <w:rPr>
          <w:rFonts w:ascii="Times New Roman" w:hAnsi="Times New Roman" w:cs="Times New Roman"/>
          <w:sz w:val="28"/>
          <w:szCs w:val="28"/>
        </w:rPr>
        <w:t>млн 261</w:t>
      </w:r>
      <w:r w:rsidR="00452959" w:rsidRPr="001211D7">
        <w:rPr>
          <w:rFonts w:ascii="Times New Roman" w:hAnsi="Times New Roman" w:cs="Times New Roman"/>
          <w:sz w:val="28"/>
          <w:szCs w:val="28"/>
        </w:rPr>
        <w:t xml:space="preserve"> </w:t>
      </w:r>
      <w:r w:rsidRPr="001211D7">
        <w:rPr>
          <w:rFonts w:ascii="Times New Roman" w:hAnsi="Times New Roman" w:cs="Times New Roman"/>
          <w:sz w:val="28"/>
          <w:szCs w:val="28"/>
        </w:rPr>
        <w:t>чел. на 14.10.2019.</w:t>
      </w:r>
    </w:p>
    <w:p w:rsidR="00A74875" w:rsidRPr="003B7000" w:rsidRDefault="00A74875"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Эта динамика свидетельствует о том, что популярность Евпатории стремительно возрастает.</w:t>
      </w:r>
    </w:p>
    <w:p w:rsidR="00A74875" w:rsidRPr="003B7000" w:rsidRDefault="00A74875" w:rsidP="003B7000">
      <w:pPr>
        <w:spacing w:after="0" w:line="240" w:lineRule="auto"/>
        <w:ind w:firstLine="709"/>
        <w:jc w:val="both"/>
        <w:rPr>
          <w:rFonts w:ascii="Times New Roman" w:hAnsi="Times New Roman" w:cs="Times New Roman"/>
          <w:sz w:val="28"/>
          <w:szCs w:val="28"/>
          <w:shd w:val="clear" w:color="auto" w:fill="FFFFFF"/>
        </w:rPr>
      </w:pPr>
      <w:r w:rsidRPr="003B7000">
        <w:rPr>
          <w:rFonts w:ascii="Times New Roman" w:hAnsi="Times New Roman" w:cs="Times New Roman"/>
          <w:sz w:val="28"/>
          <w:szCs w:val="28"/>
        </w:rPr>
        <w:t xml:space="preserve">Предприятия санаторно-курортного и туристического комплекса Евпатории традиционно активно участвуют в профессиональных конкурсах, таких как </w:t>
      </w:r>
      <w:r w:rsidRPr="003B7000">
        <w:rPr>
          <w:rFonts w:ascii="Times New Roman" w:hAnsi="Times New Roman" w:cs="Times New Roman"/>
          <w:b/>
          <w:sz w:val="28"/>
          <w:szCs w:val="28"/>
        </w:rPr>
        <w:t>«</w:t>
      </w:r>
      <w:r w:rsidRPr="003B7000">
        <w:rPr>
          <w:rFonts w:ascii="Times New Roman" w:hAnsi="Times New Roman" w:cs="Times New Roman"/>
          <w:sz w:val="28"/>
          <w:szCs w:val="28"/>
        </w:rPr>
        <w:t>Признание года», «Здравница-2019»,</w:t>
      </w:r>
      <w:r w:rsidRPr="003B7000">
        <w:rPr>
          <w:rFonts w:ascii="Times New Roman" w:hAnsi="Times New Roman" w:cs="Times New Roman"/>
          <w:sz w:val="28"/>
          <w:szCs w:val="28"/>
          <w:shd w:val="clear" w:color="auto" w:fill="FFFFFF"/>
        </w:rPr>
        <w:t xml:space="preserve"> «Лучший по профессии в индустрии туризма», «Лучшие здравницы и отели Крыма».</w:t>
      </w:r>
    </w:p>
    <w:p w:rsidR="00A74875" w:rsidRPr="003B7000" w:rsidRDefault="00A74875"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xml:space="preserve">Представители Евпатории приняли участие в Акции в сфере курортов и туризма </w:t>
      </w:r>
      <w:r w:rsidRPr="003B7000">
        <w:rPr>
          <w:rFonts w:ascii="Times New Roman" w:hAnsi="Times New Roman" w:cs="Times New Roman"/>
          <w:b/>
          <w:sz w:val="28"/>
          <w:szCs w:val="28"/>
        </w:rPr>
        <w:t>«Признание года»</w:t>
      </w:r>
      <w:r w:rsidRPr="003B7000">
        <w:rPr>
          <w:rFonts w:ascii="Times New Roman" w:hAnsi="Times New Roman" w:cs="Times New Roman"/>
          <w:sz w:val="28"/>
          <w:szCs w:val="28"/>
        </w:rPr>
        <w:t>. Мероприятие было организовано Комитетом Государственного Совета Республики Крым по санаторно-курортному комплексу и туризму совместно с Министерством курортов и туризма РК.</w:t>
      </w:r>
    </w:p>
    <w:p w:rsidR="00A74875" w:rsidRPr="003B7000" w:rsidRDefault="00101658" w:rsidP="003B7000">
      <w:pPr>
        <w:spacing w:after="0" w:line="240" w:lineRule="auto"/>
        <w:ind w:firstLine="709"/>
        <w:jc w:val="both"/>
        <w:rPr>
          <w:rFonts w:ascii="Times New Roman" w:hAnsi="Times New Roman" w:cs="Times New Roman"/>
          <w:sz w:val="28"/>
          <w:szCs w:val="28"/>
        </w:rPr>
      </w:pPr>
      <w:r>
        <w:rPr>
          <w:rFonts w:ascii="Times New Roman" w:hAnsi="Times New Roman" w:cs="Times New Roman"/>
          <w:noProof/>
          <w:color w:val="000000"/>
          <w:sz w:val="28"/>
          <w:szCs w:val="28"/>
          <w:lang w:eastAsia="ru-RU"/>
        </w:rPr>
        <w:drawing>
          <wp:anchor distT="0" distB="0" distL="114300" distR="114300" simplePos="0" relativeHeight="251803648" behindDoc="1" locked="0" layoutInCell="1" allowOverlap="1">
            <wp:simplePos x="0" y="0"/>
            <wp:positionH relativeFrom="column">
              <wp:posOffset>2715895</wp:posOffset>
            </wp:positionH>
            <wp:positionV relativeFrom="paragraph">
              <wp:posOffset>525145</wp:posOffset>
            </wp:positionV>
            <wp:extent cx="3388995" cy="2243455"/>
            <wp:effectExtent l="0" t="0" r="0" b="0"/>
            <wp:wrapTight wrapText="bothSides">
              <wp:wrapPolygon edited="0">
                <wp:start x="0" y="0"/>
                <wp:lineTo x="0" y="21459"/>
                <wp:lineTo x="21491" y="21459"/>
                <wp:lineTo x="21491" y="0"/>
                <wp:lineTo x="0" y="0"/>
              </wp:wrapPolygon>
            </wp:wrapTight>
            <wp:docPr id="100" name="Рисунок 100" descr="D:\Новости\Октябрь 2019\Туризм 2019\ужатые\DSC_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Новости\Октябрь 2019\Туризм 2019\ужатые\DSC_027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88995" cy="2243455"/>
                    </a:xfrm>
                    <a:prstGeom prst="rect">
                      <a:avLst/>
                    </a:prstGeom>
                    <a:noFill/>
                    <a:ln>
                      <a:noFill/>
                    </a:ln>
                  </pic:spPr>
                </pic:pic>
              </a:graphicData>
            </a:graphic>
          </wp:anchor>
        </w:drawing>
      </w:r>
      <w:r w:rsidR="00A74875" w:rsidRPr="003B7000">
        <w:rPr>
          <w:rFonts w:ascii="Times New Roman" w:hAnsi="Times New Roman" w:cs="Times New Roman"/>
          <w:sz w:val="28"/>
          <w:szCs w:val="28"/>
        </w:rPr>
        <w:t>В номинации «Лучший работник службы приема и размещения» победила Любимова Марина Юрьевна, начальник службы приема и размещения общества с ограниченной ответственностью «Таврия» (санаторий «Таврия»).</w:t>
      </w:r>
    </w:p>
    <w:p w:rsidR="00A74875" w:rsidRPr="003B7000" w:rsidRDefault="00A74875"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xml:space="preserve">Золотыми медалями и дипломом Всероссийского Форума </w:t>
      </w:r>
      <w:r w:rsidRPr="003B7000">
        <w:rPr>
          <w:rFonts w:ascii="Times New Roman" w:hAnsi="Times New Roman" w:cs="Times New Roman"/>
          <w:b/>
          <w:sz w:val="28"/>
          <w:szCs w:val="28"/>
        </w:rPr>
        <w:t>«Здравница-2019»</w:t>
      </w:r>
      <w:r w:rsidRPr="003B7000">
        <w:rPr>
          <w:rFonts w:ascii="Times New Roman" w:hAnsi="Times New Roman" w:cs="Times New Roman"/>
          <w:sz w:val="28"/>
          <w:szCs w:val="28"/>
        </w:rPr>
        <w:t xml:space="preserve"> (г. Алушта) награждены:</w:t>
      </w:r>
      <w:r w:rsidRPr="003B7000">
        <w:rPr>
          <w:rFonts w:ascii="Times New Roman" w:hAnsi="Times New Roman" w:cs="Times New Roman"/>
          <w:sz w:val="28"/>
          <w:szCs w:val="28"/>
        </w:rPr>
        <w:tab/>
      </w:r>
    </w:p>
    <w:p w:rsidR="00A74875" w:rsidRPr="003B7000" w:rsidRDefault="00A74875" w:rsidP="003B7000">
      <w:pPr>
        <w:spacing w:after="0" w:line="240" w:lineRule="auto"/>
        <w:ind w:firstLine="709"/>
        <w:jc w:val="both"/>
        <w:rPr>
          <w:rStyle w:val="a5"/>
          <w:rFonts w:ascii="Times New Roman" w:hAnsi="Times New Roman" w:cs="Times New Roman"/>
          <w:bCs w:val="0"/>
          <w:sz w:val="28"/>
          <w:szCs w:val="28"/>
        </w:rPr>
      </w:pPr>
      <w:r w:rsidRPr="003B7000">
        <w:rPr>
          <w:rFonts w:ascii="Times New Roman" w:hAnsi="Times New Roman" w:cs="Times New Roman"/>
          <w:sz w:val="28"/>
          <w:szCs w:val="28"/>
        </w:rPr>
        <w:t>в номинации «</w:t>
      </w:r>
      <w:r w:rsidRPr="003B7000">
        <w:rPr>
          <w:rStyle w:val="a5"/>
          <w:rFonts w:ascii="Times New Roman" w:hAnsi="Times New Roman" w:cs="Times New Roman"/>
          <w:color w:val="000000"/>
          <w:sz w:val="28"/>
          <w:szCs w:val="28"/>
          <w:bdr w:val="none" w:sz="0" w:space="0" w:color="auto" w:frame="1"/>
          <w:shd w:val="clear" w:color="auto" w:fill="FFFFFF"/>
        </w:rPr>
        <w:t>Лучшая детская специализированная здравница»</w:t>
      </w:r>
      <w:r w:rsidRPr="003B7000">
        <w:rPr>
          <w:rFonts w:ascii="Times New Roman" w:hAnsi="Times New Roman" w:cs="Times New Roman"/>
          <w:b/>
          <w:sz w:val="28"/>
          <w:szCs w:val="28"/>
        </w:rPr>
        <w:t xml:space="preserve"> -</w:t>
      </w:r>
      <w:r w:rsidRPr="003B7000">
        <w:rPr>
          <w:rFonts w:ascii="Times New Roman" w:hAnsi="Times New Roman" w:cs="Times New Roman"/>
          <w:sz w:val="28"/>
          <w:szCs w:val="28"/>
        </w:rPr>
        <w:t xml:space="preserve"> </w:t>
      </w:r>
      <w:r w:rsidRPr="003B7000">
        <w:rPr>
          <w:rFonts w:ascii="Times New Roman" w:hAnsi="Times New Roman" w:cs="Times New Roman"/>
          <w:color w:val="000000"/>
          <w:sz w:val="28"/>
          <w:szCs w:val="28"/>
        </w:rPr>
        <w:t>ФГБУ «Евпаторийский военный детский клинический санаторий им. Е. П. Глинки» Минобороны России;</w:t>
      </w:r>
    </w:p>
    <w:p w:rsidR="00A74875" w:rsidRPr="003B7000" w:rsidRDefault="00A74875" w:rsidP="003B7000">
      <w:pPr>
        <w:shd w:val="clear" w:color="auto" w:fill="FFFFFF"/>
        <w:spacing w:after="0" w:line="240" w:lineRule="auto"/>
        <w:ind w:firstLine="709"/>
        <w:jc w:val="both"/>
        <w:textAlignment w:val="baseline"/>
        <w:rPr>
          <w:rFonts w:ascii="Times New Roman" w:hAnsi="Times New Roman" w:cs="Times New Roman"/>
          <w:sz w:val="28"/>
          <w:szCs w:val="28"/>
        </w:rPr>
      </w:pPr>
      <w:r w:rsidRPr="003B7000">
        <w:rPr>
          <w:rFonts w:ascii="Times New Roman" w:hAnsi="Times New Roman" w:cs="Times New Roman"/>
          <w:sz w:val="28"/>
          <w:szCs w:val="28"/>
        </w:rPr>
        <w:t>в номинации «</w:t>
      </w:r>
      <w:r w:rsidRPr="003B7000">
        <w:rPr>
          <w:rStyle w:val="a5"/>
          <w:rFonts w:ascii="Times New Roman" w:hAnsi="Times New Roman" w:cs="Times New Roman"/>
          <w:color w:val="000000"/>
          <w:sz w:val="28"/>
          <w:szCs w:val="28"/>
          <w:bdr w:val="none" w:sz="0" w:space="0" w:color="auto" w:frame="1"/>
          <w:shd w:val="clear" w:color="auto" w:fill="FFFFFF"/>
        </w:rPr>
        <w:t xml:space="preserve">Лучшая здравница для семейного отдыха» - </w:t>
      </w:r>
      <w:r w:rsidRPr="003B7000">
        <w:rPr>
          <w:rFonts w:ascii="Times New Roman" w:hAnsi="Times New Roman" w:cs="Times New Roman"/>
          <w:color w:val="000000"/>
          <w:sz w:val="28"/>
          <w:szCs w:val="28"/>
        </w:rPr>
        <w:t>ООО «Санаторий «Орен-Крым»;</w:t>
      </w:r>
    </w:p>
    <w:p w:rsidR="00A74875" w:rsidRPr="003B7000" w:rsidRDefault="00A74875"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xml:space="preserve">в номинации </w:t>
      </w:r>
      <w:r w:rsidRPr="003B7000">
        <w:rPr>
          <w:rFonts w:ascii="Times New Roman" w:hAnsi="Times New Roman" w:cs="Times New Roman"/>
          <w:b/>
          <w:sz w:val="28"/>
          <w:szCs w:val="28"/>
        </w:rPr>
        <w:t>«Лучшая здравница по научно обоснованному применению природных лечебных факторов»</w:t>
      </w:r>
      <w:r w:rsidRPr="003B7000">
        <w:rPr>
          <w:rFonts w:ascii="Times New Roman" w:hAnsi="Times New Roman" w:cs="Times New Roman"/>
          <w:sz w:val="28"/>
          <w:szCs w:val="28"/>
        </w:rPr>
        <w:t xml:space="preserve"> - ФКУЗ «Санаторий «Буревестник» Министерства внутренних дел Российской Федерации»;</w:t>
      </w:r>
    </w:p>
    <w:p w:rsidR="00A74875" w:rsidRPr="003B7000" w:rsidRDefault="00A74875"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xml:space="preserve">в номинации </w:t>
      </w:r>
      <w:r w:rsidRPr="003B7000">
        <w:rPr>
          <w:rFonts w:ascii="Times New Roman" w:hAnsi="Times New Roman" w:cs="Times New Roman"/>
          <w:b/>
          <w:sz w:val="28"/>
          <w:szCs w:val="28"/>
        </w:rPr>
        <w:t xml:space="preserve">«Лучшие инновационные технологии в санаторно-курортной сфере» </w:t>
      </w:r>
      <w:r w:rsidRPr="003B7000">
        <w:rPr>
          <w:rFonts w:ascii="Times New Roman" w:hAnsi="Times New Roman" w:cs="Times New Roman"/>
          <w:sz w:val="28"/>
          <w:szCs w:val="28"/>
        </w:rPr>
        <w:t>- ФКУЗ «Санаторий «Буревестник» Министерства внутренних дел Российской Федерации»;</w:t>
      </w:r>
    </w:p>
    <w:p w:rsidR="00A74875" w:rsidRPr="00080C52" w:rsidRDefault="00A74875" w:rsidP="003B7000">
      <w:pPr>
        <w:spacing w:after="0" w:line="240" w:lineRule="auto"/>
        <w:ind w:firstLine="709"/>
        <w:jc w:val="both"/>
        <w:rPr>
          <w:rFonts w:ascii="Times New Roman" w:hAnsi="Times New Roman" w:cs="Times New Roman"/>
          <w:color w:val="000000"/>
          <w:sz w:val="28"/>
          <w:szCs w:val="28"/>
        </w:rPr>
      </w:pPr>
      <w:r w:rsidRPr="003B7000">
        <w:rPr>
          <w:rFonts w:ascii="Times New Roman" w:hAnsi="Times New Roman" w:cs="Times New Roman"/>
          <w:sz w:val="28"/>
          <w:szCs w:val="28"/>
        </w:rPr>
        <w:lastRenderedPageBreak/>
        <w:t>в номинации «</w:t>
      </w:r>
      <w:r w:rsidRPr="003B7000">
        <w:rPr>
          <w:rStyle w:val="a5"/>
          <w:rFonts w:ascii="Times New Roman" w:hAnsi="Times New Roman" w:cs="Times New Roman"/>
          <w:color w:val="000000"/>
          <w:sz w:val="28"/>
          <w:szCs w:val="28"/>
          <w:bdr w:val="none" w:sz="0" w:space="0" w:color="auto" w:frame="1"/>
          <w:shd w:val="clear" w:color="auto" w:fill="FFFFFF"/>
        </w:rPr>
        <w:t>Лучшая руководитель детской здравницы»</w:t>
      </w:r>
      <w:r w:rsidRPr="003B7000">
        <w:rPr>
          <w:rFonts w:ascii="Times New Roman" w:hAnsi="Times New Roman" w:cs="Times New Roman"/>
          <w:b/>
          <w:sz w:val="28"/>
          <w:szCs w:val="28"/>
        </w:rPr>
        <w:t xml:space="preserve"> -</w:t>
      </w:r>
      <w:r w:rsidRPr="003B7000">
        <w:rPr>
          <w:rFonts w:ascii="Times New Roman" w:hAnsi="Times New Roman" w:cs="Times New Roman"/>
          <w:sz w:val="28"/>
          <w:szCs w:val="28"/>
        </w:rPr>
        <w:t xml:space="preserve"> </w:t>
      </w:r>
      <w:r w:rsidRPr="003B7000">
        <w:rPr>
          <w:rFonts w:ascii="Times New Roman" w:hAnsi="Times New Roman" w:cs="Times New Roman"/>
          <w:color w:val="000000"/>
          <w:sz w:val="28"/>
          <w:szCs w:val="28"/>
        </w:rPr>
        <w:t>ФГБУ «Евпаторийский военный детский клинический санаторий им. Е. П. Глинки» Минобороны России – начальник санатория Пономаренко Юрий Николаевич.</w:t>
      </w:r>
      <w:r w:rsidR="00080C52" w:rsidRPr="00080C5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74875" w:rsidRPr="003B7000" w:rsidRDefault="00A74875" w:rsidP="003B7000">
      <w:pPr>
        <w:spacing w:after="0" w:line="240" w:lineRule="auto"/>
        <w:ind w:firstLine="709"/>
        <w:jc w:val="both"/>
        <w:rPr>
          <w:rStyle w:val="a5"/>
          <w:rFonts w:ascii="Times New Roman" w:hAnsi="Times New Roman" w:cs="Times New Roman"/>
          <w:bCs w:val="0"/>
          <w:sz w:val="28"/>
          <w:szCs w:val="28"/>
        </w:rPr>
      </w:pPr>
    </w:p>
    <w:p w:rsidR="00A74875" w:rsidRPr="003B7000" w:rsidRDefault="00A74875" w:rsidP="003B7000">
      <w:pPr>
        <w:spacing w:after="0" w:line="240" w:lineRule="auto"/>
        <w:ind w:firstLine="709"/>
        <w:jc w:val="both"/>
        <w:rPr>
          <w:rFonts w:ascii="Times New Roman" w:hAnsi="Times New Roman" w:cs="Times New Roman"/>
          <w:color w:val="000000"/>
          <w:sz w:val="28"/>
          <w:szCs w:val="28"/>
          <w:shd w:val="clear" w:color="auto" w:fill="FFFFFF"/>
        </w:rPr>
      </w:pPr>
      <w:r w:rsidRPr="003B7000">
        <w:rPr>
          <w:rFonts w:ascii="Times New Roman" w:hAnsi="Times New Roman" w:cs="Times New Roman"/>
          <w:color w:val="000000"/>
          <w:sz w:val="28"/>
          <w:szCs w:val="28"/>
          <w:shd w:val="clear" w:color="auto" w:fill="FFFFFF"/>
        </w:rPr>
        <w:t>В Министерстве курортов и туризма Республики Крым определили победителей регионального этапа Всероссийского конкурса профессионального мастерства работников сферы туризма «</w:t>
      </w:r>
      <w:r w:rsidRPr="003B7000">
        <w:rPr>
          <w:rFonts w:ascii="Times New Roman" w:hAnsi="Times New Roman" w:cs="Times New Roman"/>
          <w:b/>
          <w:color w:val="000000"/>
          <w:sz w:val="28"/>
          <w:szCs w:val="28"/>
          <w:shd w:val="clear" w:color="auto" w:fill="FFFFFF"/>
        </w:rPr>
        <w:t>Лучший по профессии в индустрии туризма»:</w:t>
      </w:r>
    </w:p>
    <w:p w:rsidR="00A74875" w:rsidRPr="003B7000" w:rsidRDefault="00AE3E89" w:rsidP="003B7000">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shd w:val="clear" w:color="auto" w:fill="FFFFFF"/>
        </w:rPr>
        <w:t>-</w:t>
      </w:r>
      <w:r w:rsidR="00A74875" w:rsidRPr="003B7000">
        <w:rPr>
          <w:rFonts w:ascii="Times New Roman" w:hAnsi="Times New Roman" w:cs="Times New Roman"/>
          <w:color w:val="000000"/>
          <w:sz w:val="28"/>
          <w:szCs w:val="28"/>
          <w:shd w:val="clear" w:color="auto" w:fill="FFFFFF"/>
        </w:rPr>
        <w:t xml:space="preserve">в номинации </w:t>
      </w:r>
      <w:r w:rsidR="00A74875" w:rsidRPr="003B7000">
        <w:rPr>
          <w:rFonts w:ascii="Times New Roman" w:hAnsi="Times New Roman" w:cs="Times New Roman"/>
          <w:b/>
          <w:color w:val="000000"/>
          <w:sz w:val="28"/>
          <w:szCs w:val="28"/>
          <w:shd w:val="clear" w:color="auto" w:fill="FFFFFF"/>
        </w:rPr>
        <w:t>«Лучший работник службы приема и размещения гостиницы/иного средства размещения»</w:t>
      </w:r>
      <w:r w:rsidR="00A74875" w:rsidRPr="003B7000">
        <w:rPr>
          <w:rFonts w:ascii="Times New Roman" w:hAnsi="Times New Roman" w:cs="Times New Roman"/>
          <w:color w:val="000000"/>
          <w:sz w:val="28"/>
          <w:szCs w:val="28"/>
          <w:shd w:val="clear" w:color="auto" w:fill="FFFFFF"/>
        </w:rPr>
        <w:t xml:space="preserve"> признана Марина Любимова из Евпатории (ООО «Таврия», санаторий «Таврия»), второе место заняла Маргарита Трифонова</w:t>
      </w:r>
      <w:r w:rsidR="00A74875" w:rsidRPr="003B7000">
        <w:rPr>
          <w:rFonts w:ascii="Times New Roman" w:hAnsi="Times New Roman" w:cs="Times New Roman"/>
          <w:b/>
          <w:color w:val="000000"/>
          <w:sz w:val="28"/>
          <w:szCs w:val="28"/>
          <w:shd w:val="clear" w:color="auto" w:fill="FFFFFF"/>
        </w:rPr>
        <w:t xml:space="preserve"> </w:t>
      </w:r>
      <w:r w:rsidR="00A74875" w:rsidRPr="003B7000">
        <w:rPr>
          <w:rFonts w:ascii="Times New Roman" w:hAnsi="Times New Roman" w:cs="Times New Roman"/>
          <w:color w:val="000000"/>
          <w:sz w:val="28"/>
          <w:szCs w:val="28"/>
          <w:shd w:val="clear" w:color="auto" w:fill="FFFFFF"/>
        </w:rPr>
        <w:t>(ООО «Холтон», ТЭС-Отель);</w:t>
      </w:r>
    </w:p>
    <w:p w:rsidR="00A74875" w:rsidRPr="003B7000" w:rsidRDefault="00080C52" w:rsidP="003B7000">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noProof/>
          <w:color w:val="000000"/>
          <w:sz w:val="28"/>
          <w:szCs w:val="28"/>
          <w:shd w:val="clear" w:color="auto" w:fill="FFFFFF"/>
          <w:lang w:eastAsia="ru-RU"/>
        </w:rPr>
        <w:drawing>
          <wp:anchor distT="0" distB="0" distL="114300" distR="114300" simplePos="0" relativeHeight="251804672" behindDoc="0" locked="0" layoutInCell="1" allowOverlap="1">
            <wp:simplePos x="0" y="0"/>
            <wp:positionH relativeFrom="column">
              <wp:posOffset>3374390</wp:posOffset>
            </wp:positionH>
            <wp:positionV relativeFrom="paragraph">
              <wp:posOffset>504190</wp:posOffset>
            </wp:positionV>
            <wp:extent cx="2423795" cy="2451735"/>
            <wp:effectExtent l="0" t="0" r="0" b="0"/>
            <wp:wrapSquare wrapText="bothSides"/>
            <wp:docPr id="101" name="Рисунок 101" descr="D:\Новости\Октябрь 2019\Туризм 2019\ужатые\DSC_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Новости\Октябрь 2019\Туризм 2019\ужатые\DSC_041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23795" cy="2451735"/>
                    </a:xfrm>
                    <a:prstGeom prst="rect">
                      <a:avLst/>
                    </a:prstGeom>
                    <a:noFill/>
                    <a:ln>
                      <a:noFill/>
                    </a:ln>
                  </pic:spPr>
                </pic:pic>
              </a:graphicData>
            </a:graphic>
          </wp:anchor>
        </w:drawing>
      </w:r>
      <w:r w:rsidR="00AE3E89">
        <w:rPr>
          <w:rFonts w:ascii="Times New Roman" w:hAnsi="Times New Roman" w:cs="Times New Roman"/>
          <w:sz w:val="28"/>
          <w:szCs w:val="28"/>
        </w:rPr>
        <w:t>-</w:t>
      </w:r>
      <w:r w:rsidR="00A74875" w:rsidRPr="003B7000">
        <w:rPr>
          <w:rFonts w:ascii="Times New Roman" w:hAnsi="Times New Roman" w:cs="Times New Roman"/>
          <w:sz w:val="28"/>
          <w:szCs w:val="28"/>
        </w:rPr>
        <w:t xml:space="preserve">в номинации </w:t>
      </w:r>
      <w:r w:rsidR="00A74875" w:rsidRPr="003B7000">
        <w:rPr>
          <w:rFonts w:ascii="Times New Roman" w:hAnsi="Times New Roman" w:cs="Times New Roman"/>
          <w:b/>
          <w:sz w:val="28"/>
          <w:szCs w:val="28"/>
        </w:rPr>
        <w:t>«</w:t>
      </w:r>
      <w:r w:rsidR="00A74875" w:rsidRPr="003B7000">
        <w:rPr>
          <w:rFonts w:ascii="Times New Roman" w:hAnsi="Times New Roman" w:cs="Times New Roman"/>
          <w:b/>
          <w:color w:val="000000"/>
          <w:sz w:val="28"/>
          <w:szCs w:val="28"/>
          <w:shd w:val="clear" w:color="auto" w:fill="FFFFFF"/>
        </w:rPr>
        <w:t>Лучший менеджер по въездному и внутреннему туризму»</w:t>
      </w:r>
      <w:r w:rsidR="00A74875" w:rsidRPr="003B7000">
        <w:rPr>
          <w:rFonts w:ascii="Times New Roman" w:hAnsi="Times New Roman" w:cs="Times New Roman"/>
          <w:color w:val="000000"/>
          <w:sz w:val="28"/>
          <w:szCs w:val="28"/>
          <w:shd w:val="clear" w:color="auto" w:fill="FFFFFF"/>
        </w:rPr>
        <w:t xml:space="preserve"> второе место присвоено менеджеру МАУ РК «Евпаторийский культурно-этнографический центр «Малый Иерусалим» Кристине Клепальской;</w:t>
      </w:r>
      <w:r>
        <w:rPr>
          <w:rFonts w:ascii="Times New Roman" w:hAnsi="Times New Roman" w:cs="Times New Roman"/>
          <w:color w:val="000000"/>
          <w:sz w:val="28"/>
          <w:szCs w:val="28"/>
          <w:shd w:val="clear" w:color="auto" w:fill="FFFFFF"/>
        </w:rPr>
        <w:t xml:space="preserve"> </w:t>
      </w:r>
    </w:p>
    <w:p w:rsidR="00A74875" w:rsidRPr="003B7000" w:rsidRDefault="00AE3E89" w:rsidP="003B7000">
      <w:pPr>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w:t>
      </w:r>
      <w:r w:rsidR="00A74875" w:rsidRPr="003B7000">
        <w:rPr>
          <w:rFonts w:ascii="Times New Roman" w:hAnsi="Times New Roman" w:cs="Times New Roman"/>
          <w:color w:val="000000"/>
          <w:sz w:val="28"/>
          <w:szCs w:val="28"/>
          <w:shd w:val="clear" w:color="auto" w:fill="FFFFFF"/>
        </w:rPr>
        <w:t>в номинации «</w:t>
      </w:r>
      <w:r w:rsidR="00A74875" w:rsidRPr="003B7000">
        <w:rPr>
          <w:rFonts w:ascii="Times New Roman" w:hAnsi="Times New Roman" w:cs="Times New Roman"/>
          <w:b/>
          <w:color w:val="000000"/>
          <w:sz w:val="28"/>
          <w:szCs w:val="28"/>
          <w:shd w:val="clear" w:color="auto" w:fill="FFFFFF"/>
        </w:rPr>
        <w:t>Лучший специалист эксплуатации номерного фонда (горничная)»</w:t>
      </w:r>
      <w:r w:rsidR="00A74875" w:rsidRPr="003B7000">
        <w:rPr>
          <w:rFonts w:ascii="Times New Roman" w:hAnsi="Times New Roman" w:cs="Times New Roman"/>
          <w:color w:val="000000"/>
          <w:sz w:val="28"/>
          <w:szCs w:val="28"/>
          <w:shd w:val="clear" w:color="auto" w:fill="FFFFFF"/>
        </w:rPr>
        <w:t xml:space="preserve"> третье место присвоено Наргизе Динислямовой</w:t>
      </w:r>
      <w:r w:rsidR="00A74875" w:rsidRPr="003B7000">
        <w:rPr>
          <w:rFonts w:ascii="Times New Roman" w:hAnsi="Times New Roman" w:cs="Times New Roman"/>
          <w:b/>
          <w:color w:val="000000"/>
          <w:sz w:val="28"/>
          <w:szCs w:val="28"/>
          <w:shd w:val="clear" w:color="auto" w:fill="FFFFFF"/>
        </w:rPr>
        <w:t xml:space="preserve"> </w:t>
      </w:r>
      <w:r w:rsidR="00A74875" w:rsidRPr="003B7000">
        <w:rPr>
          <w:rFonts w:ascii="Times New Roman" w:hAnsi="Times New Roman" w:cs="Times New Roman"/>
          <w:color w:val="000000"/>
          <w:sz w:val="28"/>
          <w:szCs w:val="28"/>
          <w:shd w:val="clear" w:color="auto" w:fill="FFFFFF"/>
        </w:rPr>
        <w:t>(ООО «Холтон», ТЭС-Отель).</w:t>
      </w:r>
    </w:p>
    <w:p w:rsidR="00A74875" w:rsidRPr="003B7000" w:rsidRDefault="00A74875" w:rsidP="00AE3E89">
      <w:pPr>
        <w:spacing w:after="0" w:line="240" w:lineRule="auto"/>
        <w:ind w:firstLine="360"/>
        <w:jc w:val="both"/>
        <w:rPr>
          <w:rFonts w:ascii="Times New Roman" w:hAnsi="Times New Roman"/>
          <w:sz w:val="28"/>
          <w:szCs w:val="28"/>
        </w:rPr>
      </w:pPr>
      <w:r w:rsidRPr="003B7000">
        <w:rPr>
          <w:rFonts w:ascii="Times New Roman" w:hAnsi="Times New Roman" w:cs="Times New Roman"/>
          <w:color w:val="000000"/>
          <w:sz w:val="28"/>
          <w:szCs w:val="28"/>
          <w:shd w:val="clear" w:color="auto" w:fill="FFFFFF"/>
        </w:rPr>
        <w:t xml:space="preserve">Лауреатами  независимого потребительского рейтинга </w:t>
      </w:r>
      <w:r w:rsidRPr="003B7000">
        <w:rPr>
          <w:rFonts w:ascii="Times New Roman" w:hAnsi="Times New Roman" w:cs="Times New Roman"/>
          <w:b/>
          <w:color w:val="000000"/>
          <w:sz w:val="28"/>
          <w:szCs w:val="28"/>
          <w:shd w:val="clear" w:color="auto" w:fill="FFFFFF"/>
        </w:rPr>
        <w:t>«Лучшие здравницы и отели Крыма» 2019</w:t>
      </w:r>
      <w:r w:rsidRPr="003B7000">
        <w:rPr>
          <w:rFonts w:ascii="Times New Roman" w:hAnsi="Times New Roman" w:cs="Times New Roman"/>
          <w:color w:val="000000"/>
          <w:sz w:val="28"/>
          <w:szCs w:val="28"/>
          <w:shd w:val="clear" w:color="auto" w:fill="FFFFFF"/>
        </w:rPr>
        <w:t xml:space="preserve">, </w:t>
      </w:r>
      <w:r w:rsidRPr="003B7000">
        <w:rPr>
          <w:rFonts w:ascii="Times New Roman" w:hAnsi="Times New Roman" w:cs="Times New Roman"/>
          <w:color w:val="000000"/>
          <w:sz w:val="28"/>
          <w:szCs w:val="28"/>
        </w:rPr>
        <w:t>проводимой Ассоциацией курортов Крыма, на территории муниципального образования  городской округ Евпатория  стали:</w:t>
      </w:r>
      <w:r w:rsidR="00AE3E89">
        <w:rPr>
          <w:rFonts w:ascii="Times New Roman" w:hAnsi="Times New Roman" w:cs="Times New Roman"/>
          <w:color w:val="000000"/>
          <w:sz w:val="28"/>
          <w:szCs w:val="28"/>
        </w:rPr>
        <w:t xml:space="preserve"> </w:t>
      </w:r>
      <w:r w:rsidRPr="003B7000">
        <w:rPr>
          <w:rFonts w:ascii="Times New Roman" w:hAnsi="Times New Roman"/>
          <w:sz w:val="28"/>
          <w:szCs w:val="28"/>
        </w:rPr>
        <w:t>Отель "Donna Rosa"</w:t>
      </w:r>
      <w:r w:rsidR="00AE3E89">
        <w:rPr>
          <w:rFonts w:ascii="Times New Roman" w:hAnsi="Times New Roman"/>
          <w:sz w:val="28"/>
          <w:szCs w:val="28"/>
        </w:rPr>
        <w:t>,</w:t>
      </w:r>
      <w:r w:rsidRPr="003B7000">
        <w:rPr>
          <w:rFonts w:ascii="Times New Roman" w:hAnsi="Times New Roman"/>
          <w:color w:val="000000"/>
          <w:sz w:val="28"/>
          <w:szCs w:val="28"/>
        </w:rPr>
        <w:t>Санаторий им. Глинки</w:t>
      </w:r>
      <w:r w:rsidR="00AE3E89">
        <w:rPr>
          <w:rFonts w:ascii="Times New Roman" w:hAnsi="Times New Roman"/>
          <w:color w:val="000000"/>
          <w:sz w:val="28"/>
          <w:szCs w:val="28"/>
        </w:rPr>
        <w:t xml:space="preserve">, </w:t>
      </w:r>
      <w:r w:rsidRPr="003B7000">
        <w:rPr>
          <w:rFonts w:ascii="Times New Roman" w:hAnsi="Times New Roman"/>
          <w:color w:val="000000"/>
          <w:sz w:val="28"/>
          <w:szCs w:val="28"/>
        </w:rPr>
        <w:t>Санаторий "Орен – Крым"</w:t>
      </w:r>
      <w:r w:rsidR="00AE3E89">
        <w:rPr>
          <w:rFonts w:ascii="Times New Roman" w:hAnsi="Times New Roman"/>
          <w:color w:val="000000"/>
          <w:sz w:val="28"/>
          <w:szCs w:val="28"/>
        </w:rPr>
        <w:t xml:space="preserve">, </w:t>
      </w:r>
      <w:r w:rsidRPr="003B7000">
        <w:rPr>
          <w:rFonts w:ascii="Times New Roman" w:hAnsi="Times New Roman"/>
          <w:color w:val="000000"/>
          <w:sz w:val="28"/>
          <w:szCs w:val="28"/>
        </w:rPr>
        <w:t>Гостинный двор "Вояж"</w:t>
      </w:r>
      <w:r w:rsidR="00AE3E89">
        <w:rPr>
          <w:rFonts w:ascii="Times New Roman" w:hAnsi="Times New Roman"/>
          <w:color w:val="000000"/>
          <w:sz w:val="28"/>
          <w:szCs w:val="28"/>
        </w:rPr>
        <w:t xml:space="preserve">, </w:t>
      </w:r>
      <w:r w:rsidRPr="003B7000">
        <w:rPr>
          <w:rFonts w:ascii="Times New Roman" w:hAnsi="Times New Roman"/>
          <w:color w:val="000000"/>
          <w:sz w:val="28"/>
          <w:szCs w:val="28"/>
        </w:rPr>
        <w:t>Пансионат "Лига Клуб"</w:t>
      </w:r>
      <w:r w:rsidR="00AE3E89">
        <w:rPr>
          <w:rFonts w:ascii="Times New Roman" w:hAnsi="Times New Roman"/>
          <w:color w:val="000000"/>
          <w:sz w:val="28"/>
          <w:szCs w:val="28"/>
        </w:rPr>
        <w:t>,</w:t>
      </w:r>
      <w:r w:rsidR="00C9042D">
        <w:rPr>
          <w:rFonts w:ascii="Times New Roman" w:hAnsi="Times New Roman"/>
          <w:color w:val="000000"/>
          <w:sz w:val="28"/>
          <w:szCs w:val="28"/>
        </w:rPr>
        <w:t xml:space="preserve"> </w:t>
      </w:r>
      <w:r w:rsidRPr="003B7000">
        <w:rPr>
          <w:rFonts w:ascii="Times New Roman" w:hAnsi="Times New Roman"/>
          <w:color w:val="000000"/>
          <w:sz w:val="28"/>
          <w:szCs w:val="28"/>
        </w:rPr>
        <w:t>Гостевой дом "Аркадия"</w:t>
      </w:r>
      <w:r w:rsidR="00AE3E89">
        <w:rPr>
          <w:rFonts w:ascii="Times New Roman" w:hAnsi="Times New Roman"/>
          <w:color w:val="000000"/>
          <w:sz w:val="28"/>
          <w:szCs w:val="28"/>
        </w:rPr>
        <w:t xml:space="preserve">, </w:t>
      </w:r>
      <w:r w:rsidRPr="003B7000">
        <w:rPr>
          <w:rFonts w:ascii="Times New Roman" w:hAnsi="Times New Roman"/>
          <w:color w:val="000000"/>
          <w:sz w:val="28"/>
          <w:szCs w:val="28"/>
        </w:rPr>
        <w:t>Гостевой дом "Миру мир"</w:t>
      </w:r>
      <w:r w:rsidR="00AE3E89">
        <w:rPr>
          <w:rFonts w:ascii="Times New Roman" w:hAnsi="Times New Roman"/>
          <w:color w:val="000000"/>
          <w:sz w:val="28"/>
          <w:szCs w:val="28"/>
        </w:rPr>
        <w:t>,</w:t>
      </w:r>
      <w:r w:rsidRPr="003B7000">
        <w:rPr>
          <w:rFonts w:ascii="Times New Roman" w:hAnsi="Times New Roman"/>
          <w:color w:val="000000"/>
          <w:sz w:val="28"/>
          <w:szCs w:val="28"/>
        </w:rPr>
        <w:t>Гостевой дом "Риф"</w:t>
      </w:r>
      <w:r w:rsidR="00AE3E89">
        <w:rPr>
          <w:rFonts w:ascii="Times New Roman" w:hAnsi="Times New Roman"/>
          <w:color w:val="000000"/>
          <w:sz w:val="28"/>
          <w:szCs w:val="28"/>
        </w:rPr>
        <w:t xml:space="preserve">, </w:t>
      </w:r>
      <w:r w:rsidRPr="003B7000">
        <w:rPr>
          <w:rFonts w:ascii="Times New Roman" w:hAnsi="Times New Roman"/>
          <w:color w:val="000000"/>
          <w:sz w:val="28"/>
          <w:szCs w:val="28"/>
        </w:rPr>
        <w:t>Пансионат "Северный"</w:t>
      </w:r>
      <w:r w:rsidR="00AE3E89">
        <w:rPr>
          <w:rFonts w:ascii="Times New Roman" w:hAnsi="Times New Roman"/>
          <w:color w:val="000000"/>
          <w:sz w:val="28"/>
          <w:szCs w:val="28"/>
        </w:rPr>
        <w:t xml:space="preserve">, </w:t>
      </w:r>
      <w:r w:rsidRPr="003B7000">
        <w:rPr>
          <w:rFonts w:ascii="Times New Roman" w:hAnsi="Times New Roman"/>
          <w:color w:val="000000"/>
          <w:sz w:val="28"/>
          <w:szCs w:val="28"/>
        </w:rPr>
        <w:t>Пансионат "Планета"</w:t>
      </w:r>
      <w:r w:rsidR="00AE3E89">
        <w:rPr>
          <w:rFonts w:ascii="Times New Roman" w:hAnsi="Times New Roman"/>
          <w:color w:val="000000"/>
          <w:sz w:val="28"/>
          <w:szCs w:val="28"/>
        </w:rPr>
        <w:t xml:space="preserve">, </w:t>
      </w:r>
      <w:r w:rsidRPr="003B7000">
        <w:rPr>
          <w:rFonts w:ascii="Times New Roman" w:hAnsi="Times New Roman"/>
          <w:color w:val="000000"/>
          <w:sz w:val="28"/>
          <w:szCs w:val="28"/>
        </w:rPr>
        <w:t>Гостевой дом "Зеленая Симфония"</w:t>
      </w:r>
      <w:r w:rsidR="00AE3E89">
        <w:rPr>
          <w:rFonts w:ascii="Times New Roman" w:hAnsi="Times New Roman"/>
          <w:color w:val="000000"/>
          <w:sz w:val="28"/>
          <w:szCs w:val="28"/>
        </w:rPr>
        <w:t>.</w:t>
      </w:r>
    </w:p>
    <w:p w:rsidR="00A74875" w:rsidRPr="003B7000" w:rsidRDefault="00A74875"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 xml:space="preserve">В целях оценки привлекательности города на рынке курортно-туристических услуг, выявления предпочтений при выборе организации и продолжительности отдыха, определения проблем, сдерживающих туристический поток, определения эффективности мероприятий по популяризации питьевого лечения, среди гостей города проведены социологические опросы «Путешествие в Евпаторию 2019», «Бювет». Результаты опроса показали высокую оценку привлекательности региона на рынке курортно-туристических услуг. </w:t>
      </w:r>
    </w:p>
    <w:p w:rsidR="00A74875" w:rsidRPr="003B7000" w:rsidRDefault="00080C52" w:rsidP="003B7000">
      <w:pPr>
        <w:spacing w:after="0" w:line="240" w:lineRule="auto"/>
        <w:ind w:firstLine="709"/>
        <w:jc w:val="both"/>
        <w:rPr>
          <w:rFonts w:ascii="Times New Roman" w:hAnsi="Times New Roman" w:cs="Times New Roman"/>
          <w:sz w:val="28"/>
          <w:szCs w:val="28"/>
        </w:rPr>
      </w:pPr>
      <w:r>
        <w:rPr>
          <w:rFonts w:ascii="Times New Roman" w:hAnsi="Times New Roman" w:cs="Times New Roman"/>
          <w:noProof/>
          <w:color w:val="000000"/>
          <w:sz w:val="28"/>
          <w:szCs w:val="28"/>
          <w:lang w:eastAsia="ru-RU"/>
        </w:rPr>
        <w:drawing>
          <wp:anchor distT="0" distB="0" distL="114300" distR="114300" simplePos="0" relativeHeight="251796480" behindDoc="0" locked="0" layoutInCell="1" allowOverlap="1">
            <wp:simplePos x="0" y="0"/>
            <wp:positionH relativeFrom="column">
              <wp:posOffset>-70485</wp:posOffset>
            </wp:positionH>
            <wp:positionV relativeFrom="paragraph">
              <wp:posOffset>161290</wp:posOffset>
            </wp:positionV>
            <wp:extent cx="2392045" cy="1599565"/>
            <wp:effectExtent l="0" t="0" r="0" b="0"/>
            <wp:wrapSquare wrapText="bothSides"/>
            <wp:docPr id="92" name="Рисунок 92" descr="\\Gorsovet-пк\_наша_\Фото Фиксу\КУРОРТ\Пляжные территории\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orsovet-пк\_наша_\Фото Фиксу\КУРОРТ\Пляжные территории\после 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92045" cy="1599565"/>
                    </a:xfrm>
                    <a:prstGeom prst="rect">
                      <a:avLst/>
                    </a:prstGeom>
                    <a:noFill/>
                    <a:ln>
                      <a:noFill/>
                    </a:ln>
                  </pic:spPr>
                </pic:pic>
              </a:graphicData>
            </a:graphic>
          </wp:anchor>
        </w:drawing>
      </w:r>
      <w:r w:rsidR="00A74875" w:rsidRPr="003B7000">
        <w:rPr>
          <w:rFonts w:ascii="Times New Roman" w:hAnsi="Times New Roman" w:cs="Times New Roman"/>
          <w:color w:val="000000"/>
          <w:sz w:val="28"/>
          <w:szCs w:val="28"/>
        </w:rPr>
        <w:t xml:space="preserve">По результатам соцопроса </w:t>
      </w:r>
      <w:r w:rsidR="00A74875" w:rsidRPr="003B7000">
        <w:rPr>
          <w:rFonts w:ascii="Times New Roman" w:hAnsi="Times New Roman" w:cs="Times New Roman"/>
          <w:b/>
          <w:sz w:val="28"/>
          <w:szCs w:val="28"/>
        </w:rPr>
        <w:t>95 %</w:t>
      </w:r>
      <w:r w:rsidR="00A74875" w:rsidRPr="003B7000">
        <w:rPr>
          <w:rFonts w:ascii="Times New Roman" w:hAnsi="Times New Roman" w:cs="Times New Roman"/>
          <w:color w:val="000000"/>
          <w:sz w:val="28"/>
          <w:szCs w:val="28"/>
        </w:rPr>
        <w:t xml:space="preserve"> наших гостей ожидания от отдыха оправдались и, что самое важное, более </w:t>
      </w:r>
      <w:r w:rsidR="00A74875" w:rsidRPr="003B7000">
        <w:rPr>
          <w:rFonts w:ascii="Times New Roman" w:hAnsi="Times New Roman" w:cs="Times New Roman"/>
          <w:b/>
          <w:sz w:val="28"/>
          <w:szCs w:val="28"/>
        </w:rPr>
        <w:t>96, 3%</w:t>
      </w:r>
      <w:r w:rsidR="00A74875" w:rsidRPr="003B7000">
        <w:rPr>
          <w:rFonts w:ascii="Times New Roman" w:hAnsi="Times New Roman" w:cs="Times New Roman"/>
          <w:color w:val="000000"/>
          <w:sz w:val="28"/>
          <w:szCs w:val="28"/>
        </w:rPr>
        <w:t xml:space="preserve"> опрошенных выразили желание вернуться на отдых в Евпаторию снова.</w:t>
      </w:r>
    </w:p>
    <w:p w:rsidR="00A74875" w:rsidRPr="003B7000" w:rsidRDefault="00A74875"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lastRenderedPageBreak/>
        <w:t>В курортный сезон функционировали два бесплатных городских бювета минеральной воды «Евпаторийская» и «Керкинитида». Ежедневно посещали бювет до 1000-1200 человек.</w:t>
      </w:r>
    </w:p>
    <w:p w:rsidR="002F352F" w:rsidRDefault="002F352F" w:rsidP="002F352F">
      <w:pPr>
        <w:spacing w:after="0" w:line="240" w:lineRule="auto"/>
        <w:ind w:firstLine="709"/>
        <w:jc w:val="both"/>
        <w:rPr>
          <w:rFonts w:ascii="Times New Roman" w:hAnsi="Times New Roman" w:cs="Times New Roman"/>
          <w:color w:val="000000"/>
          <w:sz w:val="28"/>
          <w:szCs w:val="28"/>
        </w:rPr>
      </w:pPr>
      <w:r w:rsidRPr="003B7000">
        <w:rPr>
          <w:rFonts w:ascii="Times New Roman" w:hAnsi="Times New Roman" w:cs="Times New Roman"/>
          <w:color w:val="000000"/>
          <w:sz w:val="28"/>
          <w:szCs w:val="28"/>
        </w:rPr>
        <w:t>Интенсивность турпотока в Евпатории увеличивается с каждым годом</w:t>
      </w:r>
      <w:r>
        <w:rPr>
          <w:rFonts w:ascii="Times New Roman" w:hAnsi="Times New Roman" w:cs="Times New Roman"/>
          <w:color w:val="000000"/>
          <w:sz w:val="28"/>
          <w:szCs w:val="28"/>
        </w:rPr>
        <w:t xml:space="preserve">, в том числе благодаря одному из главных наших богатств - </w:t>
      </w:r>
      <w:r w:rsidRPr="005B5E48">
        <w:rPr>
          <w:rFonts w:ascii="Times New Roman" w:hAnsi="Times New Roman" w:cs="Times New Roman"/>
          <w:color w:val="000000"/>
          <w:sz w:val="28"/>
          <w:szCs w:val="28"/>
        </w:rPr>
        <w:t>пляжам.</w:t>
      </w:r>
      <w:r>
        <w:rPr>
          <w:rFonts w:ascii="Times New Roman" w:hAnsi="Times New Roman" w:cs="Times New Roman"/>
          <w:b/>
          <w:color w:val="000000"/>
          <w:sz w:val="28"/>
          <w:szCs w:val="28"/>
        </w:rPr>
        <w:t xml:space="preserve"> </w:t>
      </w:r>
      <w:r w:rsidRPr="003B7000">
        <w:rPr>
          <w:rFonts w:ascii="Times New Roman" w:hAnsi="Times New Roman" w:cs="Times New Roman"/>
          <w:color w:val="000000"/>
          <w:sz w:val="28"/>
          <w:szCs w:val="28"/>
        </w:rPr>
        <w:t xml:space="preserve">Возрастающая рекреационная нагрузка на пляжные территории требует увеличения количества оборудованных пляжей. В 2019 году на курорте функционировало  93 пляжа, отвечающих всем требованиям безопасности. </w:t>
      </w:r>
      <w:r w:rsidR="00C9042D">
        <w:rPr>
          <w:rFonts w:ascii="Times New Roman" w:hAnsi="Times New Roman" w:cs="Times New Roman"/>
          <w:color w:val="000000"/>
          <w:sz w:val="28"/>
          <w:szCs w:val="28"/>
        </w:rPr>
        <w:t xml:space="preserve"> </w:t>
      </w:r>
    </w:p>
    <w:p w:rsidR="00211CE6" w:rsidRPr="003B7000" w:rsidRDefault="00211CE6" w:rsidP="002F352F">
      <w:pPr>
        <w:spacing w:after="0" w:line="240" w:lineRule="auto"/>
        <w:ind w:firstLine="709"/>
        <w:jc w:val="both"/>
        <w:rPr>
          <w:rFonts w:ascii="Times New Roman" w:hAnsi="Times New Roman" w:cs="Times New Roman"/>
          <w:color w:val="000000"/>
          <w:sz w:val="28"/>
          <w:szCs w:val="28"/>
        </w:rPr>
      </w:pPr>
    </w:p>
    <w:p w:rsidR="002F352F" w:rsidRPr="003B7000" w:rsidRDefault="00211CE6" w:rsidP="001211D7">
      <w:pPr>
        <w:spacing w:after="0" w:line="240" w:lineRule="auto"/>
        <w:ind w:firstLine="600"/>
        <w:jc w:val="both"/>
        <w:rPr>
          <w:rFonts w:ascii="Times New Roman" w:hAnsi="Times New Roman" w:cs="Times New Roman"/>
          <w:sz w:val="28"/>
          <w:szCs w:val="28"/>
        </w:rPr>
      </w:pPr>
      <w:r>
        <w:rPr>
          <w:rFonts w:ascii="Times New Roman" w:hAnsi="Times New Roman" w:cs="Times New Roman"/>
          <w:noProof/>
          <w:color w:val="FF0000"/>
          <w:sz w:val="28"/>
          <w:szCs w:val="28"/>
          <w:lang w:eastAsia="ru-RU"/>
        </w:rPr>
        <w:drawing>
          <wp:anchor distT="0" distB="0" distL="114300" distR="114300" simplePos="0" relativeHeight="251813888" behindDoc="1" locked="0" layoutInCell="1" allowOverlap="1" wp14:anchorId="6FC3EEAD" wp14:editId="4AA866DF">
            <wp:simplePos x="0" y="0"/>
            <wp:positionH relativeFrom="column">
              <wp:posOffset>19050</wp:posOffset>
            </wp:positionH>
            <wp:positionV relativeFrom="paragraph">
              <wp:posOffset>2540</wp:posOffset>
            </wp:positionV>
            <wp:extent cx="2987675" cy="1732915"/>
            <wp:effectExtent l="0" t="0" r="0" b="0"/>
            <wp:wrapTight wrapText="bothSides">
              <wp:wrapPolygon edited="0">
                <wp:start x="0" y="0"/>
                <wp:lineTo x="0" y="21370"/>
                <wp:lineTo x="21485" y="21370"/>
                <wp:lineTo x="21485" y="0"/>
                <wp:lineTo x="0" y="0"/>
              </wp:wrapPolygon>
            </wp:wrapTight>
            <wp:docPr id="18" name="Рисунок 1" descr="Y:\InDesign\2018\Папка отчет главы_2019\в вордовский файл\пляжей за г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Design\2018\Папка отчет главы_2019\в вордовский файл\пляжей за год.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87675" cy="1732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2F352F" w:rsidRPr="003B7000">
        <w:rPr>
          <w:rFonts w:ascii="Times New Roman" w:hAnsi="Times New Roman" w:cs="Times New Roman"/>
          <w:sz w:val="28"/>
          <w:szCs w:val="28"/>
        </w:rPr>
        <w:t>В 2019 году для пребывания людей с ограниченными физическими способностями были созданы условия на 22 пляжах. Функционировало 2 специализированных пляжа, полностью адаптированных для лиц с ограниченными физическими возможностями (ГБУ Республики Крым «Центр профессиональной реабилитации инвалидов»).</w:t>
      </w:r>
    </w:p>
    <w:p w:rsidR="002F352F" w:rsidRPr="003B7000" w:rsidRDefault="002F352F" w:rsidP="002F352F">
      <w:pPr>
        <w:spacing w:after="0" w:line="240" w:lineRule="auto"/>
        <w:jc w:val="both"/>
        <w:rPr>
          <w:rFonts w:ascii="Times New Roman" w:hAnsi="Times New Roman" w:cs="Times New Roman"/>
          <w:b/>
          <w:sz w:val="28"/>
          <w:szCs w:val="28"/>
        </w:rPr>
      </w:pPr>
    </w:p>
    <w:p w:rsidR="00A74875" w:rsidRPr="003B7000" w:rsidRDefault="00A74875" w:rsidP="00AE3E89">
      <w:pPr>
        <w:spacing w:after="0" w:line="240" w:lineRule="auto"/>
        <w:ind w:firstLine="600"/>
        <w:jc w:val="both"/>
        <w:rPr>
          <w:rFonts w:ascii="Times New Roman" w:hAnsi="Times New Roman" w:cs="Times New Roman"/>
          <w:sz w:val="28"/>
          <w:szCs w:val="28"/>
        </w:rPr>
      </w:pPr>
      <w:r w:rsidRPr="003B7000">
        <w:rPr>
          <w:rFonts w:ascii="Times New Roman" w:hAnsi="Times New Roman" w:cs="Times New Roman"/>
          <w:sz w:val="28"/>
          <w:szCs w:val="28"/>
        </w:rPr>
        <w:t>Курортно-туристические возможности Евпатории представлены на международных и межрегиональных туристских выставках, мероприятиях и информационных турах:</w:t>
      </w:r>
      <w:r w:rsidR="00AE3E89">
        <w:rPr>
          <w:rFonts w:ascii="Times New Roman" w:hAnsi="Times New Roman" w:cs="Times New Roman"/>
          <w:sz w:val="28"/>
          <w:szCs w:val="28"/>
        </w:rPr>
        <w:t xml:space="preserve"> </w:t>
      </w:r>
      <w:r w:rsidRPr="003B7000">
        <w:rPr>
          <w:rFonts w:ascii="Times New Roman" w:hAnsi="Times New Roman" w:cs="Times New Roman"/>
          <w:sz w:val="28"/>
          <w:szCs w:val="28"/>
        </w:rPr>
        <w:t>XIV Международная туристическая выставка «Интурмаркет (ITM) 2019» (г. Москва); 26</w:t>
      </w:r>
      <w:r w:rsidR="00AE3E89">
        <w:rPr>
          <w:rFonts w:ascii="Times New Roman" w:hAnsi="Times New Roman" w:cs="Times New Roman"/>
          <w:sz w:val="28"/>
          <w:szCs w:val="28"/>
        </w:rPr>
        <w:t>-я</w:t>
      </w:r>
      <w:r w:rsidRPr="003B7000">
        <w:rPr>
          <w:rFonts w:ascii="Times New Roman" w:hAnsi="Times New Roman" w:cs="Times New Roman"/>
          <w:sz w:val="28"/>
          <w:szCs w:val="28"/>
        </w:rPr>
        <w:t xml:space="preserve"> Международная туристическая выставка «MITT» (Москва); бизнес-мисси</w:t>
      </w:r>
      <w:r w:rsidR="00AE3E89">
        <w:rPr>
          <w:rFonts w:ascii="Times New Roman" w:hAnsi="Times New Roman" w:cs="Times New Roman"/>
          <w:sz w:val="28"/>
          <w:szCs w:val="28"/>
        </w:rPr>
        <w:t>я</w:t>
      </w:r>
      <w:r w:rsidRPr="003B7000">
        <w:rPr>
          <w:rFonts w:ascii="Times New Roman" w:hAnsi="Times New Roman" w:cs="Times New Roman"/>
          <w:sz w:val="28"/>
          <w:szCs w:val="28"/>
        </w:rPr>
        <w:t xml:space="preserve"> представителей Урала, Республики Крым, Краснодарского края (г.Омск); </w:t>
      </w:r>
      <w:r w:rsidRPr="003B7000">
        <w:rPr>
          <w:rStyle w:val="a7"/>
          <w:rFonts w:ascii="Times New Roman" w:hAnsi="Times New Roman" w:cs="Times New Roman"/>
          <w:i w:val="0"/>
          <w:sz w:val="28"/>
          <w:szCs w:val="28"/>
          <w:shd w:val="clear" w:color="auto" w:fill="FFFFFF"/>
        </w:rPr>
        <w:t>Всероссийский форум «Здравница-2019» (г.Алушта),</w:t>
      </w:r>
      <w:r w:rsidRPr="003B7000">
        <w:rPr>
          <w:rStyle w:val="a7"/>
          <w:rFonts w:ascii="Times New Roman" w:hAnsi="Times New Roman" w:cs="Times New Roman"/>
          <w:sz w:val="28"/>
          <w:szCs w:val="28"/>
          <w:shd w:val="clear" w:color="auto" w:fill="FFFFFF"/>
        </w:rPr>
        <w:t xml:space="preserve"> </w:t>
      </w:r>
      <w:r w:rsidRPr="003B7000">
        <w:rPr>
          <w:rFonts w:ascii="Times New Roman" w:hAnsi="Times New Roman" w:cs="Times New Roman"/>
          <w:sz w:val="28"/>
          <w:szCs w:val="28"/>
        </w:rPr>
        <w:t xml:space="preserve">Международная туристическая выставка «Лето-2019» (г.Екатеринбург); VIII Туристский форум «Открытый Крым» (г.Симферополь); </w:t>
      </w:r>
      <w:r w:rsidRPr="003B7000">
        <w:rPr>
          <w:rFonts w:ascii="Times New Roman" w:hAnsi="Times New Roman" w:cs="Times New Roman"/>
          <w:color w:val="000000"/>
          <w:sz w:val="28"/>
          <w:szCs w:val="28"/>
        </w:rPr>
        <w:t>25-й Международный туристск</w:t>
      </w:r>
      <w:r w:rsidR="00AE3E89">
        <w:rPr>
          <w:rFonts w:ascii="Times New Roman" w:hAnsi="Times New Roman" w:cs="Times New Roman"/>
          <w:color w:val="000000"/>
          <w:sz w:val="28"/>
          <w:szCs w:val="28"/>
        </w:rPr>
        <w:t>ий форум - «Отдых Leisure 2019»</w:t>
      </w:r>
      <w:r w:rsidRPr="003B7000">
        <w:rPr>
          <w:rFonts w:ascii="Times New Roman" w:hAnsi="Times New Roman" w:cs="Times New Roman"/>
          <w:color w:val="000000"/>
          <w:sz w:val="28"/>
          <w:szCs w:val="28"/>
          <w:shd w:val="clear" w:color="auto" w:fill="FFFFFF"/>
        </w:rPr>
        <w:t>.</w:t>
      </w:r>
    </w:p>
    <w:p w:rsidR="00A74875" w:rsidRPr="003B7000" w:rsidRDefault="00A74875" w:rsidP="003B7000">
      <w:pPr>
        <w:spacing w:after="0" w:line="240" w:lineRule="auto"/>
        <w:ind w:firstLine="600"/>
        <w:jc w:val="both"/>
        <w:rPr>
          <w:rFonts w:ascii="Times New Roman" w:hAnsi="Times New Roman" w:cs="Times New Roman"/>
          <w:sz w:val="28"/>
          <w:szCs w:val="28"/>
        </w:rPr>
      </w:pPr>
      <w:r w:rsidRPr="003B7000">
        <w:rPr>
          <w:rFonts w:ascii="Times New Roman" w:hAnsi="Times New Roman" w:cs="Times New Roman"/>
          <w:sz w:val="28"/>
          <w:szCs w:val="28"/>
        </w:rPr>
        <w:t xml:space="preserve">С целью продвижения курортно-туристического потенциала города Евпатории </w:t>
      </w:r>
      <w:r w:rsidR="00AE3E89">
        <w:rPr>
          <w:rFonts w:ascii="Times New Roman" w:hAnsi="Times New Roman" w:cs="Times New Roman"/>
          <w:sz w:val="28"/>
          <w:szCs w:val="28"/>
        </w:rPr>
        <w:t>проводилась системная работа</w:t>
      </w:r>
      <w:r w:rsidR="000D15A0">
        <w:rPr>
          <w:rFonts w:ascii="Times New Roman" w:hAnsi="Times New Roman" w:cs="Times New Roman"/>
          <w:sz w:val="28"/>
          <w:szCs w:val="28"/>
        </w:rPr>
        <w:t>.</w:t>
      </w:r>
      <w:r w:rsidRPr="003B7000">
        <w:rPr>
          <w:rFonts w:ascii="Times New Roman" w:hAnsi="Times New Roman" w:cs="Times New Roman"/>
          <w:sz w:val="28"/>
          <w:szCs w:val="28"/>
        </w:rPr>
        <w:t xml:space="preserve"> МАУ «ЕКЭЦ «Малый Иерусалим» ежемесячно составляется контент-план для публикаций с целью продвижения города Евпатории в социальных сетях: ВКонтакте, </w:t>
      </w:r>
      <w:r w:rsidRPr="003B7000">
        <w:rPr>
          <w:rFonts w:ascii="Times New Roman" w:hAnsi="Times New Roman" w:cs="Times New Roman"/>
          <w:sz w:val="28"/>
          <w:szCs w:val="28"/>
          <w:lang w:val="en-US"/>
        </w:rPr>
        <w:t>Facebook</w:t>
      </w:r>
      <w:r w:rsidRPr="003B7000">
        <w:rPr>
          <w:rFonts w:ascii="Times New Roman" w:hAnsi="Times New Roman" w:cs="Times New Roman"/>
          <w:sz w:val="28"/>
          <w:szCs w:val="28"/>
        </w:rPr>
        <w:t>, Одноклассники, Инстаграмм</w:t>
      </w:r>
      <w:r w:rsidR="00D57DA6">
        <w:rPr>
          <w:rFonts w:ascii="Times New Roman" w:hAnsi="Times New Roman" w:cs="Times New Roman"/>
          <w:sz w:val="28"/>
          <w:szCs w:val="28"/>
        </w:rPr>
        <w:t xml:space="preserve">. </w:t>
      </w:r>
      <w:r w:rsidRPr="003B7000">
        <w:rPr>
          <w:rFonts w:ascii="Times New Roman" w:hAnsi="Times New Roman" w:cs="Times New Roman"/>
          <w:sz w:val="28"/>
          <w:szCs w:val="28"/>
        </w:rPr>
        <w:t>На постоянной основе наполняется контентом курортный интернет-портал городского окр</w:t>
      </w:r>
      <w:r w:rsidR="00D57DA6">
        <w:rPr>
          <w:rFonts w:ascii="Times New Roman" w:hAnsi="Times New Roman" w:cs="Times New Roman"/>
          <w:sz w:val="28"/>
          <w:szCs w:val="28"/>
        </w:rPr>
        <w:t>уга Евпатории. В</w:t>
      </w:r>
      <w:r w:rsidRPr="003B7000">
        <w:rPr>
          <w:rFonts w:ascii="Times New Roman" w:hAnsi="Times New Roman" w:cs="Times New Roman"/>
          <w:sz w:val="28"/>
          <w:szCs w:val="28"/>
        </w:rPr>
        <w:t xml:space="preserve"> </w:t>
      </w:r>
      <w:r w:rsidR="00D57DA6" w:rsidRPr="003B7000">
        <w:rPr>
          <w:rFonts w:ascii="Times New Roman" w:hAnsi="Times New Roman" w:cs="Times New Roman"/>
          <w:sz w:val="28"/>
          <w:szCs w:val="28"/>
        </w:rPr>
        <w:t>Самар</w:t>
      </w:r>
      <w:r w:rsidR="00D57DA6">
        <w:rPr>
          <w:rFonts w:ascii="Times New Roman" w:hAnsi="Times New Roman" w:cs="Times New Roman"/>
          <w:sz w:val="28"/>
          <w:szCs w:val="28"/>
        </w:rPr>
        <w:t>е</w:t>
      </w:r>
      <w:r w:rsidR="00D57DA6" w:rsidRPr="003B7000">
        <w:rPr>
          <w:rFonts w:ascii="Times New Roman" w:hAnsi="Times New Roman" w:cs="Times New Roman"/>
          <w:sz w:val="28"/>
          <w:szCs w:val="28"/>
        </w:rPr>
        <w:t>, Тольятти, Новокуйбышевск</w:t>
      </w:r>
      <w:r w:rsidR="00D57DA6">
        <w:rPr>
          <w:rFonts w:ascii="Times New Roman" w:hAnsi="Times New Roman" w:cs="Times New Roman"/>
          <w:sz w:val="28"/>
          <w:szCs w:val="28"/>
        </w:rPr>
        <w:t>е</w:t>
      </w:r>
      <w:r w:rsidRPr="003B7000">
        <w:rPr>
          <w:rFonts w:ascii="Times New Roman" w:hAnsi="Times New Roman" w:cs="Times New Roman"/>
          <w:sz w:val="28"/>
          <w:szCs w:val="28"/>
        </w:rPr>
        <w:t xml:space="preserve"> размещено 24 бигборда о Евпатории</w:t>
      </w:r>
      <w:r w:rsidR="00D57DA6">
        <w:rPr>
          <w:rFonts w:ascii="Times New Roman" w:hAnsi="Times New Roman" w:cs="Times New Roman"/>
          <w:sz w:val="28"/>
          <w:szCs w:val="28"/>
        </w:rPr>
        <w:t>.</w:t>
      </w:r>
    </w:p>
    <w:p w:rsidR="00A74875" w:rsidRPr="003B7000" w:rsidRDefault="00A74875" w:rsidP="003B7000">
      <w:pPr>
        <w:spacing w:after="0" w:line="240" w:lineRule="auto"/>
        <w:ind w:firstLine="600"/>
        <w:jc w:val="both"/>
        <w:rPr>
          <w:rFonts w:ascii="Times New Roman" w:hAnsi="Times New Roman" w:cs="Times New Roman"/>
          <w:sz w:val="28"/>
          <w:szCs w:val="28"/>
        </w:rPr>
      </w:pPr>
      <w:r w:rsidRPr="003B7000">
        <w:rPr>
          <w:rFonts w:ascii="Times New Roman" w:hAnsi="Times New Roman" w:cs="Times New Roman"/>
          <w:sz w:val="28"/>
          <w:szCs w:val="28"/>
        </w:rPr>
        <w:t xml:space="preserve">В </w:t>
      </w:r>
      <w:r w:rsidR="00647F85">
        <w:rPr>
          <w:rFonts w:ascii="Times New Roman" w:hAnsi="Times New Roman" w:cs="Times New Roman"/>
          <w:sz w:val="28"/>
          <w:szCs w:val="28"/>
        </w:rPr>
        <w:t xml:space="preserve">этом </w:t>
      </w:r>
      <w:r w:rsidRPr="003B7000">
        <w:rPr>
          <w:rFonts w:ascii="Times New Roman" w:hAnsi="Times New Roman" w:cs="Times New Roman"/>
          <w:sz w:val="28"/>
          <w:szCs w:val="28"/>
        </w:rPr>
        <w:t>году Евпаторийский культурно-этнографический центр «Малый Иерусалим» организова</w:t>
      </w:r>
      <w:r w:rsidR="00647F85">
        <w:rPr>
          <w:rFonts w:ascii="Times New Roman" w:hAnsi="Times New Roman" w:cs="Times New Roman"/>
          <w:sz w:val="28"/>
          <w:szCs w:val="28"/>
        </w:rPr>
        <w:t>л</w:t>
      </w:r>
      <w:r w:rsidRPr="003B7000">
        <w:rPr>
          <w:rFonts w:ascii="Times New Roman" w:hAnsi="Times New Roman" w:cs="Times New Roman"/>
          <w:sz w:val="28"/>
          <w:szCs w:val="28"/>
        </w:rPr>
        <w:t xml:space="preserve"> выпуск сувенирн</w:t>
      </w:r>
      <w:r w:rsidR="00E67614" w:rsidRPr="003B7000">
        <w:rPr>
          <w:rFonts w:ascii="Times New Roman" w:hAnsi="Times New Roman" w:cs="Times New Roman"/>
          <w:sz w:val="28"/>
          <w:szCs w:val="28"/>
        </w:rPr>
        <w:t xml:space="preserve">ой и презентационной продукции. </w:t>
      </w:r>
      <w:r w:rsidRPr="003B7000">
        <w:rPr>
          <w:rFonts w:ascii="Times New Roman" w:hAnsi="Times New Roman" w:cs="Times New Roman"/>
          <w:sz w:val="28"/>
          <w:szCs w:val="28"/>
        </w:rPr>
        <w:t>Создан сайт «Малый Иерусалим», который включает в себя 3D-тур по главным историческим достопримечательностям Евпатории.</w:t>
      </w:r>
    </w:p>
    <w:p w:rsidR="00A74875" w:rsidRPr="003B7000" w:rsidRDefault="00A74875" w:rsidP="003B7000">
      <w:pPr>
        <w:spacing w:after="0" w:line="240" w:lineRule="auto"/>
        <w:ind w:firstLine="709"/>
        <w:jc w:val="both"/>
        <w:rPr>
          <w:rFonts w:ascii="Times New Roman" w:hAnsi="Times New Roman" w:cs="Times New Roman"/>
          <w:color w:val="000000"/>
          <w:sz w:val="28"/>
          <w:szCs w:val="28"/>
        </w:rPr>
      </w:pPr>
    </w:p>
    <w:p w:rsidR="00A74875" w:rsidRPr="003B7000" w:rsidRDefault="00A74875" w:rsidP="003B7000">
      <w:pPr>
        <w:spacing w:after="0" w:line="240" w:lineRule="auto"/>
        <w:ind w:firstLine="709"/>
        <w:jc w:val="both"/>
        <w:rPr>
          <w:rFonts w:ascii="Times New Roman" w:hAnsi="Times New Roman" w:cs="Times New Roman"/>
          <w:color w:val="000000"/>
          <w:sz w:val="28"/>
          <w:szCs w:val="28"/>
        </w:rPr>
      </w:pPr>
      <w:r w:rsidRPr="003B7000">
        <w:rPr>
          <w:rFonts w:ascii="Times New Roman" w:hAnsi="Times New Roman" w:cs="Times New Roman"/>
          <w:color w:val="000000"/>
          <w:sz w:val="28"/>
          <w:szCs w:val="28"/>
        </w:rPr>
        <w:t>Успешной работе курорта в 2019 году способствовала интенсивно развивающаяся туристско-информационная деятельность.</w:t>
      </w:r>
    </w:p>
    <w:p w:rsidR="00A74875" w:rsidRPr="003B7000" w:rsidRDefault="00A74875" w:rsidP="003B7000">
      <w:pPr>
        <w:spacing w:after="0" w:line="240" w:lineRule="auto"/>
        <w:ind w:firstLine="709"/>
        <w:jc w:val="both"/>
        <w:rPr>
          <w:rFonts w:ascii="Times New Roman" w:hAnsi="Times New Roman" w:cs="Times New Roman"/>
          <w:color w:val="000000"/>
          <w:sz w:val="28"/>
          <w:szCs w:val="28"/>
        </w:rPr>
      </w:pPr>
      <w:r w:rsidRPr="003B7000">
        <w:rPr>
          <w:rFonts w:ascii="Times New Roman" w:hAnsi="Times New Roman" w:cs="Times New Roman"/>
          <w:color w:val="000000"/>
          <w:sz w:val="28"/>
          <w:szCs w:val="28"/>
        </w:rPr>
        <w:lastRenderedPageBreak/>
        <w:t>В курортный сезон функционировало около 15 субъектов предпринимательской деятельности, которые оказывали экскурсионные услуги.</w:t>
      </w:r>
    </w:p>
    <w:p w:rsidR="00A74875" w:rsidRPr="003B7000" w:rsidRDefault="00A74875" w:rsidP="003B7000">
      <w:pPr>
        <w:spacing w:after="0" w:line="240" w:lineRule="auto"/>
        <w:ind w:firstLine="709"/>
        <w:jc w:val="both"/>
        <w:rPr>
          <w:rFonts w:ascii="Times New Roman" w:hAnsi="Times New Roman" w:cs="Times New Roman"/>
          <w:color w:val="000000"/>
          <w:sz w:val="28"/>
          <w:szCs w:val="28"/>
        </w:rPr>
      </w:pPr>
      <w:r w:rsidRPr="003B7000">
        <w:rPr>
          <w:rFonts w:ascii="Times New Roman" w:hAnsi="Times New Roman" w:cs="Times New Roman"/>
          <w:color w:val="000000"/>
          <w:sz w:val="28"/>
          <w:szCs w:val="28"/>
        </w:rPr>
        <w:t>В Евпатории более 50 выявленных объектов экскурсионного показа, которые по итогам сезона посетило более 400 тыс. чел</w:t>
      </w:r>
      <w:r w:rsidR="00131E07">
        <w:rPr>
          <w:rFonts w:ascii="Times New Roman" w:hAnsi="Times New Roman" w:cs="Times New Roman"/>
          <w:color w:val="000000"/>
          <w:sz w:val="28"/>
          <w:szCs w:val="28"/>
        </w:rPr>
        <w:t>овек.</w:t>
      </w:r>
    </w:p>
    <w:p w:rsidR="00A74875" w:rsidRPr="003B7000" w:rsidRDefault="00A74875"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Для привлечения туристов разрабатываются новые экскурсионные маршруты такие как «Соленый город» и «Парк лебединое озеро».</w:t>
      </w:r>
    </w:p>
    <w:p w:rsidR="00A74875" w:rsidRPr="003B7000" w:rsidRDefault="00A74875" w:rsidP="003B7000">
      <w:pPr>
        <w:spacing w:after="0" w:line="240" w:lineRule="auto"/>
        <w:jc w:val="both"/>
        <w:rPr>
          <w:rFonts w:ascii="Times New Roman" w:hAnsi="Times New Roman" w:cs="Times New Roman"/>
          <w:b/>
          <w:color w:val="000000"/>
          <w:sz w:val="28"/>
          <w:szCs w:val="28"/>
        </w:rPr>
      </w:pPr>
    </w:p>
    <w:p w:rsidR="00A74875" w:rsidRPr="003B7000" w:rsidRDefault="00A74875"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На базе санаторно-курортных учреждений курорта Евпатории традиционно проводятся научные мероприятия в формате научно-практических конференций, тематических круглых столов, профильных и междисциплинарных семинаров, выездных лекций ведущих специалистов:</w:t>
      </w:r>
    </w:p>
    <w:p w:rsidR="00A74875" w:rsidRPr="003B7000" w:rsidRDefault="00A74875" w:rsidP="003B7000">
      <w:pPr>
        <w:pStyle w:val="a3"/>
        <w:numPr>
          <w:ilvl w:val="0"/>
          <w:numId w:val="3"/>
        </w:numPr>
        <w:spacing w:after="0" w:line="240" w:lineRule="auto"/>
        <w:ind w:left="0" w:firstLine="709"/>
        <w:jc w:val="both"/>
        <w:rPr>
          <w:rFonts w:ascii="Times New Roman" w:hAnsi="Times New Roman"/>
          <w:sz w:val="28"/>
          <w:szCs w:val="28"/>
        </w:rPr>
      </w:pPr>
      <w:r w:rsidRPr="003B7000">
        <w:rPr>
          <w:rFonts w:ascii="Times New Roman" w:hAnsi="Times New Roman"/>
          <w:sz w:val="28"/>
          <w:szCs w:val="28"/>
        </w:rPr>
        <w:t>Ежегодные научные чтения врачей Евпаторийского курорта «</w:t>
      </w:r>
      <w:r w:rsidRPr="003B7000">
        <w:rPr>
          <w:rFonts w:ascii="Times New Roman" w:hAnsi="Times New Roman"/>
          <w:sz w:val="28"/>
          <w:szCs w:val="28"/>
          <w:lang w:val="en-US"/>
        </w:rPr>
        <w:t>Acta</w:t>
      </w:r>
      <w:r w:rsidRPr="003B7000">
        <w:rPr>
          <w:rFonts w:ascii="Times New Roman" w:hAnsi="Times New Roman"/>
          <w:sz w:val="28"/>
          <w:szCs w:val="28"/>
        </w:rPr>
        <w:t xml:space="preserve"> </w:t>
      </w:r>
      <w:r w:rsidRPr="003B7000">
        <w:rPr>
          <w:rFonts w:ascii="Times New Roman" w:hAnsi="Times New Roman"/>
          <w:sz w:val="28"/>
          <w:szCs w:val="28"/>
          <w:lang w:val="en-US"/>
        </w:rPr>
        <w:t>Eupatorica</w:t>
      </w:r>
      <w:r w:rsidRPr="003B7000">
        <w:rPr>
          <w:rFonts w:ascii="Times New Roman" w:hAnsi="Times New Roman"/>
          <w:sz w:val="28"/>
          <w:szCs w:val="28"/>
        </w:rPr>
        <w:t>» (март);</w:t>
      </w:r>
    </w:p>
    <w:p w:rsidR="00A74875" w:rsidRPr="003B7000" w:rsidRDefault="00A74875" w:rsidP="003B7000">
      <w:pPr>
        <w:pStyle w:val="a3"/>
        <w:numPr>
          <w:ilvl w:val="0"/>
          <w:numId w:val="3"/>
        </w:numPr>
        <w:spacing w:after="0" w:line="240" w:lineRule="auto"/>
        <w:ind w:left="0" w:firstLine="709"/>
        <w:jc w:val="both"/>
        <w:rPr>
          <w:rFonts w:ascii="Times New Roman" w:hAnsi="Times New Roman"/>
          <w:sz w:val="28"/>
          <w:szCs w:val="28"/>
        </w:rPr>
      </w:pPr>
      <w:r w:rsidRPr="003B7000">
        <w:rPr>
          <w:rFonts w:ascii="Times New Roman" w:hAnsi="Times New Roman"/>
          <w:sz w:val="28"/>
          <w:szCs w:val="28"/>
        </w:rPr>
        <w:t>Проведен семинар для руководителей санаторно-курортных и лечебных учреждений «Организация и внедрение технологий высокого уровня диагностики и лечения  в санаторно-курортных учреждений города Евпатории» (март);</w:t>
      </w:r>
    </w:p>
    <w:p w:rsidR="00A74875" w:rsidRPr="003B7000" w:rsidRDefault="00A74875" w:rsidP="003B7000">
      <w:pPr>
        <w:pStyle w:val="a3"/>
        <w:numPr>
          <w:ilvl w:val="0"/>
          <w:numId w:val="3"/>
        </w:numPr>
        <w:spacing w:after="0" w:line="240" w:lineRule="auto"/>
        <w:ind w:left="0" w:firstLine="709"/>
        <w:jc w:val="both"/>
        <w:rPr>
          <w:rFonts w:ascii="Times New Roman" w:hAnsi="Times New Roman"/>
          <w:sz w:val="28"/>
          <w:szCs w:val="28"/>
        </w:rPr>
      </w:pPr>
      <w:r w:rsidRPr="00452959">
        <w:rPr>
          <w:rStyle w:val="a7"/>
          <w:rFonts w:ascii="Times New Roman" w:hAnsi="Times New Roman"/>
          <w:bCs/>
          <w:i w:val="0"/>
          <w:color w:val="000000"/>
          <w:sz w:val="28"/>
          <w:szCs w:val="28"/>
          <w:shd w:val="clear" w:color="auto" w:fill="FFFFFF"/>
        </w:rPr>
        <w:t>X</w:t>
      </w:r>
      <w:r w:rsidRPr="00452959">
        <w:rPr>
          <w:rStyle w:val="a7"/>
          <w:rFonts w:ascii="Times New Roman" w:hAnsi="Times New Roman"/>
          <w:bCs/>
          <w:i w:val="0"/>
          <w:color w:val="000000"/>
          <w:sz w:val="28"/>
          <w:szCs w:val="28"/>
          <w:shd w:val="clear" w:color="auto" w:fill="FFFFFF"/>
          <w:lang w:val="en-US"/>
        </w:rPr>
        <w:t>I</w:t>
      </w:r>
      <w:r w:rsidRPr="00452959">
        <w:rPr>
          <w:rStyle w:val="a7"/>
          <w:rFonts w:ascii="Times New Roman" w:hAnsi="Times New Roman"/>
          <w:bCs/>
          <w:i w:val="0"/>
          <w:color w:val="000000"/>
          <w:sz w:val="28"/>
          <w:szCs w:val="28"/>
          <w:shd w:val="clear" w:color="auto" w:fill="FFFFFF"/>
        </w:rPr>
        <w:t>X</w:t>
      </w:r>
      <w:r w:rsidRPr="003B7000">
        <w:rPr>
          <w:rFonts w:ascii="Times New Roman" w:hAnsi="Times New Roman"/>
          <w:sz w:val="28"/>
          <w:szCs w:val="28"/>
        </w:rPr>
        <w:t xml:space="preserve"> Конгресс физиотерапевтов и курортологов Республики Крым «Актуальные вопросы организации курортного дела, курортной политики, медицинской реабилитации и физиотерапии» (апрель);</w:t>
      </w:r>
    </w:p>
    <w:p w:rsidR="00A74875" w:rsidRPr="003B7000" w:rsidRDefault="00A74875" w:rsidP="003B7000">
      <w:pPr>
        <w:pStyle w:val="a3"/>
        <w:numPr>
          <w:ilvl w:val="0"/>
          <w:numId w:val="3"/>
        </w:numPr>
        <w:spacing w:after="0" w:line="240" w:lineRule="auto"/>
        <w:ind w:left="0" w:firstLine="709"/>
        <w:jc w:val="both"/>
        <w:rPr>
          <w:rFonts w:ascii="Times New Roman" w:hAnsi="Times New Roman"/>
          <w:sz w:val="28"/>
          <w:szCs w:val="28"/>
        </w:rPr>
      </w:pPr>
      <w:r w:rsidRPr="003B7000">
        <w:rPr>
          <w:rFonts w:ascii="Times New Roman" w:hAnsi="Times New Roman"/>
          <w:sz w:val="28"/>
          <w:szCs w:val="28"/>
          <w:shd w:val="clear" w:color="auto" w:fill="FFFFFF"/>
        </w:rPr>
        <w:t>Общее пленарное заседание Палаты городских округов и Палаты представительных органов Ассоциации «Общероссийский конгресс муниципальных образований», где Члены Палаты городских округов одобрили и поддержали инициативу главы города Евпатории по разработке на государственном уровне приоритетного национального проекта «Евпатория- Всероссийская детская здравница»;</w:t>
      </w:r>
      <w:r w:rsidRPr="003B7000">
        <w:rPr>
          <w:rFonts w:ascii="Times New Roman" w:hAnsi="Times New Roman"/>
          <w:color w:val="414246"/>
          <w:sz w:val="28"/>
          <w:szCs w:val="28"/>
          <w:shd w:val="clear" w:color="auto" w:fill="FFFFFF"/>
        </w:rPr>
        <w:t> </w:t>
      </w:r>
    </w:p>
    <w:p w:rsidR="00A74875" w:rsidRPr="003B7000" w:rsidRDefault="00A74875" w:rsidP="003B7000">
      <w:pPr>
        <w:pStyle w:val="a3"/>
        <w:numPr>
          <w:ilvl w:val="0"/>
          <w:numId w:val="3"/>
        </w:numPr>
        <w:spacing w:after="0" w:line="240" w:lineRule="auto"/>
        <w:ind w:left="0" w:firstLine="709"/>
        <w:jc w:val="both"/>
        <w:rPr>
          <w:rFonts w:ascii="Times New Roman" w:hAnsi="Times New Roman"/>
          <w:sz w:val="28"/>
          <w:szCs w:val="28"/>
        </w:rPr>
      </w:pPr>
      <w:r w:rsidRPr="003B7000">
        <w:rPr>
          <w:rFonts w:ascii="Times New Roman" w:hAnsi="Times New Roman"/>
          <w:sz w:val="28"/>
          <w:szCs w:val="28"/>
        </w:rPr>
        <w:t xml:space="preserve">Итоговая ежегодная научная сессия ГБУЗРК «НИИ детской курортологии, физиотерапии и медицинской реабилитации» (июнь); </w:t>
      </w:r>
    </w:p>
    <w:p w:rsidR="00A74875" w:rsidRPr="003B7000" w:rsidRDefault="00A74875" w:rsidP="003B7000">
      <w:pPr>
        <w:pStyle w:val="a3"/>
        <w:numPr>
          <w:ilvl w:val="0"/>
          <w:numId w:val="3"/>
        </w:numPr>
        <w:spacing w:after="0" w:line="240" w:lineRule="auto"/>
        <w:ind w:left="0" w:firstLine="709"/>
        <w:jc w:val="both"/>
        <w:rPr>
          <w:rFonts w:ascii="Times New Roman" w:hAnsi="Times New Roman"/>
          <w:sz w:val="28"/>
          <w:szCs w:val="28"/>
        </w:rPr>
      </w:pPr>
      <w:r w:rsidRPr="003B7000">
        <w:rPr>
          <w:rFonts w:ascii="Times New Roman" w:hAnsi="Times New Roman"/>
          <w:sz w:val="28"/>
          <w:szCs w:val="28"/>
        </w:rPr>
        <w:t>Научно-практическая конференция, посвященная памяти профессора Мольской Н.Е. (июль);</w:t>
      </w:r>
    </w:p>
    <w:p w:rsidR="00A74875" w:rsidRPr="003B7000" w:rsidRDefault="00A74875" w:rsidP="003B7000">
      <w:pPr>
        <w:pStyle w:val="a3"/>
        <w:numPr>
          <w:ilvl w:val="0"/>
          <w:numId w:val="3"/>
        </w:numPr>
        <w:spacing w:after="0" w:line="240" w:lineRule="auto"/>
        <w:ind w:left="0" w:firstLine="709"/>
        <w:jc w:val="both"/>
        <w:rPr>
          <w:rFonts w:ascii="Times New Roman" w:hAnsi="Times New Roman"/>
          <w:sz w:val="28"/>
          <w:szCs w:val="28"/>
        </w:rPr>
      </w:pPr>
      <w:r w:rsidRPr="003B7000">
        <w:rPr>
          <w:rFonts w:ascii="Times New Roman" w:hAnsi="Times New Roman"/>
          <w:sz w:val="28"/>
          <w:szCs w:val="28"/>
        </w:rPr>
        <w:t>Научно-практическая конференция, посвященная памяти профессора Королевой Н.И. (сентябрь);</w:t>
      </w:r>
    </w:p>
    <w:p w:rsidR="00A74875" w:rsidRPr="003B7000" w:rsidRDefault="00A74875" w:rsidP="003B7000">
      <w:pPr>
        <w:pStyle w:val="a3"/>
        <w:numPr>
          <w:ilvl w:val="0"/>
          <w:numId w:val="3"/>
        </w:numPr>
        <w:spacing w:after="0" w:line="240" w:lineRule="auto"/>
        <w:ind w:left="0" w:firstLine="709"/>
        <w:jc w:val="both"/>
        <w:rPr>
          <w:rStyle w:val="a7"/>
          <w:rFonts w:ascii="Times New Roman" w:hAnsi="Times New Roman"/>
          <w:bCs/>
          <w:i w:val="0"/>
          <w:color w:val="000000"/>
          <w:sz w:val="28"/>
          <w:szCs w:val="28"/>
          <w:shd w:val="clear" w:color="auto" w:fill="FFFFFF"/>
        </w:rPr>
      </w:pPr>
      <w:r w:rsidRPr="003B7000">
        <w:rPr>
          <w:rStyle w:val="a7"/>
          <w:rFonts w:ascii="Times New Roman" w:hAnsi="Times New Roman"/>
          <w:bCs/>
          <w:i w:val="0"/>
          <w:color w:val="000000"/>
          <w:sz w:val="28"/>
          <w:szCs w:val="28"/>
          <w:shd w:val="clear" w:color="auto" w:fill="FFFFFF"/>
        </w:rPr>
        <w:t xml:space="preserve">III Всероссийская научно-практическая конференция с международным участием «Актуальные вопросы комплексной медико-социальной и профессиональной реабилитации больных взрослого и детского возраста» (октябрь).  </w:t>
      </w:r>
    </w:p>
    <w:p w:rsidR="002F352F" w:rsidRDefault="002F352F" w:rsidP="00131E07">
      <w:pPr>
        <w:spacing w:after="0" w:line="240" w:lineRule="auto"/>
        <w:jc w:val="center"/>
        <w:rPr>
          <w:rFonts w:ascii="Times New Roman" w:hAnsi="Times New Roman" w:cs="Times New Roman"/>
          <w:b/>
          <w:sz w:val="28"/>
          <w:szCs w:val="28"/>
        </w:rPr>
      </w:pPr>
    </w:p>
    <w:p w:rsidR="00FE1E60" w:rsidRPr="003B7000" w:rsidRDefault="00FE1E60" w:rsidP="00131E07">
      <w:pPr>
        <w:spacing w:after="0" w:line="240" w:lineRule="auto"/>
        <w:jc w:val="center"/>
        <w:rPr>
          <w:rFonts w:ascii="Times New Roman" w:hAnsi="Times New Roman" w:cs="Times New Roman"/>
          <w:b/>
          <w:sz w:val="28"/>
          <w:szCs w:val="28"/>
        </w:rPr>
      </w:pPr>
      <w:r w:rsidRPr="003B7000">
        <w:rPr>
          <w:rFonts w:ascii="Times New Roman" w:hAnsi="Times New Roman" w:cs="Times New Roman"/>
          <w:b/>
          <w:sz w:val="28"/>
          <w:szCs w:val="28"/>
        </w:rPr>
        <w:t>ПРЕДПРИНИМАТ</w:t>
      </w:r>
      <w:r w:rsidR="002C66F9" w:rsidRPr="003B7000">
        <w:rPr>
          <w:rFonts w:ascii="Times New Roman" w:hAnsi="Times New Roman" w:cs="Times New Roman"/>
          <w:b/>
          <w:sz w:val="28"/>
          <w:szCs w:val="28"/>
        </w:rPr>
        <w:t>Е</w:t>
      </w:r>
      <w:r w:rsidRPr="003B7000">
        <w:rPr>
          <w:rFonts w:ascii="Times New Roman" w:hAnsi="Times New Roman" w:cs="Times New Roman"/>
          <w:b/>
          <w:sz w:val="28"/>
          <w:szCs w:val="28"/>
        </w:rPr>
        <w:t>ЛЬСТВО И ПОТРЕБИТЕЛЬСКИЙ РЫНОК</w:t>
      </w:r>
    </w:p>
    <w:p w:rsidR="00E67614" w:rsidRPr="003B7000" w:rsidRDefault="00E67614" w:rsidP="003B7000">
      <w:pPr>
        <w:shd w:val="clear" w:color="auto" w:fill="FFFFFF"/>
        <w:spacing w:after="0" w:line="240" w:lineRule="auto"/>
        <w:ind w:firstLine="709"/>
        <w:jc w:val="both"/>
        <w:rPr>
          <w:rFonts w:ascii="Times New Roman" w:eastAsia="SimSun" w:hAnsi="Times New Roman" w:cs="Times New Roman"/>
          <w:sz w:val="28"/>
          <w:szCs w:val="28"/>
        </w:rPr>
      </w:pPr>
    </w:p>
    <w:p w:rsidR="007B0206" w:rsidRPr="0087124F" w:rsidRDefault="00E67614" w:rsidP="003B7000">
      <w:pPr>
        <w:spacing w:after="0" w:line="240" w:lineRule="auto"/>
        <w:ind w:firstLine="709"/>
        <w:jc w:val="both"/>
        <w:rPr>
          <w:rFonts w:ascii="Times New Roman" w:hAnsi="Times New Roman" w:cs="Times New Roman"/>
          <w:sz w:val="28"/>
          <w:szCs w:val="28"/>
          <w:lang w:eastAsia="ru-RU"/>
        </w:rPr>
      </w:pPr>
      <w:r w:rsidRPr="003B7000">
        <w:rPr>
          <w:rFonts w:ascii="Times New Roman" w:hAnsi="Times New Roman" w:cs="Times New Roman"/>
          <w:sz w:val="28"/>
          <w:szCs w:val="28"/>
        </w:rPr>
        <w:t>Создание благоприятных условий для дальнейшего развития предпринимательства является одним из приоритетов в работе органов власти на федеральном, областном и муниципальном уровнях.</w:t>
      </w:r>
      <w:r w:rsidRPr="003B7000">
        <w:rPr>
          <w:rFonts w:ascii="Times New Roman" w:hAnsi="Times New Roman" w:cs="Times New Roman"/>
          <w:color w:val="000000"/>
          <w:sz w:val="28"/>
          <w:szCs w:val="28"/>
          <w:shd w:val="clear" w:color="auto" w:fill="FFFFFF"/>
        </w:rPr>
        <w:t xml:space="preserve"> </w:t>
      </w:r>
      <w:r w:rsidR="007B0206" w:rsidRPr="003B7000">
        <w:rPr>
          <w:rFonts w:ascii="Times New Roman" w:hAnsi="Times New Roman" w:cs="Times New Roman"/>
          <w:sz w:val="28"/>
          <w:szCs w:val="28"/>
          <w:lang w:eastAsia="ru-RU"/>
        </w:rPr>
        <w:t>Количество субъектов малого и среднего предпринимательства</w:t>
      </w:r>
      <w:r w:rsidR="007B0206" w:rsidRPr="003B7000">
        <w:rPr>
          <w:rFonts w:ascii="Times New Roman" w:hAnsi="Times New Roman" w:cs="Times New Roman"/>
          <w:sz w:val="28"/>
          <w:szCs w:val="28"/>
          <w:shd w:val="clear" w:color="auto" w:fill="FFFFFF"/>
          <w:lang w:eastAsia="ru-RU"/>
        </w:rPr>
        <w:t xml:space="preserve"> городского округа </w:t>
      </w:r>
      <w:r w:rsidR="007B0206" w:rsidRPr="003B7000">
        <w:rPr>
          <w:rFonts w:ascii="Times New Roman" w:hAnsi="Times New Roman" w:cs="Times New Roman"/>
          <w:sz w:val="28"/>
          <w:szCs w:val="28"/>
          <w:shd w:val="clear" w:color="auto" w:fill="FFFFFF"/>
          <w:lang w:eastAsia="ru-RU"/>
        </w:rPr>
        <w:lastRenderedPageBreak/>
        <w:t xml:space="preserve">Евпатория </w:t>
      </w:r>
      <w:r w:rsidR="007B0206" w:rsidRPr="0087124F">
        <w:rPr>
          <w:rFonts w:ascii="Times New Roman" w:hAnsi="Times New Roman" w:cs="Times New Roman"/>
          <w:sz w:val="28"/>
          <w:szCs w:val="28"/>
          <w:lang w:eastAsia="ru-RU"/>
        </w:rPr>
        <w:t xml:space="preserve">на 10.10.2019г. составило </w:t>
      </w:r>
      <w:r w:rsidR="007B0206" w:rsidRPr="0087124F">
        <w:rPr>
          <w:rFonts w:ascii="Times New Roman" w:hAnsi="Times New Roman" w:cs="Times New Roman"/>
          <w:sz w:val="28"/>
          <w:szCs w:val="28"/>
        </w:rPr>
        <w:t>5509</w:t>
      </w:r>
      <w:r w:rsidR="007B0206" w:rsidRPr="0087124F">
        <w:rPr>
          <w:rFonts w:ascii="Times New Roman" w:hAnsi="Times New Roman" w:cs="Times New Roman"/>
          <w:sz w:val="28"/>
          <w:szCs w:val="28"/>
          <w:lang w:eastAsia="ru-RU"/>
        </w:rPr>
        <w:t xml:space="preserve"> субъектов, в том числе: </w:t>
      </w:r>
      <w:r w:rsidR="007B0206" w:rsidRPr="0087124F">
        <w:rPr>
          <w:rFonts w:ascii="Times New Roman" w:hAnsi="Times New Roman" w:cs="Times New Roman"/>
          <w:sz w:val="28"/>
          <w:szCs w:val="28"/>
        </w:rPr>
        <w:t>1228</w:t>
      </w:r>
      <w:r w:rsidR="007B0206" w:rsidRPr="0087124F">
        <w:rPr>
          <w:rFonts w:ascii="Times New Roman" w:hAnsi="Times New Roman" w:cs="Times New Roman"/>
          <w:sz w:val="28"/>
          <w:szCs w:val="28"/>
          <w:lang w:eastAsia="ru-RU"/>
        </w:rPr>
        <w:t xml:space="preserve"> юридических лиц, </w:t>
      </w:r>
      <w:r w:rsidR="007B0206" w:rsidRPr="0087124F">
        <w:rPr>
          <w:rFonts w:ascii="Times New Roman" w:hAnsi="Times New Roman" w:cs="Times New Roman"/>
          <w:sz w:val="28"/>
          <w:szCs w:val="28"/>
        </w:rPr>
        <w:t xml:space="preserve">4281 </w:t>
      </w:r>
      <w:r w:rsidR="007B0206" w:rsidRPr="0087124F">
        <w:rPr>
          <w:rFonts w:ascii="Times New Roman" w:hAnsi="Times New Roman" w:cs="Times New Roman"/>
          <w:sz w:val="28"/>
          <w:szCs w:val="28"/>
          <w:lang w:eastAsia="ru-RU"/>
        </w:rPr>
        <w:t xml:space="preserve">индивидуальный предприниматель. </w:t>
      </w:r>
    </w:p>
    <w:p w:rsidR="007B0206" w:rsidRPr="0087124F" w:rsidRDefault="007B0206" w:rsidP="003B7000">
      <w:pPr>
        <w:spacing w:after="0" w:line="240" w:lineRule="auto"/>
        <w:ind w:firstLine="709"/>
        <w:jc w:val="both"/>
        <w:rPr>
          <w:rFonts w:ascii="Times New Roman" w:hAnsi="Times New Roman" w:cs="Times New Roman"/>
          <w:sz w:val="28"/>
          <w:szCs w:val="28"/>
          <w:lang w:eastAsia="ru-RU"/>
        </w:rPr>
      </w:pPr>
      <w:r w:rsidRPr="0087124F">
        <w:rPr>
          <w:rFonts w:ascii="Times New Roman" w:hAnsi="Times New Roman" w:cs="Times New Roman"/>
          <w:sz w:val="28"/>
          <w:szCs w:val="28"/>
          <w:lang w:eastAsia="ru-RU"/>
        </w:rPr>
        <w:t>По итогам 9 месяцев 2019 года зарегистрировано 761 вновь созданных субъектов малого и среднего предпринимательства, из них 696 ИП и 65 юридических лиц.</w:t>
      </w:r>
    </w:p>
    <w:p w:rsidR="007B0206" w:rsidRPr="003B7000" w:rsidRDefault="007B0206" w:rsidP="003B7000">
      <w:pPr>
        <w:spacing w:after="0" w:line="240" w:lineRule="auto"/>
        <w:ind w:firstLine="709"/>
        <w:jc w:val="both"/>
        <w:rPr>
          <w:rFonts w:ascii="Times New Roman" w:hAnsi="Times New Roman" w:cs="Times New Roman"/>
          <w:sz w:val="28"/>
          <w:szCs w:val="28"/>
          <w:lang w:eastAsia="ru-RU"/>
        </w:rPr>
      </w:pPr>
      <w:r w:rsidRPr="00836705">
        <w:rPr>
          <w:rFonts w:ascii="Times New Roman" w:hAnsi="Times New Roman" w:cs="Times New Roman"/>
          <w:sz w:val="28"/>
          <w:szCs w:val="28"/>
        </w:rPr>
        <w:t>Сравнительный анализ состояния государственной регистрации субъектов малого и среднего предпринимательства городского округа Евпатория за 9 месяцев 2018 и 2019 гг. установил, что в 2019 году зарегистрировано на 5 хозяйствующих субъект</w:t>
      </w:r>
      <w:r w:rsidR="00620BEE" w:rsidRPr="00836705">
        <w:rPr>
          <w:rFonts w:ascii="Times New Roman" w:hAnsi="Times New Roman" w:cs="Times New Roman"/>
          <w:sz w:val="28"/>
          <w:szCs w:val="28"/>
        </w:rPr>
        <w:t>ов</w:t>
      </w:r>
      <w:r w:rsidRPr="00836705">
        <w:rPr>
          <w:rFonts w:ascii="Times New Roman" w:hAnsi="Times New Roman" w:cs="Times New Roman"/>
          <w:sz w:val="28"/>
          <w:szCs w:val="28"/>
        </w:rPr>
        <w:t xml:space="preserve"> или на 0,7 % больше, чем за аналогичный период прошлого года.</w:t>
      </w:r>
      <w:r w:rsidRPr="00620BEE">
        <w:rPr>
          <w:rFonts w:ascii="Times New Roman" w:hAnsi="Times New Roman" w:cs="Times New Roman"/>
          <w:color w:val="FF0000"/>
          <w:sz w:val="28"/>
          <w:szCs w:val="28"/>
        </w:rPr>
        <w:t xml:space="preserve"> </w:t>
      </w:r>
      <w:r w:rsidRPr="003B7000">
        <w:rPr>
          <w:rFonts w:ascii="Times New Roman" w:hAnsi="Times New Roman" w:cs="Times New Roman"/>
          <w:sz w:val="28"/>
          <w:szCs w:val="28"/>
        </w:rPr>
        <w:t>Основной причиной увеличения численности хозяйствующих субъектов является сезонное ведение предпринимательской деятельности.</w:t>
      </w:r>
    </w:p>
    <w:p w:rsidR="007B0206" w:rsidRPr="003B7000" w:rsidRDefault="007B0206"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В городском округе Евпатория доминирующей отраслью предпринимательства продолжает оставаться сфера услуг.</w:t>
      </w:r>
    </w:p>
    <w:p w:rsidR="003C668A" w:rsidRDefault="003C668A" w:rsidP="003C668A">
      <w:pPr>
        <w:spacing w:after="0" w:line="240" w:lineRule="auto"/>
        <w:jc w:val="both"/>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anchor distT="0" distB="0" distL="114300" distR="114300" simplePos="0" relativeHeight="251814912" behindDoc="1" locked="0" layoutInCell="1" allowOverlap="1">
            <wp:simplePos x="0" y="0"/>
            <wp:positionH relativeFrom="column">
              <wp:posOffset>1270</wp:posOffset>
            </wp:positionH>
            <wp:positionV relativeFrom="paragraph">
              <wp:posOffset>-2540</wp:posOffset>
            </wp:positionV>
            <wp:extent cx="5023485" cy="3043555"/>
            <wp:effectExtent l="0" t="0" r="0" b="0"/>
            <wp:wrapTight wrapText="bothSides">
              <wp:wrapPolygon edited="0">
                <wp:start x="0" y="0"/>
                <wp:lineTo x="0" y="21496"/>
                <wp:lineTo x="21543" y="21496"/>
                <wp:lineTo x="21543" y="0"/>
                <wp:lineTo x="0" y="0"/>
              </wp:wrapPolygon>
            </wp:wrapTight>
            <wp:docPr id="21" name="Рисунок 1" descr="Y:\InDesign\2018\Папка отчет главы_2019\в вордовский файл\анализ структур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Design\2018\Папка отчет главы_2019\в вордовский файл\анализ структуры.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23485" cy="30435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711A1" w:rsidRPr="009711A1" w:rsidRDefault="003C668A" w:rsidP="003B7000">
      <w:pPr>
        <w:spacing w:after="0" w:line="240" w:lineRule="auto"/>
        <w:ind w:firstLine="708"/>
        <w:jc w:val="both"/>
        <w:rPr>
          <w:rFonts w:ascii="Times New Roman" w:hAnsi="Times New Roman" w:cs="Times New Roman"/>
          <w:color w:val="FF0000"/>
          <w:sz w:val="28"/>
          <w:szCs w:val="28"/>
        </w:rPr>
      </w:pPr>
      <w:r>
        <w:rPr>
          <w:rFonts w:ascii="Times New Roman" w:hAnsi="Times New Roman" w:cs="Times New Roman"/>
          <w:color w:val="FF0000"/>
          <w:sz w:val="28"/>
          <w:szCs w:val="28"/>
        </w:rPr>
        <w:t xml:space="preserve"> </w:t>
      </w:r>
    </w:p>
    <w:p w:rsidR="007B0206" w:rsidRPr="003B7000" w:rsidRDefault="00620BEE" w:rsidP="003B7000">
      <w:pPr>
        <w:spacing w:after="0" w:line="240" w:lineRule="auto"/>
        <w:ind w:firstLine="708"/>
        <w:jc w:val="both"/>
        <w:rPr>
          <w:rFonts w:ascii="Times New Roman" w:hAnsi="Times New Roman" w:cs="Times New Roman"/>
          <w:sz w:val="28"/>
          <w:szCs w:val="28"/>
          <w:lang w:eastAsia="ru-RU"/>
        </w:rPr>
      </w:pPr>
      <w:r>
        <w:rPr>
          <w:rFonts w:ascii="Times New Roman" w:hAnsi="Times New Roman" w:cs="Times New Roman"/>
          <w:sz w:val="28"/>
          <w:szCs w:val="28"/>
        </w:rPr>
        <w:t>К</w:t>
      </w:r>
      <w:r w:rsidR="007B0206" w:rsidRPr="003B7000">
        <w:rPr>
          <w:rFonts w:ascii="Times New Roman" w:hAnsi="Times New Roman" w:cs="Times New Roman"/>
          <w:sz w:val="28"/>
          <w:szCs w:val="28"/>
        </w:rPr>
        <w:t xml:space="preserve">оличество субъектов предпринимательства, занятых в сфере торговли, увеличилось на 368 единиц, оказывающих услуги общественного питания – на 47 единиц, </w:t>
      </w:r>
      <w:r w:rsidR="007B0206" w:rsidRPr="003B7000">
        <w:rPr>
          <w:rFonts w:ascii="Times New Roman" w:hAnsi="Times New Roman" w:cs="Times New Roman"/>
          <w:sz w:val="28"/>
          <w:szCs w:val="28"/>
          <w:lang w:eastAsia="ru-RU"/>
        </w:rPr>
        <w:t xml:space="preserve">в строительстве — 44 </w:t>
      </w:r>
      <w:r w:rsidR="007B0206" w:rsidRPr="003B7000">
        <w:rPr>
          <w:rFonts w:ascii="Times New Roman" w:hAnsi="Times New Roman" w:cs="Times New Roman"/>
          <w:sz w:val="28"/>
          <w:szCs w:val="28"/>
        </w:rPr>
        <w:t>единиц</w:t>
      </w:r>
      <w:r w:rsidR="007B0206" w:rsidRPr="003B7000">
        <w:rPr>
          <w:rFonts w:ascii="Times New Roman" w:hAnsi="Times New Roman" w:cs="Times New Roman"/>
          <w:sz w:val="28"/>
          <w:szCs w:val="28"/>
          <w:lang w:eastAsia="ru-RU"/>
        </w:rPr>
        <w:t xml:space="preserve">, выполняющих операции с недвижимостью — 39 </w:t>
      </w:r>
      <w:r w:rsidR="007B0206" w:rsidRPr="003B7000">
        <w:rPr>
          <w:rFonts w:ascii="Times New Roman" w:hAnsi="Times New Roman" w:cs="Times New Roman"/>
          <w:sz w:val="28"/>
          <w:szCs w:val="28"/>
        </w:rPr>
        <w:t>единиц</w:t>
      </w:r>
      <w:r w:rsidR="007B0206" w:rsidRPr="003B7000">
        <w:rPr>
          <w:rFonts w:ascii="Times New Roman" w:hAnsi="Times New Roman" w:cs="Times New Roman"/>
          <w:sz w:val="28"/>
          <w:szCs w:val="28"/>
          <w:lang w:eastAsia="ru-RU"/>
        </w:rPr>
        <w:t xml:space="preserve">, предоставляющих транспортные услуги — 29 </w:t>
      </w:r>
      <w:r w:rsidR="007B0206" w:rsidRPr="003B7000">
        <w:rPr>
          <w:rFonts w:ascii="Times New Roman" w:hAnsi="Times New Roman" w:cs="Times New Roman"/>
          <w:sz w:val="28"/>
          <w:szCs w:val="28"/>
        </w:rPr>
        <w:t>единиц</w:t>
      </w:r>
      <w:r w:rsidR="007B0206" w:rsidRPr="003B7000">
        <w:rPr>
          <w:rFonts w:ascii="Times New Roman" w:hAnsi="Times New Roman" w:cs="Times New Roman"/>
          <w:sz w:val="28"/>
          <w:szCs w:val="28"/>
          <w:lang w:eastAsia="ru-RU"/>
        </w:rPr>
        <w:t xml:space="preserve">, в сфере туризма — 7 </w:t>
      </w:r>
      <w:r w:rsidR="007B0206" w:rsidRPr="003B7000">
        <w:rPr>
          <w:rFonts w:ascii="Times New Roman" w:hAnsi="Times New Roman" w:cs="Times New Roman"/>
          <w:sz w:val="28"/>
          <w:szCs w:val="28"/>
        </w:rPr>
        <w:t>единиц</w:t>
      </w:r>
      <w:r w:rsidR="007B0206" w:rsidRPr="003B7000">
        <w:rPr>
          <w:rFonts w:ascii="Times New Roman" w:hAnsi="Times New Roman" w:cs="Times New Roman"/>
          <w:sz w:val="28"/>
          <w:szCs w:val="28"/>
          <w:lang w:eastAsia="ru-RU"/>
        </w:rPr>
        <w:t xml:space="preserve">, в гостиничном хозяйстве — 10 </w:t>
      </w:r>
      <w:r w:rsidR="007B0206" w:rsidRPr="003B7000">
        <w:rPr>
          <w:rFonts w:ascii="Times New Roman" w:hAnsi="Times New Roman" w:cs="Times New Roman"/>
          <w:sz w:val="28"/>
          <w:szCs w:val="28"/>
        </w:rPr>
        <w:t>единиц</w:t>
      </w:r>
      <w:r w:rsidR="007B0206" w:rsidRPr="003B7000">
        <w:rPr>
          <w:rFonts w:ascii="Times New Roman" w:hAnsi="Times New Roman" w:cs="Times New Roman"/>
          <w:sz w:val="28"/>
          <w:szCs w:val="28"/>
          <w:lang w:eastAsia="ru-RU"/>
        </w:rPr>
        <w:t xml:space="preserve"> и другие экономические виды деятельности — 217 </w:t>
      </w:r>
      <w:r w:rsidR="007B0206" w:rsidRPr="003B7000">
        <w:rPr>
          <w:rFonts w:ascii="Times New Roman" w:hAnsi="Times New Roman" w:cs="Times New Roman"/>
          <w:sz w:val="28"/>
          <w:szCs w:val="28"/>
        </w:rPr>
        <w:t>единиц</w:t>
      </w:r>
      <w:r w:rsidR="007B0206" w:rsidRPr="003B7000">
        <w:rPr>
          <w:rFonts w:ascii="Times New Roman" w:hAnsi="Times New Roman" w:cs="Times New Roman"/>
          <w:sz w:val="28"/>
          <w:szCs w:val="28"/>
          <w:lang w:eastAsia="ru-RU"/>
        </w:rPr>
        <w:t>.</w:t>
      </w:r>
    </w:p>
    <w:p w:rsidR="007B0206" w:rsidRPr="003B7000" w:rsidRDefault="007B0206" w:rsidP="003B7000">
      <w:pPr>
        <w:spacing w:after="0" w:line="240" w:lineRule="auto"/>
        <w:ind w:firstLine="709"/>
        <w:jc w:val="both"/>
        <w:rPr>
          <w:rFonts w:ascii="Times New Roman" w:hAnsi="Times New Roman" w:cs="Times New Roman"/>
          <w:sz w:val="28"/>
          <w:szCs w:val="28"/>
          <w:lang w:eastAsia="ru-RU"/>
        </w:rPr>
      </w:pPr>
      <w:r w:rsidRPr="003B7000">
        <w:rPr>
          <w:rFonts w:ascii="Times New Roman" w:hAnsi="Times New Roman" w:cs="Times New Roman"/>
          <w:sz w:val="28"/>
          <w:szCs w:val="28"/>
        </w:rPr>
        <w:t xml:space="preserve">С целью обеспечения благоприятных условий для развития малого и среднего предпринимательства </w:t>
      </w:r>
      <w:r w:rsidRPr="003B7000">
        <w:rPr>
          <w:rFonts w:ascii="Times New Roman" w:hAnsi="Times New Roman" w:cs="Times New Roman"/>
          <w:sz w:val="28"/>
          <w:szCs w:val="28"/>
          <w:lang w:eastAsia="ru-RU"/>
        </w:rPr>
        <w:t>проводится работа по реализации муниципальной программы «Развитие субъектов малого и среднего предпринимательства городского округа Евпатория Республики Крым».</w:t>
      </w:r>
    </w:p>
    <w:p w:rsidR="007B0206" w:rsidRPr="003B7000" w:rsidRDefault="007B0206"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 xml:space="preserve">Поддержка малого и среднего предпринимательства в городском округе осуществляется путем информационного, консультационного и образовательного обеспечения субъектов малого и среднего </w:t>
      </w:r>
      <w:r w:rsidRPr="003B7000">
        <w:rPr>
          <w:rFonts w:ascii="Times New Roman" w:hAnsi="Times New Roman" w:cs="Times New Roman"/>
          <w:sz w:val="28"/>
          <w:szCs w:val="28"/>
        </w:rPr>
        <w:lastRenderedPageBreak/>
        <w:t>предпринимательства, пропаганды и популяризации предпринимательской деятельности</w:t>
      </w:r>
      <w:r w:rsidR="00836705">
        <w:rPr>
          <w:rFonts w:ascii="Times New Roman" w:hAnsi="Times New Roman" w:cs="Times New Roman"/>
          <w:sz w:val="28"/>
          <w:szCs w:val="28"/>
        </w:rPr>
        <w:t>.</w:t>
      </w:r>
    </w:p>
    <w:p w:rsidR="007B0206" w:rsidRPr="003B7000" w:rsidRDefault="007B0206" w:rsidP="003B7000">
      <w:pPr>
        <w:spacing w:after="0" w:line="240" w:lineRule="auto"/>
        <w:ind w:firstLine="708"/>
        <w:jc w:val="both"/>
        <w:rPr>
          <w:rFonts w:ascii="Times New Roman" w:eastAsia="Courier New" w:hAnsi="Times New Roman" w:cs="Times New Roman"/>
          <w:bCs/>
          <w:color w:val="000000"/>
          <w:sz w:val="28"/>
          <w:szCs w:val="28"/>
          <w:lang w:eastAsia="ru-RU"/>
        </w:rPr>
      </w:pPr>
      <w:r w:rsidRPr="003B7000">
        <w:rPr>
          <w:rFonts w:ascii="Times New Roman" w:hAnsi="Times New Roman" w:cs="Times New Roman"/>
          <w:sz w:val="28"/>
          <w:szCs w:val="28"/>
        </w:rPr>
        <w:t>Количество субъектов малого и среднего предпринимательства</w:t>
      </w:r>
      <w:r w:rsidRPr="003B7000">
        <w:rPr>
          <w:rFonts w:ascii="Times New Roman" w:hAnsi="Times New Roman" w:cs="Times New Roman"/>
          <w:color w:val="000000"/>
          <w:sz w:val="28"/>
          <w:szCs w:val="28"/>
          <w:shd w:val="clear" w:color="auto" w:fill="FFFFFF"/>
        </w:rPr>
        <w:t xml:space="preserve"> городского округа</w:t>
      </w:r>
      <w:r w:rsidRPr="003B7000">
        <w:rPr>
          <w:rFonts w:ascii="Times New Roman" w:hAnsi="Times New Roman" w:cs="Times New Roman"/>
          <w:sz w:val="28"/>
          <w:szCs w:val="28"/>
        </w:rPr>
        <w:t xml:space="preserve">, получивших консультационную и информационную поддержку в отчетном периоде 2019 года, составило </w:t>
      </w:r>
      <w:r w:rsidRPr="003B7000">
        <w:rPr>
          <w:rFonts w:ascii="Times New Roman" w:hAnsi="Times New Roman" w:cs="Times New Roman"/>
          <w:color w:val="000000"/>
          <w:sz w:val="28"/>
          <w:szCs w:val="28"/>
          <w:shd w:val="clear" w:color="auto" w:fill="FFFFFF"/>
        </w:rPr>
        <w:t xml:space="preserve">5281 </w:t>
      </w:r>
      <w:r w:rsidRPr="003B7000">
        <w:rPr>
          <w:rFonts w:ascii="Times New Roman" w:hAnsi="Times New Roman" w:cs="Times New Roman"/>
          <w:sz w:val="28"/>
          <w:szCs w:val="28"/>
        </w:rPr>
        <w:t>единиц</w:t>
      </w:r>
      <w:r w:rsidRPr="003B7000">
        <w:rPr>
          <w:rFonts w:ascii="Times New Roman" w:hAnsi="Times New Roman" w:cs="Times New Roman"/>
          <w:color w:val="000000"/>
          <w:sz w:val="28"/>
          <w:szCs w:val="28"/>
          <w:shd w:val="clear" w:color="auto" w:fill="FFFFFF"/>
        </w:rPr>
        <w:t>.</w:t>
      </w:r>
    </w:p>
    <w:p w:rsidR="007B0206" w:rsidRPr="003B7000" w:rsidRDefault="007B0206"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41 чел</w:t>
      </w:r>
      <w:r w:rsidR="00620BEE">
        <w:rPr>
          <w:rFonts w:ascii="Times New Roman" w:hAnsi="Times New Roman" w:cs="Times New Roman"/>
          <w:sz w:val="28"/>
          <w:szCs w:val="28"/>
        </w:rPr>
        <w:t>овек прошел обучение</w:t>
      </w:r>
      <w:r w:rsidRPr="003B7000">
        <w:rPr>
          <w:rFonts w:ascii="Times New Roman" w:hAnsi="Times New Roman" w:cs="Times New Roman"/>
          <w:sz w:val="28"/>
          <w:szCs w:val="28"/>
        </w:rPr>
        <w:t xml:space="preserve"> по темам «Электронная коммерция», «Основы предпринимательской деятельности» и «Основы бизнес-планирования».</w:t>
      </w:r>
    </w:p>
    <w:p w:rsidR="007B0206" w:rsidRPr="003B7000" w:rsidRDefault="007B0206" w:rsidP="003B7000">
      <w:pPr>
        <w:widowControl w:val="0"/>
        <w:autoSpaceDE w:val="0"/>
        <w:autoSpaceDN w:val="0"/>
        <w:spacing w:after="0" w:line="240" w:lineRule="auto"/>
        <w:jc w:val="both"/>
        <w:rPr>
          <w:rFonts w:ascii="Times New Roman" w:hAnsi="Times New Roman" w:cs="Times New Roman"/>
          <w:sz w:val="28"/>
          <w:szCs w:val="28"/>
          <w:lang w:eastAsia="zh-CN"/>
        </w:rPr>
      </w:pPr>
      <w:r w:rsidRPr="003B7000">
        <w:rPr>
          <w:rFonts w:ascii="Times New Roman" w:hAnsi="Times New Roman" w:cs="Times New Roman"/>
          <w:sz w:val="28"/>
          <w:szCs w:val="28"/>
          <w:lang w:eastAsia="zh-CN"/>
        </w:rPr>
        <w:tab/>
        <w:t xml:space="preserve">С целью развития молодежного предпринимательства, создания условий для осуществления предпринимательской инициативы студентов, развития конкурентоспособной личности, социальной ответственности и предприимчивости Центром поддержки и развития предпринимательства городского округа Евпатория (далее-Центр) для студентов учебных заведений городского округа проведены мероприятия  конкурса на лучшую бизнес идею «Бизнес-квест «Мое дело». </w:t>
      </w:r>
    </w:p>
    <w:p w:rsidR="007B0206" w:rsidRPr="003B7000" w:rsidRDefault="007B0206"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Для активизации субъектов предпринимательства в привлечении государственных финансовых средств на реализацию своих проектов в рамках государственных целевых программ, информационные материалы о порядках и механизмах оказания государственной финансовой поддержки субъектов малого и среднего предпринимательства освещались на семинарах, размещены  на официальном сайте городского округа - http://my-evp.ru/  в разделе «Бизнесу», подразделах «Государственная финансовая поддержка» и «Инфраструктура поддержки предпринимательства».</w:t>
      </w:r>
    </w:p>
    <w:p w:rsidR="007B0206" w:rsidRPr="003B7000" w:rsidRDefault="007B0206"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Обеспечено участие представителя Дома предпринимателя в Евпатории во всех проводимых мероприятиях, направленных на оказание консультационной помощи субъектам малого и среднего предпринимательства.</w:t>
      </w:r>
    </w:p>
    <w:p w:rsidR="007B0206" w:rsidRPr="003B7000" w:rsidRDefault="007B0206" w:rsidP="003B7000">
      <w:pPr>
        <w:spacing w:after="0" w:line="240" w:lineRule="auto"/>
        <w:ind w:firstLine="708"/>
        <w:jc w:val="both"/>
        <w:rPr>
          <w:rFonts w:ascii="Times New Roman" w:eastAsia="Times New Roman" w:hAnsi="Times New Roman" w:cs="Times New Roman"/>
          <w:bCs/>
          <w:sz w:val="28"/>
          <w:szCs w:val="28"/>
          <w:lang w:eastAsia="zh-CN"/>
        </w:rPr>
      </w:pPr>
      <w:r w:rsidRPr="003B7000">
        <w:rPr>
          <w:rFonts w:ascii="Times New Roman" w:hAnsi="Times New Roman" w:cs="Times New Roman"/>
          <w:sz w:val="28"/>
          <w:szCs w:val="28"/>
        </w:rPr>
        <w:t xml:space="preserve">В целях развития взаимодействия предпринимательской общественности и органов местного самоуправления </w:t>
      </w:r>
      <w:r w:rsidR="00620BEE">
        <w:rPr>
          <w:rFonts w:ascii="Times New Roman" w:eastAsia="Times New Roman" w:hAnsi="Times New Roman" w:cs="Times New Roman"/>
          <w:bCs/>
          <w:sz w:val="28"/>
          <w:szCs w:val="28"/>
          <w:lang w:eastAsia="zh-CN"/>
        </w:rPr>
        <w:t>работает</w:t>
      </w:r>
      <w:r w:rsidR="00620BEE" w:rsidRPr="00620BEE">
        <w:rPr>
          <w:rFonts w:ascii="Times New Roman" w:eastAsia="Times New Roman" w:hAnsi="Times New Roman" w:cs="Times New Roman"/>
          <w:bCs/>
          <w:sz w:val="28"/>
          <w:szCs w:val="28"/>
          <w:lang w:eastAsia="zh-CN"/>
        </w:rPr>
        <w:t xml:space="preserve"> </w:t>
      </w:r>
      <w:r w:rsidR="00620BEE">
        <w:rPr>
          <w:rFonts w:ascii="Times New Roman" w:eastAsia="Times New Roman" w:hAnsi="Times New Roman" w:cs="Times New Roman"/>
          <w:bCs/>
          <w:sz w:val="28"/>
          <w:szCs w:val="28"/>
          <w:lang w:eastAsia="zh-CN"/>
        </w:rPr>
        <w:t>общественный совет</w:t>
      </w:r>
      <w:r w:rsidR="00620BEE" w:rsidRPr="003B7000">
        <w:rPr>
          <w:rFonts w:ascii="Times New Roman" w:eastAsia="Times New Roman" w:hAnsi="Times New Roman" w:cs="Times New Roman"/>
          <w:bCs/>
          <w:sz w:val="28"/>
          <w:szCs w:val="28"/>
          <w:lang w:eastAsia="zh-CN"/>
        </w:rPr>
        <w:t xml:space="preserve"> при управлении потребительского рынка и развития предпринимательства администрации города Евпатории</w:t>
      </w:r>
      <w:r w:rsidRPr="003B7000">
        <w:rPr>
          <w:rFonts w:ascii="Times New Roman" w:eastAsia="Times New Roman" w:hAnsi="Times New Roman" w:cs="Times New Roman"/>
          <w:bCs/>
          <w:sz w:val="28"/>
          <w:szCs w:val="28"/>
          <w:lang w:eastAsia="zh-CN"/>
        </w:rPr>
        <w:t>. За 9 месяцев  2019 года проведено 5 заседаний и 2 круглых стола с участием контрольно-надзорных органов и хозяйствующих субъектов. Итоги заседаний общественного совета  по мере проведения освещались на официальном сайте городского округа Евпатория  в разделе «Официальные новости»</w:t>
      </w:r>
      <w:r w:rsidR="009429E6" w:rsidRPr="003B7000">
        <w:rPr>
          <w:rFonts w:ascii="Times New Roman" w:eastAsia="Times New Roman" w:hAnsi="Times New Roman" w:cs="Times New Roman"/>
          <w:bCs/>
          <w:sz w:val="28"/>
          <w:szCs w:val="28"/>
          <w:lang w:eastAsia="zh-CN"/>
        </w:rPr>
        <w:t>.</w:t>
      </w:r>
    </w:p>
    <w:p w:rsidR="00131E07" w:rsidRDefault="00131E07" w:rsidP="00131E07">
      <w:pPr>
        <w:spacing w:after="0" w:line="240" w:lineRule="auto"/>
        <w:ind w:firstLine="708"/>
        <w:jc w:val="center"/>
        <w:rPr>
          <w:rFonts w:ascii="Times New Roman" w:hAnsi="Times New Roman" w:cs="Times New Roman"/>
          <w:b/>
          <w:sz w:val="28"/>
          <w:szCs w:val="28"/>
          <w:lang w:eastAsia="ru-RU"/>
        </w:rPr>
      </w:pPr>
    </w:p>
    <w:p w:rsidR="00131E07" w:rsidRDefault="009711A1" w:rsidP="00452959">
      <w:pPr>
        <w:spacing w:after="0" w:line="240" w:lineRule="auto"/>
        <w:ind w:firstLine="708"/>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t>Потребительский рынок.</w:t>
      </w:r>
    </w:p>
    <w:p w:rsidR="009711A1" w:rsidRPr="003B7000" w:rsidRDefault="009711A1" w:rsidP="009711A1">
      <w:pPr>
        <w:spacing w:after="0" w:line="240" w:lineRule="auto"/>
        <w:ind w:firstLine="708"/>
        <w:rPr>
          <w:rFonts w:ascii="Times New Roman" w:hAnsi="Times New Roman" w:cs="Times New Roman"/>
          <w:b/>
          <w:sz w:val="28"/>
          <w:szCs w:val="28"/>
          <w:lang w:eastAsia="ru-RU"/>
        </w:rPr>
      </w:pPr>
    </w:p>
    <w:p w:rsidR="0066031D" w:rsidRPr="003B7000" w:rsidRDefault="0066031D" w:rsidP="003B7000">
      <w:pPr>
        <w:shd w:val="clear" w:color="auto" w:fill="FFFFFF"/>
        <w:spacing w:after="0" w:line="240" w:lineRule="auto"/>
        <w:ind w:firstLine="709"/>
        <w:jc w:val="both"/>
        <w:rPr>
          <w:rFonts w:ascii="Times New Roman" w:eastAsia="SimSun" w:hAnsi="Times New Roman" w:cs="Times New Roman"/>
          <w:sz w:val="28"/>
          <w:szCs w:val="28"/>
        </w:rPr>
      </w:pPr>
      <w:r w:rsidRPr="003B7000">
        <w:rPr>
          <w:rFonts w:ascii="Times New Roman" w:hAnsi="Times New Roman" w:cs="Times New Roman"/>
          <w:color w:val="000000"/>
          <w:sz w:val="28"/>
          <w:szCs w:val="28"/>
          <w:shd w:val="clear" w:color="auto" w:fill="FFFFFF"/>
        </w:rPr>
        <w:t>Существенной характеристикой потребительского рынка служит то, что он является политическим индикатором благополучия государства в целом, критерием надежности проводимой им социально-экономической политики.</w:t>
      </w:r>
      <w:r w:rsidRPr="003B7000">
        <w:rPr>
          <w:rFonts w:ascii="Times New Roman" w:eastAsia="SimSun" w:hAnsi="Times New Roman" w:cs="Times New Roman"/>
          <w:sz w:val="28"/>
          <w:szCs w:val="28"/>
        </w:rPr>
        <w:t xml:space="preserve"> </w:t>
      </w:r>
    </w:p>
    <w:p w:rsidR="000A20ED" w:rsidRPr="003B7000" w:rsidRDefault="000A20ED" w:rsidP="003B7000">
      <w:pPr>
        <w:shd w:val="clear" w:color="auto" w:fill="FFFFFF"/>
        <w:spacing w:after="0" w:line="240" w:lineRule="auto"/>
        <w:ind w:firstLine="709"/>
        <w:jc w:val="both"/>
        <w:rPr>
          <w:rFonts w:ascii="Times New Roman" w:eastAsia="SimSun" w:hAnsi="Times New Roman" w:cs="Times New Roman"/>
          <w:sz w:val="28"/>
          <w:szCs w:val="28"/>
        </w:rPr>
      </w:pPr>
      <w:r w:rsidRPr="003B7000">
        <w:rPr>
          <w:rFonts w:ascii="Times New Roman" w:eastAsia="SimSun" w:hAnsi="Times New Roman" w:cs="Times New Roman"/>
          <w:sz w:val="28"/>
          <w:szCs w:val="28"/>
        </w:rPr>
        <w:t xml:space="preserve">За отчетный период в 2019 году на территории муниципального округа Евпатория функционировало </w:t>
      </w:r>
      <w:r w:rsidRPr="003B7000">
        <w:rPr>
          <w:rFonts w:ascii="Times New Roman" w:hAnsi="Times New Roman" w:cs="Times New Roman"/>
          <w:sz w:val="28"/>
          <w:szCs w:val="28"/>
          <w:lang w:eastAsia="ru-RU"/>
        </w:rPr>
        <w:t xml:space="preserve">1453 предприятия торговли, общественного питания и бытового обслуживания, в том числе: предприятий торговли - 744, </w:t>
      </w:r>
      <w:r w:rsidRPr="003B7000">
        <w:rPr>
          <w:rFonts w:ascii="Times New Roman" w:hAnsi="Times New Roman" w:cs="Times New Roman"/>
          <w:sz w:val="28"/>
          <w:szCs w:val="28"/>
          <w:lang w:eastAsia="ru-RU"/>
        </w:rPr>
        <w:lastRenderedPageBreak/>
        <w:t xml:space="preserve">предприятий общественного питания - 281 на 5735 посадочных мест; предприятий бытового обслуживания – 262. </w:t>
      </w:r>
    </w:p>
    <w:p w:rsidR="000A20ED" w:rsidRPr="003B7000" w:rsidRDefault="000A20ED" w:rsidP="003B7000">
      <w:pPr>
        <w:shd w:val="clear" w:color="auto" w:fill="FFFFFF"/>
        <w:spacing w:after="0" w:line="240" w:lineRule="auto"/>
        <w:ind w:firstLine="708"/>
        <w:jc w:val="both"/>
        <w:rPr>
          <w:rFonts w:ascii="Times New Roman" w:hAnsi="Times New Roman" w:cs="Times New Roman"/>
          <w:sz w:val="28"/>
          <w:szCs w:val="28"/>
          <w:lang w:eastAsia="ru-RU"/>
        </w:rPr>
      </w:pPr>
      <w:r w:rsidRPr="003B7000">
        <w:rPr>
          <w:rFonts w:ascii="Times New Roman" w:eastAsia="SimSun" w:hAnsi="Times New Roman" w:cs="Times New Roman"/>
          <w:sz w:val="28"/>
          <w:szCs w:val="28"/>
        </w:rPr>
        <w:t xml:space="preserve">Дополнительно в летний период, </w:t>
      </w:r>
      <w:r w:rsidRPr="003B7000">
        <w:rPr>
          <w:rFonts w:ascii="Times New Roman" w:hAnsi="Times New Roman" w:cs="Times New Roman"/>
          <w:sz w:val="28"/>
          <w:szCs w:val="28"/>
        </w:rPr>
        <w:t>согласно разработанной и утвержденной схеме, было размещено более 600 н</w:t>
      </w:r>
      <w:r w:rsidR="00620BEE">
        <w:rPr>
          <w:rFonts w:ascii="Times New Roman" w:hAnsi="Times New Roman" w:cs="Times New Roman"/>
          <w:sz w:val="28"/>
          <w:szCs w:val="28"/>
        </w:rPr>
        <w:t>естационарных торговых объектов</w:t>
      </w:r>
      <w:r w:rsidRPr="003B7000">
        <w:rPr>
          <w:rFonts w:ascii="Times New Roman" w:hAnsi="Times New Roman" w:cs="Times New Roman"/>
          <w:sz w:val="28"/>
          <w:szCs w:val="28"/>
        </w:rPr>
        <w:t xml:space="preserve">, в том числе более 100 сборно-разборных конструкций по реализации экскурсионных билетов. </w:t>
      </w:r>
      <w:r w:rsidRPr="003B7000">
        <w:rPr>
          <w:rFonts w:ascii="Times New Roman" w:eastAsia="SimSun" w:hAnsi="Times New Roman" w:cs="Times New Roman"/>
          <w:sz w:val="28"/>
          <w:szCs w:val="28"/>
        </w:rPr>
        <w:t>Ф</w:t>
      </w:r>
      <w:r w:rsidRPr="003B7000">
        <w:rPr>
          <w:rFonts w:ascii="Times New Roman" w:hAnsi="Times New Roman" w:cs="Times New Roman"/>
          <w:sz w:val="28"/>
          <w:szCs w:val="28"/>
          <w:lang w:eastAsia="ru-RU"/>
        </w:rPr>
        <w:t>ункционируют 63 объекта фирменной торговли крымских товаропроизводителей (по сравнению с 2018 годом увеличилось на 10,0%): Сакский молокозавод, ГУП РК «Крымхлеб», ООО «Царь Хлеб», ТМ «Мясной двор», ТМ «Зиминские колбасы», ТМ «Дружба народов», ТМ «Гезлевские колбасы», ТМ «Евпаторийские колбасы», ТМ «Добрый смак», Джанкойский молокозавод, Черноморский молокозавод. Дополнительно в 2019 году были открыты 2 нестационарных объекта фирменной торговой сети ТМ «Мясной двор» (Сакский р-н), 1 павильон ТМ «Гезлевские колбасы».</w:t>
      </w:r>
    </w:p>
    <w:p w:rsidR="000A20ED" w:rsidRPr="003B7000" w:rsidRDefault="000A20ED"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 xml:space="preserve">Для удовлетворения покупательского спроса населения и гостей города функционируют </w:t>
      </w:r>
      <w:r w:rsidRPr="003B7000">
        <w:rPr>
          <w:rFonts w:ascii="Times New Roman" w:eastAsia="SimSun" w:hAnsi="Times New Roman" w:cs="Times New Roman"/>
          <w:sz w:val="28"/>
          <w:szCs w:val="28"/>
        </w:rPr>
        <w:t xml:space="preserve">4 рынка на 1100 торговых мест, из них: 2 универсальных (смешанных) рынка, 1 авторынок, 1 рынок непродовольственных товаров. Осуществляют деятельность 2 торгово-сервисных комплекса рыночного типа. Дополнительно в летний период </w:t>
      </w:r>
      <w:r w:rsidRPr="003B7000">
        <w:rPr>
          <w:rFonts w:ascii="Times New Roman" w:hAnsi="Times New Roman" w:cs="Times New Roman"/>
          <w:sz w:val="28"/>
          <w:szCs w:val="28"/>
        </w:rPr>
        <w:t xml:space="preserve">работали 5 сезонных ярмарок, в том числе 3 </w:t>
      </w:r>
      <w:r w:rsidR="00C30A38">
        <w:rPr>
          <w:rFonts w:ascii="Times New Roman" w:hAnsi="Times New Roman" w:cs="Times New Roman"/>
          <w:sz w:val="28"/>
          <w:szCs w:val="28"/>
        </w:rPr>
        <w:t xml:space="preserve">- </w:t>
      </w:r>
      <w:r w:rsidRPr="003B7000">
        <w:rPr>
          <w:rFonts w:ascii="Times New Roman" w:hAnsi="Times New Roman" w:cs="Times New Roman"/>
          <w:sz w:val="28"/>
          <w:szCs w:val="28"/>
        </w:rPr>
        <w:t>по реализации сувенирных изделий, товаров народных промыслов и ремесел (на туристическом маршруте «Малый Иерусалим», «Греческий базар» и «Керкинитида» (наб. им. Горького - ул. Дувановская) с размещением 140 мест.</w:t>
      </w:r>
    </w:p>
    <w:p w:rsidR="000A20ED" w:rsidRPr="003B7000" w:rsidRDefault="000A20ED" w:rsidP="003B7000">
      <w:pPr>
        <w:autoSpaceDE w:val="0"/>
        <w:autoSpaceDN w:val="0"/>
        <w:adjustRightInd w:val="0"/>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С целью насыщения продовольственного рынка, продвижения продукции крымских сельхозпроизводителей еженедельно проводятся ярмарочные мероприятия выходного дня. О</w:t>
      </w:r>
      <w:r w:rsidRPr="003B7000">
        <w:rPr>
          <w:rFonts w:ascii="Times New Roman" w:eastAsia="SimSun" w:hAnsi="Times New Roman" w:cs="Times New Roman"/>
          <w:sz w:val="28"/>
          <w:szCs w:val="28"/>
        </w:rPr>
        <w:t xml:space="preserve">рганизована работа 2-х постоянно действующих ярмарок: муниципальной универсальной ярмарки по ул. Чапаева - пр. Победы на 250 торговых мест, </w:t>
      </w:r>
      <w:r w:rsidRPr="003B7000">
        <w:rPr>
          <w:rFonts w:ascii="Times New Roman" w:hAnsi="Times New Roman" w:cs="Times New Roman"/>
          <w:sz w:val="28"/>
          <w:szCs w:val="28"/>
        </w:rPr>
        <w:t>универсальной ярмарки по ул.51 Армии, напротив ст. Дружба на 55 мест</w:t>
      </w:r>
      <w:r w:rsidRPr="003B7000">
        <w:rPr>
          <w:rFonts w:ascii="Times New Roman" w:eastAsia="SimSun" w:hAnsi="Times New Roman" w:cs="Times New Roman"/>
          <w:sz w:val="28"/>
          <w:szCs w:val="28"/>
        </w:rPr>
        <w:t xml:space="preserve">. </w:t>
      </w:r>
      <w:r w:rsidRPr="003B7000">
        <w:rPr>
          <w:rFonts w:ascii="Times New Roman" w:hAnsi="Times New Roman" w:cs="Times New Roman"/>
          <w:sz w:val="28"/>
          <w:szCs w:val="28"/>
        </w:rPr>
        <w:t xml:space="preserve"> </w:t>
      </w:r>
    </w:p>
    <w:p w:rsidR="000A20ED" w:rsidRPr="00452959" w:rsidRDefault="00C30A38" w:rsidP="003B7000">
      <w:pPr>
        <w:autoSpaceDE w:val="0"/>
        <w:autoSpaceDN w:val="0"/>
        <w:adjustRightInd w:val="0"/>
        <w:spacing w:after="0" w:line="240" w:lineRule="auto"/>
        <w:ind w:firstLine="708"/>
        <w:jc w:val="both"/>
        <w:rPr>
          <w:rFonts w:ascii="Times New Roman" w:hAnsi="Times New Roman" w:cs="Times New Roman"/>
          <w:sz w:val="28"/>
          <w:szCs w:val="28"/>
        </w:rPr>
      </w:pPr>
      <w:r w:rsidRPr="00452959">
        <w:rPr>
          <w:rFonts w:ascii="Times New Roman" w:hAnsi="Times New Roman" w:cs="Times New Roman"/>
          <w:sz w:val="28"/>
          <w:szCs w:val="28"/>
        </w:rPr>
        <w:t>В этом году</w:t>
      </w:r>
      <w:r w:rsidR="000A20ED" w:rsidRPr="00452959">
        <w:rPr>
          <w:rFonts w:ascii="Times New Roman" w:hAnsi="Times New Roman" w:cs="Times New Roman"/>
          <w:sz w:val="28"/>
          <w:szCs w:val="28"/>
        </w:rPr>
        <w:t xml:space="preserve"> проведено 1206 ярмарочных мероприятий. В число ярмарочных мероприятий вошли: 1 универсальная ярмарка, 665 мини-ярмарок выходного дня и еженедельные ярмарочные мероприятия на торговых местах (площадках) в спальных районах города, 541 ежедневное ярмарочное мероприятие (на 2-х постоянно действующих ярмарках).</w:t>
      </w:r>
    </w:p>
    <w:p w:rsidR="000A20ED" w:rsidRPr="003B7000" w:rsidRDefault="000A20ED"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Анализ состояния потребительского рынка за текущий год показал, что сохранилась динамика развития сети стационарных предприятий торговли, модернизируется материально-техническая база, расширяется ассортимент товаров и услуг.</w:t>
      </w:r>
      <w:r w:rsidRPr="003B7000">
        <w:rPr>
          <w:rFonts w:ascii="Times New Roman" w:hAnsi="Times New Roman" w:cs="Times New Roman"/>
          <w:sz w:val="28"/>
          <w:szCs w:val="28"/>
          <w:lang w:eastAsia="ru-RU"/>
        </w:rPr>
        <w:t xml:space="preserve"> </w:t>
      </w:r>
      <w:r w:rsidR="00C30A38">
        <w:rPr>
          <w:rFonts w:ascii="Times New Roman" w:hAnsi="Times New Roman" w:cs="Times New Roman"/>
          <w:sz w:val="28"/>
          <w:szCs w:val="28"/>
          <w:lang w:eastAsia="ru-RU"/>
        </w:rPr>
        <w:t>Так,</w:t>
      </w:r>
      <w:r w:rsidRPr="003B7000">
        <w:rPr>
          <w:rFonts w:ascii="Times New Roman" w:hAnsi="Times New Roman" w:cs="Times New Roman"/>
          <w:sz w:val="28"/>
          <w:szCs w:val="28"/>
          <w:lang w:eastAsia="ru-RU"/>
        </w:rPr>
        <w:t xml:space="preserve"> открыто 4 предприятия торговли: магазин «Пуд», пр. Победы, 12; магазин «Корзина», пр. Победы, 47 «А»; магазин «Гастроном», ул. Революции, 52 «Г»; магазин «Продукты», ул. Революции, 55.</w:t>
      </w:r>
    </w:p>
    <w:p w:rsidR="000A20ED" w:rsidRPr="00452959" w:rsidRDefault="000A20ED" w:rsidP="003B7000">
      <w:pPr>
        <w:suppressAutoHyphens/>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С целью обеспечения оперативного контроля за ценовой ситуацией и наличием продовольственных товаров первой необходимости на потребительском рынке еженедельно проводится мониторинг цен на социально зн</w:t>
      </w:r>
      <w:r w:rsidR="00C30A38">
        <w:rPr>
          <w:rFonts w:ascii="Times New Roman" w:hAnsi="Times New Roman" w:cs="Times New Roman"/>
          <w:sz w:val="28"/>
          <w:szCs w:val="28"/>
        </w:rPr>
        <w:t>ачимые продовольственные товары</w:t>
      </w:r>
      <w:r w:rsidRPr="003B7000">
        <w:rPr>
          <w:rFonts w:ascii="Times New Roman" w:hAnsi="Times New Roman" w:cs="Times New Roman"/>
          <w:sz w:val="28"/>
          <w:szCs w:val="28"/>
        </w:rPr>
        <w:t xml:space="preserve">.  </w:t>
      </w:r>
      <w:r w:rsidR="00452959" w:rsidRPr="00452959">
        <w:rPr>
          <w:rFonts w:ascii="Times New Roman" w:hAnsi="Times New Roman" w:cs="Times New Roman"/>
          <w:sz w:val="28"/>
          <w:szCs w:val="28"/>
        </w:rPr>
        <w:t>В</w:t>
      </w:r>
      <w:r w:rsidRPr="00452959">
        <w:rPr>
          <w:rFonts w:ascii="Times New Roman" w:hAnsi="Times New Roman" w:cs="Times New Roman"/>
          <w:sz w:val="28"/>
          <w:szCs w:val="28"/>
        </w:rPr>
        <w:t xml:space="preserve"> 2019 год</w:t>
      </w:r>
      <w:r w:rsidR="00452959" w:rsidRPr="00452959">
        <w:rPr>
          <w:rFonts w:ascii="Times New Roman" w:hAnsi="Times New Roman" w:cs="Times New Roman"/>
          <w:sz w:val="28"/>
          <w:szCs w:val="28"/>
        </w:rPr>
        <w:t>у</w:t>
      </w:r>
      <w:r w:rsidRPr="00452959">
        <w:rPr>
          <w:rFonts w:ascii="Times New Roman" w:hAnsi="Times New Roman" w:cs="Times New Roman"/>
          <w:sz w:val="28"/>
          <w:szCs w:val="28"/>
        </w:rPr>
        <w:t xml:space="preserve"> мониторинг проведен в 125 объектах розничной торговли.</w:t>
      </w:r>
    </w:p>
    <w:p w:rsidR="000A20ED" w:rsidRPr="003B7000" w:rsidRDefault="000A20ED"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lastRenderedPageBreak/>
        <w:t>Для обеспечения стабилизации ценовой ситуации на потребительском рынке города заключен Меморандум взаимопонимания между администрацией города Евпатории Республики Крым, производителями продовольственных товаров и субъектами системы розничной торговли с 98 субъектами хозяйствования (195 объектов торговли).  Субъектам хозяйствования рекомендовано формировать розничные цены на отдельные виды социально значимых продовольственных товаров с применением экономически обоснованного размера торговой надбавки до 12 процентов.</w:t>
      </w:r>
    </w:p>
    <w:p w:rsidR="000A20ED" w:rsidRPr="003B7000" w:rsidRDefault="000A20ED" w:rsidP="003B7000">
      <w:pPr>
        <w:pStyle w:val="Default"/>
        <w:jc w:val="both"/>
        <w:rPr>
          <w:color w:val="auto"/>
          <w:sz w:val="28"/>
          <w:szCs w:val="28"/>
          <w:lang w:eastAsia="ru-RU"/>
        </w:rPr>
      </w:pPr>
    </w:p>
    <w:p w:rsidR="005D5C08" w:rsidRPr="003B7000" w:rsidRDefault="005D5C08" w:rsidP="003014FA">
      <w:pPr>
        <w:spacing w:after="0" w:line="240" w:lineRule="auto"/>
        <w:jc w:val="center"/>
        <w:rPr>
          <w:rFonts w:ascii="Times New Roman" w:hAnsi="Times New Roman" w:cs="Times New Roman"/>
          <w:b/>
          <w:sz w:val="28"/>
          <w:szCs w:val="28"/>
        </w:rPr>
      </w:pPr>
      <w:r w:rsidRPr="003B7000">
        <w:rPr>
          <w:rFonts w:ascii="Times New Roman" w:hAnsi="Times New Roman" w:cs="Times New Roman"/>
          <w:b/>
          <w:sz w:val="28"/>
          <w:szCs w:val="28"/>
        </w:rPr>
        <w:t>МУНИЦИПАЛЬНЫЙ КОНТРОЛЬ</w:t>
      </w:r>
    </w:p>
    <w:p w:rsidR="009D77E8" w:rsidRPr="003B7000" w:rsidRDefault="009D77E8" w:rsidP="003B7000">
      <w:pPr>
        <w:tabs>
          <w:tab w:val="left" w:pos="720"/>
        </w:tabs>
        <w:spacing w:after="0" w:line="240" w:lineRule="auto"/>
        <w:ind w:firstLine="709"/>
        <w:jc w:val="both"/>
        <w:rPr>
          <w:rFonts w:ascii="Times New Roman" w:hAnsi="Times New Roman" w:cs="Times New Roman"/>
          <w:sz w:val="28"/>
          <w:szCs w:val="28"/>
        </w:rPr>
      </w:pPr>
    </w:p>
    <w:p w:rsidR="003B7000" w:rsidRPr="003B7000" w:rsidRDefault="0073268C" w:rsidP="003B7000">
      <w:pPr>
        <w:tabs>
          <w:tab w:val="left" w:pos="720"/>
        </w:tabs>
        <w:spacing w:after="0" w:line="240" w:lineRule="auto"/>
        <w:ind w:firstLine="709"/>
        <w:jc w:val="both"/>
        <w:rPr>
          <w:rFonts w:ascii="Times New Roman" w:hAnsi="Times New Roman" w:cs="Times New Roman"/>
          <w:color w:val="000000"/>
          <w:sz w:val="28"/>
          <w:szCs w:val="28"/>
          <w:shd w:val="clear" w:color="auto" w:fill="FFFFFF"/>
        </w:rPr>
      </w:pPr>
      <w:r w:rsidRPr="003B7000">
        <w:rPr>
          <w:rFonts w:ascii="Times New Roman" w:hAnsi="Times New Roman" w:cs="Times New Roman"/>
          <w:sz w:val="28"/>
          <w:szCs w:val="28"/>
        </w:rPr>
        <w:tab/>
      </w:r>
      <w:r w:rsidR="00F31A01" w:rsidRPr="003B7000">
        <w:rPr>
          <w:rFonts w:ascii="Times New Roman" w:hAnsi="Times New Roman" w:cs="Times New Roman"/>
          <w:color w:val="000000"/>
          <w:sz w:val="28"/>
          <w:szCs w:val="28"/>
          <w:shd w:val="clear" w:color="auto" w:fill="FFFFFF"/>
        </w:rPr>
        <w:t xml:space="preserve">Эффективная система муниципального контроля является важнейшим элементом управления. Значение муниципального контроля трудно переоценить: при </w:t>
      </w:r>
      <w:r w:rsidR="0017784E">
        <w:rPr>
          <w:rFonts w:ascii="Times New Roman" w:hAnsi="Times New Roman" w:cs="Times New Roman"/>
          <w:color w:val="000000"/>
          <w:sz w:val="28"/>
          <w:szCs w:val="28"/>
          <w:shd w:val="clear" w:color="auto" w:fill="FFFFFF"/>
        </w:rPr>
        <w:t>его</w:t>
      </w:r>
      <w:r w:rsidR="0017784E" w:rsidRPr="003B7000">
        <w:rPr>
          <w:rFonts w:ascii="Times New Roman" w:hAnsi="Times New Roman" w:cs="Times New Roman"/>
          <w:color w:val="000000"/>
          <w:sz w:val="28"/>
          <w:szCs w:val="28"/>
          <w:shd w:val="clear" w:color="auto" w:fill="FFFFFF"/>
        </w:rPr>
        <w:t xml:space="preserve"> </w:t>
      </w:r>
      <w:r w:rsidR="00F31A01" w:rsidRPr="003B7000">
        <w:rPr>
          <w:rFonts w:ascii="Times New Roman" w:hAnsi="Times New Roman" w:cs="Times New Roman"/>
          <w:color w:val="000000"/>
          <w:sz w:val="28"/>
          <w:szCs w:val="28"/>
          <w:shd w:val="clear" w:color="auto" w:fill="FFFFFF"/>
        </w:rPr>
        <w:t xml:space="preserve">помощи обеспечивается защита и учет муниципального имущества, выявление нарушений  и пресечение фактов незаконной деятельности, мобилизация имеющихся финансов и т.п. </w:t>
      </w:r>
    </w:p>
    <w:p w:rsidR="00556913" w:rsidRDefault="00556913" w:rsidP="003B7000">
      <w:pPr>
        <w:tabs>
          <w:tab w:val="left" w:pos="720"/>
        </w:tabs>
        <w:spacing w:after="0" w:line="240" w:lineRule="auto"/>
        <w:ind w:firstLine="709"/>
        <w:jc w:val="both"/>
        <w:rPr>
          <w:rFonts w:ascii="Times New Roman" w:hAnsi="Times New Roman" w:cs="Times New Roman"/>
          <w:color w:val="FF0000"/>
          <w:sz w:val="28"/>
          <w:szCs w:val="28"/>
        </w:rPr>
      </w:pPr>
    </w:p>
    <w:p w:rsidR="0073268C" w:rsidRPr="003B7000" w:rsidRDefault="00732E6E" w:rsidP="003B7000">
      <w:pPr>
        <w:spacing w:after="0" w:line="240" w:lineRule="auto"/>
        <w:ind w:firstLine="709"/>
        <w:jc w:val="both"/>
        <w:rPr>
          <w:rFonts w:ascii="Times New Roman" w:hAnsi="Times New Roman" w:cs="Times New Roman"/>
          <w:sz w:val="28"/>
          <w:szCs w:val="28"/>
        </w:rPr>
      </w:pPr>
      <w:r>
        <w:rPr>
          <w:rFonts w:ascii="Times New Roman" w:hAnsi="Times New Roman" w:cs="Times New Roman"/>
          <w:noProof/>
          <w:color w:val="FF0000"/>
          <w:sz w:val="28"/>
          <w:szCs w:val="28"/>
          <w:lang w:eastAsia="ru-RU"/>
        </w:rPr>
        <w:drawing>
          <wp:anchor distT="0" distB="0" distL="114300" distR="114300" simplePos="0" relativeHeight="251815936" behindDoc="1" locked="0" layoutInCell="1" allowOverlap="1" wp14:anchorId="68AA2922" wp14:editId="62F8F1DD">
            <wp:simplePos x="0" y="0"/>
            <wp:positionH relativeFrom="column">
              <wp:posOffset>-52705</wp:posOffset>
            </wp:positionH>
            <wp:positionV relativeFrom="paragraph">
              <wp:posOffset>92710</wp:posOffset>
            </wp:positionV>
            <wp:extent cx="5838825" cy="3214370"/>
            <wp:effectExtent l="0" t="0" r="0" b="0"/>
            <wp:wrapTight wrapText="bothSides">
              <wp:wrapPolygon edited="0">
                <wp:start x="0" y="0"/>
                <wp:lineTo x="0" y="21506"/>
                <wp:lineTo x="21565" y="21506"/>
                <wp:lineTo x="21565" y="0"/>
                <wp:lineTo x="0" y="0"/>
              </wp:wrapPolygon>
            </wp:wrapTight>
            <wp:docPr id="22" name="Рисунок 1" descr="Y:\InDesign\2018\Папка отчет главы_2019\в вордовский файл\в ходе проведения админ нару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Design\2018\Папка отчет главы_2019\в вордовский файл\в ходе проведения админ наруш.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38825" cy="32143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3268C" w:rsidRPr="003B7000">
        <w:rPr>
          <w:rFonts w:ascii="Times New Roman" w:hAnsi="Times New Roman" w:cs="Times New Roman"/>
          <w:sz w:val="28"/>
          <w:szCs w:val="28"/>
        </w:rPr>
        <w:t>Кроме того, вручено 173 предписани</w:t>
      </w:r>
      <w:r w:rsidR="0017784E">
        <w:rPr>
          <w:rFonts w:ascii="Times New Roman" w:hAnsi="Times New Roman" w:cs="Times New Roman"/>
          <w:sz w:val="28"/>
          <w:szCs w:val="28"/>
        </w:rPr>
        <w:t>я</w:t>
      </w:r>
      <w:r w:rsidR="0073268C" w:rsidRPr="003B7000">
        <w:rPr>
          <w:rFonts w:ascii="Times New Roman" w:hAnsi="Times New Roman" w:cs="Times New Roman"/>
          <w:sz w:val="28"/>
          <w:szCs w:val="28"/>
        </w:rPr>
        <w:t xml:space="preserve"> об устранении нарушений закона, во всех иных случаях нарушения устранены в момент составления административных протоколов.</w:t>
      </w:r>
    </w:p>
    <w:p w:rsidR="0073268C" w:rsidRPr="003B7000" w:rsidRDefault="0017784E" w:rsidP="003B7000">
      <w:pPr>
        <w:tabs>
          <w:tab w:val="left" w:pos="580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w:t>
      </w:r>
      <w:r w:rsidR="0073268C" w:rsidRPr="003B7000">
        <w:rPr>
          <w:rFonts w:ascii="Times New Roman" w:hAnsi="Times New Roman" w:cs="Times New Roman"/>
          <w:sz w:val="28"/>
          <w:szCs w:val="28"/>
        </w:rPr>
        <w:t xml:space="preserve"> вопросам соблюдения земельного и градостроительного законодательства проведено 204 внеплановой проверки в отношении физических лиц и субъектов хозяйствования, а также 242 выездных осмотров, земельных участков на территории муниципального образования.</w:t>
      </w:r>
    </w:p>
    <w:p w:rsidR="0073268C" w:rsidRPr="003B7000" w:rsidRDefault="0073268C" w:rsidP="003B7000">
      <w:pPr>
        <w:tabs>
          <w:tab w:val="left" w:pos="5808"/>
        </w:tabs>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По результатам проведенных внеплановых проверок составлено 9 административных протоколов, внесено 52 предписания об устранении нарушений закона. За неисполнение предписаний составлено</w:t>
      </w:r>
      <w:r w:rsidR="0017784E">
        <w:rPr>
          <w:rFonts w:ascii="Times New Roman" w:hAnsi="Times New Roman" w:cs="Times New Roman"/>
          <w:sz w:val="28"/>
          <w:szCs w:val="28"/>
        </w:rPr>
        <w:t xml:space="preserve"> 47 административных протоколов</w:t>
      </w:r>
      <w:r w:rsidRPr="003B7000">
        <w:rPr>
          <w:rFonts w:ascii="Times New Roman" w:hAnsi="Times New Roman" w:cs="Times New Roman"/>
          <w:sz w:val="28"/>
          <w:szCs w:val="28"/>
        </w:rPr>
        <w:t xml:space="preserve">, а также 12 </w:t>
      </w:r>
      <w:r w:rsidR="0017784E">
        <w:rPr>
          <w:rFonts w:ascii="Times New Roman" w:hAnsi="Times New Roman" w:cs="Times New Roman"/>
          <w:sz w:val="28"/>
          <w:szCs w:val="28"/>
        </w:rPr>
        <w:t>-</w:t>
      </w:r>
      <w:r w:rsidRPr="003B7000">
        <w:rPr>
          <w:rFonts w:ascii="Times New Roman" w:hAnsi="Times New Roman" w:cs="Times New Roman"/>
          <w:sz w:val="28"/>
          <w:szCs w:val="28"/>
        </w:rPr>
        <w:t xml:space="preserve"> </w:t>
      </w:r>
      <w:r w:rsidR="0017784E">
        <w:rPr>
          <w:rFonts w:ascii="Times New Roman" w:hAnsi="Times New Roman" w:cs="Times New Roman"/>
          <w:sz w:val="28"/>
          <w:szCs w:val="28"/>
        </w:rPr>
        <w:t xml:space="preserve">в связи </w:t>
      </w:r>
      <w:r w:rsidR="007D5307">
        <w:rPr>
          <w:rFonts w:ascii="Times New Roman" w:hAnsi="Times New Roman" w:cs="Times New Roman"/>
          <w:sz w:val="28"/>
          <w:szCs w:val="28"/>
        </w:rPr>
        <w:t xml:space="preserve"> с </w:t>
      </w:r>
      <w:r w:rsidRPr="003B7000">
        <w:rPr>
          <w:rFonts w:ascii="Times New Roman" w:hAnsi="Times New Roman" w:cs="Times New Roman"/>
          <w:sz w:val="28"/>
          <w:szCs w:val="28"/>
        </w:rPr>
        <w:t>воспрепятствование</w:t>
      </w:r>
      <w:r w:rsidR="0017784E">
        <w:rPr>
          <w:rFonts w:ascii="Times New Roman" w:hAnsi="Times New Roman" w:cs="Times New Roman"/>
          <w:sz w:val="28"/>
          <w:szCs w:val="28"/>
        </w:rPr>
        <w:t>м</w:t>
      </w:r>
      <w:r w:rsidRPr="003B7000">
        <w:rPr>
          <w:rFonts w:ascii="Times New Roman" w:hAnsi="Times New Roman" w:cs="Times New Roman"/>
          <w:sz w:val="28"/>
          <w:szCs w:val="28"/>
        </w:rPr>
        <w:t xml:space="preserve"> </w:t>
      </w:r>
      <w:r w:rsidRPr="003B7000">
        <w:rPr>
          <w:rFonts w:ascii="Times New Roman" w:hAnsi="Times New Roman" w:cs="Times New Roman"/>
          <w:sz w:val="28"/>
          <w:szCs w:val="28"/>
        </w:rPr>
        <w:lastRenderedPageBreak/>
        <w:t>законной деятельности должностного лица органа муниципального контроля по проведению проверок или уклонение</w:t>
      </w:r>
      <w:r w:rsidR="0017784E">
        <w:rPr>
          <w:rFonts w:ascii="Times New Roman" w:hAnsi="Times New Roman" w:cs="Times New Roman"/>
          <w:sz w:val="28"/>
          <w:szCs w:val="28"/>
        </w:rPr>
        <w:t>м</w:t>
      </w:r>
      <w:r w:rsidRPr="003B7000">
        <w:rPr>
          <w:rFonts w:ascii="Times New Roman" w:hAnsi="Times New Roman" w:cs="Times New Roman"/>
          <w:sz w:val="28"/>
          <w:szCs w:val="28"/>
        </w:rPr>
        <w:t xml:space="preserve"> от таких проверок.</w:t>
      </w:r>
    </w:p>
    <w:p w:rsidR="0073268C" w:rsidRPr="003B7000" w:rsidRDefault="0073268C" w:rsidP="003B7000">
      <w:pPr>
        <w:tabs>
          <w:tab w:val="left" w:pos="5808"/>
        </w:tabs>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Выявлено 37 объектов незаконного строительства, расположенных в границах муниципального образования.</w:t>
      </w:r>
    </w:p>
    <w:p w:rsidR="0073268C" w:rsidRPr="003B7000" w:rsidRDefault="0073268C" w:rsidP="003B7000">
      <w:pPr>
        <w:tabs>
          <w:tab w:val="left" w:pos="5808"/>
        </w:tabs>
        <w:spacing w:after="0" w:line="240" w:lineRule="auto"/>
        <w:jc w:val="both"/>
        <w:rPr>
          <w:rFonts w:ascii="Times New Roman" w:hAnsi="Times New Roman" w:cs="Times New Roman"/>
          <w:sz w:val="28"/>
          <w:szCs w:val="28"/>
        </w:rPr>
      </w:pPr>
    </w:p>
    <w:p w:rsidR="00101658" w:rsidRDefault="00101658" w:rsidP="003B7000">
      <w:pPr>
        <w:spacing w:after="0" w:line="240" w:lineRule="auto"/>
        <w:jc w:val="center"/>
        <w:rPr>
          <w:rFonts w:ascii="Times New Roman" w:hAnsi="Times New Roman" w:cs="Times New Roman"/>
          <w:b/>
          <w:sz w:val="28"/>
          <w:szCs w:val="28"/>
        </w:rPr>
      </w:pPr>
    </w:p>
    <w:p w:rsidR="00FE1E60" w:rsidRPr="003B7000" w:rsidRDefault="00FE1E60" w:rsidP="003B7000">
      <w:pPr>
        <w:spacing w:after="0" w:line="240" w:lineRule="auto"/>
        <w:jc w:val="center"/>
        <w:rPr>
          <w:rFonts w:ascii="Times New Roman" w:hAnsi="Times New Roman" w:cs="Times New Roman"/>
          <w:b/>
          <w:sz w:val="28"/>
          <w:szCs w:val="28"/>
        </w:rPr>
      </w:pPr>
      <w:r w:rsidRPr="003B7000">
        <w:rPr>
          <w:rFonts w:ascii="Times New Roman" w:hAnsi="Times New Roman" w:cs="Times New Roman"/>
          <w:b/>
          <w:sz w:val="28"/>
          <w:szCs w:val="28"/>
        </w:rPr>
        <w:t>ОБРАЗОВАНИЕ</w:t>
      </w:r>
    </w:p>
    <w:p w:rsidR="00E6680B" w:rsidRPr="003B7000" w:rsidRDefault="00E6680B" w:rsidP="003B7000">
      <w:pPr>
        <w:spacing w:after="0" w:line="240" w:lineRule="auto"/>
        <w:jc w:val="both"/>
        <w:rPr>
          <w:rFonts w:ascii="Times New Roman" w:hAnsi="Times New Roman" w:cs="Times New Roman"/>
          <w:sz w:val="28"/>
          <w:szCs w:val="28"/>
        </w:rPr>
      </w:pPr>
    </w:p>
    <w:p w:rsidR="0086366B" w:rsidRPr="00732E6E" w:rsidRDefault="00A44836" w:rsidP="003014FA">
      <w:pPr>
        <w:spacing w:after="0" w:line="240" w:lineRule="auto"/>
        <w:ind w:firstLine="708"/>
        <w:jc w:val="both"/>
        <w:rPr>
          <w:rFonts w:ascii="Times New Roman" w:hAnsi="Times New Roman" w:cs="Times New Roman"/>
          <w:sz w:val="28"/>
          <w:szCs w:val="28"/>
          <w:shd w:val="clear" w:color="auto" w:fill="FFFFFF"/>
        </w:rPr>
      </w:pPr>
      <w:r w:rsidRPr="00732E6E">
        <w:rPr>
          <w:rFonts w:ascii="Times New Roman" w:hAnsi="Times New Roman" w:cs="Times New Roman"/>
          <w:sz w:val="28"/>
          <w:szCs w:val="28"/>
        </w:rPr>
        <w:t xml:space="preserve"> </w:t>
      </w:r>
      <w:r w:rsidR="0086366B" w:rsidRPr="00732E6E">
        <w:rPr>
          <w:rFonts w:ascii="Times New Roman" w:hAnsi="Times New Roman" w:cs="Times New Roman"/>
          <w:sz w:val="28"/>
          <w:szCs w:val="28"/>
          <w:shd w:val="clear" w:color="auto" w:fill="FFFFFF"/>
        </w:rPr>
        <w:t>Для формирования успешного будущего нашей страны необходимо создавать все условия для развития подрастающего поколения, повышать качество образовательных услуг и поощрять всех, кто повышает свой профессиональный уровень, и отдает все свои силы детям</w:t>
      </w:r>
      <w:r w:rsidR="00F66A5B" w:rsidRPr="00732E6E">
        <w:rPr>
          <w:rFonts w:ascii="Times New Roman" w:hAnsi="Times New Roman" w:cs="Times New Roman"/>
          <w:sz w:val="28"/>
          <w:szCs w:val="28"/>
          <w:shd w:val="clear" w:color="auto" w:fill="FFFFFF"/>
        </w:rPr>
        <w:t>.</w:t>
      </w:r>
    </w:p>
    <w:p w:rsidR="000B0E5B" w:rsidRPr="003B7000" w:rsidRDefault="000B0E5B" w:rsidP="003014FA">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xml:space="preserve">В  городском округе функционирует 40 муниципальных  образовательных  организаций, из них:  </w:t>
      </w:r>
    </w:p>
    <w:p w:rsidR="000B0E5B" w:rsidRPr="003B7000" w:rsidRDefault="008016C0" w:rsidP="003B700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0768" behindDoc="1" locked="0" layoutInCell="1" allowOverlap="1" wp14:anchorId="2E3D343D" wp14:editId="7D09C8BF">
            <wp:simplePos x="0" y="0"/>
            <wp:positionH relativeFrom="column">
              <wp:posOffset>-52070</wp:posOffset>
            </wp:positionH>
            <wp:positionV relativeFrom="paragraph">
              <wp:posOffset>399415</wp:posOffset>
            </wp:positionV>
            <wp:extent cx="3005455" cy="1989455"/>
            <wp:effectExtent l="0" t="0" r="0" b="0"/>
            <wp:wrapTight wrapText="bothSides">
              <wp:wrapPolygon edited="0">
                <wp:start x="0" y="0"/>
                <wp:lineTo x="0" y="21304"/>
                <wp:lineTo x="21495" y="21304"/>
                <wp:lineTo x="21495" y="0"/>
                <wp:lineTo x="0" y="0"/>
              </wp:wrapPolygon>
            </wp:wrapTight>
            <wp:docPr id="25" name="Рисунок 25" descr="C:\Users\gorSovet3\Desktop\отчет 2019\картинки\образование\DSC_0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orSovet3\Desktop\отчет 2019\картинки\образование\DSC_068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05455" cy="1989455"/>
                    </a:xfrm>
                    <a:prstGeom prst="rect">
                      <a:avLst/>
                    </a:prstGeom>
                    <a:noFill/>
                    <a:ln>
                      <a:noFill/>
                    </a:ln>
                  </pic:spPr>
                </pic:pic>
              </a:graphicData>
            </a:graphic>
          </wp:anchor>
        </w:drawing>
      </w:r>
      <w:r w:rsidR="003014FA">
        <w:rPr>
          <w:rFonts w:ascii="Times New Roman" w:hAnsi="Times New Roman" w:cs="Times New Roman"/>
          <w:sz w:val="28"/>
          <w:szCs w:val="28"/>
        </w:rPr>
        <w:t>-</w:t>
      </w:r>
      <w:r w:rsidR="000B0E5B" w:rsidRPr="003B7000">
        <w:rPr>
          <w:rFonts w:ascii="Times New Roman" w:hAnsi="Times New Roman" w:cs="Times New Roman"/>
          <w:sz w:val="28"/>
          <w:szCs w:val="28"/>
        </w:rPr>
        <w:t>17  общеобразовательных  (в  МБОУ «Средняя общеобразовательная школа - детский сад № 17 города Евпатории Республики Крым» функционирует  дошкольное  подразделение);</w:t>
      </w:r>
    </w:p>
    <w:p w:rsidR="000B0E5B" w:rsidRPr="003B7000" w:rsidRDefault="003014FA" w:rsidP="003B70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0B0E5B" w:rsidRPr="003B7000">
        <w:rPr>
          <w:rFonts w:ascii="Times New Roman" w:hAnsi="Times New Roman" w:cs="Times New Roman"/>
          <w:sz w:val="28"/>
          <w:szCs w:val="28"/>
        </w:rPr>
        <w:t>20 дошкольных;</w:t>
      </w:r>
    </w:p>
    <w:p w:rsidR="000B0E5B" w:rsidRPr="003B7000" w:rsidRDefault="003014FA" w:rsidP="003B70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0B0E5B" w:rsidRPr="003B7000">
        <w:rPr>
          <w:rFonts w:ascii="Times New Roman" w:hAnsi="Times New Roman" w:cs="Times New Roman"/>
          <w:sz w:val="28"/>
          <w:szCs w:val="28"/>
        </w:rPr>
        <w:t>3  учреждения дополнительного образования.</w:t>
      </w:r>
    </w:p>
    <w:p w:rsidR="000B0E5B" w:rsidRPr="003B7000" w:rsidRDefault="000B0E5B" w:rsidP="003014FA">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В 17 школах города Евпатории обучаются 12548 учащихся. В 2019/2020 учебном году в 7 - учебный процесс организован в две смены (СШ №2, №7, №11, №13, №18, Гимназия №8, ЕУВК «Интеграл»), во вторую смену обучаются 902 учащихся.</w:t>
      </w:r>
    </w:p>
    <w:p w:rsidR="000B0E5B" w:rsidRPr="003B7000" w:rsidRDefault="000B0E5B" w:rsidP="003014FA">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Количество детей, охваченных дошкольным образованием, - 4925  детей. Доступность дошкольного образования детей в возрасте от 3 до 7 лет составляет – 83,7 %.</w:t>
      </w:r>
    </w:p>
    <w:p w:rsidR="000B0E5B" w:rsidRPr="00F56F9F" w:rsidRDefault="00C47A83" w:rsidP="003014FA">
      <w:pPr>
        <w:spacing w:after="0" w:line="240" w:lineRule="auto"/>
        <w:ind w:firstLine="708"/>
        <w:jc w:val="both"/>
        <w:rPr>
          <w:rFonts w:ascii="Times New Roman" w:hAnsi="Times New Roman" w:cs="Times New Roman"/>
          <w:sz w:val="28"/>
          <w:szCs w:val="28"/>
        </w:rPr>
      </w:pPr>
      <w:r w:rsidRPr="00F56F9F">
        <w:rPr>
          <w:rFonts w:ascii="Times New Roman" w:hAnsi="Times New Roman" w:cs="Times New Roman"/>
          <w:noProof/>
          <w:sz w:val="28"/>
          <w:szCs w:val="28"/>
          <w:lang w:eastAsia="ru-RU"/>
        </w:rPr>
        <w:drawing>
          <wp:anchor distT="0" distB="0" distL="114300" distR="114300" simplePos="0" relativeHeight="251811840" behindDoc="1" locked="0" layoutInCell="1" allowOverlap="1" wp14:anchorId="6A332433" wp14:editId="47009716">
            <wp:simplePos x="0" y="0"/>
            <wp:positionH relativeFrom="column">
              <wp:posOffset>-166370</wp:posOffset>
            </wp:positionH>
            <wp:positionV relativeFrom="paragraph">
              <wp:posOffset>146685</wp:posOffset>
            </wp:positionV>
            <wp:extent cx="2987675" cy="1839595"/>
            <wp:effectExtent l="0" t="0" r="0" b="0"/>
            <wp:wrapTight wrapText="bothSides">
              <wp:wrapPolygon edited="0">
                <wp:start x="0" y="0"/>
                <wp:lineTo x="0" y="21473"/>
                <wp:lineTo x="21485" y="21473"/>
                <wp:lineTo x="21485" y="0"/>
                <wp:lineTo x="0" y="0"/>
              </wp:wrapPolygon>
            </wp:wrapTight>
            <wp:docPr id="107" name="Рисунок 1" descr="Y:\InDesign\2018\Папка отчет главы_2019\в вордовский файл\график дет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Design\2018\Папка отчет главы_2019\в вордовский файл\график детей.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87675" cy="18395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B0E5B" w:rsidRPr="00F56F9F">
        <w:rPr>
          <w:rFonts w:ascii="Times New Roman" w:hAnsi="Times New Roman" w:cs="Times New Roman"/>
          <w:sz w:val="28"/>
          <w:szCs w:val="28"/>
        </w:rPr>
        <w:t xml:space="preserve">По состоянию на 17.10.2019 года в электронной очереди в дошкольные образовательные учреждения города Евпатории зарегистрированы 2866  детей. </w:t>
      </w:r>
    </w:p>
    <w:p w:rsidR="00C47A83" w:rsidRPr="00F56F9F" w:rsidRDefault="00C47A83" w:rsidP="003014FA">
      <w:pPr>
        <w:spacing w:after="0" w:line="240" w:lineRule="auto"/>
        <w:ind w:firstLine="708"/>
        <w:jc w:val="both"/>
        <w:rPr>
          <w:rFonts w:ascii="Times New Roman" w:hAnsi="Times New Roman" w:cs="Times New Roman"/>
          <w:sz w:val="28"/>
          <w:szCs w:val="28"/>
        </w:rPr>
      </w:pPr>
    </w:p>
    <w:p w:rsidR="000B0E5B" w:rsidRPr="003B7000" w:rsidRDefault="00C57FDE" w:rsidP="003014FA">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2816" behindDoc="1" locked="0" layoutInCell="1" allowOverlap="1">
            <wp:simplePos x="0" y="0"/>
            <wp:positionH relativeFrom="column">
              <wp:posOffset>-99695</wp:posOffset>
            </wp:positionH>
            <wp:positionV relativeFrom="paragraph">
              <wp:posOffset>1148715</wp:posOffset>
            </wp:positionV>
            <wp:extent cx="3123565" cy="2083435"/>
            <wp:effectExtent l="0" t="0" r="0" b="0"/>
            <wp:wrapTight wrapText="bothSides">
              <wp:wrapPolygon edited="0">
                <wp:start x="0" y="0"/>
                <wp:lineTo x="0" y="21330"/>
                <wp:lineTo x="21473" y="21330"/>
                <wp:lineTo x="21473" y="0"/>
                <wp:lineTo x="0" y="0"/>
              </wp:wrapPolygon>
            </wp:wrapTight>
            <wp:docPr id="27" name="Рисунок 27" descr="C:\Users\gorSovet3\Desktop\отчет 2019\картинки\образование\DSC_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orSovet3\Desktop\отчет 2019\картинки\образование\DSC_065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23565" cy="2083435"/>
                    </a:xfrm>
                    <a:prstGeom prst="rect">
                      <a:avLst/>
                    </a:prstGeom>
                    <a:noFill/>
                    <a:ln>
                      <a:noFill/>
                    </a:ln>
                  </pic:spPr>
                </pic:pic>
              </a:graphicData>
            </a:graphic>
          </wp:anchor>
        </w:drawing>
      </w:r>
      <w:r w:rsidR="000B0E5B" w:rsidRPr="003B7000">
        <w:rPr>
          <w:rFonts w:ascii="Times New Roman" w:hAnsi="Times New Roman" w:cs="Times New Roman"/>
          <w:sz w:val="28"/>
          <w:szCs w:val="28"/>
        </w:rPr>
        <w:t xml:space="preserve">С </w:t>
      </w:r>
      <w:r w:rsidR="00A851FC">
        <w:rPr>
          <w:rFonts w:ascii="Times New Roman" w:hAnsi="Times New Roman" w:cs="Times New Roman"/>
          <w:sz w:val="28"/>
          <w:szCs w:val="28"/>
        </w:rPr>
        <w:t>1 сентября</w:t>
      </w:r>
      <w:r w:rsidR="000B0E5B" w:rsidRPr="003B7000">
        <w:rPr>
          <w:rFonts w:ascii="Times New Roman" w:hAnsi="Times New Roman" w:cs="Times New Roman"/>
          <w:sz w:val="28"/>
          <w:szCs w:val="28"/>
        </w:rPr>
        <w:t xml:space="preserve"> открыта дополнительная группа для 25 детей в МБОУ физико-математического профиля «Учебно-воспитательный комплекс «Интеграл» города Евпатории Республики Крым», функционируют 16  групп  </w:t>
      </w:r>
      <w:r w:rsidR="000B0E5B" w:rsidRPr="003B7000">
        <w:rPr>
          <w:rFonts w:ascii="Times New Roman" w:hAnsi="Times New Roman" w:cs="Times New Roman"/>
          <w:sz w:val="28"/>
          <w:szCs w:val="28"/>
        </w:rPr>
        <w:lastRenderedPageBreak/>
        <w:t xml:space="preserve">кратковременного  пребывания,  188 детей. </w:t>
      </w:r>
    </w:p>
    <w:p w:rsidR="003014FA" w:rsidRDefault="000B0E5B" w:rsidP="003014FA">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Также дополнительно планируется ввести в эксплуатацию:</w:t>
      </w:r>
    </w:p>
    <w:p w:rsidR="000B0E5B" w:rsidRPr="003B7000" w:rsidRDefault="000B0E5B" w:rsidP="003014FA">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xml:space="preserve">- модульный детский сад к МБОУ «Средняя школа № 16  города Евпатории Республики Крым» на 100 мест,      </w:t>
      </w:r>
    </w:p>
    <w:p w:rsidR="000B0E5B" w:rsidRPr="003B7000" w:rsidRDefault="000B0E5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xml:space="preserve">- модульный детский сад в микрорайоне Исмаил-Бей на 100 мест,               </w:t>
      </w:r>
    </w:p>
    <w:p w:rsidR="000B0E5B" w:rsidRPr="003B7000" w:rsidRDefault="000B0E5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детский сад «Золотая рыбка» на 81 место.</w:t>
      </w:r>
    </w:p>
    <w:p w:rsidR="000B0E5B" w:rsidRPr="003B7000" w:rsidRDefault="000B0E5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xml:space="preserve">Итого </w:t>
      </w:r>
      <w:r w:rsidR="00A851FC">
        <w:rPr>
          <w:rFonts w:ascii="Times New Roman" w:hAnsi="Times New Roman" w:cs="Times New Roman"/>
          <w:sz w:val="28"/>
          <w:szCs w:val="28"/>
        </w:rPr>
        <w:t>-</w:t>
      </w:r>
      <w:r w:rsidRPr="003B7000">
        <w:rPr>
          <w:rFonts w:ascii="Times New Roman" w:hAnsi="Times New Roman" w:cs="Times New Roman"/>
          <w:sz w:val="28"/>
          <w:szCs w:val="28"/>
        </w:rPr>
        <w:t>дополнительно 281 место.</w:t>
      </w:r>
    </w:p>
    <w:p w:rsidR="000B0E5B" w:rsidRPr="003B7000" w:rsidRDefault="000B0E5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xml:space="preserve">          В посёлках городского типа Мирный и Новоозёрное очерёдность в дошкольные образовательные учреждения отсутствует.</w:t>
      </w:r>
    </w:p>
    <w:p w:rsidR="000B0E5B" w:rsidRPr="003B7000" w:rsidRDefault="000B0E5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ab/>
        <w:t xml:space="preserve">На государственном уровне дошкольному образованию уделяется значительное внимание. На  сегодня  в  городе  работают два ресурсных  центра  на базе МБДОУ «ДС № 37 «Журавлик»  и  «ДС №1  «Космос», которым присвоен статус региональных  инновационных  площадок. </w:t>
      </w:r>
    </w:p>
    <w:p w:rsidR="000B0E5B" w:rsidRPr="003B7000" w:rsidRDefault="000B0E5B" w:rsidP="00FF1554">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По результатам работы ресурсных центров, региональных инновационных площадок подготовлены  методические печатные материалы, которые размещены на официальных сайтах МБДОУ.</w:t>
      </w:r>
    </w:p>
    <w:p w:rsidR="000B0E5B" w:rsidRPr="003B7000" w:rsidRDefault="000B0E5B" w:rsidP="00CA7B31">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xml:space="preserve">МБДОУ «Детский сад №34 «Чайка» включено  в инновационную деятельность по апробации и внедрению парциальной модульной программы «STEM-образование детей дошкольного возраста» и присвоен статус «Инновационная площадка федерального государственного бюджетного научного учреждения «Институт изучения детства, семьи и воспитания Российской академии образования». </w:t>
      </w:r>
    </w:p>
    <w:p w:rsidR="00A851FC" w:rsidRDefault="000B0E5B" w:rsidP="00FF1554">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xml:space="preserve">За  9  месяцев 2019 г. обучающиеся образовательных организаций принимали участие </w:t>
      </w:r>
      <w:r w:rsidR="00F05B0A">
        <w:rPr>
          <w:rFonts w:ascii="Times New Roman" w:hAnsi="Times New Roman" w:cs="Times New Roman"/>
          <w:sz w:val="28"/>
          <w:szCs w:val="28"/>
        </w:rPr>
        <w:t xml:space="preserve">в более чем 40 </w:t>
      </w:r>
      <w:r w:rsidRPr="003B7000">
        <w:rPr>
          <w:rFonts w:ascii="Times New Roman" w:hAnsi="Times New Roman" w:cs="Times New Roman"/>
          <w:sz w:val="28"/>
          <w:szCs w:val="28"/>
        </w:rPr>
        <w:t>муниципальных, республиканских, всероссийских соревнованиях и мероприятиях для детей и молодежи</w:t>
      </w:r>
      <w:r w:rsidR="00A851FC">
        <w:rPr>
          <w:rFonts w:ascii="Times New Roman" w:hAnsi="Times New Roman" w:cs="Times New Roman"/>
          <w:sz w:val="28"/>
          <w:szCs w:val="28"/>
        </w:rPr>
        <w:t>.</w:t>
      </w:r>
    </w:p>
    <w:p w:rsidR="000B0E5B" w:rsidRPr="003B7000" w:rsidRDefault="003B7755" w:rsidP="003B700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3472" behindDoc="1" locked="0" layoutInCell="1" allowOverlap="1">
            <wp:simplePos x="0" y="0"/>
            <wp:positionH relativeFrom="column">
              <wp:posOffset>-147955</wp:posOffset>
            </wp:positionH>
            <wp:positionV relativeFrom="paragraph">
              <wp:posOffset>651510</wp:posOffset>
            </wp:positionV>
            <wp:extent cx="3161030" cy="2092960"/>
            <wp:effectExtent l="0" t="0" r="1270" b="2540"/>
            <wp:wrapTight wrapText="bothSides">
              <wp:wrapPolygon edited="0">
                <wp:start x="0" y="0"/>
                <wp:lineTo x="0" y="21430"/>
                <wp:lineTo x="21479" y="21430"/>
                <wp:lineTo x="21479" y="0"/>
                <wp:lineTo x="0" y="0"/>
              </wp:wrapPolygon>
            </wp:wrapTight>
            <wp:docPr id="29" name="Рисунок 29" descr="C:\Users\gorSovet3\Desktop\отчет 2019\картинки\образование\DSC_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orSovet3\Desktop\отчет 2019\картинки\образование\DSC_009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61030" cy="2092960"/>
                    </a:xfrm>
                    <a:prstGeom prst="rect">
                      <a:avLst/>
                    </a:prstGeom>
                    <a:noFill/>
                    <a:ln>
                      <a:noFill/>
                    </a:ln>
                  </pic:spPr>
                </pic:pic>
              </a:graphicData>
            </a:graphic>
          </wp:anchor>
        </w:drawing>
      </w:r>
      <w:r w:rsidR="000B0E5B" w:rsidRPr="003B7000">
        <w:rPr>
          <w:rFonts w:ascii="Times New Roman" w:hAnsi="Times New Roman" w:cs="Times New Roman"/>
          <w:sz w:val="28"/>
          <w:szCs w:val="28"/>
        </w:rPr>
        <w:t xml:space="preserve">       </w:t>
      </w:r>
      <w:r w:rsidR="007C2CB7" w:rsidRPr="003B7000">
        <w:rPr>
          <w:rFonts w:ascii="Times New Roman" w:hAnsi="Times New Roman" w:cs="Times New Roman"/>
          <w:sz w:val="28"/>
          <w:szCs w:val="28"/>
        </w:rPr>
        <w:t>Уже в школе</w:t>
      </w:r>
      <w:r w:rsidR="00F05B0A">
        <w:rPr>
          <w:rFonts w:ascii="Times New Roman" w:hAnsi="Times New Roman" w:cs="Times New Roman"/>
          <w:sz w:val="28"/>
          <w:szCs w:val="28"/>
        </w:rPr>
        <w:t xml:space="preserve"> многие</w:t>
      </w:r>
      <w:r w:rsidR="007C2CB7" w:rsidRPr="003B7000">
        <w:rPr>
          <w:rFonts w:ascii="Times New Roman" w:hAnsi="Times New Roman" w:cs="Times New Roman"/>
          <w:sz w:val="28"/>
          <w:szCs w:val="28"/>
        </w:rPr>
        <w:t xml:space="preserve"> </w:t>
      </w:r>
      <w:r w:rsidR="003B7000" w:rsidRPr="003B7000">
        <w:rPr>
          <w:rFonts w:ascii="Times New Roman" w:hAnsi="Times New Roman" w:cs="Times New Roman"/>
          <w:sz w:val="28"/>
          <w:szCs w:val="28"/>
        </w:rPr>
        <w:t>ребята</w:t>
      </w:r>
      <w:r w:rsidR="007C2CB7" w:rsidRPr="003B7000">
        <w:rPr>
          <w:rFonts w:ascii="Times New Roman" w:hAnsi="Times New Roman" w:cs="Times New Roman"/>
          <w:sz w:val="28"/>
          <w:szCs w:val="28"/>
        </w:rPr>
        <w:t xml:space="preserve"> определяются с</w:t>
      </w:r>
      <w:r w:rsidR="00F05B0A">
        <w:rPr>
          <w:rFonts w:ascii="Times New Roman" w:hAnsi="Times New Roman" w:cs="Times New Roman"/>
          <w:sz w:val="28"/>
          <w:szCs w:val="28"/>
        </w:rPr>
        <w:t xml:space="preserve"> выбором профессии</w:t>
      </w:r>
      <w:r w:rsidR="007C2CB7" w:rsidRPr="003B7000">
        <w:rPr>
          <w:rFonts w:ascii="Times New Roman" w:hAnsi="Times New Roman" w:cs="Times New Roman"/>
          <w:sz w:val="28"/>
          <w:szCs w:val="28"/>
        </w:rPr>
        <w:t xml:space="preserve">, </w:t>
      </w:r>
      <w:r w:rsidR="003B7000" w:rsidRPr="003B7000">
        <w:rPr>
          <w:rFonts w:ascii="Times New Roman" w:hAnsi="Times New Roman" w:cs="Times New Roman"/>
          <w:sz w:val="28"/>
          <w:szCs w:val="28"/>
        </w:rPr>
        <w:t xml:space="preserve">они </w:t>
      </w:r>
      <w:r w:rsidR="007C2CB7" w:rsidRPr="003B7000">
        <w:rPr>
          <w:rFonts w:ascii="Times New Roman" w:hAnsi="Times New Roman" w:cs="Times New Roman"/>
          <w:sz w:val="28"/>
          <w:szCs w:val="28"/>
        </w:rPr>
        <w:t>увлеч</w:t>
      </w:r>
      <w:r w:rsidR="003B7000" w:rsidRPr="003B7000">
        <w:rPr>
          <w:rFonts w:ascii="Times New Roman" w:hAnsi="Times New Roman" w:cs="Times New Roman"/>
          <w:sz w:val="28"/>
          <w:szCs w:val="28"/>
        </w:rPr>
        <w:t>ены</w:t>
      </w:r>
      <w:r w:rsidR="007C2CB7" w:rsidRPr="003B7000">
        <w:rPr>
          <w:rFonts w:ascii="Times New Roman" w:hAnsi="Times New Roman" w:cs="Times New Roman"/>
          <w:sz w:val="28"/>
          <w:szCs w:val="28"/>
        </w:rPr>
        <w:t xml:space="preserve"> тем, что потом может превратиться в дело всей жизни. </w:t>
      </w:r>
      <w:r w:rsidR="00F05B0A">
        <w:rPr>
          <w:rFonts w:ascii="Times New Roman" w:hAnsi="Times New Roman" w:cs="Times New Roman"/>
          <w:sz w:val="28"/>
          <w:szCs w:val="28"/>
        </w:rPr>
        <w:t>Помогает им в этом получение</w:t>
      </w:r>
      <w:r w:rsidR="007C2CB7" w:rsidRPr="003B7000">
        <w:rPr>
          <w:rFonts w:ascii="Times New Roman" w:hAnsi="Times New Roman" w:cs="Times New Roman"/>
          <w:sz w:val="28"/>
          <w:szCs w:val="28"/>
        </w:rPr>
        <w:t xml:space="preserve"> дополнительно</w:t>
      </w:r>
      <w:r w:rsidR="00F05B0A">
        <w:rPr>
          <w:rFonts w:ascii="Times New Roman" w:hAnsi="Times New Roman" w:cs="Times New Roman"/>
          <w:sz w:val="28"/>
          <w:szCs w:val="28"/>
        </w:rPr>
        <w:t>го</w:t>
      </w:r>
      <w:r w:rsidR="007C2CB7" w:rsidRPr="003B7000">
        <w:rPr>
          <w:rFonts w:ascii="Times New Roman" w:hAnsi="Times New Roman" w:cs="Times New Roman"/>
          <w:sz w:val="28"/>
          <w:szCs w:val="28"/>
        </w:rPr>
        <w:t xml:space="preserve"> образовани</w:t>
      </w:r>
      <w:r w:rsidR="00F05B0A">
        <w:rPr>
          <w:rFonts w:ascii="Times New Roman" w:hAnsi="Times New Roman" w:cs="Times New Roman"/>
          <w:sz w:val="28"/>
          <w:szCs w:val="28"/>
        </w:rPr>
        <w:t>я</w:t>
      </w:r>
      <w:r w:rsidR="003B7000" w:rsidRPr="003B7000">
        <w:rPr>
          <w:rFonts w:ascii="Times New Roman" w:hAnsi="Times New Roman" w:cs="Times New Roman"/>
          <w:sz w:val="28"/>
          <w:szCs w:val="28"/>
        </w:rPr>
        <w:t>.</w:t>
      </w:r>
      <w:r w:rsidR="000B0E5B" w:rsidRPr="003B7000">
        <w:rPr>
          <w:rFonts w:ascii="Times New Roman" w:hAnsi="Times New Roman" w:cs="Times New Roman"/>
          <w:sz w:val="28"/>
          <w:szCs w:val="28"/>
        </w:rPr>
        <w:t xml:space="preserve">  В систему дополнительного образования детей, подведомственных управлению образования</w:t>
      </w:r>
      <w:r w:rsidR="00F05B0A">
        <w:rPr>
          <w:rFonts w:ascii="Times New Roman" w:hAnsi="Times New Roman" w:cs="Times New Roman"/>
          <w:sz w:val="28"/>
          <w:szCs w:val="28"/>
        </w:rPr>
        <w:t>,</w:t>
      </w:r>
      <w:r w:rsidR="000B0E5B" w:rsidRPr="003B7000">
        <w:rPr>
          <w:rFonts w:ascii="Times New Roman" w:hAnsi="Times New Roman" w:cs="Times New Roman"/>
          <w:sz w:val="28"/>
          <w:szCs w:val="28"/>
        </w:rPr>
        <w:t xml:space="preserve"> входят 3 учреждения</w:t>
      </w:r>
      <w:r w:rsidR="00732E6E">
        <w:rPr>
          <w:rFonts w:ascii="Times New Roman" w:hAnsi="Times New Roman" w:cs="Times New Roman"/>
          <w:sz w:val="28"/>
          <w:szCs w:val="28"/>
        </w:rPr>
        <w:t>,</w:t>
      </w:r>
      <w:r w:rsidR="000B0E5B" w:rsidRPr="003B7000">
        <w:rPr>
          <w:rFonts w:ascii="Times New Roman" w:hAnsi="Times New Roman" w:cs="Times New Roman"/>
          <w:sz w:val="28"/>
          <w:szCs w:val="28"/>
        </w:rPr>
        <w:t xml:space="preserve"> в которых обучаются – 3066 детей:</w:t>
      </w:r>
    </w:p>
    <w:p w:rsidR="000B0E5B" w:rsidRPr="003B7000" w:rsidRDefault="000B0E5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ЭБЦ:  количество объединений – 12,  групп- 36 (746 чел.);</w:t>
      </w:r>
    </w:p>
    <w:p w:rsidR="000B0E5B" w:rsidRPr="003B7000" w:rsidRDefault="000B0E5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СЮТ: количество объединений – 10, групп – 34 (612 чел.);</w:t>
      </w:r>
    </w:p>
    <w:p w:rsidR="000B0E5B" w:rsidRPr="003B7000" w:rsidRDefault="000B0E5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ЦДЮТ: количество объединений – 33, групп – 92 (1708 чел.).</w:t>
      </w:r>
    </w:p>
    <w:p w:rsidR="003B7755" w:rsidRDefault="003B7755" w:rsidP="00FF1554">
      <w:pPr>
        <w:spacing w:after="0" w:line="240" w:lineRule="auto"/>
        <w:ind w:firstLine="708"/>
        <w:jc w:val="both"/>
        <w:rPr>
          <w:rFonts w:ascii="Times New Roman" w:hAnsi="Times New Roman" w:cs="Times New Roman"/>
          <w:sz w:val="28"/>
          <w:szCs w:val="28"/>
        </w:rPr>
      </w:pPr>
    </w:p>
    <w:p w:rsidR="000B0E5B" w:rsidRPr="003B7000" w:rsidRDefault="000B0E5B" w:rsidP="00FF1554">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xml:space="preserve">Основными направлениями деятельности </w:t>
      </w:r>
      <w:r w:rsidR="00F05B0A">
        <w:rPr>
          <w:rFonts w:ascii="Times New Roman" w:hAnsi="Times New Roman" w:cs="Times New Roman"/>
          <w:sz w:val="28"/>
          <w:szCs w:val="28"/>
        </w:rPr>
        <w:t xml:space="preserve">этих </w:t>
      </w:r>
      <w:r w:rsidRPr="003B7000">
        <w:rPr>
          <w:rFonts w:ascii="Times New Roman" w:hAnsi="Times New Roman" w:cs="Times New Roman"/>
          <w:sz w:val="28"/>
          <w:szCs w:val="28"/>
        </w:rPr>
        <w:t>учреждений являются:</w:t>
      </w:r>
    </w:p>
    <w:p w:rsidR="000B0E5B" w:rsidRPr="003B7000" w:rsidRDefault="003B7755" w:rsidP="003B70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0B0E5B" w:rsidRPr="003B7000">
        <w:rPr>
          <w:rFonts w:ascii="Times New Roman" w:hAnsi="Times New Roman" w:cs="Times New Roman"/>
          <w:sz w:val="28"/>
          <w:szCs w:val="28"/>
        </w:rPr>
        <w:t>художественно-эстетическое – 942 (32,6%);</w:t>
      </w:r>
    </w:p>
    <w:p w:rsidR="000B0E5B" w:rsidRPr="003B7000" w:rsidRDefault="003B7755" w:rsidP="003B70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0B0E5B" w:rsidRPr="003B7000">
        <w:rPr>
          <w:rFonts w:ascii="Times New Roman" w:hAnsi="Times New Roman" w:cs="Times New Roman"/>
          <w:sz w:val="28"/>
          <w:szCs w:val="28"/>
        </w:rPr>
        <w:t>эколого-натуралистическое – 440 (15,2%);</w:t>
      </w:r>
    </w:p>
    <w:p w:rsidR="000B0E5B" w:rsidRPr="003B7000" w:rsidRDefault="003B7755" w:rsidP="003B70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0B0E5B" w:rsidRPr="003B7000">
        <w:rPr>
          <w:rFonts w:ascii="Times New Roman" w:hAnsi="Times New Roman" w:cs="Times New Roman"/>
          <w:sz w:val="28"/>
          <w:szCs w:val="28"/>
        </w:rPr>
        <w:t>спортивно-техническое – 336 (11,6%);</w:t>
      </w:r>
    </w:p>
    <w:p w:rsidR="000B0E5B" w:rsidRPr="003B7000" w:rsidRDefault="003B7755" w:rsidP="003B70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0B0E5B" w:rsidRPr="003B7000">
        <w:rPr>
          <w:rFonts w:ascii="Times New Roman" w:hAnsi="Times New Roman" w:cs="Times New Roman"/>
          <w:sz w:val="28"/>
          <w:szCs w:val="28"/>
        </w:rPr>
        <w:t>естественно-научное – 250 (8,7%);</w:t>
      </w:r>
    </w:p>
    <w:p w:rsidR="000B0E5B" w:rsidRPr="003B7000" w:rsidRDefault="003B7755" w:rsidP="003B70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0B0E5B" w:rsidRPr="003B7000">
        <w:rPr>
          <w:rFonts w:ascii="Times New Roman" w:hAnsi="Times New Roman" w:cs="Times New Roman"/>
          <w:sz w:val="28"/>
          <w:szCs w:val="28"/>
        </w:rPr>
        <w:t>научно-техническое – 249 (8,6%);</w:t>
      </w:r>
    </w:p>
    <w:p w:rsidR="000B0E5B" w:rsidRPr="003B7000" w:rsidRDefault="003B7755" w:rsidP="003B70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0B0E5B" w:rsidRPr="003B7000">
        <w:rPr>
          <w:rFonts w:ascii="Times New Roman" w:hAnsi="Times New Roman" w:cs="Times New Roman"/>
          <w:sz w:val="28"/>
          <w:szCs w:val="28"/>
        </w:rPr>
        <w:t>физкультурно-спортивное – 225 (7,8%);</w:t>
      </w:r>
    </w:p>
    <w:p w:rsidR="000B0E5B" w:rsidRPr="003B7000" w:rsidRDefault="003B7755" w:rsidP="003B70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w:t>
      </w:r>
      <w:r w:rsidR="000B0E5B" w:rsidRPr="003B7000">
        <w:rPr>
          <w:rFonts w:ascii="Times New Roman" w:hAnsi="Times New Roman" w:cs="Times New Roman"/>
          <w:sz w:val="28"/>
          <w:szCs w:val="28"/>
        </w:rPr>
        <w:t>социально-педагогическое, культурологическое – 204 (7,1%);</w:t>
      </w:r>
    </w:p>
    <w:p w:rsidR="000B0E5B" w:rsidRPr="003B7000" w:rsidRDefault="003B7755" w:rsidP="003B70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0B0E5B" w:rsidRPr="003B7000">
        <w:rPr>
          <w:rFonts w:ascii="Times New Roman" w:hAnsi="Times New Roman" w:cs="Times New Roman"/>
          <w:sz w:val="28"/>
          <w:szCs w:val="28"/>
        </w:rPr>
        <w:t>прочие – 8,4%.</w:t>
      </w:r>
    </w:p>
    <w:p w:rsidR="000B0E5B" w:rsidRDefault="000B0E5B" w:rsidP="00FF1554">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В учреждениях дополнительного образования работают  58 педагогов, из них - высшее образование 44 чел. (75,9%), в  т.ч. педагогическое – 37 (63,8%).</w:t>
      </w:r>
    </w:p>
    <w:p w:rsidR="003B7755" w:rsidRPr="003B7000" w:rsidRDefault="003B7755" w:rsidP="003B7755">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В рамках реализации мероприятия проекта «Доступное дополнительное образование для детей» приоритетным направлением является обеспечение возможности бесплатного доступа к занятиям в спортивных секциях, школах и кружках детского художественного и технического творчества</w:t>
      </w:r>
      <w:r w:rsidRPr="00F05B0A">
        <w:rPr>
          <w:rFonts w:ascii="Times New Roman" w:hAnsi="Times New Roman" w:cs="Times New Roman"/>
          <w:sz w:val="28"/>
          <w:szCs w:val="28"/>
        </w:rPr>
        <w:t xml:space="preserve"> </w:t>
      </w:r>
      <w:r w:rsidRPr="003B7000">
        <w:rPr>
          <w:rFonts w:ascii="Times New Roman" w:hAnsi="Times New Roman" w:cs="Times New Roman"/>
          <w:sz w:val="28"/>
          <w:szCs w:val="28"/>
        </w:rPr>
        <w:t>для детей из многодетных и малообеспеченных семей, семей с детьми-инвалидами, детей из неполных семей, детей</w:t>
      </w:r>
      <w:r>
        <w:rPr>
          <w:rFonts w:ascii="Times New Roman" w:hAnsi="Times New Roman" w:cs="Times New Roman"/>
          <w:sz w:val="28"/>
          <w:szCs w:val="28"/>
        </w:rPr>
        <w:t>-</w:t>
      </w:r>
      <w:r w:rsidRPr="003B7000">
        <w:rPr>
          <w:rFonts w:ascii="Times New Roman" w:hAnsi="Times New Roman" w:cs="Times New Roman"/>
          <w:sz w:val="28"/>
          <w:szCs w:val="28"/>
        </w:rPr>
        <w:t xml:space="preserve">сирот и детей, оставшихся без попечения родителей. За отчетный период охват дополнительным образованием несовершеннолетних этих категорий  составил не менее 50% от общего количества детей в возрасте от 5 до 18 лет. </w:t>
      </w:r>
    </w:p>
    <w:p w:rsidR="003B7755" w:rsidRDefault="003B7755" w:rsidP="00FF1554">
      <w:pPr>
        <w:spacing w:after="0" w:line="240" w:lineRule="auto"/>
        <w:ind w:firstLine="708"/>
        <w:jc w:val="both"/>
        <w:rPr>
          <w:rFonts w:ascii="Times New Roman" w:hAnsi="Times New Roman" w:cs="Times New Roman"/>
          <w:sz w:val="28"/>
          <w:szCs w:val="28"/>
        </w:rPr>
      </w:pPr>
    </w:p>
    <w:p w:rsidR="000B0E5B" w:rsidRPr="003B7000" w:rsidRDefault="000B0E5B" w:rsidP="00FF1554">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Деятельность по дополнительному образовани</w:t>
      </w:r>
      <w:r w:rsidR="00AA3420">
        <w:rPr>
          <w:rFonts w:ascii="Times New Roman" w:hAnsi="Times New Roman" w:cs="Times New Roman"/>
          <w:sz w:val="28"/>
          <w:szCs w:val="28"/>
        </w:rPr>
        <w:t>ю</w:t>
      </w:r>
      <w:r w:rsidRPr="003B7000">
        <w:rPr>
          <w:rFonts w:ascii="Times New Roman" w:hAnsi="Times New Roman" w:cs="Times New Roman"/>
          <w:sz w:val="28"/>
          <w:szCs w:val="28"/>
        </w:rPr>
        <w:t xml:space="preserve"> </w:t>
      </w:r>
      <w:r w:rsidR="003B7755">
        <w:rPr>
          <w:rFonts w:ascii="Times New Roman" w:hAnsi="Times New Roman" w:cs="Times New Roman"/>
          <w:sz w:val="28"/>
          <w:szCs w:val="28"/>
        </w:rPr>
        <w:t>в Евпатории</w:t>
      </w:r>
      <w:r w:rsidRPr="003B7000">
        <w:rPr>
          <w:rFonts w:ascii="Times New Roman" w:hAnsi="Times New Roman" w:cs="Times New Roman"/>
          <w:sz w:val="28"/>
          <w:szCs w:val="28"/>
        </w:rPr>
        <w:t xml:space="preserve"> также осуществляют 16  школ - 3198 обучающихся,  из  23 дошкольных учреждений  - </w:t>
      </w:r>
      <w:r w:rsidR="00606F13">
        <w:rPr>
          <w:rFonts w:ascii="Times New Roman" w:hAnsi="Times New Roman" w:cs="Times New Roman"/>
          <w:sz w:val="28"/>
          <w:szCs w:val="28"/>
        </w:rPr>
        <w:t>4965</w:t>
      </w:r>
      <w:r w:rsidRPr="003B7000">
        <w:rPr>
          <w:rFonts w:ascii="Times New Roman" w:hAnsi="Times New Roman" w:cs="Times New Roman"/>
          <w:sz w:val="28"/>
          <w:szCs w:val="28"/>
        </w:rPr>
        <w:t xml:space="preserve"> воспитанник</w:t>
      </w:r>
      <w:r w:rsidR="00606F13">
        <w:rPr>
          <w:rFonts w:ascii="Times New Roman" w:hAnsi="Times New Roman" w:cs="Times New Roman"/>
          <w:sz w:val="28"/>
          <w:szCs w:val="28"/>
        </w:rPr>
        <w:t>ов</w:t>
      </w:r>
      <w:r w:rsidRPr="003B7000">
        <w:rPr>
          <w:rFonts w:ascii="Times New Roman" w:hAnsi="Times New Roman" w:cs="Times New Roman"/>
          <w:sz w:val="28"/>
          <w:szCs w:val="28"/>
        </w:rPr>
        <w:t>.</w:t>
      </w:r>
    </w:p>
    <w:p w:rsidR="000B0E5B" w:rsidRPr="003B7000" w:rsidRDefault="0054666E" w:rsidP="00FF1554">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5888" behindDoc="1" locked="0" layoutInCell="1" allowOverlap="1">
            <wp:simplePos x="0" y="0"/>
            <wp:positionH relativeFrom="column">
              <wp:posOffset>2385695</wp:posOffset>
            </wp:positionH>
            <wp:positionV relativeFrom="paragraph">
              <wp:posOffset>-53975</wp:posOffset>
            </wp:positionV>
            <wp:extent cx="3629660" cy="1991360"/>
            <wp:effectExtent l="0" t="0" r="8890" b="8890"/>
            <wp:wrapTight wrapText="bothSides">
              <wp:wrapPolygon edited="0">
                <wp:start x="0" y="0"/>
                <wp:lineTo x="0" y="21490"/>
                <wp:lineTo x="21540" y="21490"/>
                <wp:lineTo x="21540" y="0"/>
                <wp:lineTo x="0" y="0"/>
              </wp:wrapPolygon>
            </wp:wrapTight>
            <wp:docPr id="30" name="Рисунок 30" descr="\\Gorsovet-пк\_наша_\КАРТИНКИ ОТОБРАННЫЕ\дети стипендия\DSC_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orsovet-пк\_наша_\КАРТИНКИ ОТОБРАННЫЕ\дети стипендия\DSC_013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29660" cy="1991360"/>
                    </a:xfrm>
                    <a:prstGeom prst="rect">
                      <a:avLst/>
                    </a:prstGeom>
                    <a:noFill/>
                    <a:ln>
                      <a:noFill/>
                    </a:ln>
                  </pic:spPr>
                </pic:pic>
              </a:graphicData>
            </a:graphic>
          </wp:anchor>
        </w:drawing>
      </w:r>
      <w:r w:rsidR="000B0E5B" w:rsidRPr="003B7000">
        <w:rPr>
          <w:rFonts w:ascii="Times New Roman" w:hAnsi="Times New Roman" w:cs="Times New Roman"/>
          <w:sz w:val="28"/>
          <w:szCs w:val="28"/>
        </w:rPr>
        <w:t xml:space="preserve">В  2019  году  80 учащихся  стали  стипендиатами  Главы   города  Евпатории,  16 учащихся  -  стипендиатами  Государственного  </w:t>
      </w:r>
      <w:r w:rsidR="00954A63">
        <w:rPr>
          <w:rFonts w:ascii="Times New Roman" w:hAnsi="Times New Roman" w:cs="Times New Roman"/>
          <w:sz w:val="28"/>
          <w:szCs w:val="28"/>
        </w:rPr>
        <w:t>С</w:t>
      </w:r>
      <w:r w:rsidR="000B0E5B" w:rsidRPr="003B7000">
        <w:rPr>
          <w:rFonts w:ascii="Times New Roman" w:hAnsi="Times New Roman" w:cs="Times New Roman"/>
          <w:sz w:val="28"/>
          <w:szCs w:val="28"/>
        </w:rPr>
        <w:t>овета  Республики  Крым,  14 учащихся  -  стипендиатами  Совета  министров  Республики  Крым.</w:t>
      </w:r>
    </w:p>
    <w:p w:rsidR="000B0E5B" w:rsidRPr="003B7000" w:rsidRDefault="003B7000" w:rsidP="00FF1554">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Современная школа – это, конечно, и современный учитель. </w:t>
      </w:r>
      <w:r w:rsidR="000B0E5B" w:rsidRPr="003B7000">
        <w:rPr>
          <w:rFonts w:ascii="Times New Roman" w:hAnsi="Times New Roman" w:cs="Times New Roman"/>
          <w:sz w:val="28"/>
          <w:szCs w:val="28"/>
        </w:rPr>
        <w:t xml:space="preserve">Проведен конкурс в  Республике  Крым на присуждение премий лучшим учителям  за  достижение  в  педагогической  деятельности  в  2019  г.  в  размере  200  тыс.руб. (победитель - </w:t>
      </w:r>
      <w:r w:rsidR="003B7755" w:rsidRPr="003B7000">
        <w:rPr>
          <w:rFonts w:ascii="Times New Roman" w:hAnsi="Times New Roman" w:cs="Times New Roman"/>
          <w:sz w:val="28"/>
          <w:szCs w:val="28"/>
        </w:rPr>
        <w:t>учитель  технологии  МБОУ  «СШ  №  16»</w:t>
      </w:r>
      <w:r w:rsidR="003B7755">
        <w:rPr>
          <w:rFonts w:ascii="Times New Roman" w:hAnsi="Times New Roman" w:cs="Times New Roman"/>
          <w:sz w:val="28"/>
          <w:szCs w:val="28"/>
        </w:rPr>
        <w:t xml:space="preserve"> </w:t>
      </w:r>
      <w:r w:rsidR="000B0E5B" w:rsidRPr="003B7000">
        <w:rPr>
          <w:rFonts w:ascii="Times New Roman" w:hAnsi="Times New Roman" w:cs="Times New Roman"/>
          <w:sz w:val="28"/>
          <w:szCs w:val="28"/>
        </w:rPr>
        <w:t>Га</w:t>
      </w:r>
      <w:r w:rsidR="00C9042D">
        <w:rPr>
          <w:rFonts w:ascii="Times New Roman" w:hAnsi="Times New Roman" w:cs="Times New Roman"/>
          <w:sz w:val="28"/>
          <w:szCs w:val="28"/>
        </w:rPr>
        <w:t>е</w:t>
      </w:r>
      <w:r w:rsidR="000B0E5B" w:rsidRPr="003B7000">
        <w:rPr>
          <w:rFonts w:ascii="Times New Roman" w:hAnsi="Times New Roman" w:cs="Times New Roman"/>
          <w:sz w:val="28"/>
          <w:szCs w:val="28"/>
        </w:rPr>
        <w:t>вская  Г.К.</w:t>
      </w:r>
      <w:r w:rsidR="003B7755">
        <w:rPr>
          <w:rFonts w:ascii="Times New Roman" w:hAnsi="Times New Roman" w:cs="Times New Roman"/>
          <w:sz w:val="28"/>
          <w:szCs w:val="28"/>
        </w:rPr>
        <w:t>)</w:t>
      </w:r>
    </w:p>
    <w:p w:rsidR="000B0E5B" w:rsidRPr="003B7000" w:rsidRDefault="003B7755" w:rsidP="00FF1554">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1792" behindDoc="1" locked="0" layoutInCell="1" allowOverlap="1">
            <wp:simplePos x="0" y="0"/>
            <wp:positionH relativeFrom="column">
              <wp:posOffset>67945</wp:posOffset>
            </wp:positionH>
            <wp:positionV relativeFrom="paragraph">
              <wp:posOffset>539750</wp:posOffset>
            </wp:positionV>
            <wp:extent cx="3248025" cy="2026920"/>
            <wp:effectExtent l="0" t="0" r="9525" b="0"/>
            <wp:wrapTight wrapText="bothSides">
              <wp:wrapPolygon edited="0">
                <wp:start x="0" y="0"/>
                <wp:lineTo x="0" y="21316"/>
                <wp:lineTo x="21537" y="21316"/>
                <wp:lineTo x="21537" y="0"/>
                <wp:lineTo x="0" y="0"/>
              </wp:wrapPolygon>
            </wp:wrapTight>
            <wp:docPr id="26" name="Рисунок 26" descr="C:\Users\gorSovet3\Desktop\отчет 2019\картинки\образование\DSC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orSovet3\Desktop\отчет 2019\картинки\образование\DSC_007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48025" cy="2026920"/>
                    </a:xfrm>
                    <a:prstGeom prst="rect">
                      <a:avLst/>
                    </a:prstGeom>
                    <a:noFill/>
                    <a:ln>
                      <a:noFill/>
                    </a:ln>
                  </pic:spPr>
                </pic:pic>
              </a:graphicData>
            </a:graphic>
          </wp:anchor>
        </w:drawing>
      </w:r>
      <w:r w:rsidR="000B0E5B" w:rsidRPr="003B7000">
        <w:rPr>
          <w:rFonts w:ascii="Times New Roman" w:hAnsi="Times New Roman" w:cs="Times New Roman"/>
          <w:sz w:val="28"/>
          <w:szCs w:val="28"/>
        </w:rPr>
        <w:t>Решением  Евпаторийского  городского  совета  учреждена  ежегодная  премия  Главы  муниципального  образования  городской  округ  Евпатория  Республики  Крым  в  размере  25  тыс.</w:t>
      </w:r>
      <w:r w:rsidR="00C9042D">
        <w:rPr>
          <w:rFonts w:ascii="Times New Roman" w:hAnsi="Times New Roman" w:cs="Times New Roman"/>
          <w:sz w:val="28"/>
          <w:szCs w:val="28"/>
        </w:rPr>
        <w:t xml:space="preserve"> </w:t>
      </w:r>
      <w:r w:rsidR="000B0E5B" w:rsidRPr="003B7000">
        <w:rPr>
          <w:rFonts w:ascii="Times New Roman" w:hAnsi="Times New Roman" w:cs="Times New Roman"/>
          <w:sz w:val="28"/>
          <w:szCs w:val="28"/>
        </w:rPr>
        <w:t xml:space="preserve">руб. </w:t>
      </w:r>
      <w:r>
        <w:rPr>
          <w:rFonts w:ascii="Times New Roman" w:hAnsi="Times New Roman" w:cs="Times New Roman"/>
          <w:sz w:val="28"/>
          <w:szCs w:val="28"/>
        </w:rPr>
        <w:t xml:space="preserve">В этом году она </w:t>
      </w:r>
      <w:r w:rsidR="000B0E5B" w:rsidRPr="003B7000">
        <w:rPr>
          <w:rFonts w:ascii="Times New Roman" w:hAnsi="Times New Roman" w:cs="Times New Roman"/>
          <w:sz w:val="28"/>
          <w:szCs w:val="28"/>
        </w:rPr>
        <w:t>присуждена Волошиной  Е.В.,  учителю  химии  МБОУ «СШ № 14»,  Кириакиди И.Н., педагогу-организатору МБОУ «СШ  №16»,  Бондарю  А.Ю.,  педагогу  доп.</w:t>
      </w:r>
      <w:r w:rsidR="00C9042D">
        <w:rPr>
          <w:rFonts w:ascii="Times New Roman" w:hAnsi="Times New Roman" w:cs="Times New Roman"/>
          <w:sz w:val="28"/>
          <w:szCs w:val="28"/>
        </w:rPr>
        <w:t xml:space="preserve"> </w:t>
      </w:r>
      <w:r w:rsidR="000B0E5B" w:rsidRPr="003B7000">
        <w:rPr>
          <w:rFonts w:ascii="Times New Roman" w:hAnsi="Times New Roman" w:cs="Times New Roman"/>
          <w:sz w:val="28"/>
          <w:szCs w:val="28"/>
        </w:rPr>
        <w:t xml:space="preserve">образования  МБОУ  ДОД  «ЭБЦ»,  Бурлаке Е.С.,  воспитателю  МБДОУ  </w:t>
      </w:r>
      <w:r w:rsidR="000B0E5B" w:rsidRPr="003B7000">
        <w:rPr>
          <w:rFonts w:ascii="Times New Roman" w:hAnsi="Times New Roman" w:cs="Times New Roman"/>
          <w:sz w:val="28"/>
          <w:szCs w:val="28"/>
        </w:rPr>
        <w:lastRenderedPageBreak/>
        <w:t>«ДС  № 20  им. 1  Мая»,  Титаренко  Т.Г.,  зам.директору  по  УВР  МБОУ  «СШ  № 1»</w:t>
      </w:r>
      <w:r>
        <w:rPr>
          <w:rFonts w:ascii="Times New Roman" w:hAnsi="Times New Roman" w:cs="Times New Roman"/>
          <w:sz w:val="28"/>
          <w:szCs w:val="28"/>
        </w:rPr>
        <w:t>.</w:t>
      </w:r>
    </w:p>
    <w:p w:rsidR="000B0E5B" w:rsidRPr="003B7000" w:rsidRDefault="003B7755" w:rsidP="003B775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Педагоги </w:t>
      </w:r>
      <w:r w:rsidRPr="003B7000">
        <w:rPr>
          <w:rFonts w:ascii="Times New Roman" w:hAnsi="Times New Roman" w:cs="Times New Roman"/>
          <w:sz w:val="28"/>
          <w:szCs w:val="28"/>
        </w:rPr>
        <w:t xml:space="preserve">дошкольных  учреждений </w:t>
      </w:r>
      <w:r>
        <w:rPr>
          <w:rFonts w:ascii="Times New Roman" w:hAnsi="Times New Roman" w:cs="Times New Roman"/>
          <w:sz w:val="28"/>
          <w:szCs w:val="28"/>
        </w:rPr>
        <w:t xml:space="preserve">и учителя общеобразовательных учреждений успешно принимали  участие во всероссийских, республиканских  конкурсах на звание «Лучший классный руководитель», «Учитель года России», «Учитель здоровья  России-2019», </w:t>
      </w:r>
      <w:r w:rsidR="000B0E5B" w:rsidRPr="003B7000">
        <w:rPr>
          <w:rFonts w:ascii="Times New Roman" w:hAnsi="Times New Roman" w:cs="Times New Roman"/>
          <w:sz w:val="28"/>
          <w:szCs w:val="28"/>
        </w:rPr>
        <w:t>«В</w:t>
      </w:r>
      <w:r>
        <w:rPr>
          <w:rFonts w:ascii="Times New Roman" w:hAnsi="Times New Roman" w:cs="Times New Roman"/>
          <w:sz w:val="28"/>
          <w:szCs w:val="28"/>
        </w:rPr>
        <w:t>оспитатель  года  России-2019».</w:t>
      </w:r>
    </w:p>
    <w:p w:rsidR="000B0E5B" w:rsidRPr="003B7000" w:rsidRDefault="003B7755" w:rsidP="003B775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Педагогические работники постоянно повышают свое мастерство. </w:t>
      </w:r>
      <w:r w:rsidR="000B0E5B" w:rsidRPr="003B7000">
        <w:rPr>
          <w:rFonts w:ascii="Times New Roman" w:hAnsi="Times New Roman" w:cs="Times New Roman"/>
          <w:sz w:val="28"/>
          <w:szCs w:val="28"/>
        </w:rPr>
        <w:t xml:space="preserve">Курсы повышения квалификации прошли  657  </w:t>
      </w:r>
      <w:r>
        <w:rPr>
          <w:rFonts w:ascii="Times New Roman" w:hAnsi="Times New Roman" w:cs="Times New Roman"/>
          <w:sz w:val="28"/>
          <w:szCs w:val="28"/>
        </w:rPr>
        <w:t xml:space="preserve">человек, </w:t>
      </w:r>
      <w:r w:rsidRPr="003B7000">
        <w:rPr>
          <w:rFonts w:ascii="Times New Roman" w:hAnsi="Times New Roman" w:cs="Times New Roman"/>
          <w:sz w:val="28"/>
          <w:szCs w:val="28"/>
        </w:rPr>
        <w:t xml:space="preserve">295  педагогов </w:t>
      </w:r>
      <w:r w:rsidR="000B0E5B" w:rsidRPr="003B7000">
        <w:rPr>
          <w:rFonts w:ascii="Times New Roman" w:hAnsi="Times New Roman" w:cs="Times New Roman"/>
          <w:sz w:val="28"/>
          <w:szCs w:val="28"/>
        </w:rPr>
        <w:t>прошли аттестацию, из них установлена:</w:t>
      </w:r>
      <w:r>
        <w:rPr>
          <w:rFonts w:ascii="Times New Roman" w:hAnsi="Times New Roman" w:cs="Times New Roman"/>
          <w:sz w:val="28"/>
          <w:szCs w:val="28"/>
        </w:rPr>
        <w:t xml:space="preserve"> </w:t>
      </w:r>
      <w:r w:rsidR="000B0E5B" w:rsidRPr="003B7000">
        <w:rPr>
          <w:rFonts w:ascii="Times New Roman" w:hAnsi="Times New Roman" w:cs="Times New Roman"/>
          <w:sz w:val="28"/>
          <w:szCs w:val="28"/>
        </w:rPr>
        <w:t>высшая квалификационная категория –114  человек;</w:t>
      </w:r>
      <w:r>
        <w:rPr>
          <w:rFonts w:ascii="Times New Roman" w:hAnsi="Times New Roman" w:cs="Times New Roman"/>
          <w:sz w:val="28"/>
          <w:szCs w:val="28"/>
        </w:rPr>
        <w:t xml:space="preserve"> </w:t>
      </w:r>
      <w:r w:rsidR="000B0E5B" w:rsidRPr="003B7000">
        <w:rPr>
          <w:rFonts w:ascii="Times New Roman" w:hAnsi="Times New Roman" w:cs="Times New Roman"/>
          <w:sz w:val="28"/>
          <w:szCs w:val="28"/>
        </w:rPr>
        <w:t>первая квалификационная  категория –93  человек;</w:t>
      </w:r>
    </w:p>
    <w:p w:rsidR="000B0E5B" w:rsidRPr="003B7000" w:rsidRDefault="000B0E5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соответствие  занимаемой  должности    -  88  человек.</w:t>
      </w:r>
    </w:p>
    <w:p w:rsidR="000B0E5B" w:rsidRPr="003B7000" w:rsidRDefault="000B0E5B" w:rsidP="00FF1554">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xml:space="preserve">Школы города обеспечены педагогическими кадрами на 99%. Имеющиеся вакансии закрыты за счет увеличения педагогической нагрузки работающими учителям (физика, химия, математика, иностранный язык). </w:t>
      </w:r>
    </w:p>
    <w:p w:rsidR="000B0E5B" w:rsidRPr="003B7000" w:rsidRDefault="000B0E5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xml:space="preserve">   </w:t>
      </w:r>
      <w:r w:rsidR="00FF1554">
        <w:rPr>
          <w:rFonts w:ascii="Times New Roman" w:hAnsi="Times New Roman" w:cs="Times New Roman"/>
          <w:sz w:val="28"/>
          <w:szCs w:val="28"/>
        </w:rPr>
        <w:tab/>
      </w:r>
      <w:r w:rsidRPr="003B7000">
        <w:rPr>
          <w:rFonts w:ascii="Times New Roman" w:hAnsi="Times New Roman" w:cs="Times New Roman"/>
          <w:sz w:val="28"/>
          <w:szCs w:val="28"/>
        </w:rPr>
        <w:t xml:space="preserve">Обеспеченность учебниками составляет 100%. </w:t>
      </w:r>
    </w:p>
    <w:p w:rsidR="000B0E5B" w:rsidRPr="003B7000" w:rsidRDefault="000B0E5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xml:space="preserve">   </w:t>
      </w:r>
      <w:r w:rsidR="00FF1554">
        <w:rPr>
          <w:rFonts w:ascii="Times New Roman" w:hAnsi="Times New Roman" w:cs="Times New Roman"/>
          <w:sz w:val="28"/>
          <w:szCs w:val="28"/>
        </w:rPr>
        <w:tab/>
      </w:r>
      <w:r w:rsidRPr="003B7000">
        <w:rPr>
          <w:rFonts w:ascii="Times New Roman" w:hAnsi="Times New Roman" w:cs="Times New Roman"/>
          <w:sz w:val="28"/>
          <w:szCs w:val="28"/>
        </w:rPr>
        <w:t>За счет средств субсидии из бюджета Республики Крым осуществляется одноразовое бесплатное горячее питание обучающихся 1-4 классов муниципальных общеобразовательных учреждений из расчета 36,00 руб. на одного ребенка (с 01.01.2019 г. - 5044 чел.).</w:t>
      </w:r>
    </w:p>
    <w:p w:rsidR="000B0E5B" w:rsidRPr="003B7000" w:rsidRDefault="000B0E5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xml:space="preserve">  </w:t>
      </w:r>
      <w:r w:rsidR="00FF1554">
        <w:rPr>
          <w:rFonts w:ascii="Times New Roman" w:hAnsi="Times New Roman" w:cs="Times New Roman"/>
          <w:sz w:val="28"/>
          <w:szCs w:val="28"/>
        </w:rPr>
        <w:tab/>
      </w:r>
      <w:r w:rsidRPr="003B7000">
        <w:rPr>
          <w:rFonts w:ascii="Times New Roman" w:hAnsi="Times New Roman" w:cs="Times New Roman"/>
          <w:sz w:val="28"/>
          <w:szCs w:val="28"/>
        </w:rPr>
        <w:t>В 2019 году за счет средств муниципального бюджета 1849 учащихся льготных категорий (100%) обеспечены бесплатным двухразовым горячим питанием (завтрак и обед), стоимость питания на 1 ребенка в день с 01.01.2019 года составляет от 112,04 руб. до 185,23 руб. в зависимости от возрастной и льготной категории (сумма средств, выделенных на обеспечение горячим питанием в 2019 г. - 26 267 355,00 руб.).</w:t>
      </w:r>
    </w:p>
    <w:p w:rsidR="000B0E5B" w:rsidRPr="003B7000" w:rsidRDefault="000B0E5B" w:rsidP="00FF1554">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В 2019 году для решения вопросов социальной поддержки многодетных семей, из бюджета муниципального образования выделены средства в сумме 309 290,00 тыс. руб. для приобретения школьной формы 197 обучающимся.</w:t>
      </w:r>
    </w:p>
    <w:p w:rsidR="00C4024F" w:rsidRDefault="00C4024F" w:rsidP="00C4024F">
      <w:pPr>
        <w:spacing w:after="0" w:line="240" w:lineRule="auto"/>
        <w:ind w:firstLine="708"/>
        <w:jc w:val="both"/>
        <w:rPr>
          <w:rFonts w:ascii="Times New Roman" w:hAnsi="Times New Roman" w:cs="Times New Roman"/>
          <w:sz w:val="28"/>
          <w:szCs w:val="28"/>
        </w:rPr>
      </w:pPr>
    </w:p>
    <w:p w:rsidR="00026AE3" w:rsidRPr="003B7000" w:rsidRDefault="00026AE3" w:rsidP="00026AE3">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xml:space="preserve">В летний период 2019 года на базе общеобразовательных организаций городского округа Евпатория функционировало 6 лагерей дневного пребывания, в которых  отдыхом и оздоровлением охвачены 323 ребенка. </w:t>
      </w:r>
    </w:p>
    <w:p w:rsidR="00026AE3" w:rsidRPr="003B7000" w:rsidRDefault="00026AE3" w:rsidP="00026AE3">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xml:space="preserve"> </w:t>
      </w:r>
      <w:r>
        <w:rPr>
          <w:rFonts w:ascii="Times New Roman" w:hAnsi="Times New Roman" w:cs="Times New Roman"/>
          <w:sz w:val="28"/>
          <w:szCs w:val="28"/>
        </w:rPr>
        <w:tab/>
      </w:r>
      <w:r w:rsidRPr="003B7000">
        <w:rPr>
          <w:rFonts w:ascii="Times New Roman" w:hAnsi="Times New Roman" w:cs="Times New Roman"/>
          <w:sz w:val="28"/>
          <w:szCs w:val="28"/>
        </w:rPr>
        <w:t>Также функционировали 13 тематических площадок на базе 10-ти  общеобразовательных учреждений и 3-х  учреждений дополнительного образования детей - ЦДЮТ «Ровесник», СЮТ, ЭБЦ, с охватом  отдыхом 1060  детей.</w:t>
      </w:r>
      <w:bookmarkStart w:id="1" w:name="_GoBack1"/>
      <w:bookmarkEnd w:id="1"/>
      <w:r w:rsidRPr="003B7000">
        <w:rPr>
          <w:rFonts w:ascii="Times New Roman" w:hAnsi="Times New Roman" w:cs="Times New Roman"/>
          <w:sz w:val="28"/>
          <w:szCs w:val="28"/>
        </w:rPr>
        <w:t xml:space="preserve"> </w:t>
      </w:r>
      <w:r>
        <w:rPr>
          <w:rFonts w:ascii="Times New Roman" w:hAnsi="Times New Roman" w:cs="Times New Roman"/>
          <w:sz w:val="28"/>
          <w:szCs w:val="28"/>
        </w:rPr>
        <w:t>З</w:t>
      </w:r>
      <w:r w:rsidRPr="003B7000">
        <w:rPr>
          <w:rFonts w:ascii="Times New Roman" w:hAnsi="Times New Roman" w:cs="Times New Roman"/>
          <w:sz w:val="28"/>
          <w:szCs w:val="28"/>
        </w:rPr>
        <w:t xml:space="preserve">а летний период 2019 года  в лагерях дневного пребывания и тематических площадках отдыхом и оздоровлением охвачено около 1383 человек. </w:t>
      </w:r>
    </w:p>
    <w:p w:rsidR="00026AE3" w:rsidRPr="003B7000" w:rsidRDefault="00026AE3" w:rsidP="00026AE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Всего </w:t>
      </w:r>
      <w:r w:rsidRPr="003B7000">
        <w:rPr>
          <w:rFonts w:ascii="Times New Roman" w:hAnsi="Times New Roman" w:cs="Times New Roman"/>
          <w:sz w:val="28"/>
          <w:szCs w:val="28"/>
        </w:rPr>
        <w:t>всеми видами отдыха и оздоровления было охвачено около 4439 детей школьного возраста.</w:t>
      </w:r>
    </w:p>
    <w:p w:rsidR="00026AE3" w:rsidRPr="003B7000" w:rsidRDefault="00026AE3" w:rsidP="00026AE3">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Питание за счет средств муниципального бюджета в лагерях дневного пребывания, созданных на базе школ, предоставлялось для детей-сирот, детей, оставшихся без попечения родителей, детей-инвалидов, детей с ОВЗ, детей из малообеспеченных и многодетных семей.</w:t>
      </w:r>
    </w:p>
    <w:p w:rsidR="001F0A48" w:rsidRDefault="008016C0" w:rsidP="00026AE3">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84192" behindDoc="0" locked="0" layoutInCell="1" allowOverlap="1" wp14:anchorId="501AE3B4" wp14:editId="329E577F">
            <wp:simplePos x="0" y="0"/>
            <wp:positionH relativeFrom="column">
              <wp:posOffset>3237230</wp:posOffset>
            </wp:positionH>
            <wp:positionV relativeFrom="paragraph">
              <wp:posOffset>156845</wp:posOffset>
            </wp:positionV>
            <wp:extent cx="2743200" cy="2202815"/>
            <wp:effectExtent l="0" t="0" r="0" b="0"/>
            <wp:wrapSquare wrapText="bothSides"/>
            <wp:docPr id="33" name="Рисунок 33" descr="\\Gorsovet-пк\_наша_\константинов ВА 17 школа\17 школа 30.08\69804083_2343368962572137_9060604574611537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rsovet-пк\_наша_\константинов ВА 17 школа\17 школа 30.08\69804083_2343368962572137_9060604574611537920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43200" cy="2202815"/>
                    </a:xfrm>
                    <a:prstGeom prst="rect">
                      <a:avLst/>
                    </a:prstGeom>
                    <a:noFill/>
                    <a:ln>
                      <a:noFill/>
                    </a:ln>
                  </pic:spPr>
                </pic:pic>
              </a:graphicData>
            </a:graphic>
          </wp:anchor>
        </w:drawing>
      </w:r>
      <w:r w:rsidR="00026AE3" w:rsidRPr="003B7000">
        <w:rPr>
          <w:rFonts w:ascii="Times New Roman" w:hAnsi="Times New Roman" w:cs="Times New Roman"/>
          <w:sz w:val="28"/>
          <w:szCs w:val="28"/>
        </w:rPr>
        <w:t xml:space="preserve">Бесплатным питанием было обеспечено 177 детей льготных категорий на сумму 234608,35 тыс.руб. </w:t>
      </w:r>
    </w:p>
    <w:p w:rsidR="00026AE3" w:rsidRDefault="00026AE3" w:rsidP="00026AE3">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В дошкольных учреждениях  организовано  оздоровление  воспитанников,  а  также различные мероприятия: спортивные развлечения, тематические занятия-беседы, экскурсии, выставки, кукольные представления.</w:t>
      </w:r>
    </w:p>
    <w:p w:rsidR="00026AE3" w:rsidRDefault="00026AE3" w:rsidP="00026AE3">
      <w:pPr>
        <w:spacing w:after="0" w:line="240" w:lineRule="auto"/>
        <w:ind w:firstLine="708"/>
        <w:jc w:val="both"/>
        <w:rPr>
          <w:rFonts w:ascii="Times New Roman" w:hAnsi="Times New Roman" w:cs="Times New Roman"/>
          <w:sz w:val="28"/>
          <w:szCs w:val="28"/>
        </w:rPr>
      </w:pPr>
    </w:p>
    <w:p w:rsidR="00C4024F" w:rsidRPr="00C57FDE" w:rsidRDefault="00C4024F" w:rsidP="00026AE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Детям</w:t>
      </w:r>
      <w:r w:rsidRPr="003B7000">
        <w:rPr>
          <w:rFonts w:ascii="Times New Roman" w:hAnsi="Times New Roman" w:cs="Times New Roman"/>
          <w:sz w:val="28"/>
          <w:szCs w:val="28"/>
        </w:rPr>
        <w:t xml:space="preserve"> нужна современная школа, куда бы хотелось приходить учиться, оставаться на дополнительные занятия. </w:t>
      </w:r>
      <w:r>
        <w:rPr>
          <w:rFonts w:ascii="Times New Roman" w:hAnsi="Times New Roman" w:cs="Times New Roman"/>
          <w:sz w:val="28"/>
          <w:szCs w:val="28"/>
        </w:rPr>
        <w:t xml:space="preserve">Они </w:t>
      </w:r>
      <w:r w:rsidRPr="003B7000">
        <w:rPr>
          <w:rFonts w:ascii="Times New Roman" w:hAnsi="Times New Roman" w:cs="Times New Roman"/>
          <w:sz w:val="28"/>
          <w:szCs w:val="28"/>
        </w:rPr>
        <w:t>проводят в школе бóльшую часть времени, а значит, у них должны быть комфортные условия для учебы. Модернизация и совершенствование системы образования – это вложение   в наше будущее.</w:t>
      </w:r>
      <w:r w:rsidR="00C57FDE" w:rsidRPr="00C57FD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B0E5B" w:rsidRPr="0087124F" w:rsidRDefault="000B0E5B" w:rsidP="00FF1554">
      <w:pPr>
        <w:spacing w:after="0" w:line="240" w:lineRule="auto"/>
        <w:ind w:firstLine="708"/>
        <w:jc w:val="both"/>
        <w:rPr>
          <w:rFonts w:ascii="Times New Roman" w:hAnsi="Times New Roman" w:cs="Times New Roman"/>
          <w:sz w:val="28"/>
          <w:szCs w:val="28"/>
        </w:rPr>
      </w:pPr>
      <w:r w:rsidRPr="0087124F">
        <w:rPr>
          <w:rFonts w:ascii="Times New Roman" w:hAnsi="Times New Roman" w:cs="Times New Roman"/>
          <w:sz w:val="28"/>
          <w:szCs w:val="28"/>
        </w:rPr>
        <w:t>В 2019 году из муниципального бюджета выделены средства для выполнения мероприятий по подготовке образовательных учреждений к новому учебному году и отопительному периоду в объеме 98 570,13887 тыс.руб.</w:t>
      </w:r>
    </w:p>
    <w:p w:rsidR="000B0E5B" w:rsidRPr="0087124F" w:rsidRDefault="00C4024F" w:rsidP="00C4024F">
      <w:pPr>
        <w:spacing w:after="0" w:line="240" w:lineRule="auto"/>
        <w:ind w:firstLine="708"/>
        <w:jc w:val="both"/>
        <w:rPr>
          <w:rFonts w:ascii="Times New Roman" w:hAnsi="Times New Roman" w:cs="Times New Roman"/>
          <w:sz w:val="28"/>
          <w:szCs w:val="28"/>
        </w:rPr>
      </w:pPr>
      <w:r w:rsidRPr="0087124F">
        <w:rPr>
          <w:rFonts w:ascii="Times New Roman" w:hAnsi="Times New Roman" w:cs="Times New Roman"/>
          <w:sz w:val="28"/>
          <w:szCs w:val="28"/>
        </w:rPr>
        <w:t>В соответствии с</w:t>
      </w:r>
      <w:r w:rsidR="000B0E5B" w:rsidRPr="0087124F">
        <w:rPr>
          <w:rFonts w:ascii="Times New Roman" w:hAnsi="Times New Roman" w:cs="Times New Roman"/>
          <w:sz w:val="28"/>
          <w:szCs w:val="28"/>
        </w:rPr>
        <w:t xml:space="preserve"> муниципальн</w:t>
      </w:r>
      <w:r w:rsidRPr="0087124F">
        <w:rPr>
          <w:rFonts w:ascii="Times New Roman" w:hAnsi="Times New Roman" w:cs="Times New Roman"/>
          <w:sz w:val="28"/>
          <w:szCs w:val="28"/>
        </w:rPr>
        <w:t>ой</w:t>
      </w:r>
      <w:r w:rsidR="000B0E5B" w:rsidRPr="0087124F">
        <w:rPr>
          <w:rFonts w:ascii="Times New Roman" w:hAnsi="Times New Roman" w:cs="Times New Roman"/>
          <w:sz w:val="28"/>
          <w:szCs w:val="28"/>
        </w:rPr>
        <w:t xml:space="preserve"> программ</w:t>
      </w:r>
      <w:r w:rsidRPr="0087124F">
        <w:rPr>
          <w:rFonts w:ascii="Times New Roman" w:hAnsi="Times New Roman" w:cs="Times New Roman"/>
          <w:sz w:val="28"/>
          <w:szCs w:val="28"/>
        </w:rPr>
        <w:t>ой</w:t>
      </w:r>
      <w:r w:rsidR="000B0E5B" w:rsidRPr="0087124F">
        <w:rPr>
          <w:rFonts w:ascii="Times New Roman" w:hAnsi="Times New Roman" w:cs="Times New Roman"/>
          <w:sz w:val="28"/>
          <w:szCs w:val="28"/>
        </w:rPr>
        <w:t xml:space="preserve"> развития образования в городском округе Евпатория</w:t>
      </w:r>
      <w:r w:rsidRPr="0087124F">
        <w:rPr>
          <w:rFonts w:ascii="Times New Roman" w:hAnsi="Times New Roman" w:cs="Times New Roman"/>
          <w:sz w:val="28"/>
          <w:szCs w:val="28"/>
        </w:rPr>
        <w:t xml:space="preserve"> предусмотрен</w:t>
      </w:r>
      <w:r w:rsidR="000B0E5B" w:rsidRPr="0087124F">
        <w:rPr>
          <w:rFonts w:ascii="Times New Roman" w:hAnsi="Times New Roman" w:cs="Times New Roman"/>
          <w:sz w:val="28"/>
          <w:szCs w:val="28"/>
        </w:rPr>
        <w:t xml:space="preserve"> объем финансирования мероприятий</w:t>
      </w:r>
      <w:r w:rsidRPr="0087124F">
        <w:rPr>
          <w:rFonts w:ascii="Times New Roman" w:hAnsi="Times New Roman" w:cs="Times New Roman"/>
          <w:sz w:val="28"/>
          <w:szCs w:val="28"/>
        </w:rPr>
        <w:t xml:space="preserve"> на сумму</w:t>
      </w:r>
      <w:r w:rsidR="000B0E5B" w:rsidRPr="0087124F">
        <w:rPr>
          <w:rFonts w:ascii="Times New Roman" w:hAnsi="Times New Roman" w:cs="Times New Roman"/>
          <w:sz w:val="28"/>
          <w:szCs w:val="28"/>
        </w:rPr>
        <w:t xml:space="preserve"> 1378303,93150 тыс. руб., что на 38282,0215 тыс. руб. больше чем объем финансирования мероприятий на 2018 г.,  в том числе:</w:t>
      </w:r>
    </w:p>
    <w:p w:rsidR="000B0E5B" w:rsidRPr="0087124F" w:rsidRDefault="00C4024F" w:rsidP="003B7000">
      <w:pPr>
        <w:spacing w:after="0" w:line="240" w:lineRule="auto"/>
        <w:jc w:val="both"/>
        <w:rPr>
          <w:rFonts w:ascii="Times New Roman" w:hAnsi="Times New Roman" w:cs="Times New Roman"/>
          <w:sz w:val="28"/>
          <w:szCs w:val="28"/>
        </w:rPr>
      </w:pPr>
      <w:r w:rsidRPr="0087124F">
        <w:rPr>
          <w:rFonts w:ascii="Times New Roman" w:hAnsi="Times New Roman" w:cs="Times New Roman"/>
          <w:sz w:val="28"/>
          <w:szCs w:val="28"/>
        </w:rPr>
        <w:t xml:space="preserve">- </w:t>
      </w:r>
      <w:r w:rsidR="000B0E5B" w:rsidRPr="0087124F">
        <w:rPr>
          <w:rFonts w:ascii="Times New Roman" w:hAnsi="Times New Roman" w:cs="Times New Roman"/>
          <w:sz w:val="28"/>
          <w:szCs w:val="28"/>
        </w:rPr>
        <w:t xml:space="preserve">бюджет Республики Крым – 1073663,69750 тыс. руб., </w:t>
      </w:r>
    </w:p>
    <w:p w:rsidR="00C4024F" w:rsidRPr="0087124F" w:rsidRDefault="00C4024F" w:rsidP="003B7000">
      <w:pPr>
        <w:spacing w:after="0" w:line="240" w:lineRule="auto"/>
        <w:jc w:val="both"/>
        <w:rPr>
          <w:rFonts w:ascii="Times New Roman" w:hAnsi="Times New Roman" w:cs="Times New Roman"/>
          <w:sz w:val="28"/>
          <w:szCs w:val="28"/>
        </w:rPr>
      </w:pPr>
      <w:r w:rsidRPr="0087124F">
        <w:rPr>
          <w:rFonts w:ascii="Times New Roman" w:hAnsi="Times New Roman" w:cs="Times New Roman"/>
          <w:sz w:val="28"/>
          <w:szCs w:val="28"/>
        </w:rPr>
        <w:t xml:space="preserve">- </w:t>
      </w:r>
      <w:r w:rsidR="000B0E5B" w:rsidRPr="0087124F">
        <w:rPr>
          <w:rFonts w:ascii="Times New Roman" w:hAnsi="Times New Roman" w:cs="Times New Roman"/>
          <w:sz w:val="28"/>
          <w:szCs w:val="28"/>
        </w:rPr>
        <w:t xml:space="preserve">бюджет городского округа –  304640,234 тыс. руб., </w:t>
      </w:r>
    </w:p>
    <w:p w:rsidR="000B0E5B" w:rsidRPr="0087124F" w:rsidRDefault="000B0E5B" w:rsidP="00C4024F">
      <w:pPr>
        <w:spacing w:after="0" w:line="240" w:lineRule="auto"/>
        <w:ind w:firstLine="708"/>
        <w:jc w:val="both"/>
        <w:rPr>
          <w:rFonts w:ascii="Times New Roman" w:hAnsi="Times New Roman" w:cs="Times New Roman"/>
          <w:sz w:val="28"/>
          <w:szCs w:val="28"/>
        </w:rPr>
      </w:pPr>
      <w:r w:rsidRPr="0087124F">
        <w:rPr>
          <w:rFonts w:ascii="Times New Roman" w:hAnsi="Times New Roman" w:cs="Times New Roman"/>
          <w:sz w:val="28"/>
          <w:szCs w:val="28"/>
        </w:rPr>
        <w:t>Объем освоенных средств за 9 месяцев 2019 года</w:t>
      </w:r>
      <w:r w:rsidR="00C4024F" w:rsidRPr="0087124F">
        <w:rPr>
          <w:rFonts w:ascii="Times New Roman" w:hAnsi="Times New Roman" w:cs="Times New Roman"/>
          <w:sz w:val="28"/>
          <w:szCs w:val="28"/>
        </w:rPr>
        <w:t xml:space="preserve"> составил</w:t>
      </w:r>
      <w:r w:rsidRPr="0087124F">
        <w:rPr>
          <w:rFonts w:ascii="Times New Roman" w:hAnsi="Times New Roman" w:cs="Times New Roman"/>
          <w:sz w:val="28"/>
          <w:szCs w:val="28"/>
        </w:rPr>
        <w:t xml:space="preserve"> 939372,68436 тыс. руб.,  что на 99060,414 тыс. рублей больше в сравнении с освоенным объемом средств </w:t>
      </w:r>
      <w:r w:rsidR="00C4024F" w:rsidRPr="0087124F">
        <w:rPr>
          <w:rFonts w:ascii="Times New Roman" w:hAnsi="Times New Roman" w:cs="Times New Roman"/>
          <w:sz w:val="28"/>
          <w:szCs w:val="28"/>
        </w:rPr>
        <w:t>в</w:t>
      </w:r>
      <w:r w:rsidRPr="0087124F">
        <w:rPr>
          <w:rFonts w:ascii="Times New Roman" w:hAnsi="Times New Roman" w:cs="Times New Roman"/>
          <w:sz w:val="28"/>
          <w:szCs w:val="28"/>
        </w:rPr>
        <w:t xml:space="preserve"> 2018 год</w:t>
      </w:r>
      <w:r w:rsidR="00C4024F" w:rsidRPr="0087124F">
        <w:rPr>
          <w:rFonts w:ascii="Times New Roman" w:hAnsi="Times New Roman" w:cs="Times New Roman"/>
          <w:sz w:val="28"/>
          <w:szCs w:val="28"/>
        </w:rPr>
        <w:t>у.</w:t>
      </w:r>
    </w:p>
    <w:p w:rsidR="000B0E5B" w:rsidRPr="0087124F" w:rsidRDefault="000B0E5B" w:rsidP="003B7000">
      <w:pPr>
        <w:spacing w:after="0" w:line="240" w:lineRule="auto"/>
        <w:jc w:val="both"/>
        <w:rPr>
          <w:rFonts w:ascii="Times New Roman" w:hAnsi="Times New Roman" w:cs="Times New Roman"/>
          <w:sz w:val="28"/>
          <w:szCs w:val="28"/>
        </w:rPr>
      </w:pPr>
      <w:r w:rsidRPr="0087124F">
        <w:rPr>
          <w:rFonts w:ascii="Times New Roman" w:hAnsi="Times New Roman" w:cs="Times New Roman"/>
          <w:sz w:val="28"/>
          <w:szCs w:val="28"/>
        </w:rPr>
        <w:t xml:space="preserve">             Процент исполнения муниципальной программы за 9 месяцев - 68,15%,</w:t>
      </w:r>
      <w:r w:rsidR="00C4024F" w:rsidRPr="0087124F">
        <w:rPr>
          <w:rFonts w:ascii="Times New Roman" w:hAnsi="Times New Roman" w:cs="Times New Roman"/>
          <w:sz w:val="28"/>
          <w:szCs w:val="28"/>
        </w:rPr>
        <w:t xml:space="preserve"> </w:t>
      </w:r>
      <w:r w:rsidRPr="0087124F">
        <w:rPr>
          <w:rFonts w:ascii="Times New Roman" w:hAnsi="Times New Roman" w:cs="Times New Roman"/>
          <w:sz w:val="28"/>
          <w:szCs w:val="28"/>
        </w:rPr>
        <w:t>что на 5,45 % больше по сравнению с тем же периодом 2018 года.</w:t>
      </w:r>
    </w:p>
    <w:p w:rsidR="000B0E5B" w:rsidRPr="0087124F" w:rsidRDefault="000B0E5B" w:rsidP="003B7000">
      <w:pPr>
        <w:spacing w:after="0" w:line="240" w:lineRule="auto"/>
        <w:jc w:val="both"/>
        <w:rPr>
          <w:rFonts w:ascii="Times New Roman" w:hAnsi="Times New Roman" w:cs="Times New Roman"/>
          <w:sz w:val="28"/>
          <w:szCs w:val="28"/>
        </w:rPr>
      </w:pPr>
    </w:p>
    <w:p w:rsidR="000B0E5B" w:rsidRPr="003B7000" w:rsidRDefault="00026AE3" w:rsidP="003B700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3840" behindDoc="1" locked="0" layoutInCell="1" allowOverlap="1">
            <wp:simplePos x="0" y="0"/>
            <wp:positionH relativeFrom="column">
              <wp:posOffset>-151765</wp:posOffset>
            </wp:positionH>
            <wp:positionV relativeFrom="paragraph">
              <wp:posOffset>1012825</wp:posOffset>
            </wp:positionV>
            <wp:extent cx="3039110" cy="2247265"/>
            <wp:effectExtent l="0" t="0" r="0" b="0"/>
            <wp:wrapTight wrapText="bothSides">
              <wp:wrapPolygon edited="0">
                <wp:start x="0" y="0"/>
                <wp:lineTo x="0" y="21423"/>
                <wp:lineTo x="21528" y="21423"/>
                <wp:lineTo x="21528" y="0"/>
                <wp:lineTo x="0" y="0"/>
              </wp:wrapPolygon>
            </wp:wrapTight>
            <wp:docPr id="28" name="Рисунок 28" descr="C:\Users\gorSovet3\Desktop\отчет 2019\картинки\образование\69407094_2343368359238864_389125176472423628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orSovet3\Desktop\отчет 2019\картинки\образование\69407094_2343368359238864_3891251764724236288_n (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39110" cy="2247265"/>
                    </a:xfrm>
                    <a:prstGeom prst="rect">
                      <a:avLst/>
                    </a:prstGeom>
                    <a:noFill/>
                    <a:ln>
                      <a:noFill/>
                    </a:ln>
                  </pic:spPr>
                </pic:pic>
              </a:graphicData>
            </a:graphic>
          </wp:anchor>
        </w:drawing>
      </w:r>
      <w:r w:rsidR="00E04D35">
        <w:rPr>
          <w:rFonts w:ascii="Times New Roman" w:hAnsi="Times New Roman" w:cs="Times New Roman"/>
          <w:sz w:val="28"/>
          <w:szCs w:val="28"/>
        </w:rPr>
        <w:t>Н</w:t>
      </w:r>
      <w:r w:rsidR="000B0E5B" w:rsidRPr="003B7000">
        <w:rPr>
          <w:rFonts w:ascii="Times New Roman" w:hAnsi="Times New Roman" w:cs="Times New Roman"/>
          <w:sz w:val="28"/>
          <w:szCs w:val="28"/>
        </w:rPr>
        <w:t>а проведение капитальных и текущих ремонтов общеобразовательных учреждений, мероприяти</w:t>
      </w:r>
      <w:r w:rsidR="00E04D35">
        <w:rPr>
          <w:rFonts w:ascii="Times New Roman" w:hAnsi="Times New Roman" w:cs="Times New Roman"/>
          <w:sz w:val="28"/>
          <w:szCs w:val="28"/>
        </w:rPr>
        <w:t>я</w:t>
      </w:r>
      <w:r w:rsidR="000B0E5B" w:rsidRPr="003B7000">
        <w:rPr>
          <w:rFonts w:ascii="Times New Roman" w:hAnsi="Times New Roman" w:cs="Times New Roman"/>
          <w:sz w:val="28"/>
          <w:szCs w:val="28"/>
        </w:rPr>
        <w:t xml:space="preserve"> по пожарной</w:t>
      </w:r>
      <w:r w:rsidR="000B0E5B" w:rsidRPr="003B7000">
        <w:rPr>
          <w:rFonts w:ascii="Times New Roman" w:hAnsi="Times New Roman" w:cs="Times New Roman"/>
          <w:sz w:val="28"/>
          <w:szCs w:val="28"/>
        </w:rPr>
        <w:tab/>
        <w:t xml:space="preserve">безопасности и противодействию терроризму </w:t>
      </w:r>
      <w:r w:rsidR="00E04D35">
        <w:rPr>
          <w:rFonts w:ascii="Times New Roman" w:hAnsi="Times New Roman" w:cs="Times New Roman"/>
          <w:sz w:val="28"/>
          <w:szCs w:val="28"/>
        </w:rPr>
        <w:t>потрачено</w:t>
      </w:r>
      <w:r w:rsidR="000B0E5B" w:rsidRPr="003B7000">
        <w:rPr>
          <w:rFonts w:ascii="Times New Roman" w:hAnsi="Times New Roman" w:cs="Times New Roman"/>
          <w:sz w:val="28"/>
          <w:szCs w:val="28"/>
        </w:rPr>
        <w:t xml:space="preserve"> 10794,05 тыс.руб. (в том числе: МБОУ физико-математического профиля «Учебно-воспитательный комплекс «Интеграл» города Евпатории Республики Крым», МБОУ «Заозерненская средняя школа города Евпатории Республики Крым» - текущий ремонт систем отопления и водоснабжения, МБОУ «Средняя школа № 16 города Евпатории Республики Крым» - текущий ремонт кровли);</w:t>
      </w:r>
    </w:p>
    <w:p w:rsidR="00E04D35" w:rsidRDefault="000B0E5B" w:rsidP="009110F2">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xml:space="preserve">За счёт средств </w:t>
      </w:r>
      <w:r w:rsidR="00E04D35">
        <w:rPr>
          <w:rFonts w:ascii="Times New Roman" w:hAnsi="Times New Roman" w:cs="Times New Roman"/>
          <w:sz w:val="28"/>
          <w:szCs w:val="28"/>
        </w:rPr>
        <w:t xml:space="preserve">республиканского и местного </w:t>
      </w:r>
      <w:r w:rsidR="00E04D35">
        <w:rPr>
          <w:rFonts w:ascii="Times New Roman" w:hAnsi="Times New Roman" w:cs="Times New Roman"/>
          <w:sz w:val="28"/>
          <w:szCs w:val="28"/>
        </w:rPr>
        <w:lastRenderedPageBreak/>
        <w:t>бюджетов</w:t>
      </w:r>
      <w:r w:rsidRPr="003B7000">
        <w:rPr>
          <w:rFonts w:ascii="Times New Roman" w:hAnsi="Times New Roman" w:cs="Times New Roman"/>
          <w:sz w:val="28"/>
          <w:szCs w:val="28"/>
        </w:rPr>
        <w:t xml:space="preserve"> в план капитального ремонта Республики Крым на 2019 год включен  </w:t>
      </w:r>
      <w:r w:rsidR="00E04D35">
        <w:rPr>
          <w:rFonts w:ascii="Times New Roman" w:hAnsi="Times New Roman" w:cs="Times New Roman"/>
          <w:sz w:val="28"/>
          <w:szCs w:val="28"/>
        </w:rPr>
        <w:t>ЕУВК «Интеграл»,</w:t>
      </w:r>
      <w:r w:rsidR="00E04D35" w:rsidRPr="00E04D35">
        <w:rPr>
          <w:rFonts w:ascii="Times New Roman" w:hAnsi="Times New Roman" w:cs="Times New Roman"/>
          <w:sz w:val="28"/>
          <w:szCs w:val="28"/>
        </w:rPr>
        <w:t xml:space="preserve"> </w:t>
      </w:r>
      <w:r w:rsidR="00E04D35">
        <w:rPr>
          <w:rFonts w:ascii="Times New Roman" w:hAnsi="Times New Roman" w:cs="Times New Roman"/>
          <w:sz w:val="28"/>
          <w:szCs w:val="28"/>
        </w:rPr>
        <w:t>приобретен</w:t>
      </w:r>
      <w:r w:rsidR="00E04D35" w:rsidRPr="003B7000">
        <w:rPr>
          <w:rFonts w:ascii="Times New Roman" w:hAnsi="Times New Roman" w:cs="Times New Roman"/>
          <w:sz w:val="28"/>
          <w:szCs w:val="28"/>
        </w:rPr>
        <w:t xml:space="preserve"> модульн</w:t>
      </w:r>
      <w:r w:rsidR="00E04D35">
        <w:rPr>
          <w:rFonts w:ascii="Times New Roman" w:hAnsi="Times New Roman" w:cs="Times New Roman"/>
          <w:sz w:val="28"/>
          <w:szCs w:val="28"/>
        </w:rPr>
        <w:t>ый пищеблок</w:t>
      </w:r>
      <w:r w:rsidR="00E04D35" w:rsidRPr="003B7000">
        <w:rPr>
          <w:rFonts w:ascii="Times New Roman" w:hAnsi="Times New Roman" w:cs="Times New Roman"/>
          <w:sz w:val="28"/>
          <w:szCs w:val="28"/>
        </w:rPr>
        <w:t xml:space="preserve"> </w:t>
      </w:r>
      <w:r w:rsidR="00E04D35">
        <w:rPr>
          <w:rFonts w:ascii="Times New Roman" w:hAnsi="Times New Roman" w:cs="Times New Roman"/>
          <w:sz w:val="28"/>
          <w:szCs w:val="28"/>
        </w:rPr>
        <w:t xml:space="preserve">для средней </w:t>
      </w:r>
      <w:r w:rsidR="009110F2">
        <w:rPr>
          <w:rFonts w:ascii="Times New Roman" w:hAnsi="Times New Roman" w:cs="Times New Roman"/>
          <w:sz w:val="28"/>
          <w:szCs w:val="28"/>
        </w:rPr>
        <w:t xml:space="preserve">школы </w:t>
      </w:r>
      <w:r w:rsidR="00E04D35" w:rsidRPr="003B7000">
        <w:rPr>
          <w:rFonts w:ascii="Times New Roman" w:hAnsi="Times New Roman" w:cs="Times New Roman"/>
          <w:sz w:val="28"/>
          <w:szCs w:val="28"/>
        </w:rPr>
        <w:t>№ 18</w:t>
      </w:r>
      <w:r w:rsidR="009110F2">
        <w:rPr>
          <w:rFonts w:ascii="Times New Roman" w:hAnsi="Times New Roman" w:cs="Times New Roman"/>
          <w:sz w:val="28"/>
          <w:szCs w:val="28"/>
        </w:rPr>
        <w:t xml:space="preserve">. </w:t>
      </w:r>
      <w:r w:rsidR="00E04D35">
        <w:rPr>
          <w:rFonts w:ascii="Times New Roman" w:hAnsi="Times New Roman" w:cs="Times New Roman"/>
          <w:sz w:val="28"/>
          <w:szCs w:val="28"/>
        </w:rPr>
        <w:t>Д</w:t>
      </w:r>
      <w:r w:rsidRPr="003B7000">
        <w:rPr>
          <w:rFonts w:ascii="Times New Roman" w:hAnsi="Times New Roman" w:cs="Times New Roman"/>
          <w:sz w:val="28"/>
          <w:szCs w:val="28"/>
        </w:rPr>
        <w:t xml:space="preserve">ля решения проблемы обучения учащихся в </w:t>
      </w:r>
      <w:r w:rsidR="00E04D35">
        <w:rPr>
          <w:rFonts w:ascii="Times New Roman" w:hAnsi="Times New Roman" w:cs="Times New Roman"/>
          <w:sz w:val="28"/>
          <w:szCs w:val="28"/>
        </w:rPr>
        <w:t>одну</w:t>
      </w:r>
      <w:r w:rsidRPr="003B7000">
        <w:rPr>
          <w:rFonts w:ascii="Times New Roman" w:hAnsi="Times New Roman" w:cs="Times New Roman"/>
          <w:sz w:val="28"/>
          <w:szCs w:val="28"/>
        </w:rPr>
        <w:t xml:space="preserve"> смену </w:t>
      </w:r>
      <w:r w:rsidR="00E6247E">
        <w:rPr>
          <w:rFonts w:ascii="Times New Roman" w:hAnsi="Times New Roman" w:cs="Times New Roman"/>
          <w:sz w:val="28"/>
          <w:szCs w:val="28"/>
        </w:rPr>
        <w:t>завершено</w:t>
      </w:r>
      <w:r w:rsidRPr="003B7000">
        <w:rPr>
          <w:rFonts w:ascii="Times New Roman" w:hAnsi="Times New Roman" w:cs="Times New Roman"/>
          <w:sz w:val="28"/>
          <w:szCs w:val="28"/>
        </w:rPr>
        <w:t xml:space="preserve"> строительство школы в микрорайоне № 8 на 800 мест</w:t>
      </w:r>
      <w:r w:rsidR="00E04D35">
        <w:rPr>
          <w:rFonts w:ascii="Times New Roman" w:hAnsi="Times New Roman" w:cs="Times New Roman"/>
          <w:sz w:val="28"/>
          <w:szCs w:val="28"/>
        </w:rPr>
        <w:t xml:space="preserve">. </w:t>
      </w:r>
    </w:p>
    <w:p w:rsidR="000B0E5B" w:rsidRPr="003B7000" w:rsidRDefault="009110F2" w:rsidP="009110F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0B0E5B" w:rsidRPr="003B7000">
        <w:rPr>
          <w:rFonts w:ascii="Times New Roman" w:hAnsi="Times New Roman" w:cs="Times New Roman"/>
          <w:sz w:val="28"/>
          <w:szCs w:val="28"/>
        </w:rPr>
        <w:t xml:space="preserve"> рамках разработанного дизайн - проекта «Моя красивая школа» проводятся работы в следующих учреждениях: </w:t>
      </w:r>
    </w:p>
    <w:p w:rsidR="000B0E5B" w:rsidRPr="003B7000" w:rsidRDefault="000B0E5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xml:space="preserve">МБОУ «Гимназия № 8» (законтрактованная сумма – 1 676 726,10 руб.), </w:t>
      </w:r>
    </w:p>
    <w:p w:rsidR="000B0E5B" w:rsidRPr="003B7000" w:rsidRDefault="000B0E5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xml:space="preserve">МБОУ «СШ № 12» (законтрактованная сумма – 2 601 868,50 руб.), </w:t>
      </w:r>
    </w:p>
    <w:p w:rsidR="000B0E5B" w:rsidRPr="003B7000" w:rsidRDefault="000B0E5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xml:space="preserve">МБОУ « СШ № 13» (законтрактованная сумма – 2 143 941,15 руб.),  </w:t>
      </w:r>
    </w:p>
    <w:p w:rsidR="000B0E5B" w:rsidRDefault="000B0E5B"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МБОУ «СШ № 14» (законтрактованная сумма – 1 566 140,15.).</w:t>
      </w:r>
    </w:p>
    <w:p w:rsidR="009110F2" w:rsidRDefault="009110F2" w:rsidP="00FF1554">
      <w:pPr>
        <w:spacing w:after="0" w:line="240" w:lineRule="auto"/>
        <w:ind w:firstLine="708"/>
        <w:jc w:val="both"/>
        <w:rPr>
          <w:rFonts w:ascii="Times New Roman" w:hAnsi="Times New Roman" w:cs="Times New Roman"/>
          <w:sz w:val="28"/>
          <w:szCs w:val="28"/>
        </w:rPr>
      </w:pPr>
    </w:p>
    <w:p w:rsidR="003B7000" w:rsidRDefault="003B7000" w:rsidP="003B7000">
      <w:pPr>
        <w:spacing w:after="0" w:line="240" w:lineRule="auto"/>
        <w:jc w:val="center"/>
        <w:rPr>
          <w:rFonts w:ascii="Times New Roman" w:hAnsi="Times New Roman" w:cs="Times New Roman"/>
          <w:b/>
          <w:sz w:val="28"/>
          <w:szCs w:val="28"/>
        </w:rPr>
      </w:pPr>
    </w:p>
    <w:p w:rsidR="00FE1E60" w:rsidRPr="003B7000" w:rsidRDefault="00FE1E60" w:rsidP="003B7000">
      <w:pPr>
        <w:spacing w:after="0" w:line="240" w:lineRule="auto"/>
        <w:jc w:val="center"/>
        <w:rPr>
          <w:rFonts w:ascii="Times New Roman" w:hAnsi="Times New Roman" w:cs="Times New Roman"/>
          <w:b/>
          <w:sz w:val="28"/>
          <w:szCs w:val="28"/>
        </w:rPr>
      </w:pPr>
      <w:r w:rsidRPr="003B7000">
        <w:rPr>
          <w:rFonts w:ascii="Times New Roman" w:hAnsi="Times New Roman" w:cs="Times New Roman"/>
          <w:b/>
          <w:sz w:val="28"/>
          <w:szCs w:val="28"/>
        </w:rPr>
        <w:t>ЗАЩИТА НЕСОВЕРШЕННОЛЕТНИХ</w:t>
      </w:r>
    </w:p>
    <w:p w:rsidR="0035119F" w:rsidRPr="003B7000" w:rsidRDefault="0035119F" w:rsidP="003B7000">
      <w:pPr>
        <w:tabs>
          <w:tab w:val="left" w:pos="5730"/>
        </w:tabs>
        <w:spacing w:after="0" w:line="240" w:lineRule="auto"/>
        <w:jc w:val="both"/>
        <w:rPr>
          <w:rFonts w:ascii="Times New Roman" w:hAnsi="Times New Roman" w:cs="Times New Roman"/>
          <w:sz w:val="28"/>
          <w:szCs w:val="28"/>
          <w:lang w:eastAsia="ru-RU"/>
        </w:rPr>
      </w:pPr>
      <w:r w:rsidRPr="003B7000">
        <w:rPr>
          <w:rFonts w:ascii="Times New Roman" w:hAnsi="Times New Roman" w:cs="Times New Roman"/>
          <w:sz w:val="28"/>
          <w:szCs w:val="28"/>
          <w:lang w:eastAsia="ru-RU"/>
        </w:rPr>
        <w:tab/>
      </w:r>
    </w:p>
    <w:p w:rsidR="0035119F" w:rsidRPr="003B7000" w:rsidRDefault="007D622F" w:rsidP="00C9172F">
      <w:pPr>
        <w:spacing w:after="0" w:line="240" w:lineRule="auto"/>
        <w:ind w:right="-1" w:firstLine="708"/>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З</w:t>
      </w:r>
      <w:r w:rsidR="00531FF4" w:rsidRPr="003B7000">
        <w:rPr>
          <w:rFonts w:ascii="Times New Roman" w:hAnsi="Times New Roman" w:cs="Times New Roman"/>
          <w:color w:val="000000"/>
          <w:sz w:val="28"/>
          <w:szCs w:val="28"/>
          <w:lang w:eastAsia="ru-RU"/>
        </w:rPr>
        <w:t>ащита прав и законных интересов детей,  предупреждение социального сиротства</w:t>
      </w:r>
      <w:r>
        <w:rPr>
          <w:rFonts w:ascii="Times New Roman" w:hAnsi="Times New Roman" w:cs="Times New Roman"/>
          <w:color w:val="000000"/>
          <w:sz w:val="28"/>
          <w:szCs w:val="28"/>
          <w:lang w:eastAsia="ru-RU"/>
        </w:rPr>
        <w:t xml:space="preserve"> – основополагающие задачи всех органов власти</w:t>
      </w:r>
      <w:r w:rsidR="00531FF4" w:rsidRPr="003B7000">
        <w:rPr>
          <w:rFonts w:ascii="Times New Roman" w:hAnsi="Times New Roman" w:cs="Times New Roman"/>
          <w:color w:val="000000"/>
          <w:sz w:val="28"/>
          <w:szCs w:val="28"/>
          <w:lang w:eastAsia="ru-RU"/>
        </w:rPr>
        <w:t>.</w:t>
      </w:r>
      <w:r>
        <w:rPr>
          <w:rFonts w:ascii="Times New Roman" w:hAnsi="Times New Roman" w:cs="Times New Roman"/>
          <w:color w:val="000000"/>
          <w:sz w:val="28"/>
          <w:szCs w:val="28"/>
          <w:lang w:eastAsia="ru-RU"/>
        </w:rPr>
        <w:t xml:space="preserve"> </w:t>
      </w:r>
    </w:p>
    <w:p w:rsidR="0035119F" w:rsidRPr="003B7000" w:rsidRDefault="00A0646E" w:rsidP="00C9172F">
      <w:pPr>
        <w:spacing w:after="0" w:line="240" w:lineRule="auto"/>
        <w:ind w:right="-1"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Вопросам защиты прав и законных интересов детей посвящено </w:t>
      </w:r>
      <w:r w:rsidR="0035119F" w:rsidRPr="003B7000">
        <w:rPr>
          <w:rFonts w:ascii="Times New Roman" w:hAnsi="Times New Roman" w:cs="Times New Roman"/>
          <w:sz w:val="28"/>
          <w:szCs w:val="28"/>
          <w:lang w:eastAsia="ru-RU"/>
        </w:rPr>
        <w:t xml:space="preserve"> </w:t>
      </w:r>
      <w:r w:rsidR="0035119F" w:rsidRPr="00D94DB1">
        <w:rPr>
          <w:rFonts w:ascii="Times New Roman" w:hAnsi="Times New Roman" w:cs="Times New Roman"/>
          <w:sz w:val="28"/>
          <w:szCs w:val="28"/>
          <w:lang w:eastAsia="ru-RU"/>
        </w:rPr>
        <w:t>90</w:t>
      </w:r>
      <w:r w:rsidR="0035119F" w:rsidRPr="003B7000">
        <w:rPr>
          <w:rFonts w:ascii="Times New Roman" w:hAnsi="Times New Roman" w:cs="Times New Roman"/>
          <w:sz w:val="28"/>
          <w:szCs w:val="28"/>
          <w:lang w:eastAsia="ru-RU"/>
        </w:rPr>
        <w:t xml:space="preserve"> обращений граждан.  </w:t>
      </w:r>
    </w:p>
    <w:p w:rsidR="0035119F" w:rsidRPr="003B7000" w:rsidRDefault="0035119F" w:rsidP="003B7000">
      <w:pPr>
        <w:spacing w:after="0" w:line="240" w:lineRule="auto"/>
        <w:ind w:firstLine="708"/>
        <w:jc w:val="both"/>
        <w:rPr>
          <w:rFonts w:ascii="Times New Roman" w:hAnsi="Times New Roman" w:cs="Times New Roman"/>
          <w:sz w:val="28"/>
          <w:szCs w:val="28"/>
          <w:lang w:eastAsia="ru-RU"/>
        </w:rPr>
      </w:pPr>
      <w:r w:rsidRPr="003B7000">
        <w:rPr>
          <w:rFonts w:ascii="Times New Roman" w:hAnsi="Times New Roman" w:cs="Times New Roman"/>
          <w:sz w:val="28"/>
          <w:szCs w:val="28"/>
          <w:lang w:eastAsia="ru-RU"/>
        </w:rPr>
        <w:t xml:space="preserve">В рамках операции «Ребенок в семье» </w:t>
      </w:r>
      <w:r w:rsidR="00A0646E">
        <w:rPr>
          <w:rFonts w:ascii="Times New Roman" w:hAnsi="Times New Roman" w:cs="Times New Roman"/>
          <w:sz w:val="28"/>
          <w:szCs w:val="28"/>
          <w:lang w:eastAsia="ru-RU"/>
        </w:rPr>
        <w:t>специалисты посетили</w:t>
      </w:r>
      <w:r w:rsidRPr="003B7000">
        <w:rPr>
          <w:rFonts w:ascii="Times New Roman" w:hAnsi="Times New Roman" w:cs="Times New Roman"/>
          <w:sz w:val="28"/>
          <w:szCs w:val="28"/>
          <w:lang w:eastAsia="ru-RU"/>
        </w:rPr>
        <w:t xml:space="preserve">  200 семей</w:t>
      </w:r>
      <w:r w:rsidR="00A0646E">
        <w:rPr>
          <w:rFonts w:ascii="Times New Roman" w:hAnsi="Times New Roman" w:cs="Times New Roman"/>
          <w:sz w:val="28"/>
          <w:szCs w:val="28"/>
          <w:lang w:eastAsia="ru-RU"/>
        </w:rPr>
        <w:t xml:space="preserve"> и</w:t>
      </w:r>
      <w:r w:rsidRPr="003B7000">
        <w:rPr>
          <w:rFonts w:ascii="Times New Roman" w:hAnsi="Times New Roman" w:cs="Times New Roman"/>
          <w:sz w:val="28"/>
          <w:szCs w:val="28"/>
          <w:lang w:eastAsia="ru-RU"/>
        </w:rPr>
        <w:t xml:space="preserve">   состав</w:t>
      </w:r>
      <w:r w:rsidR="00A0646E">
        <w:rPr>
          <w:rFonts w:ascii="Times New Roman" w:hAnsi="Times New Roman" w:cs="Times New Roman"/>
          <w:sz w:val="28"/>
          <w:szCs w:val="28"/>
          <w:lang w:eastAsia="ru-RU"/>
        </w:rPr>
        <w:t>или</w:t>
      </w:r>
      <w:r w:rsidRPr="003B7000">
        <w:rPr>
          <w:rFonts w:ascii="Times New Roman" w:hAnsi="Times New Roman" w:cs="Times New Roman"/>
          <w:sz w:val="28"/>
          <w:szCs w:val="28"/>
          <w:lang w:eastAsia="ru-RU"/>
        </w:rPr>
        <w:t xml:space="preserve"> акты жилищно-бытовых условий</w:t>
      </w:r>
      <w:r w:rsidR="00A0646E">
        <w:rPr>
          <w:rFonts w:ascii="Times New Roman" w:hAnsi="Times New Roman" w:cs="Times New Roman"/>
          <w:sz w:val="28"/>
          <w:szCs w:val="28"/>
          <w:lang w:eastAsia="ru-RU"/>
        </w:rPr>
        <w:t>. Кроме того</w:t>
      </w:r>
      <w:r w:rsidRPr="003B7000">
        <w:rPr>
          <w:rFonts w:ascii="Times New Roman" w:hAnsi="Times New Roman" w:cs="Times New Roman"/>
          <w:sz w:val="28"/>
          <w:szCs w:val="28"/>
          <w:lang w:eastAsia="ru-RU"/>
        </w:rPr>
        <w:t>,</w:t>
      </w:r>
      <w:r w:rsidR="00A0646E">
        <w:rPr>
          <w:rFonts w:ascii="Times New Roman" w:hAnsi="Times New Roman" w:cs="Times New Roman"/>
          <w:sz w:val="28"/>
          <w:szCs w:val="28"/>
          <w:lang w:eastAsia="ru-RU"/>
        </w:rPr>
        <w:t xml:space="preserve"> были</w:t>
      </w:r>
      <w:r w:rsidRPr="003B7000">
        <w:rPr>
          <w:rFonts w:ascii="Times New Roman" w:hAnsi="Times New Roman" w:cs="Times New Roman"/>
          <w:sz w:val="28"/>
          <w:szCs w:val="28"/>
          <w:lang w:eastAsia="ru-RU"/>
        </w:rPr>
        <w:t xml:space="preserve"> приняты меры  к родителям</w:t>
      </w:r>
      <w:r w:rsidR="00A0646E">
        <w:rPr>
          <w:rFonts w:ascii="Times New Roman" w:hAnsi="Times New Roman" w:cs="Times New Roman"/>
          <w:sz w:val="28"/>
          <w:szCs w:val="28"/>
          <w:lang w:eastAsia="ru-RU"/>
        </w:rPr>
        <w:t>, а</w:t>
      </w:r>
      <w:r w:rsidRPr="003B7000">
        <w:rPr>
          <w:rFonts w:ascii="Times New Roman" w:hAnsi="Times New Roman" w:cs="Times New Roman"/>
          <w:sz w:val="28"/>
          <w:szCs w:val="28"/>
          <w:lang w:eastAsia="ru-RU"/>
        </w:rPr>
        <w:t xml:space="preserve">  5 несовершеннолетних направлены  в социально-реабилитационный центр  для несовершеннолетних Республики Крым. </w:t>
      </w:r>
    </w:p>
    <w:p w:rsidR="00556913" w:rsidRDefault="00556913" w:rsidP="003B7000">
      <w:pPr>
        <w:spacing w:after="0" w:line="240" w:lineRule="auto"/>
        <w:ind w:firstLine="708"/>
        <w:jc w:val="both"/>
        <w:rPr>
          <w:rFonts w:ascii="Times New Roman" w:hAnsi="Times New Roman" w:cs="Times New Roman"/>
          <w:color w:val="FF0000"/>
          <w:sz w:val="28"/>
          <w:szCs w:val="28"/>
          <w:lang w:eastAsia="ru-RU"/>
        </w:rPr>
      </w:pPr>
      <w:r>
        <w:rPr>
          <w:rFonts w:ascii="Times New Roman" w:hAnsi="Times New Roman" w:cs="Times New Roman"/>
          <w:noProof/>
          <w:color w:val="FF0000"/>
          <w:sz w:val="28"/>
          <w:szCs w:val="28"/>
          <w:lang w:eastAsia="ru-RU"/>
        </w:rPr>
        <w:drawing>
          <wp:inline distT="0" distB="0" distL="0" distR="0">
            <wp:extent cx="2857734" cy="920376"/>
            <wp:effectExtent l="0" t="0" r="0" b="0"/>
            <wp:docPr id="24" name="Рисунок 2" descr="Y:\InDesign\2018\Папка отчет главы_2019\в вордовский файл\по состоянию опеки детей сиро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Design\2018\Папка отчет главы_2019\в вордовский файл\по состоянию опеки детей сирот.png"/>
                    <pic:cNvPicPr>
                      <a:picLocks noChangeAspect="1" noChangeArrowheads="1"/>
                    </pic:cNvPicPr>
                  </pic:nvPicPr>
                  <pic:blipFill>
                    <a:blip r:embed="rId63" cstate="print"/>
                    <a:srcRect/>
                    <a:stretch>
                      <a:fillRect/>
                    </a:stretch>
                  </pic:blipFill>
                  <pic:spPr bwMode="auto">
                    <a:xfrm>
                      <a:off x="0" y="0"/>
                      <a:ext cx="2860329" cy="921212"/>
                    </a:xfrm>
                    <a:prstGeom prst="rect">
                      <a:avLst/>
                    </a:prstGeom>
                    <a:noFill/>
                    <a:ln w="9525">
                      <a:noFill/>
                      <a:miter lim="800000"/>
                      <a:headEnd/>
                      <a:tailEnd/>
                    </a:ln>
                  </pic:spPr>
                </pic:pic>
              </a:graphicData>
            </a:graphic>
          </wp:inline>
        </w:drawing>
      </w:r>
    </w:p>
    <w:p w:rsidR="0035119F" w:rsidRPr="003B7000" w:rsidRDefault="0035119F" w:rsidP="007D622F">
      <w:pPr>
        <w:spacing w:after="0" w:line="240" w:lineRule="auto"/>
        <w:ind w:firstLine="708"/>
        <w:jc w:val="both"/>
        <w:rPr>
          <w:rFonts w:ascii="Times New Roman" w:hAnsi="Times New Roman" w:cs="Times New Roman"/>
          <w:sz w:val="28"/>
          <w:szCs w:val="28"/>
          <w:lang w:eastAsia="ru-RU"/>
        </w:rPr>
      </w:pPr>
      <w:r w:rsidRPr="003B7000">
        <w:rPr>
          <w:rFonts w:ascii="Times New Roman" w:hAnsi="Times New Roman" w:cs="Times New Roman"/>
          <w:sz w:val="28"/>
          <w:szCs w:val="28"/>
          <w:lang w:eastAsia="ru-RU"/>
        </w:rPr>
        <w:t>За 9 месяцев 2019 года выявлено 14 детей, оставшихся без попечения родителей, 13 из которых переданы под опеку, один определен на полное государственное обеспечение в ГБУ РК «Чернышевский детский дом».</w:t>
      </w:r>
    </w:p>
    <w:p w:rsidR="0035119F" w:rsidRPr="003B7000" w:rsidRDefault="0035119F" w:rsidP="007D622F">
      <w:pPr>
        <w:spacing w:after="0" w:line="240" w:lineRule="auto"/>
        <w:jc w:val="both"/>
        <w:rPr>
          <w:rFonts w:ascii="Times New Roman" w:hAnsi="Times New Roman" w:cs="Times New Roman"/>
          <w:sz w:val="28"/>
          <w:szCs w:val="28"/>
          <w:lang w:eastAsia="ru-RU"/>
        </w:rPr>
      </w:pPr>
      <w:r w:rsidRPr="003B7000">
        <w:rPr>
          <w:rFonts w:ascii="Times New Roman" w:hAnsi="Times New Roman" w:cs="Times New Roman"/>
          <w:sz w:val="28"/>
          <w:szCs w:val="28"/>
          <w:lang w:eastAsia="ru-RU"/>
        </w:rPr>
        <w:tab/>
      </w:r>
      <w:r w:rsidR="007D622F">
        <w:rPr>
          <w:rFonts w:ascii="Times New Roman" w:hAnsi="Times New Roman" w:cs="Times New Roman"/>
          <w:sz w:val="28"/>
          <w:szCs w:val="28"/>
          <w:lang w:eastAsia="ru-RU"/>
        </w:rPr>
        <w:t>П</w:t>
      </w:r>
      <w:r w:rsidRPr="003B7000">
        <w:rPr>
          <w:rFonts w:ascii="Times New Roman" w:hAnsi="Times New Roman" w:cs="Times New Roman"/>
          <w:sz w:val="28"/>
          <w:szCs w:val="28"/>
          <w:lang w:eastAsia="ru-RU"/>
        </w:rPr>
        <w:t xml:space="preserve">ринимаются меры </w:t>
      </w:r>
      <w:r w:rsidRPr="00A0646E">
        <w:rPr>
          <w:rFonts w:ascii="Times New Roman" w:hAnsi="Times New Roman" w:cs="Times New Roman"/>
          <w:b/>
          <w:sz w:val="28"/>
          <w:szCs w:val="28"/>
          <w:lang w:eastAsia="ru-RU"/>
        </w:rPr>
        <w:t>по защите</w:t>
      </w:r>
      <w:r w:rsidRPr="003B7000">
        <w:rPr>
          <w:rFonts w:ascii="Times New Roman" w:hAnsi="Times New Roman" w:cs="Times New Roman"/>
          <w:sz w:val="28"/>
          <w:szCs w:val="28"/>
          <w:lang w:eastAsia="ru-RU"/>
        </w:rPr>
        <w:t xml:space="preserve"> </w:t>
      </w:r>
      <w:r w:rsidRPr="00A0646E">
        <w:rPr>
          <w:rFonts w:ascii="Times New Roman" w:hAnsi="Times New Roman" w:cs="Times New Roman"/>
          <w:b/>
          <w:sz w:val="28"/>
          <w:szCs w:val="28"/>
          <w:lang w:eastAsia="ru-RU"/>
        </w:rPr>
        <w:t>алиментных прав</w:t>
      </w:r>
      <w:r w:rsidRPr="003B7000">
        <w:rPr>
          <w:rFonts w:ascii="Times New Roman" w:hAnsi="Times New Roman" w:cs="Times New Roman"/>
          <w:sz w:val="28"/>
          <w:szCs w:val="28"/>
          <w:lang w:eastAsia="ru-RU"/>
        </w:rPr>
        <w:t xml:space="preserve"> указанных детей, защищаются их права на получении пенсий и иных пособий. Право на получение пенсии по потере кормильца имеют 82 ребенк</w:t>
      </w:r>
      <w:r w:rsidR="00C9172F">
        <w:rPr>
          <w:rFonts w:ascii="Times New Roman" w:hAnsi="Times New Roman" w:cs="Times New Roman"/>
          <w:sz w:val="28"/>
          <w:szCs w:val="28"/>
          <w:lang w:eastAsia="ru-RU"/>
        </w:rPr>
        <w:t>а</w:t>
      </w:r>
      <w:r w:rsidRPr="003B7000">
        <w:rPr>
          <w:rFonts w:ascii="Times New Roman" w:hAnsi="Times New Roman" w:cs="Times New Roman"/>
          <w:sz w:val="28"/>
          <w:szCs w:val="28"/>
          <w:lang w:eastAsia="ru-RU"/>
        </w:rPr>
        <w:t xml:space="preserve">, все получают пенсию на номинальные счета, открытые на имя несовершеннолетних. Алименты взысканы на всех детей, имеющих право на их получение – 169 детей, получают – 44 человека. </w:t>
      </w:r>
    </w:p>
    <w:p w:rsidR="0035119F" w:rsidRPr="003B7000" w:rsidRDefault="007D622F" w:rsidP="003B7000">
      <w:pPr>
        <w:spacing w:after="0" w:line="240" w:lineRule="auto"/>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П</w:t>
      </w:r>
      <w:r w:rsidR="0035119F" w:rsidRPr="003B7000">
        <w:rPr>
          <w:rFonts w:ascii="Times New Roman" w:hAnsi="Times New Roman" w:cs="Times New Roman"/>
          <w:sz w:val="28"/>
          <w:szCs w:val="28"/>
          <w:lang w:eastAsia="ru-RU"/>
        </w:rPr>
        <w:t>ринимают</w:t>
      </w:r>
      <w:r>
        <w:rPr>
          <w:rFonts w:ascii="Times New Roman" w:hAnsi="Times New Roman" w:cs="Times New Roman"/>
          <w:sz w:val="28"/>
          <w:szCs w:val="28"/>
          <w:lang w:eastAsia="ru-RU"/>
        </w:rPr>
        <w:t>ся</w:t>
      </w:r>
      <w:r w:rsidR="0035119F" w:rsidRPr="003B7000">
        <w:rPr>
          <w:rFonts w:ascii="Times New Roman" w:hAnsi="Times New Roman" w:cs="Times New Roman"/>
          <w:sz w:val="28"/>
          <w:szCs w:val="28"/>
          <w:lang w:eastAsia="ru-RU"/>
        </w:rPr>
        <w:t xml:space="preserve"> меры </w:t>
      </w:r>
      <w:r w:rsidR="0035119F" w:rsidRPr="00A0646E">
        <w:rPr>
          <w:rFonts w:ascii="Times New Roman" w:hAnsi="Times New Roman" w:cs="Times New Roman"/>
          <w:b/>
          <w:sz w:val="28"/>
          <w:szCs w:val="28"/>
          <w:lang w:eastAsia="ru-RU"/>
        </w:rPr>
        <w:t>по защите жилищных прав</w:t>
      </w:r>
      <w:r w:rsidR="0035119F" w:rsidRPr="003B7000">
        <w:rPr>
          <w:rFonts w:ascii="Times New Roman" w:hAnsi="Times New Roman" w:cs="Times New Roman"/>
          <w:sz w:val="28"/>
          <w:szCs w:val="28"/>
          <w:lang w:eastAsia="ru-RU"/>
        </w:rPr>
        <w:t xml:space="preserve"> детей-сирот и детей, оставшихся без попечения родителей. Из 292 детей, имеющих статус, проживающих на территории муниципального образования, у 56 детей имеются закрепленные жилые помещения, 14 детей, достигших 14-летнего возраста, включены в список нуждающихся в жилом помещении. </w:t>
      </w:r>
    </w:p>
    <w:p w:rsidR="0035119F" w:rsidRPr="003B7000" w:rsidRDefault="0035119F" w:rsidP="003B7000">
      <w:pPr>
        <w:spacing w:after="0" w:line="240" w:lineRule="auto"/>
        <w:jc w:val="both"/>
        <w:rPr>
          <w:rFonts w:ascii="Times New Roman" w:hAnsi="Times New Roman" w:cs="Times New Roman"/>
          <w:sz w:val="28"/>
          <w:szCs w:val="28"/>
          <w:lang w:eastAsia="ru-RU"/>
        </w:rPr>
      </w:pPr>
      <w:r w:rsidRPr="003B7000">
        <w:rPr>
          <w:rFonts w:ascii="Times New Roman" w:hAnsi="Times New Roman" w:cs="Times New Roman"/>
          <w:sz w:val="28"/>
          <w:szCs w:val="28"/>
          <w:lang w:eastAsia="ru-RU"/>
        </w:rPr>
        <w:t xml:space="preserve"> </w:t>
      </w:r>
      <w:r w:rsidRPr="003B7000">
        <w:rPr>
          <w:rFonts w:ascii="Times New Roman" w:hAnsi="Times New Roman" w:cs="Times New Roman"/>
          <w:sz w:val="28"/>
          <w:szCs w:val="28"/>
          <w:lang w:eastAsia="ru-RU"/>
        </w:rPr>
        <w:tab/>
        <w:t xml:space="preserve">Всего в список нуждающихся в жилых помещениях в городском округе Евпатория включено 139 человек (из них 92 - лица из числа детей-сирот и детей, оставшихся без попечения родителей).  </w:t>
      </w:r>
    </w:p>
    <w:p w:rsidR="00DD3EE1" w:rsidRPr="003B7000" w:rsidRDefault="00DD3EE1" w:rsidP="003B7000">
      <w:pPr>
        <w:pStyle w:val="a8"/>
        <w:ind w:right="-71" w:firstLine="708"/>
        <w:jc w:val="both"/>
        <w:rPr>
          <w:rFonts w:ascii="Times New Roman" w:hAnsi="Times New Roman"/>
          <w:sz w:val="28"/>
          <w:szCs w:val="28"/>
        </w:rPr>
      </w:pPr>
      <w:r w:rsidRPr="003B7000">
        <w:rPr>
          <w:rFonts w:ascii="Times New Roman" w:hAnsi="Times New Roman"/>
          <w:sz w:val="28"/>
          <w:szCs w:val="28"/>
        </w:rPr>
        <w:lastRenderedPageBreak/>
        <w:t>На учете в КДНиЗП состоит 35 несовершеннолетних, находящихся в социально опасном положении, и 14 семей (27 детей), находящихся в СОП.</w:t>
      </w:r>
    </w:p>
    <w:p w:rsidR="00DD3EE1" w:rsidRPr="003B7000" w:rsidRDefault="00A0646E" w:rsidP="003B7000">
      <w:pPr>
        <w:suppressAutoHyphens/>
        <w:spacing w:after="0" w:line="240" w:lineRule="auto"/>
        <w:ind w:right="-71" w:firstLine="708"/>
        <w:jc w:val="both"/>
        <w:rPr>
          <w:rFonts w:ascii="Times New Roman" w:eastAsia="Times New Roman" w:hAnsi="Times New Roman" w:cs="Times New Roman"/>
          <w:kern w:val="2"/>
          <w:sz w:val="28"/>
          <w:szCs w:val="28"/>
        </w:rPr>
      </w:pPr>
      <w:r>
        <w:rPr>
          <w:rFonts w:ascii="Times New Roman" w:eastAsia="Times New Roman" w:hAnsi="Times New Roman" w:cs="Times New Roman"/>
          <w:kern w:val="2"/>
          <w:sz w:val="28"/>
          <w:szCs w:val="28"/>
        </w:rPr>
        <w:t>Р</w:t>
      </w:r>
      <w:r w:rsidR="00DD3EE1" w:rsidRPr="003B7000">
        <w:rPr>
          <w:rFonts w:ascii="Times New Roman" w:eastAsia="Times New Roman" w:hAnsi="Times New Roman" w:cs="Times New Roman"/>
          <w:kern w:val="2"/>
          <w:sz w:val="28"/>
          <w:szCs w:val="28"/>
        </w:rPr>
        <w:t xml:space="preserve">азработано 36 индивидуальных программ реабилитации (ИПР) несовершеннолетних/семей, находящихся в социально опасном положении.  </w:t>
      </w:r>
    </w:p>
    <w:p w:rsidR="00DD3EE1" w:rsidRPr="003B7000" w:rsidRDefault="00DD3EE1" w:rsidP="003B7000">
      <w:pPr>
        <w:suppressAutoHyphens/>
        <w:spacing w:after="0" w:line="240" w:lineRule="auto"/>
        <w:ind w:right="-71" w:firstLine="708"/>
        <w:jc w:val="both"/>
        <w:rPr>
          <w:rFonts w:ascii="Times New Roman" w:eastAsia="Times New Roman" w:hAnsi="Times New Roman" w:cs="Times New Roman"/>
          <w:kern w:val="2"/>
          <w:sz w:val="28"/>
          <w:szCs w:val="28"/>
        </w:rPr>
      </w:pPr>
      <w:r w:rsidRPr="003B7000">
        <w:rPr>
          <w:rFonts w:ascii="Times New Roman" w:eastAsia="Times New Roman" w:hAnsi="Times New Roman" w:cs="Times New Roman"/>
          <w:sz w:val="28"/>
          <w:szCs w:val="28"/>
        </w:rPr>
        <w:t>За отчетный период вынесено 50 постановлений о прекращении работы с семьями/несовершеннолетним</w:t>
      </w:r>
      <w:r w:rsidR="00C9172F">
        <w:rPr>
          <w:rFonts w:ascii="Times New Roman" w:eastAsia="Times New Roman" w:hAnsi="Times New Roman" w:cs="Times New Roman"/>
          <w:sz w:val="28"/>
          <w:szCs w:val="28"/>
        </w:rPr>
        <w:t>и</w:t>
      </w:r>
      <w:r w:rsidRPr="003B7000">
        <w:rPr>
          <w:rFonts w:ascii="Times New Roman" w:eastAsia="Times New Roman" w:hAnsi="Times New Roman" w:cs="Times New Roman"/>
          <w:sz w:val="28"/>
          <w:szCs w:val="28"/>
        </w:rPr>
        <w:t>, в том числе с исправлением - 36.</w:t>
      </w:r>
    </w:p>
    <w:p w:rsidR="00DD3EE1" w:rsidRPr="003B7000" w:rsidRDefault="00DD3EE1" w:rsidP="003B7000">
      <w:pPr>
        <w:spacing w:after="0" w:line="240" w:lineRule="auto"/>
        <w:ind w:hanging="142"/>
        <w:jc w:val="both"/>
        <w:rPr>
          <w:rFonts w:ascii="Times New Roman" w:hAnsi="Times New Roman" w:cs="Times New Roman"/>
          <w:sz w:val="28"/>
          <w:szCs w:val="28"/>
        </w:rPr>
      </w:pPr>
    </w:p>
    <w:p w:rsidR="00294051" w:rsidRDefault="00AD677A" w:rsidP="007D622F">
      <w:pPr>
        <w:spacing w:after="0" w:line="240" w:lineRule="auto"/>
        <w:ind w:firstLine="360"/>
        <w:jc w:val="center"/>
        <w:rPr>
          <w:rFonts w:ascii="Times New Roman" w:hAnsi="Times New Roman" w:cs="Times New Roman"/>
          <w:b/>
          <w:sz w:val="28"/>
          <w:szCs w:val="28"/>
        </w:rPr>
      </w:pPr>
      <w:r w:rsidRPr="003B7000">
        <w:rPr>
          <w:rFonts w:ascii="Times New Roman" w:hAnsi="Times New Roman" w:cs="Times New Roman"/>
          <w:b/>
          <w:sz w:val="28"/>
          <w:szCs w:val="28"/>
        </w:rPr>
        <w:t>СОЦИАЛЬНАЯ ПОЛИТИКА</w:t>
      </w:r>
    </w:p>
    <w:p w:rsidR="007D622F" w:rsidRPr="003B7000" w:rsidRDefault="007D622F" w:rsidP="007D622F">
      <w:pPr>
        <w:spacing w:after="0" w:line="240" w:lineRule="auto"/>
        <w:ind w:firstLine="360"/>
        <w:jc w:val="center"/>
        <w:rPr>
          <w:rFonts w:ascii="Times New Roman" w:hAnsi="Times New Roman" w:cs="Times New Roman"/>
          <w:b/>
          <w:sz w:val="28"/>
          <w:szCs w:val="28"/>
        </w:rPr>
      </w:pPr>
    </w:p>
    <w:p w:rsidR="0027460A" w:rsidRPr="00FF1554" w:rsidRDefault="00A83214" w:rsidP="00CA7B31">
      <w:pPr>
        <w:ind w:firstLine="708"/>
        <w:jc w:val="both"/>
        <w:rPr>
          <w:rFonts w:ascii="Times New Roman" w:hAnsi="Times New Roman" w:cs="Times New Roman"/>
          <w:sz w:val="28"/>
          <w:szCs w:val="28"/>
        </w:rPr>
      </w:pPr>
      <w:r w:rsidRPr="00FF1554">
        <w:rPr>
          <w:rFonts w:ascii="Times New Roman" w:hAnsi="Times New Roman" w:cs="Times New Roman"/>
          <w:sz w:val="28"/>
          <w:szCs w:val="28"/>
        </w:rPr>
        <w:t>Е</w:t>
      </w:r>
      <w:r w:rsidR="00A0646E">
        <w:rPr>
          <w:rFonts w:ascii="Times New Roman" w:hAnsi="Times New Roman" w:cs="Times New Roman"/>
          <w:sz w:val="28"/>
          <w:szCs w:val="28"/>
        </w:rPr>
        <w:t xml:space="preserve">сли в семье много детей или члены семьи имеют серьезные заболевания, </w:t>
      </w:r>
      <w:r w:rsidR="00A44836" w:rsidRPr="00FF1554">
        <w:rPr>
          <w:rFonts w:ascii="Times New Roman" w:hAnsi="Times New Roman" w:cs="Times New Roman"/>
          <w:sz w:val="28"/>
          <w:szCs w:val="28"/>
        </w:rPr>
        <w:t xml:space="preserve">то без помощи государства часто просто не обойтись. </w:t>
      </w:r>
      <w:r w:rsidR="0027460A" w:rsidRPr="00FF1554">
        <w:rPr>
          <w:rFonts w:ascii="Times New Roman" w:hAnsi="Times New Roman" w:cs="Times New Roman"/>
          <w:sz w:val="28"/>
          <w:szCs w:val="28"/>
        </w:rPr>
        <w:t>Обеспечить достойный уровень жизни таким семьям, защитить наиболее уязвимы</w:t>
      </w:r>
      <w:r w:rsidR="00FF1554">
        <w:rPr>
          <w:rFonts w:ascii="Times New Roman" w:hAnsi="Times New Roman" w:cs="Times New Roman"/>
          <w:sz w:val="28"/>
          <w:szCs w:val="28"/>
        </w:rPr>
        <w:t>е</w:t>
      </w:r>
      <w:r w:rsidR="0027460A" w:rsidRPr="00FF1554">
        <w:rPr>
          <w:rFonts w:ascii="Times New Roman" w:hAnsi="Times New Roman" w:cs="Times New Roman"/>
          <w:sz w:val="28"/>
          <w:szCs w:val="28"/>
        </w:rPr>
        <w:t xml:space="preserve"> группы населения – наша  важнейшая задача.</w:t>
      </w:r>
    </w:p>
    <w:p w:rsidR="006C31BD" w:rsidRDefault="006C31BD" w:rsidP="006C31BD">
      <w:pPr>
        <w:spacing w:after="0" w:line="240" w:lineRule="auto"/>
        <w:jc w:val="both"/>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anchor distT="0" distB="0" distL="114300" distR="114300" simplePos="0" relativeHeight="251812864" behindDoc="1" locked="0" layoutInCell="1" allowOverlap="1">
            <wp:simplePos x="0" y="0"/>
            <wp:positionH relativeFrom="column">
              <wp:posOffset>280670</wp:posOffset>
            </wp:positionH>
            <wp:positionV relativeFrom="paragraph">
              <wp:posOffset>161290</wp:posOffset>
            </wp:positionV>
            <wp:extent cx="5390515" cy="3260090"/>
            <wp:effectExtent l="0" t="0" r="0" b="0"/>
            <wp:wrapTight wrapText="bothSides">
              <wp:wrapPolygon edited="0">
                <wp:start x="0" y="0"/>
                <wp:lineTo x="0" y="21457"/>
                <wp:lineTo x="21526" y="21457"/>
                <wp:lineTo x="21526" y="0"/>
                <wp:lineTo x="0" y="0"/>
              </wp:wrapPolygon>
            </wp:wrapTight>
            <wp:docPr id="39" name="Рисунок 3" descr="Y:\InDesign\2018\Папка отчет главы_2019\в вордовский файл\за 9 месяцев пособия семья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Design\2018\Папка отчет главы_2019\в вордовский файл\за 9 месяцев пособия семьям.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90515" cy="32600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52AA9" w:rsidRPr="003B7000" w:rsidRDefault="00352AA9" w:rsidP="003B7000">
      <w:pPr>
        <w:spacing w:after="0" w:line="240" w:lineRule="auto"/>
        <w:ind w:firstLine="850"/>
        <w:jc w:val="both"/>
        <w:rPr>
          <w:rFonts w:ascii="Times New Roman" w:hAnsi="Times New Roman" w:cs="Times New Roman"/>
          <w:sz w:val="28"/>
          <w:szCs w:val="28"/>
        </w:rPr>
      </w:pPr>
      <w:r w:rsidRPr="003B7000">
        <w:rPr>
          <w:rFonts w:ascii="Times New Roman" w:hAnsi="Times New Roman" w:cs="Times New Roman"/>
          <w:color w:val="000000"/>
          <w:sz w:val="28"/>
          <w:szCs w:val="28"/>
        </w:rPr>
        <w:t>За отчётный период 2019 года осуществлена выплата дополнительной материальной помощи  за счет средств  бюджета республики 191 инвалиду с детства, 429 получателям  дополнительного ежемесячного материального обеспечения, имеющих особые заслуги, 10 получателям пенсии за выслугу лет государственным гражданским служащим Республики Крым,  единовременного пособия на погребение и социального пособия на погребение —  912  заявителям.</w:t>
      </w:r>
    </w:p>
    <w:p w:rsidR="00352AA9" w:rsidRPr="003B7000" w:rsidRDefault="00A0646E" w:rsidP="003B7000">
      <w:pPr>
        <w:spacing w:after="0" w:line="240" w:lineRule="auto"/>
        <w:ind w:firstLine="850"/>
        <w:jc w:val="both"/>
        <w:rPr>
          <w:rFonts w:ascii="Times New Roman" w:hAnsi="Times New Roman" w:cs="Times New Roman"/>
          <w:sz w:val="28"/>
          <w:szCs w:val="28"/>
        </w:rPr>
      </w:pPr>
      <w:r>
        <w:rPr>
          <w:rFonts w:ascii="Times New Roman" w:hAnsi="Times New Roman" w:cs="Times New Roman"/>
          <w:color w:val="000000"/>
          <w:sz w:val="28"/>
          <w:szCs w:val="28"/>
        </w:rPr>
        <w:t>Н</w:t>
      </w:r>
      <w:r w:rsidR="00352AA9" w:rsidRPr="003B7000">
        <w:rPr>
          <w:rFonts w:ascii="Times New Roman" w:hAnsi="Times New Roman" w:cs="Times New Roman"/>
          <w:color w:val="000000"/>
          <w:sz w:val="28"/>
          <w:szCs w:val="28"/>
        </w:rPr>
        <w:t>а учете льготных категорий граждан состоит 27585 человек — получателей мер социальной поддержки по оплате жилищно-коммунальных услуг и ежемесячной</w:t>
      </w:r>
      <w:r>
        <w:rPr>
          <w:rFonts w:ascii="Times New Roman" w:hAnsi="Times New Roman" w:cs="Times New Roman"/>
          <w:color w:val="000000"/>
          <w:sz w:val="28"/>
          <w:szCs w:val="28"/>
        </w:rPr>
        <w:t xml:space="preserve"> денежной выплаты</w:t>
      </w:r>
      <w:r w:rsidR="00462725">
        <w:rPr>
          <w:rFonts w:ascii="Times New Roman" w:hAnsi="Times New Roman" w:cs="Times New Roman"/>
          <w:color w:val="000000"/>
          <w:sz w:val="28"/>
          <w:szCs w:val="28"/>
        </w:rPr>
        <w:t>. Им</w:t>
      </w:r>
      <w:r>
        <w:rPr>
          <w:rFonts w:ascii="Times New Roman" w:hAnsi="Times New Roman" w:cs="Times New Roman"/>
          <w:color w:val="000000"/>
          <w:sz w:val="28"/>
          <w:szCs w:val="28"/>
        </w:rPr>
        <w:t xml:space="preserve"> </w:t>
      </w:r>
      <w:r w:rsidR="00352AA9" w:rsidRPr="003B7000">
        <w:rPr>
          <w:rFonts w:ascii="Times New Roman" w:hAnsi="Times New Roman" w:cs="Times New Roman"/>
          <w:color w:val="000000"/>
          <w:sz w:val="28"/>
          <w:szCs w:val="28"/>
        </w:rPr>
        <w:t>перечислено из республиканского бюджета  56,8 млн. руб, из федерального  — 30,7 млн. руб.</w:t>
      </w:r>
    </w:p>
    <w:p w:rsidR="00352AA9" w:rsidRPr="003B7000" w:rsidRDefault="00352AA9" w:rsidP="003B7000">
      <w:pPr>
        <w:spacing w:after="0" w:line="240" w:lineRule="auto"/>
        <w:ind w:firstLine="850"/>
        <w:jc w:val="both"/>
        <w:rPr>
          <w:rFonts w:ascii="Times New Roman" w:hAnsi="Times New Roman" w:cs="Times New Roman"/>
          <w:sz w:val="28"/>
          <w:szCs w:val="28"/>
        </w:rPr>
      </w:pPr>
      <w:r w:rsidRPr="003B7000">
        <w:rPr>
          <w:rFonts w:ascii="Times New Roman" w:hAnsi="Times New Roman" w:cs="Times New Roman"/>
          <w:sz w:val="28"/>
          <w:szCs w:val="28"/>
        </w:rPr>
        <w:t>Проведены расчеты с предприятиями</w:t>
      </w:r>
      <w:r w:rsidR="00462725">
        <w:rPr>
          <w:rFonts w:ascii="Times New Roman" w:hAnsi="Times New Roman" w:cs="Times New Roman"/>
          <w:sz w:val="28"/>
          <w:szCs w:val="28"/>
        </w:rPr>
        <w:t>-</w:t>
      </w:r>
      <w:r w:rsidRPr="003B7000">
        <w:rPr>
          <w:rFonts w:ascii="Times New Roman" w:hAnsi="Times New Roman" w:cs="Times New Roman"/>
          <w:sz w:val="28"/>
          <w:szCs w:val="28"/>
        </w:rPr>
        <w:t xml:space="preserve">перевозчиками за предоставленные меры социальной поддержки по  льготному проезду  за  отчетный период  2019 года на сумму 98,4 млн. руб. </w:t>
      </w:r>
    </w:p>
    <w:p w:rsidR="00352AA9" w:rsidRPr="003B7000" w:rsidRDefault="00352AA9" w:rsidP="003B7000">
      <w:pPr>
        <w:pStyle w:val="ac"/>
        <w:ind w:left="0" w:right="-26" w:firstLine="851"/>
        <w:rPr>
          <w:lang w:val="ru-RU"/>
        </w:rPr>
      </w:pPr>
      <w:r w:rsidRPr="003B7000">
        <w:rPr>
          <w:lang w:val="ru-RU"/>
        </w:rPr>
        <w:lastRenderedPageBreak/>
        <w:t>Оказана  материальная помощь гражданам, находящимся в трудной жизненной ситуации:</w:t>
      </w:r>
    </w:p>
    <w:p w:rsidR="00352AA9" w:rsidRPr="003B7000" w:rsidRDefault="00352AA9" w:rsidP="003B7000">
      <w:pPr>
        <w:pStyle w:val="ac"/>
        <w:ind w:left="0" w:right="-26"/>
        <w:rPr>
          <w:lang w:val="ru-RU"/>
        </w:rPr>
      </w:pPr>
      <w:r w:rsidRPr="003B7000">
        <w:rPr>
          <w:lang w:val="ru-RU"/>
        </w:rPr>
        <w:t>- за счет средств местного бюджета  61 гражданину  на общую сумму 538 000,00  руб.,</w:t>
      </w:r>
    </w:p>
    <w:p w:rsidR="00352AA9" w:rsidRPr="003B7000" w:rsidRDefault="00352AA9" w:rsidP="003B7000">
      <w:pPr>
        <w:pStyle w:val="ac"/>
        <w:ind w:left="0" w:right="-26"/>
        <w:rPr>
          <w:lang w:val="ru-RU"/>
        </w:rPr>
      </w:pPr>
      <w:r w:rsidRPr="003B7000">
        <w:rPr>
          <w:lang w:val="ru-RU"/>
        </w:rPr>
        <w:t>-за счет средств бюджета Республики Крым 19 гражданам на сумму 167199,00 руб.</w:t>
      </w:r>
    </w:p>
    <w:p w:rsidR="00352AA9" w:rsidRPr="003B7000" w:rsidRDefault="00352AA9" w:rsidP="003B7000">
      <w:pPr>
        <w:pStyle w:val="ac"/>
        <w:ind w:left="0" w:right="-26" w:firstLine="851"/>
        <w:rPr>
          <w:lang w:val="ru-RU"/>
        </w:rPr>
      </w:pPr>
      <w:r w:rsidRPr="003B7000">
        <w:rPr>
          <w:lang w:val="ru-RU"/>
        </w:rPr>
        <w:t>Оказана ежемесячная материальная помощь 8 родителям воинов</w:t>
      </w:r>
      <w:r w:rsidR="00C9172F">
        <w:rPr>
          <w:lang w:val="ru-RU"/>
        </w:rPr>
        <w:t>-</w:t>
      </w:r>
      <w:r w:rsidRPr="003B7000">
        <w:rPr>
          <w:lang w:val="ru-RU"/>
        </w:rPr>
        <w:t xml:space="preserve"> интернационалистов, погибших в Афганистане  в размере 1900,00 руб. на общую сумму 152000,00 руб.</w:t>
      </w:r>
    </w:p>
    <w:p w:rsidR="00352AA9" w:rsidRPr="0087124F" w:rsidRDefault="00352AA9" w:rsidP="003B7000">
      <w:pPr>
        <w:pStyle w:val="ac"/>
        <w:ind w:left="0" w:right="-26" w:firstLine="851"/>
        <w:rPr>
          <w:lang w:val="ru-RU"/>
        </w:rPr>
      </w:pPr>
      <w:r w:rsidRPr="003B7000">
        <w:rPr>
          <w:lang w:val="ru-RU"/>
        </w:rPr>
        <w:t>Про</w:t>
      </w:r>
      <w:r w:rsidR="00462725">
        <w:rPr>
          <w:lang w:val="ru-RU"/>
        </w:rPr>
        <w:t>из</w:t>
      </w:r>
      <w:r w:rsidRPr="003B7000">
        <w:rPr>
          <w:lang w:val="ru-RU"/>
        </w:rPr>
        <w:t>водится ежемесячная  выплата инвалиду с детства 1 группы  размере 8510,00 руб. в связи с несчастным случаем,  ежемесячная дополнительная выплата вдове погибшего при исполнении служебных обязанностей  на ребенка до достижения ими 18-летнего возраста в размере 5 250,00 руб</w:t>
      </w:r>
      <w:r w:rsidRPr="0087124F">
        <w:rPr>
          <w:lang w:val="ru-RU"/>
        </w:rPr>
        <w:t xml:space="preserve">.; ежемесячная доплата к пенсии в размере 550,00 руб. - 15 Почетным  гражданам города Евпатории. </w:t>
      </w:r>
    </w:p>
    <w:p w:rsidR="00352AA9" w:rsidRPr="003B7000" w:rsidRDefault="00352AA9" w:rsidP="003B7000">
      <w:pPr>
        <w:pStyle w:val="33"/>
        <w:ind w:right="-26" w:firstLine="851"/>
        <w:jc w:val="both"/>
        <w:rPr>
          <w:sz w:val="28"/>
          <w:szCs w:val="28"/>
        </w:rPr>
      </w:pPr>
      <w:r w:rsidRPr="003B7000">
        <w:rPr>
          <w:sz w:val="28"/>
          <w:szCs w:val="28"/>
        </w:rPr>
        <w:t>Предоставлена субсидия в размере  499 968,00 руб. на финансовую поддержку пяти общественным организациям инвалидов и ветеранов.</w:t>
      </w:r>
    </w:p>
    <w:p w:rsidR="00352AA9" w:rsidRPr="003B7000" w:rsidRDefault="0027460A" w:rsidP="0027460A">
      <w:pPr>
        <w:spacing w:after="0" w:line="240" w:lineRule="auto"/>
        <w:ind w:firstLine="850"/>
        <w:jc w:val="both"/>
        <w:rPr>
          <w:rFonts w:ascii="Times New Roman" w:hAnsi="Times New Roman" w:cs="Times New Roman"/>
          <w:sz w:val="28"/>
          <w:szCs w:val="28"/>
        </w:rPr>
      </w:pPr>
      <w:r w:rsidRPr="0027460A">
        <w:rPr>
          <w:rFonts w:ascii="Times New Roman" w:hAnsi="Times New Roman" w:cs="Times New Roman"/>
          <w:sz w:val="28"/>
          <w:szCs w:val="28"/>
          <w:shd w:val="clear" w:color="auto" w:fill="FDFDFD"/>
        </w:rPr>
        <w:t xml:space="preserve">Жить долго и активно – означает не только заботиться о здоровье, но и заниматься тем, что нравится, чувствовать себя нужным. </w:t>
      </w:r>
      <w:r w:rsidR="00352AA9" w:rsidRPr="003B7000">
        <w:rPr>
          <w:rFonts w:ascii="Times New Roman" w:hAnsi="Times New Roman" w:cs="Times New Roman"/>
          <w:sz w:val="28"/>
          <w:szCs w:val="28"/>
        </w:rPr>
        <w:t>Оформлены документы и получены путевки  в дома -</w:t>
      </w:r>
      <w:r w:rsidR="00462725">
        <w:rPr>
          <w:rFonts w:ascii="Times New Roman" w:hAnsi="Times New Roman" w:cs="Times New Roman"/>
          <w:sz w:val="28"/>
          <w:szCs w:val="28"/>
        </w:rPr>
        <w:t xml:space="preserve"> </w:t>
      </w:r>
      <w:r w:rsidR="00352AA9" w:rsidRPr="003B7000">
        <w:rPr>
          <w:rFonts w:ascii="Times New Roman" w:hAnsi="Times New Roman" w:cs="Times New Roman"/>
          <w:sz w:val="28"/>
          <w:szCs w:val="28"/>
        </w:rPr>
        <w:t xml:space="preserve">интернаты: для престарелых и инвалидов - 15 чел.; для психически больных - 3 чел. Назначена опека над  гражданами, признанными судом недееспособными - 14 человек. Оказана единоразовая денежная помощь в размере 10000,00 руб.  гражданам, которым исполнилось 100 и более лет - 7 чел. Выплачена материальная помощь в размере 100000,00 руб.  ветеранам ВОВ и  членам их семей на ремонт жилых помещений - 4 чел. Инвалиды и другие категории граждан обеспечены техническими и другими средствами реабилитации — 41человек (132 един.)   на 161842,00 руб. </w:t>
      </w:r>
    </w:p>
    <w:p w:rsidR="00294051" w:rsidRPr="003B7000" w:rsidRDefault="00294051" w:rsidP="003B7000">
      <w:pPr>
        <w:spacing w:after="0" w:line="240" w:lineRule="auto"/>
        <w:jc w:val="both"/>
        <w:rPr>
          <w:rFonts w:ascii="Times New Roman" w:hAnsi="Times New Roman" w:cs="Times New Roman"/>
          <w:sz w:val="28"/>
          <w:szCs w:val="28"/>
        </w:rPr>
      </w:pPr>
    </w:p>
    <w:p w:rsidR="00052FFE" w:rsidRPr="003B7000" w:rsidRDefault="00FE1E60" w:rsidP="0027460A">
      <w:pPr>
        <w:spacing w:after="0" w:line="240" w:lineRule="auto"/>
        <w:jc w:val="center"/>
        <w:rPr>
          <w:rFonts w:ascii="Times New Roman" w:hAnsi="Times New Roman" w:cs="Times New Roman"/>
          <w:b/>
          <w:sz w:val="28"/>
          <w:szCs w:val="28"/>
        </w:rPr>
      </w:pPr>
      <w:r w:rsidRPr="003B7000">
        <w:rPr>
          <w:rFonts w:ascii="Times New Roman" w:hAnsi="Times New Roman" w:cs="Times New Roman"/>
          <w:b/>
          <w:sz w:val="28"/>
          <w:szCs w:val="28"/>
        </w:rPr>
        <w:t>КУЛЬТУРА</w:t>
      </w:r>
      <w:r w:rsidR="00052FFE" w:rsidRPr="003B7000">
        <w:rPr>
          <w:rFonts w:ascii="Times New Roman" w:hAnsi="Times New Roman" w:cs="Times New Roman"/>
          <w:b/>
          <w:sz w:val="28"/>
          <w:szCs w:val="28"/>
        </w:rPr>
        <w:t xml:space="preserve"> И МЕЖНАЦИОНАЛЬНЫЕ ОТНОШЕНИЯ</w:t>
      </w:r>
    </w:p>
    <w:p w:rsidR="00FE1E60" w:rsidRPr="003B7000" w:rsidRDefault="00FE1E60" w:rsidP="003B7000">
      <w:pPr>
        <w:spacing w:after="0" w:line="240" w:lineRule="auto"/>
        <w:jc w:val="both"/>
        <w:rPr>
          <w:rFonts w:ascii="Times New Roman" w:hAnsi="Times New Roman" w:cs="Times New Roman"/>
          <w:b/>
          <w:sz w:val="28"/>
          <w:szCs w:val="28"/>
        </w:rPr>
      </w:pPr>
    </w:p>
    <w:p w:rsidR="005058B0" w:rsidRDefault="0054666E" w:rsidP="003B7000">
      <w:pPr>
        <w:pStyle w:val="a8"/>
        <w:ind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6912" behindDoc="1" locked="0" layoutInCell="1" allowOverlap="1">
            <wp:simplePos x="0" y="0"/>
            <wp:positionH relativeFrom="column">
              <wp:posOffset>97155</wp:posOffset>
            </wp:positionH>
            <wp:positionV relativeFrom="paragraph">
              <wp:posOffset>226695</wp:posOffset>
            </wp:positionV>
            <wp:extent cx="2682875" cy="1790065"/>
            <wp:effectExtent l="0" t="0" r="3175" b="635"/>
            <wp:wrapTight wrapText="bothSides">
              <wp:wrapPolygon edited="0">
                <wp:start x="0" y="0"/>
                <wp:lineTo x="0" y="21378"/>
                <wp:lineTo x="21472" y="21378"/>
                <wp:lineTo x="21472" y="0"/>
                <wp:lineTo x="0" y="0"/>
              </wp:wrapPolygon>
            </wp:wrapTight>
            <wp:docPr id="31" name="Рисунок 31" descr="C:\Users\gorSovet3\Desktop\отчет 2019\картинки\культура\DSC_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orSovet3\Desktop\отчет 2019\картинки\культура\DSC_092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82875" cy="1790065"/>
                    </a:xfrm>
                    <a:prstGeom prst="rect">
                      <a:avLst/>
                    </a:prstGeom>
                    <a:noFill/>
                    <a:ln>
                      <a:noFill/>
                    </a:ln>
                  </pic:spPr>
                </pic:pic>
              </a:graphicData>
            </a:graphic>
          </wp:anchor>
        </w:drawing>
      </w:r>
      <w:r w:rsidR="0027460A" w:rsidRPr="005058B0">
        <w:rPr>
          <w:rFonts w:ascii="Times New Roman" w:hAnsi="Times New Roman"/>
          <w:sz w:val="28"/>
          <w:szCs w:val="28"/>
        </w:rPr>
        <w:t xml:space="preserve">За многовековую историю Евпатория накопила уникальный </w:t>
      </w:r>
      <w:r w:rsidR="00CF71A6" w:rsidRPr="005058B0">
        <w:rPr>
          <w:rFonts w:ascii="Times New Roman" w:hAnsi="Times New Roman"/>
          <w:sz w:val="28"/>
          <w:szCs w:val="28"/>
        </w:rPr>
        <w:t>межнациональный и межконфессиональный</w:t>
      </w:r>
      <w:r w:rsidR="0027460A" w:rsidRPr="005058B0">
        <w:rPr>
          <w:rFonts w:ascii="Times New Roman" w:hAnsi="Times New Roman"/>
          <w:sz w:val="28"/>
          <w:szCs w:val="28"/>
        </w:rPr>
        <w:t xml:space="preserve"> опыт, </w:t>
      </w:r>
      <w:r w:rsidR="00CF71A6" w:rsidRPr="005058B0">
        <w:rPr>
          <w:rFonts w:ascii="Times New Roman" w:hAnsi="Times New Roman"/>
          <w:sz w:val="28"/>
          <w:szCs w:val="28"/>
        </w:rPr>
        <w:t xml:space="preserve">множество интересных </w:t>
      </w:r>
      <w:r w:rsidR="00CF71A6" w:rsidRPr="005058B0">
        <w:rPr>
          <w:rFonts w:ascii="Times New Roman" w:hAnsi="Times New Roman"/>
          <w:sz w:val="28"/>
          <w:szCs w:val="28"/>
          <w:shd w:val="clear" w:color="auto" w:fill="FFFFFF"/>
        </w:rPr>
        <w:t xml:space="preserve">достопримечательностей, богатую культуру и традиции. </w:t>
      </w:r>
      <w:r w:rsidR="005058B0" w:rsidRPr="005058B0">
        <w:rPr>
          <w:rFonts w:ascii="Times New Roman" w:hAnsi="Times New Roman"/>
          <w:sz w:val="28"/>
          <w:szCs w:val="28"/>
          <w:shd w:val="clear" w:color="auto" w:fill="FFFFFF"/>
        </w:rPr>
        <w:t>Мы гордимся своими земляками</w:t>
      </w:r>
      <w:r w:rsidR="005058B0">
        <w:rPr>
          <w:rFonts w:ascii="Times New Roman" w:hAnsi="Times New Roman"/>
          <w:sz w:val="28"/>
          <w:szCs w:val="28"/>
          <w:shd w:val="clear" w:color="auto" w:fill="FFFFFF"/>
        </w:rPr>
        <w:t>:</w:t>
      </w:r>
      <w:r w:rsidR="005058B0" w:rsidRPr="005058B0">
        <w:rPr>
          <w:rFonts w:ascii="Times New Roman" w:hAnsi="Times New Roman"/>
          <w:sz w:val="28"/>
          <w:szCs w:val="28"/>
          <w:shd w:val="clear" w:color="auto" w:fill="FFFFFF"/>
        </w:rPr>
        <w:t xml:space="preserve"> талантливыми художниками, музыкантами, поэтами, деятелями театрального искусства. И </w:t>
      </w:r>
      <w:r w:rsidR="005058B0" w:rsidRPr="005058B0">
        <w:rPr>
          <w:rFonts w:ascii="Times New Roman" w:hAnsi="Times New Roman"/>
          <w:sz w:val="28"/>
          <w:szCs w:val="28"/>
        </w:rPr>
        <w:t xml:space="preserve"> </w:t>
      </w:r>
      <w:r w:rsidR="005058B0">
        <w:rPr>
          <w:rFonts w:ascii="Times New Roman" w:hAnsi="Times New Roman"/>
          <w:sz w:val="28"/>
          <w:szCs w:val="28"/>
        </w:rPr>
        <w:t xml:space="preserve">благодарны им за то, что из года в год они дарят нам </w:t>
      </w:r>
      <w:r w:rsidR="00306E94">
        <w:rPr>
          <w:rFonts w:ascii="Times New Roman" w:hAnsi="Times New Roman"/>
          <w:sz w:val="28"/>
          <w:szCs w:val="28"/>
        </w:rPr>
        <w:t xml:space="preserve">и гостям города </w:t>
      </w:r>
      <w:r w:rsidR="005058B0">
        <w:rPr>
          <w:rFonts w:ascii="Times New Roman" w:hAnsi="Times New Roman"/>
          <w:sz w:val="28"/>
          <w:szCs w:val="28"/>
        </w:rPr>
        <w:t>свое творчество.</w:t>
      </w:r>
    </w:p>
    <w:p w:rsidR="00D45A0E" w:rsidRPr="0056667B" w:rsidRDefault="00D45A0E" w:rsidP="00D45A0E">
      <w:pPr>
        <w:pStyle w:val="a8"/>
        <w:ind w:firstLine="567"/>
        <w:jc w:val="both"/>
        <w:rPr>
          <w:rFonts w:ascii="Times New Roman" w:hAnsi="Times New Roman"/>
          <w:sz w:val="28"/>
          <w:szCs w:val="28"/>
        </w:rPr>
      </w:pPr>
      <w:r w:rsidRPr="0056667B">
        <w:rPr>
          <w:rFonts w:ascii="Times New Roman" w:hAnsi="Times New Roman"/>
          <w:sz w:val="28"/>
          <w:szCs w:val="28"/>
        </w:rPr>
        <w:t xml:space="preserve">Знаменателен тот факт, что в 2019 году, объявленным Президентом Годом театра, в Евпатории распахнул свои двери единственный в республике Крымский государственный театр юного зрителя. Он был создан на базе международного центра театрального искусства "Золотой ключик". </w:t>
      </w:r>
    </w:p>
    <w:p w:rsidR="0062146E" w:rsidRDefault="00D02EA0" w:rsidP="00462725">
      <w:pPr>
        <w:pStyle w:val="a8"/>
        <w:ind w:firstLine="567"/>
        <w:jc w:val="both"/>
        <w:rPr>
          <w:rFonts w:ascii="Times New Roman" w:eastAsia="SimSun" w:hAnsi="Times New Roman"/>
          <w:kern w:val="1"/>
          <w:sz w:val="28"/>
          <w:szCs w:val="28"/>
          <w:lang w:eastAsia="zh-CN" w:bidi="hi-IN"/>
        </w:rPr>
      </w:pPr>
      <w:r>
        <w:rPr>
          <w:rFonts w:ascii="Times New Roman" w:eastAsia="Times New Roman" w:hAnsi="Times New Roman"/>
          <w:noProof/>
          <w:sz w:val="28"/>
          <w:szCs w:val="28"/>
          <w:lang w:eastAsia="ru-RU"/>
        </w:rPr>
        <w:lastRenderedPageBreak/>
        <w:drawing>
          <wp:anchor distT="0" distB="0" distL="114300" distR="114300" simplePos="0" relativeHeight="251687936" behindDoc="1" locked="0" layoutInCell="1" allowOverlap="1">
            <wp:simplePos x="0" y="0"/>
            <wp:positionH relativeFrom="column">
              <wp:posOffset>-19050</wp:posOffset>
            </wp:positionH>
            <wp:positionV relativeFrom="paragraph">
              <wp:posOffset>659130</wp:posOffset>
            </wp:positionV>
            <wp:extent cx="2755900" cy="1838325"/>
            <wp:effectExtent l="0" t="0" r="0" b="0"/>
            <wp:wrapTight wrapText="bothSides">
              <wp:wrapPolygon edited="0">
                <wp:start x="0" y="0"/>
                <wp:lineTo x="0" y="21488"/>
                <wp:lineTo x="21500" y="21488"/>
                <wp:lineTo x="21500" y="0"/>
                <wp:lineTo x="0" y="0"/>
              </wp:wrapPolygon>
            </wp:wrapTight>
            <wp:docPr id="32" name="Рисунок 32" descr="C:\Users\gorSovet3\Desktop\отчет 2019\картинки\культура\DSC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orSovet3\Desktop\отчет 2019\картинки\культура\DSC_014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55900" cy="1838325"/>
                    </a:xfrm>
                    <a:prstGeom prst="rect">
                      <a:avLst/>
                    </a:prstGeom>
                    <a:noFill/>
                    <a:ln>
                      <a:noFill/>
                    </a:ln>
                  </pic:spPr>
                </pic:pic>
              </a:graphicData>
            </a:graphic>
          </wp:anchor>
        </w:drawing>
      </w:r>
      <w:r w:rsidR="00D45A0E">
        <w:rPr>
          <w:rFonts w:ascii="Times New Roman" w:hAnsi="Times New Roman"/>
          <w:sz w:val="28"/>
          <w:szCs w:val="28"/>
        </w:rPr>
        <w:t xml:space="preserve">Всего в 2019 году было </w:t>
      </w:r>
      <w:r w:rsidR="005058B0">
        <w:rPr>
          <w:rFonts w:ascii="Times New Roman" w:hAnsi="Times New Roman"/>
          <w:sz w:val="28"/>
          <w:szCs w:val="28"/>
        </w:rPr>
        <w:t>прове</w:t>
      </w:r>
      <w:r w:rsidR="00D45A0E">
        <w:rPr>
          <w:rFonts w:ascii="Times New Roman" w:hAnsi="Times New Roman"/>
          <w:sz w:val="28"/>
          <w:szCs w:val="28"/>
        </w:rPr>
        <w:t>дено</w:t>
      </w:r>
      <w:r w:rsidR="007A4F91" w:rsidRPr="003B7000">
        <w:rPr>
          <w:rFonts w:ascii="Times New Roman" w:hAnsi="Times New Roman"/>
          <w:sz w:val="28"/>
          <w:szCs w:val="28"/>
        </w:rPr>
        <w:t xml:space="preserve"> более 200 основных общегородских культурно-массовых мероприятий в </w:t>
      </w:r>
      <w:r w:rsidR="005058B0">
        <w:rPr>
          <w:rFonts w:ascii="Times New Roman" w:hAnsi="Times New Roman"/>
          <w:sz w:val="28"/>
          <w:szCs w:val="28"/>
        </w:rPr>
        <w:t>Евпатории</w:t>
      </w:r>
      <w:r w:rsidR="007A4F91" w:rsidRPr="003B7000">
        <w:rPr>
          <w:rFonts w:ascii="Times New Roman" w:hAnsi="Times New Roman"/>
          <w:sz w:val="28"/>
          <w:szCs w:val="28"/>
        </w:rPr>
        <w:t xml:space="preserve"> и  поселках, с общим числом участников мероприятий более 10 000 человек, зрителей – более 400 000 человек. Основные из них: новогодние и Рождественские концертно-игровые программы</w:t>
      </w:r>
      <w:r w:rsidR="00462725">
        <w:rPr>
          <w:rFonts w:ascii="Times New Roman" w:hAnsi="Times New Roman"/>
          <w:sz w:val="28"/>
          <w:szCs w:val="28"/>
        </w:rPr>
        <w:t>,</w:t>
      </w:r>
      <w:r w:rsidRPr="00D02EA0">
        <w:rPr>
          <w:rFonts w:ascii="Times New Roman" w:hAnsi="Times New Roman"/>
          <w:sz w:val="28"/>
          <w:szCs w:val="28"/>
        </w:rPr>
        <w:t xml:space="preserve"> </w:t>
      </w:r>
      <w:r w:rsidRPr="003B7000">
        <w:rPr>
          <w:rFonts w:ascii="Times New Roman" w:hAnsi="Times New Roman"/>
          <w:sz w:val="28"/>
          <w:szCs w:val="28"/>
        </w:rPr>
        <w:t>народные</w:t>
      </w:r>
      <w:r>
        <w:rPr>
          <w:rFonts w:ascii="Times New Roman" w:hAnsi="Times New Roman"/>
          <w:sz w:val="28"/>
          <w:szCs w:val="28"/>
        </w:rPr>
        <w:t xml:space="preserve"> гуляния на Масленицу,</w:t>
      </w:r>
      <w:r w:rsidR="00462725">
        <w:rPr>
          <w:rFonts w:ascii="Times New Roman" w:hAnsi="Times New Roman"/>
          <w:sz w:val="28"/>
          <w:szCs w:val="28"/>
        </w:rPr>
        <w:t xml:space="preserve"> торжественные мероприятия</w:t>
      </w:r>
      <w:r w:rsidRPr="00D02EA0">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и патриотические акции</w:t>
      </w:r>
      <w:r w:rsidR="00462725">
        <w:rPr>
          <w:rFonts w:ascii="Times New Roman" w:hAnsi="Times New Roman"/>
          <w:sz w:val="28"/>
          <w:szCs w:val="28"/>
        </w:rPr>
        <w:t>, посвященные</w:t>
      </w:r>
      <w:r w:rsidR="007A4F91" w:rsidRPr="003B7000">
        <w:rPr>
          <w:rFonts w:ascii="Times New Roman" w:hAnsi="Times New Roman"/>
          <w:sz w:val="28"/>
          <w:szCs w:val="28"/>
        </w:rPr>
        <w:t xml:space="preserve"> Дню Республики Крым</w:t>
      </w:r>
      <w:r w:rsidR="00462725">
        <w:rPr>
          <w:rFonts w:ascii="Times New Roman" w:hAnsi="Times New Roman"/>
          <w:sz w:val="28"/>
          <w:szCs w:val="28"/>
        </w:rPr>
        <w:t>,</w:t>
      </w:r>
      <w:r w:rsidR="007A4F91" w:rsidRPr="003B7000">
        <w:rPr>
          <w:rFonts w:ascii="Times New Roman" w:hAnsi="Times New Roman"/>
          <w:sz w:val="28"/>
          <w:szCs w:val="28"/>
        </w:rPr>
        <w:t xml:space="preserve"> 318-й годовщине инженерных войск России</w:t>
      </w:r>
      <w:r w:rsidR="00462725">
        <w:rPr>
          <w:rFonts w:ascii="Times New Roman" w:hAnsi="Times New Roman"/>
          <w:sz w:val="28"/>
          <w:szCs w:val="28"/>
        </w:rPr>
        <w:t>,</w:t>
      </w:r>
      <w:r w:rsidR="007A4F91" w:rsidRPr="003B7000">
        <w:rPr>
          <w:rFonts w:ascii="Times New Roman" w:hAnsi="Times New Roman"/>
          <w:sz w:val="28"/>
          <w:szCs w:val="28"/>
        </w:rPr>
        <w:t xml:space="preserve"> </w:t>
      </w:r>
      <w:r w:rsidR="00462725" w:rsidRPr="003B7000">
        <w:rPr>
          <w:rFonts w:ascii="Times New Roman" w:hAnsi="Times New Roman"/>
          <w:sz w:val="28"/>
          <w:szCs w:val="28"/>
        </w:rPr>
        <w:t>30-й годовщине вывода советских войск из Афганистана</w:t>
      </w:r>
      <w:r>
        <w:rPr>
          <w:rFonts w:ascii="Times New Roman" w:hAnsi="Times New Roman"/>
          <w:sz w:val="28"/>
          <w:szCs w:val="28"/>
        </w:rPr>
        <w:t>,</w:t>
      </w:r>
      <w:r w:rsidRPr="00D02EA0">
        <w:rPr>
          <w:rFonts w:ascii="Times New Roman" w:eastAsia="Times New Roman" w:hAnsi="Times New Roman"/>
          <w:sz w:val="28"/>
          <w:szCs w:val="28"/>
          <w:lang w:eastAsia="ru-RU"/>
        </w:rPr>
        <w:t xml:space="preserve"> </w:t>
      </w:r>
      <w:r w:rsidRPr="003B7000">
        <w:rPr>
          <w:rFonts w:ascii="Times New Roman" w:eastAsia="Times New Roman" w:hAnsi="Times New Roman"/>
          <w:sz w:val="28"/>
          <w:szCs w:val="28"/>
          <w:lang w:eastAsia="ru-RU"/>
        </w:rPr>
        <w:t>Международному женскому дню</w:t>
      </w:r>
      <w:r>
        <w:rPr>
          <w:rFonts w:ascii="Times New Roman" w:eastAsia="Times New Roman" w:hAnsi="Times New Roman"/>
          <w:sz w:val="28"/>
          <w:szCs w:val="28"/>
          <w:lang w:eastAsia="ru-RU"/>
        </w:rPr>
        <w:t>,</w:t>
      </w:r>
      <w:r w:rsidR="0075647C" w:rsidRPr="0075647C">
        <w:rPr>
          <w:rFonts w:ascii="Times New Roman" w:hAnsi="Times New Roman"/>
          <w:sz w:val="28"/>
          <w:szCs w:val="28"/>
        </w:rPr>
        <w:t xml:space="preserve"> </w:t>
      </w:r>
      <w:r w:rsidR="0075647C" w:rsidRPr="003B7000">
        <w:rPr>
          <w:rFonts w:ascii="Times New Roman" w:hAnsi="Times New Roman"/>
          <w:sz w:val="28"/>
          <w:szCs w:val="28"/>
        </w:rPr>
        <w:t>Дню Общекрымского референдума</w:t>
      </w:r>
      <w:r w:rsidR="0075647C">
        <w:rPr>
          <w:rFonts w:ascii="Times New Roman" w:hAnsi="Times New Roman"/>
          <w:sz w:val="28"/>
          <w:szCs w:val="28"/>
        </w:rPr>
        <w:t xml:space="preserve"> и воссоединению Крыма с Россией, п</w:t>
      </w:r>
      <w:r w:rsidRPr="003B7000">
        <w:rPr>
          <w:rFonts w:ascii="Times New Roman" w:hAnsi="Times New Roman"/>
          <w:sz w:val="28"/>
          <w:szCs w:val="28"/>
        </w:rPr>
        <w:t>разднику Весны и Труда</w:t>
      </w:r>
      <w:r>
        <w:rPr>
          <w:rFonts w:ascii="Times New Roman" w:hAnsi="Times New Roman"/>
          <w:sz w:val="28"/>
          <w:szCs w:val="28"/>
        </w:rPr>
        <w:t>,</w:t>
      </w:r>
      <w:r w:rsidR="00E34A5D" w:rsidRPr="00E34A5D">
        <w:rPr>
          <w:rFonts w:ascii="Times New Roman" w:eastAsia="SimSun" w:hAnsi="Times New Roman"/>
          <w:kern w:val="1"/>
          <w:sz w:val="28"/>
          <w:szCs w:val="28"/>
          <w:lang w:eastAsia="zh-CN" w:bidi="hi-IN"/>
        </w:rPr>
        <w:t xml:space="preserve"> </w:t>
      </w:r>
      <w:r w:rsidR="00E34A5D" w:rsidRPr="003B7000">
        <w:rPr>
          <w:rFonts w:ascii="Times New Roman" w:eastAsia="SimSun" w:hAnsi="Times New Roman"/>
          <w:kern w:val="1"/>
          <w:sz w:val="28"/>
          <w:szCs w:val="28"/>
          <w:lang w:eastAsia="zh-CN" w:bidi="hi-IN"/>
        </w:rPr>
        <w:t>Дн</w:t>
      </w:r>
      <w:r w:rsidR="0075647C">
        <w:rPr>
          <w:rFonts w:ascii="Times New Roman" w:eastAsia="SimSun" w:hAnsi="Times New Roman"/>
          <w:kern w:val="1"/>
          <w:sz w:val="28"/>
          <w:szCs w:val="28"/>
          <w:lang w:eastAsia="zh-CN" w:bidi="hi-IN"/>
        </w:rPr>
        <w:t>ю</w:t>
      </w:r>
      <w:r w:rsidR="00E34A5D" w:rsidRPr="003B7000">
        <w:rPr>
          <w:rFonts w:ascii="Times New Roman" w:eastAsia="SimSun" w:hAnsi="Times New Roman"/>
          <w:kern w:val="1"/>
          <w:sz w:val="28"/>
          <w:szCs w:val="28"/>
          <w:lang w:eastAsia="zh-CN" w:bidi="hi-IN"/>
        </w:rPr>
        <w:t xml:space="preserve"> России</w:t>
      </w:r>
      <w:r w:rsidR="00E34A5D">
        <w:rPr>
          <w:rFonts w:ascii="Times New Roman" w:eastAsia="SimSun" w:hAnsi="Times New Roman"/>
          <w:kern w:val="1"/>
          <w:sz w:val="28"/>
          <w:szCs w:val="28"/>
          <w:lang w:eastAsia="zh-CN" w:bidi="hi-IN"/>
        </w:rPr>
        <w:t>,</w:t>
      </w:r>
      <w:r w:rsidR="00E34A5D" w:rsidRPr="00E34A5D">
        <w:rPr>
          <w:rFonts w:ascii="Times New Roman" w:eastAsia="SimSun" w:hAnsi="Times New Roman"/>
          <w:kern w:val="1"/>
          <w:sz w:val="28"/>
          <w:szCs w:val="28"/>
          <w:lang w:eastAsia="zh-CN" w:bidi="hi-IN"/>
        </w:rPr>
        <w:t xml:space="preserve"> </w:t>
      </w:r>
      <w:r w:rsidR="00E34A5D" w:rsidRPr="003B7000">
        <w:rPr>
          <w:rFonts w:ascii="Times New Roman" w:eastAsia="SimSun" w:hAnsi="Times New Roman"/>
          <w:kern w:val="1"/>
          <w:sz w:val="28"/>
          <w:szCs w:val="28"/>
          <w:lang w:eastAsia="zh-CN" w:bidi="hi-IN"/>
        </w:rPr>
        <w:t>Дню молодежи</w:t>
      </w:r>
      <w:r w:rsidR="0062146E">
        <w:rPr>
          <w:rFonts w:ascii="Times New Roman" w:eastAsia="SimSun" w:hAnsi="Times New Roman"/>
          <w:kern w:val="1"/>
          <w:sz w:val="28"/>
          <w:szCs w:val="28"/>
          <w:lang w:eastAsia="zh-CN" w:bidi="hi-IN"/>
        </w:rPr>
        <w:t>,</w:t>
      </w:r>
      <w:r w:rsidR="0062146E" w:rsidRPr="0062146E">
        <w:rPr>
          <w:rFonts w:ascii="Times New Roman" w:hAnsi="Times New Roman"/>
          <w:sz w:val="28"/>
          <w:szCs w:val="28"/>
        </w:rPr>
        <w:t xml:space="preserve"> </w:t>
      </w:r>
      <w:r w:rsidR="0062146E" w:rsidRPr="003B7000">
        <w:rPr>
          <w:rFonts w:ascii="Times New Roman" w:hAnsi="Times New Roman"/>
          <w:sz w:val="28"/>
          <w:szCs w:val="28"/>
        </w:rPr>
        <w:t>Международно</w:t>
      </w:r>
      <w:r w:rsidR="0075647C">
        <w:rPr>
          <w:rFonts w:ascii="Times New Roman" w:hAnsi="Times New Roman"/>
          <w:sz w:val="28"/>
          <w:szCs w:val="28"/>
        </w:rPr>
        <w:t>му</w:t>
      </w:r>
      <w:r w:rsidR="0062146E" w:rsidRPr="003B7000">
        <w:rPr>
          <w:rFonts w:ascii="Times New Roman" w:hAnsi="Times New Roman"/>
          <w:sz w:val="28"/>
          <w:szCs w:val="28"/>
        </w:rPr>
        <w:t xml:space="preserve"> дн</w:t>
      </w:r>
      <w:r w:rsidR="0075647C">
        <w:rPr>
          <w:rFonts w:ascii="Times New Roman" w:hAnsi="Times New Roman"/>
          <w:sz w:val="28"/>
          <w:szCs w:val="28"/>
        </w:rPr>
        <w:t>ю</w:t>
      </w:r>
      <w:r w:rsidR="0062146E" w:rsidRPr="003B7000">
        <w:rPr>
          <w:rFonts w:ascii="Times New Roman" w:hAnsi="Times New Roman"/>
          <w:sz w:val="28"/>
          <w:szCs w:val="28"/>
        </w:rPr>
        <w:t xml:space="preserve"> курортника</w:t>
      </w:r>
      <w:r w:rsidR="0062146E">
        <w:rPr>
          <w:rFonts w:ascii="Times New Roman" w:hAnsi="Times New Roman"/>
          <w:sz w:val="28"/>
          <w:szCs w:val="28"/>
        </w:rPr>
        <w:t>,</w:t>
      </w:r>
      <w:r w:rsidR="0062146E" w:rsidRPr="0062146E">
        <w:rPr>
          <w:rFonts w:ascii="Times New Roman" w:hAnsi="Times New Roman"/>
          <w:sz w:val="28"/>
          <w:szCs w:val="28"/>
        </w:rPr>
        <w:t xml:space="preserve"> </w:t>
      </w:r>
      <w:r w:rsidR="0062146E" w:rsidRPr="003B7000">
        <w:rPr>
          <w:rFonts w:ascii="Times New Roman" w:hAnsi="Times New Roman"/>
          <w:sz w:val="28"/>
          <w:szCs w:val="28"/>
        </w:rPr>
        <w:t>Дню Государственного флага Российской Федерации</w:t>
      </w:r>
      <w:r w:rsidR="0062146E">
        <w:rPr>
          <w:rFonts w:ascii="Times New Roman" w:eastAsia="SimSun" w:hAnsi="Times New Roman"/>
          <w:kern w:val="1"/>
          <w:sz w:val="28"/>
          <w:szCs w:val="28"/>
          <w:lang w:eastAsia="zh-CN" w:bidi="hi-IN"/>
        </w:rPr>
        <w:t>,</w:t>
      </w:r>
      <w:r w:rsidR="00C526AD" w:rsidRPr="00C526AD">
        <w:rPr>
          <w:rFonts w:ascii="Times New Roman" w:hAnsi="Times New Roman"/>
          <w:sz w:val="28"/>
          <w:szCs w:val="28"/>
          <w:shd w:val="clear" w:color="auto" w:fill="FFFFFF"/>
        </w:rPr>
        <w:t xml:space="preserve"> </w:t>
      </w:r>
      <w:r w:rsidR="00C526AD" w:rsidRPr="003B7000">
        <w:rPr>
          <w:rFonts w:ascii="Times New Roman" w:hAnsi="Times New Roman"/>
          <w:sz w:val="28"/>
          <w:szCs w:val="28"/>
          <w:shd w:val="clear" w:color="auto" w:fill="FFFFFF"/>
        </w:rPr>
        <w:t>праздник</w:t>
      </w:r>
      <w:r w:rsidR="0075647C">
        <w:rPr>
          <w:rFonts w:ascii="Times New Roman" w:hAnsi="Times New Roman"/>
          <w:sz w:val="28"/>
          <w:szCs w:val="28"/>
          <w:shd w:val="clear" w:color="auto" w:fill="FFFFFF"/>
        </w:rPr>
        <w:t>у</w:t>
      </w:r>
      <w:r w:rsidR="00C526AD" w:rsidRPr="003B7000">
        <w:rPr>
          <w:rFonts w:ascii="Times New Roman" w:hAnsi="Times New Roman"/>
          <w:sz w:val="28"/>
          <w:szCs w:val="28"/>
          <w:shd w:val="clear" w:color="auto" w:fill="FFFFFF"/>
        </w:rPr>
        <w:t xml:space="preserve"> мирового искусства в формате «Open air».</w:t>
      </w:r>
    </w:p>
    <w:p w:rsidR="00C526AD" w:rsidRPr="003B7000" w:rsidRDefault="00E34A5D" w:rsidP="00C526AD">
      <w:pPr>
        <w:pStyle w:val="a8"/>
        <w:ind w:firstLine="567"/>
        <w:jc w:val="both"/>
        <w:rPr>
          <w:rFonts w:ascii="Times New Roman" w:hAnsi="Times New Roman"/>
          <w:sz w:val="28"/>
          <w:szCs w:val="28"/>
        </w:rPr>
      </w:pPr>
      <w:r>
        <w:rPr>
          <w:rFonts w:ascii="Times New Roman" w:eastAsia="SimSun" w:hAnsi="Times New Roman"/>
          <w:kern w:val="1"/>
          <w:sz w:val="28"/>
          <w:szCs w:val="28"/>
          <w:lang w:eastAsia="zh-CN" w:bidi="hi-IN"/>
        </w:rPr>
        <w:t xml:space="preserve">Знаковым событием  для Евпатории стали </w:t>
      </w:r>
      <w:r w:rsidRPr="003B7000">
        <w:rPr>
          <w:rFonts w:ascii="Times New Roman" w:eastAsia="SimSun" w:hAnsi="Times New Roman"/>
          <w:kern w:val="1"/>
          <w:sz w:val="28"/>
          <w:szCs w:val="28"/>
          <w:lang w:eastAsia="zh-CN" w:bidi="hi-IN"/>
        </w:rPr>
        <w:t>Международный фестиваль «Театральные сезоны Крыма»</w:t>
      </w:r>
      <w:r>
        <w:rPr>
          <w:rFonts w:ascii="Times New Roman" w:eastAsia="SimSun" w:hAnsi="Times New Roman"/>
          <w:kern w:val="1"/>
          <w:sz w:val="28"/>
          <w:szCs w:val="28"/>
          <w:lang w:eastAsia="zh-CN" w:bidi="hi-IN"/>
        </w:rPr>
        <w:t>,</w:t>
      </w:r>
      <w:r w:rsidRPr="00E34A5D">
        <w:rPr>
          <w:rFonts w:ascii="Times New Roman" w:eastAsia="SimSun" w:hAnsi="Times New Roman"/>
          <w:kern w:val="1"/>
          <w:sz w:val="28"/>
          <w:szCs w:val="28"/>
          <w:lang w:eastAsia="zh-CN" w:bidi="hi-IN"/>
        </w:rPr>
        <w:t xml:space="preserve"> </w:t>
      </w:r>
      <w:r w:rsidRPr="003B7000">
        <w:rPr>
          <w:rFonts w:ascii="Times New Roman" w:eastAsia="SimSun" w:hAnsi="Times New Roman"/>
          <w:kern w:val="1"/>
          <w:sz w:val="28"/>
          <w:szCs w:val="28"/>
          <w:lang w:eastAsia="zh-CN" w:bidi="hi-IN"/>
        </w:rPr>
        <w:t>фестиваль молодежных симфонических оркестров «Еврооркестрия-Крым»</w:t>
      </w:r>
      <w:r w:rsidR="0062146E">
        <w:rPr>
          <w:rFonts w:ascii="Times New Roman" w:eastAsia="SimSun" w:hAnsi="Times New Roman"/>
          <w:kern w:val="1"/>
          <w:sz w:val="28"/>
          <w:szCs w:val="28"/>
          <w:lang w:eastAsia="zh-CN" w:bidi="hi-IN"/>
        </w:rPr>
        <w:t>,</w:t>
      </w:r>
      <w:r w:rsidR="0062146E" w:rsidRPr="0062146E">
        <w:rPr>
          <w:rFonts w:ascii="Times New Roman" w:hAnsi="Times New Roman"/>
          <w:sz w:val="28"/>
          <w:szCs w:val="28"/>
        </w:rPr>
        <w:t xml:space="preserve"> </w:t>
      </w:r>
      <w:r w:rsidR="0062146E" w:rsidRPr="003B7000">
        <w:rPr>
          <w:rFonts w:ascii="Times New Roman" w:hAnsi="Times New Roman"/>
          <w:sz w:val="28"/>
          <w:szCs w:val="28"/>
        </w:rPr>
        <w:t>Всероссийская ежегодная акция «Ночь кино – 2019»</w:t>
      </w:r>
      <w:r w:rsidR="00C526AD">
        <w:rPr>
          <w:rFonts w:ascii="Times New Roman" w:hAnsi="Times New Roman"/>
          <w:sz w:val="28"/>
          <w:szCs w:val="28"/>
        </w:rPr>
        <w:t>,</w:t>
      </w:r>
      <w:r w:rsidR="00C526AD" w:rsidRPr="00C526AD">
        <w:rPr>
          <w:rFonts w:ascii="Times New Roman" w:hAnsi="Times New Roman"/>
          <w:sz w:val="28"/>
          <w:szCs w:val="28"/>
        </w:rPr>
        <w:t xml:space="preserve"> </w:t>
      </w:r>
      <w:r w:rsidR="00C526AD" w:rsidRPr="003B7000">
        <w:rPr>
          <w:rFonts w:ascii="Times New Roman" w:hAnsi="Times New Roman"/>
          <w:sz w:val="28"/>
          <w:szCs w:val="28"/>
        </w:rPr>
        <w:t>IV Республиканский молодежный  историко-культурный фестиваль «Истории достоинства. От Владимира до Владимира»</w:t>
      </w:r>
      <w:r w:rsidR="00C526AD">
        <w:rPr>
          <w:rFonts w:ascii="Times New Roman" w:hAnsi="Times New Roman"/>
          <w:sz w:val="28"/>
          <w:szCs w:val="28"/>
        </w:rPr>
        <w:t>.</w:t>
      </w:r>
      <w:r w:rsidR="00C526AD" w:rsidRPr="003B7000">
        <w:rPr>
          <w:rFonts w:ascii="Times New Roman" w:hAnsi="Times New Roman"/>
          <w:sz w:val="28"/>
          <w:szCs w:val="28"/>
        </w:rPr>
        <w:t xml:space="preserve">  </w:t>
      </w:r>
      <w:r w:rsidR="00C526AD">
        <w:rPr>
          <w:rFonts w:ascii="Times New Roman" w:hAnsi="Times New Roman"/>
          <w:sz w:val="28"/>
          <w:szCs w:val="28"/>
        </w:rPr>
        <w:t>В</w:t>
      </w:r>
      <w:r w:rsidR="00C526AD" w:rsidRPr="003B7000">
        <w:rPr>
          <w:rFonts w:ascii="Times New Roman" w:hAnsi="Times New Roman"/>
          <w:sz w:val="28"/>
          <w:szCs w:val="28"/>
        </w:rPr>
        <w:t xml:space="preserve"> рамках Республиканского профессионального конкурса «Библиотечная столица Республики Крым» Евпатории впервые было присвоено почетное звание крымской «Библиотечной столицы» - благодаря победе Евпаторийской библиотечной централизованной системы</w:t>
      </w:r>
      <w:r w:rsidR="00C526AD">
        <w:rPr>
          <w:rFonts w:ascii="Times New Roman" w:hAnsi="Times New Roman"/>
          <w:sz w:val="28"/>
          <w:szCs w:val="28"/>
        </w:rPr>
        <w:t>.</w:t>
      </w:r>
    </w:p>
    <w:p w:rsidR="007A4F91" w:rsidRPr="003B7000" w:rsidRDefault="00001357" w:rsidP="003B7000">
      <w:pPr>
        <w:pStyle w:val="a8"/>
        <w:ind w:firstLine="567"/>
        <w:jc w:val="both"/>
        <w:rPr>
          <w:rFonts w:ascii="Times New Roman" w:eastAsia="SimSun" w:hAnsi="Times New Roman"/>
          <w:kern w:val="1"/>
          <w:sz w:val="28"/>
          <w:szCs w:val="28"/>
          <w:lang w:eastAsia="zh-CN" w:bidi="hi-IN"/>
        </w:rPr>
      </w:pPr>
      <w:r>
        <w:rPr>
          <w:rFonts w:ascii="Times New Roman" w:eastAsia="SimSun" w:hAnsi="Times New Roman"/>
          <w:noProof/>
          <w:kern w:val="1"/>
          <w:sz w:val="28"/>
          <w:szCs w:val="28"/>
          <w:lang w:eastAsia="ru-RU"/>
        </w:rPr>
        <w:drawing>
          <wp:anchor distT="0" distB="0" distL="114300" distR="114300" simplePos="0" relativeHeight="251736064" behindDoc="1" locked="0" layoutInCell="1" allowOverlap="1">
            <wp:simplePos x="0" y="0"/>
            <wp:positionH relativeFrom="column">
              <wp:posOffset>-98425</wp:posOffset>
            </wp:positionH>
            <wp:positionV relativeFrom="paragraph">
              <wp:posOffset>414020</wp:posOffset>
            </wp:positionV>
            <wp:extent cx="2983865" cy="1988185"/>
            <wp:effectExtent l="0" t="0" r="6985" b="0"/>
            <wp:wrapTight wrapText="bothSides">
              <wp:wrapPolygon edited="0">
                <wp:start x="0" y="0"/>
                <wp:lineTo x="0" y="21317"/>
                <wp:lineTo x="21513" y="21317"/>
                <wp:lineTo x="21513" y="0"/>
                <wp:lineTo x="0" y="0"/>
              </wp:wrapPolygon>
            </wp:wrapTight>
            <wp:docPr id="78" name="Рисунок 78" descr="C:\Users\gorSovet3\Desktop\отчет 2019\картинки\9 мая, патриотическое\DSC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gorSovet3\Desktop\отчет 2019\картинки\9 мая, патриотическое\DSC_000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83865" cy="1988185"/>
                    </a:xfrm>
                    <a:prstGeom prst="rect">
                      <a:avLst/>
                    </a:prstGeom>
                    <a:noFill/>
                    <a:ln>
                      <a:noFill/>
                    </a:ln>
                  </pic:spPr>
                </pic:pic>
              </a:graphicData>
            </a:graphic>
          </wp:anchor>
        </w:drawing>
      </w:r>
      <w:r w:rsidR="0075647C">
        <w:rPr>
          <w:rFonts w:ascii="Times New Roman" w:eastAsia="SimSun" w:hAnsi="Times New Roman"/>
          <w:noProof/>
          <w:kern w:val="1"/>
          <w:sz w:val="28"/>
          <w:szCs w:val="28"/>
          <w:lang w:eastAsia="ru-RU"/>
        </w:rPr>
        <w:t>В апреле и мае прошли</w:t>
      </w:r>
      <w:r w:rsidR="007A4F91" w:rsidRPr="003B7000">
        <w:rPr>
          <w:rFonts w:ascii="Times New Roman" w:eastAsia="SimSun" w:hAnsi="Times New Roman"/>
          <w:kern w:val="1"/>
          <w:sz w:val="28"/>
          <w:szCs w:val="28"/>
          <w:lang w:eastAsia="zh-CN" w:bidi="hi-IN"/>
        </w:rPr>
        <w:t xml:space="preserve"> торжественные мероприятия, посвященные Дню освобождения Евпатории от немецко-фашистских захватчиков и Дню Победы. В рамках праздничных мероприятий прошла патриотическая акция «Поезд Победы» и «Дорогами Победы!» с участием артистов Крымского университета культуры, искусств и туризма. На Привокзальной площади состоялся праздничный концерт с участием солистов и творческих коллективов города и поселков, а также</w:t>
      </w:r>
      <w:r w:rsidR="007A4F91" w:rsidRPr="003B7000">
        <w:rPr>
          <w:rFonts w:ascii="Times New Roman" w:hAnsi="Times New Roman"/>
          <w:sz w:val="28"/>
          <w:szCs w:val="28"/>
        </w:rPr>
        <w:t xml:space="preserve"> победителей конкурса военно-</w:t>
      </w:r>
      <w:r w:rsidR="007A4F91" w:rsidRPr="003B7000">
        <w:rPr>
          <w:rFonts w:ascii="Times New Roman" w:eastAsia="SimSun" w:hAnsi="Times New Roman"/>
          <w:kern w:val="1"/>
          <w:sz w:val="28"/>
          <w:szCs w:val="28"/>
          <w:lang w:eastAsia="zh-CN" w:bidi="hi-IN"/>
        </w:rPr>
        <w:t xml:space="preserve">патриотической песни «Черные бушлаты», духовой оркестр. </w:t>
      </w:r>
      <w:r w:rsidR="00294F8B">
        <w:rPr>
          <w:rFonts w:ascii="Times New Roman" w:eastAsia="SimSun" w:hAnsi="Times New Roman"/>
          <w:kern w:val="1"/>
          <w:sz w:val="28"/>
          <w:szCs w:val="28"/>
          <w:lang w:eastAsia="zh-CN" w:bidi="hi-IN"/>
        </w:rPr>
        <w:t xml:space="preserve">Особенно приятно, что праздник с нами </w:t>
      </w:r>
      <w:r w:rsidR="00E34A5D">
        <w:rPr>
          <w:rFonts w:ascii="Times New Roman" w:eastAsia="SimSun" w:hAnsi="Times New Roman"/>
          <w:kern w:val="1"/>
          <w:sz w:val="28"/>
          <w:szCs w:val="28"/>
          <w:lang w:eastAsia="zh-CN" w:bidi="hi-IN"/>
        </w:rPr>
        <w:t>отмечала</w:t>
      </w:r>
      <w:r w:rsidR="00E34A5D" w:rsidRPr="003B7000">
        <w:rPr>
          <w:rFonts w:ascii="Times New Roman" w:eastAsia="SimSun" w:hAnsi="Times New Roman"/>
          <w:kern w:val="1"/>
          <w:sz w:val="28"/>
          <w:szCs w:val="28"/>
          <w:lang w:eastAsia="zh-CN" w:bidi="hi-IN"/>
        </w:rPr>
        <w:t xml:space="preserve"> </w:t>
      </w:r>
      <w:r w:rsidR="007A4F91" w:rsidRPr="003B7000">
        <w:rPr>
          <w:rFonts w:ascii="Times New Roman" w:eastAsia="SimSun" w:hAnsi="Times New Roman"/>
          <w:kern w:val="1"/>
          <w:sz w:val="28"/>
          <w:szCs w:val="28"/>
          <w:lang w:eastAsia="zh-CN" w:bidi="hi-IN"/>
        </w:rPr>
        <w:t xml:space="preserve">делегация из города Сасово Рязанской области. </w:t>
      </w:r>
    </w:p>
    <w:p w:rsidR="00875978" w:rsidRDefault="00875978" w:rsidP="003B7000">
      <w:pPr>
        <w:pStyle w:val="a8"/>
        <w:ind w:firstLine="567"/>
        <w:jc w:val="both"/>
        <w:rPr>
          <w:rFonts w:ascii="Times New Roman" w:hAnsi="Times New Roman"/>
          <w:sz w:val="28"/>
          <w:szCs w:val="28"/>
        </w:rPr>
      </w:pPr>
      <w:r>
        <w:rPr>
          <w:rFonts w:ascii="Times New Roman" w:hAnsi="Times New Roman"/>
          <w:b/>
          <w:noProof/>
          <w:color w:val="FF0000"/>
          <w:sz w:val="28"/>
          <w:szCs w:val="28"/>
          <w:lang w:eastAsia="ru-RU"/>
        </w:rPr>
        <w:lastRenderedPageBreak/>
        <w:drawing>
          <wp:anchor distT="0" distB="0" distL="114300" distR="114300" simplePos="0" relativeHeight="251783168" behindDoc="1" locked="0" layoutInCell="1" allowOverlap="1">
            <wp:simplePos x="0" y="0"/>
            <wp:positionH relativeFrom="column">
              <wp:posOffset>-265430</wp:posOffset>
            </wp:positionH>
            <wp:positionV relativeFrom="paragraph">
              <wp:posOffset>45085</wp:posOffset>
            </wp:positionV>
            <wp:extent cx="3061970" cy="2040890"/>
            <wp:effectExtent l="0" t="0" r="5080" b="0"/>
            <wp:wrapTight wrapText="bothSides">
              <wp:wrapPolygon edited="0">
                <wp:start x="0" y="0"/>
                <wp:lineTo x="0" y="21371"/>
                <wp:lineTo x="21501" y="21371"/>
                <wp:lineTo x="21501" y="0"/>
                <wp:lineTo x="0" y="0"/>
              </wp:wrapPolygon>
            </wp:wrapTight>
            <wp:docPr id="81" name="Рисунок 81" descr="C:\Users\gorSovet3\Desktop\отчет 2019\картинки\9 мая, патриотическое\DSC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gorSovet3\Desktop\отчет 2019\картинки\9 мая, патриотическое\DSC_006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61970" cy="2040890"/>
                    </a:xfrm>
                    <a:prstGeom prst="rect">
                      <a:avLst/>
                    </a:prstGeom>
                    <a:noFill/>
                    <a:ln>
                      <a:noFill/>
                    </a:ln>
                  </pic:spPr>
                </pic:pic>
              </a:graphicData>
            </a:graphic>
          </wp:anchor>
        </w:drawing>
      </w:r>
      <w:r w:rsidR="00553451">
        <w:rPr>
          <w:rFonts w:ascii="Times New Roman" w:hAnsi="Times New Roman"/>
          <w:noProof/>
          <w:sz w:val="28"/>
          <w:szCs w:val="28"/>
          <w:lang w:eastAsia="ru-RU"/>
        </w:rPr>
        <w:drawing>
          <wp:anchor distT="0" distB="0" distL="114300" distR="114300" simplePos="0" relativeHeight="251754496" behindDoc="1" locked="0" layoutInCell="1" allowOverlap="1">
            <wp:simplePos x="0" y="0"/>
            <wp:positionH relativeFrom="column">
              <wp:posOffset>3081655</wp:posOffset>
            </wp:positionH>
            <wp:positionV relativeFrom="paragraph">
              <wp:posOffset>53340</wp:posOffset>
            </wp:positionV>
            <wp:extent cx="2964815" cy="1978025"/>
            <wp:effectExtent l="0" t="0" r="6985" b="3175"/>
            <wp:wrapTight wrapText="bothSides">
              <wp:wrapPolygon edited="0">
                <wp:start x="0" y="0"/>
                <wp:lineTo x="0" y="21427"/>
                <wp:lineTo x="21512" y="21427"/>
                <wp:lineTo x="21512" y="0"/>
                <wp:lineTo x="0" y="0"/>
              </wp:wrapPolygon>
            </wp:wrapTight>
            <wp:docPr id="90" name="Рисунок 90" descr="C:\Users\gorSovet3\Desktop\отчет 2019\картинки\9 мая, патриотическое\DSC_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orSovet3\Desktop\отчет 2019\картинки\9 мая, патриотическое\DSC_052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64815" cy="1978025"/>
                    </a:xfrm>
                    <a:prstGeom prst="rect">
                      <a:avLst/>
                    </a:prstGeom>
                    <a:noFill/>
                    <a:ln>
                      <a:noFill/>
                    </a:ln>
                  </pic:spPr>
                </pic:pic>
              </a:graphicData>
            </a:graphic>
          </wp:anchor>
        </w:drawing>
      </w:r>
      <w:r w:rsidR="00553451" w:rsidRPr="00553451">
        <w:rPr>
          <w:rFonts w:ascii="Times New Roman" w:hAnsi="Times New Roman"/>
          <w:sz w:val="28"/>
          <w:szCs w:val="28"/>
        </w:rPr>
        <w:t xml:space="preserve"> </w:t>
      </w:r>
    </w:p>
    <w:p w:rsidR="007A4F91" w:rsidRPr="003B7000" w:rsidRDefault="00D02EA0" w:rsidP="003B7000">
      <w:pPr>
        <w:pStyle w:val="a8"/>
        <w:ind w:firstLine="567"/>
        <w:jc w:val="both"/>
        <w:rPr>
          <w:rFonts w:ascii="Times New Roman" w:eastAsia="SimSun" w:hAnsi="Times New Roman"/>
          <w:kern w:val="1"/>
          <w:sz w:val="28"/>
          <w:szCs w:val="28"/>
          <w:lang w:eastAsia="zh-CN" w:bidi="hi-IN"/>
        </w:rPr>
      </w:pPr>
      <w:r>
        <w:rPr>
          <w:rFonts w:ascii="Times New Roman" w:hAnsi="Times New Roman"/>
          <w:sz w:val="28"/>
          <w:szCs w:val="28"/>
        </w:rPr>
        <w:t>В преддверии Дня Победы</w:t>
      </w:r>
      <w:r w:rsidR="007A4F91" w:rsidRPr="003B7000">
        <w:rPr>
          <w:rFonts w:ascii="Times New Roman" w:eastAsia="SimSun" w:hAnsi="Times New Roman"/>
          <w:kern w:val="1"/>
          <w:sz w:val="28"/>
          <w:szCs w:val="28"/>
          <w:lang w:eastAsia="zh-CN" w:bidi="hi-IN"/>
        </w:rPr>
        <w:t xml:space="preserve"> на мемориальном комплексе «Красная горка» состоялся митинг-реквием в память о погибших в годы Великой Отечественной войны</w:t>
      </w:r>
      <w:r>
        <w:rPr>
          <w:rFonts w:ascii="Times New Roman" w:eastAsia="SimSun" w:hAnsi="Times New Roman"/>
          <w:kern w:val="1"/>
          <w:sz w:val="28"/>
          <w:szCs w:val="28"/>
          <w:lang w:eastAsia="zh-CN" w:bidi="hi-IN"/>
        </w:rPr>
        <w:t xml:space="preserve">, а </w:t>
      </w:r>
      <w:r w:rsidR="007A4F91" w:rsidRPr="003B7000">
        <w:rPr>
          <w:rFonts w:ascii="Times New Roman" w:eastAsia="SimSun" w:hAnsi="Times New Roman"/>
          <w:kern w:val="1"/>
          <w:sz w:val="28"/>
          <w:szCs w:val="28"/>
          <w:lang w:eastAsia="zh-CN" w:bidi="hi-IN"/>
        </w:rPr>
        <w:t xml:space="preserve">9 мая на Театральной площади </w:t>
      </w:r>
      <w:r w:rsidR="007A4F91" w:rsidRPr="003B7000">
        <w:rPr>
          <w:rFonts w:ascii="Times New Roman" w:hAnsi="Times New Roman"/>
          <w:sz w:val="28"/>
          <w:szCs w:val="28"/>
        </w:rPr>
        <w:t>торжественным маршем прошли военнослужащие Евпаторийского гарнизона, состоялось шествие участников акции «Бессмертный полк», на Фестивальной площади - выставка образцов боевой техники. Торжественные и праздничные мероприятия были проведены и в поселках Заозерное, Новоозерное, Мирный.</w:t>
      </w:r>
    </w:p>
    <w:p w:rsidR="00E34A5D" w:rsidRDefault="00875978" w:rsidP="003B7000">
      <w:pPr>
        <w:pStyle w:val="a8"/>
        <w:ind w:firstLine="567"/>
        <w:jc w:val="both"/>
        <w:rPr>
          <w:rFonts w:ascii="Times New Roman" w:eastAsia="SimSun" w:hAnsi="Times New Roman"/>
          <w:kern w:val="1"/>
          <w:sz w:val="28"/>
          <w:szCs w:val="28"/>
          <w:lang w:eastAsia="zh-CN" w:bidi="hi-IN"/>
        </w:rPr>
      </w:pPr>
      <w:r>
        <w:rPr>
          <w:rFonts w:ascii="Times New Roman" w:eastAsia="SimSun" w:hAnsi="Times New Roman"/>
          <w:noProof/>
          <w:kern w:val="1"/>
          <w:sz w:val="28"/>
          <w:szCs w:val="28"/>
          <w:lang w:eastAsia="ru-RU"/>
        </w:rPr>
        <w:drawing>
          <wp:anchor distT="0" distB="0" distL="114300" distR="114300" simplePos="0" relativeHeight="251735040" behindDoc="1" locked="0" layoutInCell="1" allowOverlap="1">
            <wp:simplePos x="0" y="0"/>
            <wp:positionH relativeFrom="column">
              <wp:posOffset>-155575</wp:posOffset>
            </wp:positionH>
            <wp:positionV relativeFrom="paragraph">
              <wp:posOffset>2974975</wp:posOffset>
            </wp:positionV>
            <wp:extent cx="2515870" cy="2382520"/>
            <wp:effectExtent l="0" t="0" r="0" b="0"/>
            <wp:wrapTight wrapText="bothSides">
              <wp:wrapPolygon edited="0">
                <wp:start x="0" y="0"/>
                <wp:lineTo x="0" y="21416"/>
                <wp:lineTo x="21426" y="21416"/>
                <wp:lineTo x="21426" y="0"/>
                <wp:lineTo x="0" y="0"/>
              </wp:wrapPolygon>
            </wp:wrapTight>
            <wp:docPr id="77" name="Рисунок 77" descr="C:\Users\gorSovet3\Desktop\отчет 2019\картинки\социальные проекты\DSC_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gorSovet3\Desktop\отчет 2019\картинки\социальные проекты\DSC_044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15870" cy="2382520"/>
                    </a:xfrm>
                    <a:prstGeom prst="rect">
                      <a:avLst/>
                    </a:prstGeom>
                    <a:noFill/>
                    <a:ln>
                      <a:noFill/>
                    </a:ln>
                  </pic:spPr>
                </pic:pic>
              </a:graphicData>
            </a:graphic>
          </wp:anchor>
        </w:drawing>
      </w:r>
      <w:r w:rsidR="007A4F91" w:rsidRPr="003B7000">
        <w:rPr>
          <w:rFonts w:ascii="Times New Roman" w:eastAsia="SimSun" w:hAnsi="Times New Roman"/>
          <w:kern w:val="1"/>
          <w:sz w:val="28"/>
          <w:szCs w:val="28"/>
          <w:lang w:eastAsia="zh-CN" w:bidi="hi-IN"/>
        </w:rPr>
        <w:t xml:space="preserve"> </w:t>
      </w:r>
      <w:r w:rsidR="00553451">
        <w:rPr>
          <w:rFonts w:ascii="Times New Roman" w:eastAsia="SimSun" w:hAnsi="Times New Roman"/>
          <w:kern w:val="1"/>
          <w:sz w:val="28"/>
          <w:szCs w:val="28"/>
          <w:lang w:eastAsia="zh-CN" w:bidi="hi-IN"/>
        </w:rPr>
        <w:t>В начале</w:t>
      </w:r>
      <w:r w:rsidR="007A4F91" w:rsidRPr="003B7000">
        <w:rPr>
          <w:rFonts w:ascii="Times New Roman" w:eastAsia="SimSun" w:hAnsi="Times New Roman"/>
          <w:kern w:val="1"/>
          <w:sz w:val="28"/>
          <w:szCs w:val="28"/>
          <w:lang w:eastAsia="zh-CN" w:bidi="hi-IN"/>
        </w:rPr>
        <w:t xml:space="preserve"> июня </w:t>
      </w:r>
      <w:r w:rsidR="00553451" w:rsidRPr="003B7000">
        <w:rPr>
          <w:rFonts w:ascii="Times New Roman" w:eastAsia="SimSun" w:hAnsi="Times New Roman"/>
          <w:kern w:val="1"/>
          <w:sz w:val="28"/>
          <w:szCs w:val="28"/>
          <w:lang w:eastAsia="zh-CN" w:bidi="hi-IN"/>
        </w:rPr>
        <w:t xml:space="preserve">в рамках открытия курортного сезона </w:t>
      </w:r>
      <w:r w:rsidR="00553451">
        <w:rPr>
          <w:rFonts w:ascii="Times New Roman" w:eastAsia="SimSun" w:hAnsi="Times New Roman"/>
          <w:kern w:val="1"/>
          <w:sz w:val="28"/>
          <w:szCs w:val="28"/>
          <w:lang w:eastAsia="zh-CN" w:bidi="hi-IN"/>
        </w:rPr>
        <w:t>стало традицией проводить</w:t>
      </w:r>
      <w:r w:rsidR="007A4F91" w:rsidRPr="003B7000">
        <w:rPr>
          <w:rFonts w:ascii="Times New Roman" w:eastAsia="SimSun" w:hAnsi="Times New Roman"/>
          <w:kern w:val="1"/>
          <w:sz w:val="28"/>
          <w:szCs w:val="28"/>
          <w:lang w:eastAsia="zh-CN" w:bidi="hi-IN"/>
        </w:rPr>
        <w:t xml:space="preserve"> карнавал «Евпатория – город детства». Утром, состоялось торжественное открытие «Сказочного города»</w:t>
      </w:r>
      <w:r w:rsidR="00E34A5D">
        <w:rPr>
          <w:rFonts w:ascii="Times New Roman" w:eastAsia="SimSun" w:hAnsi="Times New Roman"/>
          <w:kern w:val="1"/>
          <w:sz w:val="28"/>
          <w:szCs w:val="28"/>
          <w:lang w:eastAsia="zh-CN" w:bidi="hi-IN"/>
        </w:rPr>
        <w:t>. В</w:t>
      </w:r>
      <w:r w:rsidR="00E34A5D" w:rsidRPr="003B7000">
        <w:rPr>
          <w:rFonts w:ascii="Times New Roman" w:eastAsia="SimSun" w:hAnsi="Times New Roman"/>
          <w:kern w:val="1"/>
          <w:sz w:val="28"/>
          <w:szCs w:val="28"/>
          <w:lang w:eastAsia="zh-CN" w:bidi="hi-IN"/>
        </w:rPr>
        <w:t xml:space="preserve"> знак открытия праздника </w:t>
      </w:r>
      <w:r w:rsidR="00E34A5D">
        <w:rPr>
          <w:rFonts w:ascii="Times New Roman" w:eastAsia="SimSun" w:hAnsi="Times New Roman"/>
          <w:kern w:val="1"/>
          <w:sz w:val="28"/>
          <w:szCs w:val="28"/>
          <w:lang w:eastAsia="zh-CN" w:bidi="hi-IN"/>
        </w:rPr>
        <w:t>мною был передан</w:t>
      </w:r>
      <w:r w:rsidR="007A4F91" w:rsidRPr="003B7000">
        <w:rPr>
          <w:rFonts w:ascii="Times New Roman" w:eastAsia="SimSun" w:hAnsi="Times New Roman"/>
          <w:kern w:val="1"/>
          <w:sz w:val="28"/>
          <w:szCs w:val="28"/>
          <w:lang w:eastAsia="zh-CN" w:bidi="hi-IN"/>
        </w:rPr>
        <w:t xml:space="preserve"> </w:t>
      </w:r>
      <w:r w:rsidR="00E34A5D" w:rsidRPr="003B7000">
        <w:rPr>
          <w:rFonts w:ascii="Times New Roman" w:eastAsia="SimSun" w:hAnsi="Times New Roman"/>
          <w:kern w:val="1"/>
          <w:sz w:val="28"/>
          <w:szCs w:val="28"/>
          <w:lang w:eastAsia="zh-CN" w:bidi="hi-IN"/>
        </w:rPr>
        <w:t>символичный ключ от города</w:t>
      </w:r>
      <w:r w:rsidR="00E34A5D">
        <w:rPr>
          <w:rFonts w:ascii="Times New Roman" w:eastAsia="SimSun" w:hAnsi="Times New Roman"/>
          <w:noProof/>
          <w:kern w:val="1"/>
          <w:sz w:val="28"/>
          <w:szCs w:val="28"/>
          <w:lang w:eastAsia="ru-RU"/>
        </w:rPr>
        <w:t xml:space="preserve"> </w:t>
      </w:r>
      <w:r w:rsidR="00D02EA0">
        <w:rPr>
          <w:rFonts w:ascii="Times New Roman" w:eastAsia="SimSun" w:hAnsi="Times New Roman"/>
          <w:noProof/>
          <w:kern w:val="1"/>
          <w:sz w:val="28"/>
          <w:szCs w:val="28"/>
          <w:lang w:eastAsia="ru-RU"/>
        </w:rPr>
        <w:drawing>
          <wp:anchor distT="0" distB="0" distL="114300" distR="114300" simplePos="0" relativeHeight="251744256" behindDoc="1" locked="0" layoutInCell="1" allowOverlap="1">
            <wp:simplePos x="0" y="0"/>
            <wp:positionH relativeFrom="column">
              <wp:posOffset>112395</wp:posOffset>
            </wp:positionH>
            <wp:positionV relativeFrom="paragraph">
              <wp:posOffset>158115</wp:posOffset>
            </wp:positionV>
            <wp:extent cx="3187065" cy="2125980"/>
            <wp:effectExtent l="0" t="0" r="0" b="7620"/>
            <wp:wrapTight wrapText="bothSides">
              <wp:wrapPolygon edited="0">
                <wp:start x="0" y="0"/>
                <wp:lineTo x="0" y="21484"/>
                <wp:lineTo x="21432" y="21484"/>
                <wp:lineTo x="21432" y="0"/>
                <wp:lineTo x="0" y="0"/>
              </wp:wrapPolygon>
            </wp:wrapTight>
            <wp:docPr id="34" name="Рисунок 34" descr="C:\Users\gorSovet3\Desktop\отчет 2019\картинки\культура\парад сезон\DSC_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orSovet3\Desktop\отчет 2019\картинки\культура\парад сезон\DSC_030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87065" cy="2125980"/>
                    </a:xfrm>
                    <a:prstGeom prst="rect">
                      <a:avLst/>
                    </a:prstGeom>
                    <a:noFill/>
                    <a:ln>
                      <a:noFill/>
                    </a:ln>
                  </pic:spPr>
                </pic:pic>
              </a:graphicData>
            </a:graphic>
          </wp:anchor>
        </w:drawing>
      </w:r>
      <w:r w:rsidR="007A4F91" w:rsidRPr="003B7000">
        <w:rPr>
          <w:rFonts w:ascii="Times New Roman" w:eastAsia="SimSun" w:hAnsi="Times New Roman"/>
          <w:kern w:val="1"/>
          <w:sz w:val="28"/>
          <w:szCs w:val="28"/>
          <w:lang w:eastAsia="zh-CN" w:bidi="hi-IN"/>
        </w:rPr>
        <w:t>детям</w:t>
      </w:r>
      <w:r w:rsidR="00E34A5D">
        <w:rPr>
          <w:rFonts w:ascii="Times New Roman" w:eastAsia="SimSun" w:hAnsi="Times New Roman"/>
          <w:kern w:val="1"/>
          <w:sz w:val="28"/>
          <w:szCs w:val="28"/>
          <w:lang w:eastAsia="zh-CN" w:bidi="hi-IN"/>
        </w:rPr>
        <w:t>, а также</w:t>
      </w:r>
      <w:r w:rsidR="007A4F91" w:rsidRPr="003B7000">
        <w:rPr>
          <w:rFonts w:ascii="Times New Roman" w:eastAsia="SimSun" w:hAnsi="Times New Roman"/>
          <w:kern w:val="1"/>
          <w:sz w:val="28"/>
          <w:szCs w:val="28"/>
          <w:lang w:eastAsia="zh-CN" w:bidi="hi-IN"/>
        </w:rPr>
        <w:t xml:space="preserve"> поднят флаг карнавала</w:t>
      </w:r>
      <w:r w:rsidR="0075647C">
        <w:rPr>
          <w:rFonts w:ascii="Times New Roman" w:eastAsia="SimSun" w:hAnsi="Times New Roman"/>
          <w:kern w:val="1"/>
          <w:sz w:val="28"/>
          <w:szCs w:val="28"/>
          <w:lang w:eastAsia="zh-CN" w:bidi="hi-IN"/>
        </w:rPr>
        <w:t>. Вечером</w:t>
      </w:r>
      <w:r w:rsidR="007A4F91" w:rsidRPr="003B7000">
        <w:rPr>
          <w:rFonts w:ascii="Times New Roman" w:eastAsia="SimSun" w:hAnsi="Times New Roman"/>
          <w:kern w:val="1"/>
          <w:sz w:val="28"/>
          <w:szCs w:val="28"/>
          <w:lang w:eastAsia="zh-CN" w:bidi="hi-IN"/>
        </w:rPr>
        <w:t xml:space="preserve"> состоялось карнавальное шествие: по Театральной площади прошли девять необычных колонн, основными участниками которых были более 1000 детей -  маленьких и больших, пеших, в колясках, на самокатах и на велосипедах. </w:t>
      </w:r>
    </w:p>
    <w:p w:rsidR="007A4F91" w:rsidRPr="003B7000" w:rsidRDefault="0062146E" w:rsidP="003B7000">
      <w:pPr>
        <w:pStyle w:val="a8"/>
        <w:ind w:firstLine="567"/>
        <w:jc w:val="both"/>
        <w:rPr>
          <w:rFonts w:ascii="Times New Roman" w:hAnsi="Times New Roman"/>
          <w:sz w:val="28"/>
          <w:szCs w:val="28"/>
        </w:rPr>
      </w:pPr>
      <w:r w:rsidRPr="003B7000">
        <w:rPr>
          <w:rFonts w:ascii="Times New Roman" w:eastAsia="SimSun" w:hAnsi="Times New Roman"/>
          <w:sz w:val="28"/>
          <w:szCs w:val="28"/>
        </w:rPr>
        <w:t>В рамк</w:t>
      </w:r>
      <w:r>
        <w:rPr>
          <w:rFonts w:ascii="Times New Roman" w:eastAsia="SimSun" w:hAnsi="Times New Roman"/>
          <w:sz w:val="28"/>
          <w:szCs w:val="28"/>
        </w:rPr>
        <w:t>ах п</w:t>
      </w:r>
      <w:r w:rsidR="007A4F91" w:rsidRPr="003B7000">
        <w:rPr>
          <w:rFonts w:ascii="Times New Roman" w:eastAsia="SimSun" w:hAnsi="Times New Roman"/>
          <w:sz w:val="28"/>
          <w:szCs w:val="28"/>
        </w:rPr>
        <w:t>раздновани</w:t>
      </w:r>
      <w:r>
        <w:rPr>
          <w:rFonts w:ascii="Times New Roman" w:eastAsia="SimSun" w:hAnsi="Times New Roman"/>
          <w:sz w:val="28"/>
          <w:szCs w:val="28"/>
        </w:rPr>
        <w:t>я</w:t>
      </w:r>
      <w:r w:rsidR="007A4F91" w:rsidRPr="003B7000">
        <w:rPr>
          <w:rFonts w:ascii="Times New Roman" w:eastAsia="SimSun" w:hAnsi="Times New Roman"/>
          <w:sz w:val="28"/>
          <w:szCs w:val="28"/>
        </w:rPr>
        <w:t xml:space="preserve"> Дня семьи, любви и верности прошли конкурс звонарей, благотворительная ярмарка, городской конкурс рисунка на асфальте, в читальном зале библиотеки им. А.С.Пушкина – литературно-музыкальный час, </w:t>
      </w:r>
      <w:r w:rsidR="007A4F91" w:rsidRPr="003B7000">
        <w:rPr>
          <w:rFonts w:ascii="Times New Roman" w:hAnsi="Times New Roman"/>
          <w:sz w:val="28"/>
          <w:szCs w:val="28"/>
          <w:lang w:eastAsia="ru-RU"/>
        </w:rPr>
        <w:t>в юношеской библиотеке им. И. Сельвинского — развлекательная программа «Семья – любви великой царство»</w:t>
      </w:r>
      <w:r w:rsidR="007A4F91" w:rsidRPr="003B7000">
        <w:rPr>
          <w:rFonts w:ascii="Times New Roman" w:eastAsia="SimSun" w:hAnsi="Times New Roman"/>
          <w:sz w:val="28"/>
          <w:szCs w:val="28"/>
        </w:rPr>
        <w:t xml:space="preserve">; на Соборной площади состоялся праздничный концерт «Легенда о любви», с участием творческих коллективов </w:t>
      </w:r>
      <w:r w:rsidR="007A4F91" w:rsidRPr="003B7000">
        <w:rPr>
          <w:rFonts w:ascii="Times New Roman" w:eastAsia="SimSun" w:hAnsi="Times New Roman"/>
          <w:sz w:val="28"/>
          <w:szCs w:val="28"/>
        </w:rPr>
        <w:lastRenderedPageBreak/>
        <w:t>Евпатории,  участников Всероссийского конкурса детского и юношеского творчества «Крымские сезоны искусств» и фестиваля молодежных симфонических оркестров и хоров «Еврооркестрия –Крым» (коллективы из Красноярского края, Иркутской области и Курска). В ходе праздничного концерта чествовали юбиляров супружеской жизни, многодетные семьи.</w:t>
      </w:r>
    </w:p>
    <w:p w:rsidR="007A4F91" w:rsidRPr="003B7000" w:rsidRDefault="00AA3420" w:rsidP="003B7000">
      <w:pPr>
        <w:pStyle w:val="a8"/>
        <w:ind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56544" behindDoc="1" locked="0" layoutInCell="1" allowOverlap="1" wp14:anchorId="73C39759" wp14:editId="31921A62">
            <wp:simplePos x="0" y="0"/>
            <wp:positionH relativeFrom="column">
              <wp:posOffset>40005</wp:posOffset>
            </wp:positionH>
            <wp:positionV relativeFrom="paragraph">
              <wp:posOffset>690245</wp:posOffset>
            </wp:positionV>
            <wp:extent cx="3263900" cy="1920875"/>
            <wp:effectExtent l="0" t="0" r="0" b="0"/>
            <wp:wrapTight wrapText="bothSides">
              <wp:wrapPolygon edited="0">
                <wp:start x="0" y="0"/>
                <wp:lineTo x="0" y="21421"/>
                <wp:lineTo x="21432" y="21421"/>
                <wp:lineTo x="21432" y="0"/>
                <wp:lineTo x="0" y="0"/>
              </wp:wrapPolygon>
            </wp:wrapTight>
            <wp:docPr id="37" name="Рисунок 37" descr="C:\Users\gorSovet3\Desktop\отчет 2019\картинки\культура\DSC_0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orSovet3\Desktop\отчет 2019\картинки\культура\DSC_069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63900" cy="1920875"/>
                    </a:xfrm>
                    <a:prstGeom prst="rect">
                      <a:avLst/>
                    </a:prstGeom>
                    <a:noFill/>
                    <a:ln>
                      <a:noFill/>
                    </a:ln>
                  </pic:spPr>
                </pic:pic>
              </a:graphicData>
            </a:graphic>
          </wp:anchor>
        </w:drawing>
      </w:r>
      <w:r w:rsidR="0062146E">
        <w:rPr>
          <w:rFonts w:ascii="Times New Roman" w:hAnsi="Times New Roman"/>
          <w:sz w:val="28"/>
          <w:szCs w:val="28"/>
        </w:rPr>
        <w:t>Евпаторийцы и гости уже знают, что к</w:t>
      </w:r>
      <w:r w:rsidR="007A4F91" w:rsidRPr="003B7000">
        <w:rPr>
          <w:rFonts w:ascii="Times New Roman" w:hAnsi="Times New Roman"/>
          <w:sz w:val="28"/>
          <w:szCs w:val="28"/>
        </w:rPr>
        <w:t xml:space="preserve">аждую пятницу июля и августа </w:t>
      </w:r>
      <w:r w:rsidR="0062146E">
        <w:rPr>
          <w:rFonts w:ascii="Times New Roman" w:hAnsi="Times New Roman"/>
          <w:sz w:val="28"/>
          <w:szCs w:val="28"/>
        </w:rPr>
        <w:t>можно посетить</w:t>
      </w:r>
      <w:r w:rsidR="007A4F91" w:rsidRPr="003B7000">
        <w:rPr>
          <w:rFonts w:ascii="Times New Roman" w:hAnsi="Times New Roman"/>
          <w:sz w:val="28"/>
          <w:szCs w:val="28"/>
        </w:rPr>
        <w:t xml:space="preserve"> мероприятия евпаторийского брендового фестиваля «Летние вечера на Караимской».  В рамках </w:t>
      </w:r>
      <w:r w:rsidR="0062146E">
        <w:rPr>
          <w:rFonts w:ascii="Times New Roman" w:hAnsi="Times New Roman"/>
          <w:sz w:val="28"/>
          <w:szCs w:val="28"/>
        </w:rPr>
        <w:t xml:space="preserve">этих </w:t>
      </w:r>
      <w:r w:rsidR="007A4F91" w:rsidRPr="003B7000">
        <w:rPr>
          <w:rFonts w:ascii="Times New Roman" w:hAnsi="Times New Roman"/>
          <w:sz w:val="28"/>
          <w:szCs w:val="28"/>
        </w:rPr>
        <w:t>вечеров про</w:t>
      </w:r>
      <w:r w:rsidR="007A4F91" w:rsidRPr="003B7000">
        <w:rPr>
          <w:rFonts w:ascii="Times New Roman" w:hAnsi="Times New Roman"/>
          <w:sz w:val="28"/>
          <w:szCs w:val="28"/>
          <w:lang w:val="uk-UA"/>
        </w:rPr>
        <w:t>ш</w:t>
      </w:r>
      <w:r w:rsidR="007A4F91" w:rsidRPr="003B7000">
        <w:rPr>
          <w:rFonts w:ascii="Times New Roman" w:hAnsi="Times New Roman"/>
          <w:sz w:val="28"/>
          <w:szCs w:val="28"/>
        </w:rPr>
        <w:t>ли Дни культур народов Евпатории</w:t>
      </w:r>
      <w:r w:rsidR="007A4F91" w:rsidRPr="003B7000">
        <w:rPr>
          <w:rFonts w:ascii="Times New Roman" w:hAnsi="Times New Roman"/>
          <w:sz w:val="28"/>
          <w:szCs w:val="28"/>
          <w:lang w:val="uk-UA"/>
        </w:rPr>
        <w:t xml:space="preserve">, </w:t>
      </w:r>
      <w:r w:rsidR="007A4F91" w:rsidRPr="003B7000">
        <w:rPr>
          <w:rFonts w:ascii="Times New Roman" w:hAnsi="Times New Roman"/>
          <w:sz w:val="28"/>
          <w:szCs w:val="28"/>
        </w:rPr>
        <w:t>состоялось выступление оркестра русских народных инструментов им. Г. Шендерева (г. Симферополь),</w:t>
      </w:r>
      <w:r w:rsidR="007A4F91" w:rsidRPr="003B7000">
        <w:rPr>
          <w:rFonts w:ascii="Times New Roman" w:hAnsi="Times New Roman"/>
          <w:sz w:val="28"/>
          <w:szCs w:val="28"/>
          <w:lang w:val="uk-UA"/>
        </w:rPr>
        <w:t xml:space="preserve"> оркестра </w:t>
      </w:r>
      <w:r w:rsidR="007A4F91" w:rsidRPr="003B7000">
        <w:rPr>
          <w:rFonts w:ascii="Times New Roman" w:hAnsi="Times New Roman"/>
          <w:sz w:val="28"/>
          <w:szCs w:val="28"/>
        </w:rPr>
        <w:t xml:space="preserve">Крымскотатарского государственного академического музыкально-драматического театра, вокально-инструментального ансамбля «Галактика» </w:t>
      </w:r>
      <w:r w:rsidR="007A4F91" w:rsidRPr="003B7000">
        <w:rPr>
          <w:rFonts w:ascii="Times New Roman" w:hAnsi="Times New Roman"/>
          <w:bCs/>
          <w:sz w:val="28"/>
          <w:szCs w:val="28"/>
        </w:rPr>
        <w:t>Центра дальней космической связи и др</w:t>
      </w:r>
      <w:r w:rsidR="007A4F91" w:rsidRPr="003B7000">
        <w:rPr>
          <w:rFonts w:ascii="Times New Roman" w:hAnsi="Times New Roman"/>
          <w:sz w:val="28"/>
          <w:szCs w:val="28"/>
        </w:rPr>
        <w:t>.</w:t>
      </w:r>
    </w:p>
    <w:p w:rsidR="007A4F91" w:rsidRPr="003B7000" w:rsidRDefault="007A4F91" w:rsidP="003B7000">
      <w:pPr>
        <w:pStyle w:val="a8"/>
        <w:ind w:firstLine="567"/>
        <w:jc w:val="both"/>
        <w:rPr>
          <w:rFonts w:ascii="Times New Roman" w:hAnsi="Times New Roman"/>
          <w:sz w:val="28"/>
          <w:szCs w:val="28"/>
        </w:rPr>
      </w:pPr>
      <w:r w:rsidRPr="003B7000">
        <w:rPr>
          <w:rFonts w:ascii="Times New Roman" w:hAnsi="Times New Roman"/>
          <w:sz w:val="28"/>
          <w:szCs w:val="28"/>
        </w:rPr>
        <w:t xml:space="preserve">  </w:t>
      </w:r>
      <w:r w:rsidR="0062146E">
        <w:rPr>
          <w:rFonts w:ascii="Times New Roman" w:hAnsi="Times New Roman"/>
          <w:sz w:val="28"/>
          <w:szCs w:val="28"/>
        </w:rPr>
        <w:t xml:space="preserve">Собирает много гостей </w:t>
      </w:r>
      <w:r w:rsidRPr="003B7000">
        <w:rPr>
          <w:rFonts w:ascii="Times New Roman" w:hAnsi="Times New Roman"/>
          <w:sz w:val="28"/>
          <w:szCs w:val="28"/>
        </w:rPr>
        <w:t>республиканский открытый фестиваль крымско-татарской и тюркской культуры «Гезлев Къапусы»</w:t>
      </w:r>
      <w:r w:rsidR="0062146E">
        <w:rPr>
          <w:rFonts w:ascii="Times New Roman" w:hAnsi="Times New Roman"/>
          <w:sz w:val="28"/>
          <w:szCs w:val="28"/>
        </w:rPr>
        <w:t>, который в этом году прошел в 16-й раз и</w:t>
      </w:r>
      <w:r w:rsidRPr="003B7000">
        <w:rPr>
          <w:rFonts w:ascii="Times New Roman" w:hAnsi="Times New Roman"/>
          <w:sz w:val="28"/>
          <w:szCs w:val="28"/>
        </w:rPr>
        <w:t xml:space="preserve"> собрал участников </w:t>
      </w:r>
      <w:r w:rsidR="0062146E">
        <w:rPr>
          <w:rFonts w:ascii="Times New Roman" w:hAnsi="Times New Roman"/>
          <w:sz w:val="28"/>
          <w:szCs w:val="28"/>
        </w:rPr>
        <w:t>из</w:t>
      </w:r>
      <w:r w:rsidRPr="003B7000">
        <w:rPr>
          <w:rFonts w:ascii="Times New Roman" w:hAnsi="Times New Roman"/>
          <w:sz w:val="28"/>
          <w:szCs w:val="28"/>
        </w:rPr>
        <w:t xml:space="preserve"> 10 регионов Российской Федерации  и более 15 регионов Республики Крым. </w:t>
      </w:r>
      <w:r w:rsidRPr="003B7000">
        <w:rPr>
          <w:rFonts w:ascii="Times New Roman" w:hAnsi="Times New Roman"/>
          <w:sz w:val="28"/>
          <w:szCs w:val="28"/>
          <w:shd w:val="clear" w:color="auto" w:fill="FFFFFF"/>
        </w:rPr>
        <w:t xml:space="preserve">Количество зрителей всех мероприятий фестиваля составило более 12000 человек. </w:t>
      </w:r>
      <w:r w:rsidRPr="003B7000">
        <w:rPr>
          <w:rFonts w:ascii="Times New Roman" w:hAnsi="Times New Roman"/>
          <w:sz w:val="28"/>
          <w:szCs w:val="28"/>
        </w:rPr>
        <w:t>В рамках фестиваля проведено 7 мероприятий (выставки-продажи изделий народных ремесел, Ашикские чтения, музыкальный ринг «Ашикские поединки», турнир по крымскотатарской национальной борьбе «Куреш», вокальный конкурс «Алтын сес» («Золотой голос»), фестиваль национальных творческих коллективов и солистов на Караимской, Гала-концерт).</w:t>
      </w:r>
    </w:p>
    <w:p w:rsidR="007A4F91" w:rsidRPr="003B7000" w:rsidRDefault="007A4F91" w:rsidP="003B7000">
      <w:pPr>
        <w:pStyle w:val="a8"/>
        <w:ind w:firstLine="567"/>
        <w:jc w:val="both"/>
        <w:rPr>
          <w:rFonts w:ascii="Times New Roman" w:hAnsi="Times New Roman"/>
          <w:sz w:val="28"/>
          <w:szCs w:val="28"/>
          <w:shd w:val="clear" w:color="auto" w:fill="FFFFFF"/>
        </w:rPr>
      </w:pPr>
      <w:r w:rsidRPr="003B7000">
        <w:rPr>
          <w:rFonts w:ascii="Times New Roman" w:hAnsi="Times New Roman"/>
          <w:sz w:val="28"/>
          <w:szCs w:val="28"/>
        </w:rPr>
        <w:t xml:space="preserve"> </w:t>
      </w:r>
    </w:p>
    <w:p w:rsidR="007A4F91" w:rsidRPr="003B7000" w:rsidRDefault="00C526AD" w:rsidP="003B7000">
      <w:pPr>
        <w:pStyle w:val="a8"/>
        <w:ind w:firstLine="567"/>
        <w:jc w:val="both"/>
        <w:rPr>
          <w:rFonts w:ascii="Times New Roman" w:hAnsi="Times New Roman"/>
          <w:sz w:val="28"/>
          <w:szCs w:val="28"/>
        </w:rPr>
      </w:pPr>
      <w:r>
        <w:rPr>
          <w:rFonts w:ascii="Times New Roman" w:eastAsia="SimSun" w:hAnsi="Times New Roman"/>
          <w:noProof/>
          <w:kern w:val="1"/>
          <w:sz w:val="28"/>
          <w:szCs w:val="28"/>
          <w:lang w:eastAsia="ru-RU"/>
        </w:rPr>
        <w:drawing>
          <wp:anchor distT="0" distB="0" distL="114300" distR="114300" simplePos="0" relativeHeight="251691008" behindDoc="1" locked="0" layoutInCell="1" allowOverlap="1">
            <wp:simplePos x="0" y="0"/>
            <wp:positionH relativeFrom="column">
              <wp:posOffset>-102235</wp:posOffset>
            </wp:positionH>
            <wp:positionV relativeFrom="paragraph">
              <wp:posOffset>723265</wp:posOffset>
            </wp:positionV>
            <wp:extent cx="3260090" cy="2158365"/>
            <wp:effectExtent l="0" t="0" r="0" b="0"/>
            <wp:wrapTight wrapText="bothSides">
              <wp:wrapPolygon edited="0">
                <wp:start x="0" y="0"/>
                <wp:lineTo x="0" y="21352"/>
                <wp:lineTo x="21457" y="21352"/>
                <wp:lineTo x="21457" y="0"/>
                <wp:lineTo x="0" y="0"/>
              </wp:wrapPolygon>
            </wp:wrapTight>
            <wp:docPr id="35" name="Рисунок 35" descr="C:\Users\gorSovet3\Desktop\отчет 2019\картинки\культура\солнечный осров\DSC_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orSovet3\Desktop\отчет 2019\картинки\культура\солнечный осров\DSC_035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60090" cy="2158365"/>
                    </a:xfrm>
                    <a:prstGeom prst="rect">
                      <a:avLst/>
                    </a:prstGeom>
                    <a:noFill/>
                    <a:ln>
                      <a:noFill/>
                    </a:ln>
                  </pic:spPr>
                </pic:pic>
              </a:graphicData>
            </a:graphic>
          </wp:anchor>
        </w:drawing>
      </w:r>
      <w:r w:rsidR="007A4F91" w:rsidRPr="003B7000">
        <w:rPr>
          <w:rFonts w:ascii="Times New Roman" w:eastAsia="SimSun" w:hAnsi="Times New Roman"/>
          <w:kern w:val="1"/>
          <w:sz w:val="28"/>
          <w:szCs w:val="28"/>
          <w:lang w:eastAsia="zh-CN" w:bidi="hi-IN"/>
        </w:rPr>
        <w:t xml:space="preserve"> </w:t>
      </w:r>
      <w:r w:rsidR="007A4F91" w:rsidRPr="003B7000">
        <w:rPr>
          <w:rFonts w:ascii="Times New Roman" w:hAnsi="Times New Roman"/>
          <w:sz w:val="28"/>
          <w:szCs w:val="28"/>
        </w:rPr>
        <w:t xml:space="preserve"> </w:t>
      </w:r>
      <w:r w:rsidR="0062146E">
        <w:rPr>
          <w:rFonts w:ascii="Times New Roman" w:hAnsi="Times New Roman"/>
          <w:sz w:val="28"/>
          <w:szCs w:val="28"/>
        </w:rPr>
        <w:t xml:space="preserve">Особая </w:t>
      </w:r>
      <w:r w:rsidR="0075647C">
        <w:rPr>
          <w:rFonts w:ascii="Times New Roman" w:hAnsi="Times New Roman"/>
          <w:sz w:val="28"/>
          <w:szCs w:val="28"/>
        </w:rPr>
        <w:t xml:space="preserve">наша </w:t>
      </w:r>
      <w:r w:rsidR="0062146E">
        <w:rPr>
          <w:rFonts w:ascii="Times New Roman" w:hAnsi="Times New Roman"/>
          <w:sz w:val="28"/>
          <w:szCs w:val="28"/>
        </w:rPr>
        <w:t>гордость - проведение</w:t>
      </w:r>
      <w:r w:rsidR="007A4F91" w:rsidRPr="003B7000">
        <w:rPr>
          <w:rFonts w:ascii="Times New Roman" w:hAnsi="Times New Roman"/>
          <w:sz w:val="28"/>
          <w:szCs w:val="28"/>
        </w:rPr>
        <w:t xml:space="preserve"> I</w:t>
      </w:r>
      <w:r w:rsidR="007A4F91" w:rsidRPr="003B7000">
        <w:rPr>
          <w:rFonts w:ascii="Times New Roman" w:hAnsi="Times New Roman"/>
          <w:sz w:val="28"/>
          <w:szCs w:val="28"/>
          <w:lang w:val="en-US"/>
        </w:rPr>
        <w:t>I</w:t>
      </w:r>
      <w:r w:rsidR="007A4F91" w:rsidRPr="003B7000">
        <w:rPr>
          <w:rFonts w:ascii="Times New Roman" w:hAnsi="Times New Roman"/>
          <w:sz w:val="28"/>
          <w:szCs w:val="28"/>
        </w:rPr>
        <w:t>I Открыт</w:t>
      </w:r>
      <w:r w:rsidR="0062146E">
        <w:rPr>
          <w:rFonts w:ascii="Times New Roman" w:hAnsi="Times New Roman"/>
          <w:sz w:val="28"/>
          <w:szCs w:val="28"/>
        </w:rPr>
        <w:t>ого</w:t>
      </w:r>
      <w:r w:rsidR="007A4F91" w:rsidRPr="003B7000">
        <w:rPr>
          <w:rFonts w:ascii="Times New Roman" w:hAnsi="Times New Roman"/>
          <w:sz w:val="28"/>
          <w:szCs w:val="28"/>
        </w:rPr>
        <w:t xml:space="preserve">  фестивал</w:t>
      </w:r>
      <w:r w:rsidR="0062146E">
        <w:rPr>
          <w:rFonts w:ascii="Times New Roman" w:hAnsi="Times New Roman"/>
          <w:sz w:val="28"/>
          <w:szCs w:val="28"/>
        </w:rPr>
        <w:t>я</w:t>
      </w:r>
      <w:r w:rsidR="007A4F91" w:rsidRPr="003B7000">
        <w:rPr>
          <w:rFonts w:ascii="Times New Roman" w:hAnsi="Times New Roman"/>
          <w:sz w:val="28"/>
          <w:szCs w:val="28"/>
        </w:rPr>
        <w:t xml:space="preserve"> детского и семейного кино «Солнечный остров». Фестиваль проведен при поддержке Правительства Республики Крым. Президент фестиваля - Дмитрий Харатьян, участники и гости фестиваля – ведущие российские актеры, режиссеры, композиторы, продюсеры: Ирина Муравьева, Максим Дунаевский, Юрий Беляев,  Алексей Маклаков, Сергей Маховиков, Валерий Яременко, Павел Каплевич, Наталья Бондарчук, Анатолий Васильев, Сергей Никоненко, Борис Грачевский, Наталия Дабижа, Григорий Гладков,Татьяна Абрамова, Лариса Шахворостова, Лариса Лужина, Екатерина Никоненко, Светлана Галка, Михаил Мамаев, Анатолий </w:t>
      </w:r>
      <w:r w:rsidR="007A4F91" w:rsidRPr="003B7000">
        <w:rPr>
          <w:rFonts w:ascii="Times New Roman" w:hAnsi="Times New Roman"/>
          <w:sz w:val="28"/>
          <w:szCs w:val="28"/>
        </w:rPr>
        <w:lastRenderedPageBreak/>
        <w:t xml:space="preserve">Журавлев, Михаил Алдашин, Максим Дунаевский, Аркадий Инин, актриса Марина Майко, театральная студия «Школа гардемаринов» и др. </w:t>
      </w:r>
    </w:p>
    <w:p w:rsidR="007A4F91" w:rsidRPr="00415C81" w:rsidRDefault="00415C81" w:rsidP="003B7000">
      <w:pPr>
        <w:pStyle w:val="a8"/>
        <w:ind w:firstLine="567"/>
        <w:jc w:val="both"/>
        <w:rPr>
          <w:rFonts w:ascii="Times New Roman" w:hAnsi="Times New Roman"/>
          <w:sz w:val="28"/>
          <w:szCs w:val="28"/>
          <w:shd w:val="clear" w:color="auto" w:fill="FFFFFF"/>
        </w:rPr>
      </w:pPr>
      <w:r>
        <w:rPr>
          <w:rFonts w:ascii="Times New Roman" w:hAnsi="Times New Roman"/>
          <w:noProof/>
          <w:sz w:val="28"/>
          <w:szCs w:val="28"/>
          <w:shd w:val="clear" w:color="auto" w:fill="FFFFFF"/>
          <w:lang w:eastAsia="ru-RU"/>
        </w:rPr>
        <w:drawing>
          <wp:anchor distT="0" distB="0" distL="114300" distR="114300" simplePos="0" relativeHeight="251692032" behindDoc="1" locked="0" layoutInCell="1" allowOverlap="1">
            <wp:simplePos x="0" y="0"/>
            <wp:positionH relativeFrom="column">
              <wp:posOffset>2427605</wp:posOffset>
            </wp:positionH>
            <wp:positionV relativeFrom="paragraph">
              <wp:posOffset>32385</wp:posOffset>
            </wp:positionV>
            <wp:extent cx="3543935" cy="2345690"/>
            <wp:effectExtent l="0" t="0" r="0" b="0"/>
            <wp:wrapTight wrapText="bothSides">
              <wp:wrapPolygon edited="0">
                <wp:start x="0" y="0"/>
                <wp:lineTo x="0" y="21401"/>
                <wp:lineTo x="21480" y="21401"/>
                <wp:lineTo x="21480" y="0"/>
                <wp:lineTo x="0" y="0"/>
              </wp:wrapPolygon>
            </wp:wrapTight>
            <wp:docPr id="36" name="Рисунок 36" descr="C:\Users\gorSovet3\Desktop\отчет 2019\картинки\культура\солнечный осров\Солнечный остров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orSovet3\Desktop\отчет 2019\картинки\культура\солнечный осров\Солнечный остров (4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43935" cy="2345690"/>
                    </a:xfrm>
                    <a:prstGeom prst="rect">
                      <a:avLst/>
                    </a:prstGeom>
                    <a:noFill/>
                    <a:ln>
                      <a:noFill/>
                    </a:ln>
                  </pic:spPr>
                </pic:pic>
              </a:graphicData>
            </a:graphic>
          </wp:anchor>
        </w:drawing>
      </w:r>
      <w:r w:rsidR="007A4F91" w:rsidRPr="003B7000">
        <w:rPr>
          <w:rFonts w:ascii="Times New Roman" w:hAnsi="Times New Roman"/>
          <w:sz w:val="28"/>
          <w:szCs w:val="28"/>
        </w:rPr>
        <w:t>В рамках фестиваля прошли около 100 мероприятий, в том числе торжественное открытие и закрытие, кинопоказы, творческие встречи, мастер-классы. Фестиваль посетили около 20 тыс. человек.</w:t>
      </w:r>
      <w:r w:rsidR="007A4F91" w:rsidRPr="003B7000">
        <w:rPr>
          <w:rFonts w:ascii="Times New Roman" w:hAnsi="Times New Roman"/>
          <w:color w:val="414246"/>
          <w:sz w:val="28"/>
          <w:szCs w:val="28"/>
          <w:shd w:val="clear" w:color="auto" w:fill="FFFFFF"/>
        </w:rPr>
        <w:t xml:space="preserve"> </w:t>
      </w:r>
      <w:r w:rsidR="007A4F91" w:rsidRPr="003B7000">
        <w:rPr>
          <w:rFonts w:ascii="Times New Roman" w:hAnsi="Times New Roman"/>
          <w:sz w:val="28"/>
          <w:szCs w:val="28"/>
          <w:shd w:val="clear" w:color="auto" w:fill="FFFFFF"/>
        </w:rPr>
        <w:t>В этом году в конкурсную программу вошли 12 полнометражных художественных и анимационных фильмов, внеконкурсную – 11 кинолент.</w:t>
      </w:r>
      <w:r w:rsidRPr="00415C81">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7A4F91" w:rsidRPr="003B7000" w:rsidRDefault="007A4F91" w:rsidP="003B7000">
      <w:pPr>
        <w:pStyle w:val="a8"/>
        <w:ind w:firstLine="567"/>
        <w:jc w:val="both"/>
        <w:rPr>
          <w:rFonts w:ascii="Times New Roman" w:hAnsi="Times New Roman"/>
          <w:sz w:val="28"/>
          <w:szCs w:val="28"/>
        </w:rPr>
      </w:pPr>
      <w:r w:rsidRPr="003B7000">
        <w:rPr>
          <w:rFonts w:ascii="Times New Roman" w:hAnsi="Times New Roman"/>
          <w:sz w:val="28"/>
          <w:szCs w:val="28"/>
          <w:shd w:val="clear" w:color="auto" w:fill="FFFFFF"/>
        </w:rPr>
        <w:t xml:space="preserve"> </w:t>
      </w:r>
    </w:p>
    <w:p w:rsidR="007A4F91" w:rsidRPr="003B7000" w:rsidRDefault="00C526AD" w:rsidP="003B7000">
      <w:pPr>
        <w:pStyle w:val="a8"/>
        <w:ind w:firstLine="567"/>
        <w:jc w:val="both"/>
        <w:rPr>
          <w:rFonts w:ascii="Times New Roman" w:hAnsi="Times New Roman"/>
          <w:sz w:val="28"/>
          <w:szCs w:val="28"/>
        </w:rPr>
      </w:pPr>
      <w:r>
        <w:rPr>
          <w:rFonts w:ascii="Times New Roman" w:hAnsi="Times New Roman"/>
          <w:sz w:val="28"/>
          <w:szCs w:val="28"/>
        </w:rPr>
        <w:t xml:space="preserve">Все большую популярность набирает </w:t>
      </w:r>
      <w:r w:rsidR="007A4F91" w:rsidRPr="003B7000">
        <w:rPr>
          <w:rFonts w:ascii="Times New Roman" w:hAnsi="Times New Roman"/>
          <w:sz w:val="28"/>
          <w:szCs w:val="28"/>
        </w:rPr>
        <w:t xml:space="preserve">благотворительная акция «Белый цветок». Праздник милосердия </w:t>
      </w:r>
      <w:r>
        <w:rPr>
          <w:rFonts w:ascii="Times New Roman" w:hAnsi="Times New Roman"/>
          <w:sz w:val="28"/>
          <w:szCs w:val="28"/>
        </w:rPr>
        <w:t>проходи</w:t>
      </w:r>
      <w:r w:rsidR="00863F79">
        <w:rPr>
          <w:rFonts w:ascii="Times New Roman" w:hAnsi="Times New Roman"/>
          <w:sz w:val="28"/>
          <w:szCs w:val="28"/>
        </w:rPr>
        <w:t>л</w:t>
      </w:r>
      <w:r>
        <w:rPr>
          <w:rFonts w:ascii="Times New Roman" w:hAnsi="Times New Roman"/>
          <w:sz w:val="28"/>
          <w:szCs w:val="28"/>
        </w:rPr>
        <w:t xml:space="preserve"> в</w:t>
      </w:r>
      <w:r w:rsidR="007A4F91" w:rsidRPr="003B7000">
        <w:rPr>
          <w:rFonts w:ascii="Times New Roman" w:hAnsi="Times New Roman"/>
          <w:sz w:val="28"/>
          <w:szCs w:val="28"/>
        </w:rPr>
        <w:t xml:space="preserve"> сквере им. Ленина  и по ул. Дувановская</w:t>
      </w:r>
      <w:r>
        <w:rPr>
          <w:rFonts w:ascii="Times New Roman" w:hAnsi="Times New Roman"/>
          <w:sz w:val="28"/>
          <w:szCs w:val="28"/>
        </w:rPr>
        <w:t xml:space="preserve">, в рамках которого </w:t>
      </w:r>
      <w:r w:rsidR="00863F79">
        <w:rPr>
          <w:rFonts w:ascii="Times New Roman" w:hAnsi="Times New Roman"/>
          <w:sz w:val="28"/>
          <w:szCs w:val="28"/>
        </w:rPr>
        <w:t xml:space="preserve"> состоялись</w:t>
      </w:r>
      <w:r w:rsidR="007A4F91" w:rsidRPr="003B7000">
        <w:rPr>
          <w:rFonts w:ascii="Times New Roman" w:hAnsi="Times New Roman"/>
          <w:sz w:val="28"/>
          <w:szCs w:val="28"/>
        </w:rPr>
        <w:t xml:space="preserve"> благотворительная ярмарка рукоделий и угощений, выполненных собственноручно взрослыми и детьми, мастер-классы по украшению пряников и печенья, разукрашиванию игрушек, изучению танцев,  аукцион,</w:t>
      </w:r>
      <w:r>
        <w:rPr>
          <w:rFonts w:ascii="Times New Roman" w:hAnsi="Times New Roman"/>
          <w:sz w:val="28"/>
          <w:szCs w:val="28"/>
        </w:rPr>
        <w:t xml:space="preserve"> </w:t>
      </w:r>
      <w:r w:rsidR="007A4F91" w:rsidRPr="003B7000">
        <w:rPr>
          <w:rFonts w:ascii="Times New Roman" w:hAnsi="Times New Roman"/>
          <w:color w:val="000000"/>
          <w:sz w:val="28"/>
          <w:szCs w:val="28"/>
          <w:shd w:val="clear" w:color="auto" w:fill="FFFFFF"/>
        </w:rPr>
        <w:t>благотворительный легкоатлетический забег</w:t>
      </w:r>
      <w:r w:rsidR="007A4F91" w:rsidRPr="003B7000">
        <w:rPr>
          <w:rFonts w:ascii="Times New Roman" w:hAnsi="Times New Roman"/>
          <w:sz w:val="28"/>
          <w:szCs w:val="28"/>
        </w:rPr>
        <w:t xml:space="preserve">, большая концертная программа. По итогам благотворительной акции собрано 531,35 тыс. рублей, которые были направлены на </w:t>
      </w:r>
      <w:r w:rsidR="007A4F91" w:rsidRPr="003B7000">
        <w:rPr>
          <w:rFonts w:ascii="Times New Roman" w:hAnsi="Times New Roman"/>
          <w:color w:val="000000"/>
          <w:sz w:val="28"/>
          <w:szCs w:val="28"/>
          <w:shd w:val="clear" w:color="auto" w:fill="FFFFFF"/>
        </w:rPr>
        <w:t>лечение евпаторийских детей, остро нуждающихся в срочной медицинской помощи</w:t>
      </w:r>
      <w:r w:rsidR="007A4F91" w:rsidRPr="003B7000">
        <w:rPr>
          <w:rFonts w:ascii="Times New Roman" w:hAnsi="Times New Roman"/>
          <w:sz w:val="28"/>
          <w:szCs w:val="28"/>
        </w:rPr>
        <w:t>.</w:t>
      </w:r>
    </w:p>
    <w:p w:rsidR="007A4F91" w:rsidRPr="003B7000" w:rsidRDefault="0087124F" w:rsidP="003B7000">
      <w:pPr>
        <w:pStyle w:val="a8"/>
        <w:ind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32992" behindDoc="1" locked="0" layoutInCell="1" allowOverlap="1" wp14:anchorId="6E5FB4C7" wp14:editId="68A716B9">
            <wp:simplePos x="0" y="0"/>
            <wp:positionH relativeFrom="column">
              <wp:posOffset>-111760</wp:posOffset>
            </wp:positionH>
            <wp:positionV relativeFrom="paragraph">
              <wp:posOffset>-960120</wp:posOffset>
            </wp:positionV>
            <wp:extent cx="3227070" cy="2136140"/>
            <wp:effectExtent l="0" t="0" r="0" b="0"/>
            <wp:wrapTight wrapText="bothSides">
              <wp:wrapPolygon edited="0">
                <wp:start x="0" y="0"/>
                <wp:lineTo x="0" y="21382"/>
                <wp:lineTo x="21421" y="21382"/>
                <wp:lineTo x="21421" y="0"/>
                <wp:lineTo x="0" y="0"/>
              </wp:wrapPolygon>
            </wp:wrapTight>
            <wp:docPr id="76" name="Рисунок 76" descr="C:\Users\gorSovet3\Desktop\отчет 2019\картинки\социальные проекты\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gorSovet3\Desktop\отчет 2019\картинки\социальные проекты\1 (1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27070" cy="2136140"/>
                    </a:xfrm>
                    <a:prstGeom prst="rect">
                      <a:avLst/>
                    </a:prstGeom>
                    <a:noFill/>
                    <a:ln>
                      <a:noFill/>
                    </a:ln>
                  </pic:spPr>
                </pic:pic>
              </a:graphicData>
            </a:graphic>
          </wp:anchor>
        </w:drawing>
      </w:r>
      <w:r w:rsidR="007A4F91" w:rsidRPr="003B7000">
        <w:rPr>
          <w:rFonts w:ascii="Times New Roman" w:hAnsi="Times New Roman"/>
          <w:sz w:val="28"/>
          <w:szCs w:val="28"/>
        </w:rPr>
        <w:t xml:space="preserve">Кроме того, проведено более 20 мероприятий, направленных на социально-культурную адаптацию репрессированных народов, сохранение и развитие национальных культур и традиций (фестиваль греческой культуры «Элефтерия», </w:t>
      </w:r>
      <w:r w:rsidR="007A4F91" w:rsidRPr="003B7000">
        <w:rPr>
          <w:rFonts w:ascii="Times New Roman" w:hAnsi="Times New Roman"/>
          <w:sz w:val="28"/>
          <w:szCs w:val="28"/>
          <w:lang w:eastAsia="ru-RU"/>
        </w:rPr>
        <w:t xml:space="preserve"> </w:t>
      </w:r>
      <w:r w:rsidR="007A4F91" w:rsidRPr="003B7000">
        <w:rPr>
          <w:rFonts w:ascii="Times New Roman" w:hAnsi="Times New Roman"/>
          <w:sz w:val="28"/>
          <w:szCs w:val="28"/>
        </w:rPr>
        <w:t xml:space="preserve">болгарский праздник "Баба Марта", азербайджанский праздник "Навруз", День единства народов Белоруссии и России,  День возрождения реабилитированных народов, Дни памяти жертв депортации, в память о Н. Челебиджихане, И. Гаспринском, крымскотатарском поэте Эшрефе Шемьи заде, </w:t>
      </w:r>
      <w:r w:rsidR="007A4F91" w:rsidRPr="003B7000">
        <w:rPr>
          <w:rFonts w:ascii="Times New Roman" w:hAnsi="Times New Roman"/>
          <w:sz w:val="28"/>
          <w:szCs w:val="28"/>
          <w:lang w:val="en-US"/>
        </w:rPr>
        <w:t>XVI</w:t>
      </w:r>
      <w:r w:rsidR="007A4F91" w:rsidRPr="003B7000">
        <w:rPr>
          <w:rFonts w:ascii="Times New Roman" w:hAnsi="Times New Roman"/>
          <w:sz w:val="28"/>
          <w:szCs w:val="28"/>
        </w:rPr>
        <w:t xml:space="preserve"> Республиканский открытый фестиваль крымскотатарской и тюркской культур «Гезлев къапусы», торжественные и праздничные мероприятия, посвященные 30-летию создания городского караимского общества «Кардашлар»  и др.). </w:t>
      </w:r>
    </w:p>
    <w:p w:rsidR="00FB2A29" w:rsidRDefault="00FB2A29" w:rsidP="00C526AD">
      <w:pPr>
        <w:tabs>
          <w:tab w:val="left" w:pos="709"/>
        </w:tabs>
        <w:autoSpaceDE w:val="0"/>
        <w:autoSpaceDN w:val="0"/>
        <w:adjustRightInd w:val="0"/>
        <w:spacing w:after="0" w:line="240" w:lineRule="auto"/>
        <w:ind w:firstLine="426"/>
        <w:jc w:val="both"/>
        <w:rPr>
          <w:rFonts w:ascii="Times New Roman" w:hAnsi="Times New Roman" w:cs="Times New Roman"/>
          <w:sz w:val="28"/>
          <w:szCs w:val="28"/>
        </w:rPr>
      </w:pPr>
    </w:p>
    <w:p w:rsidR="007A4F91" w:rsidRPr="006D5E0C" w:rsidRDefault="007A4F91" w:rsidP="00C526AD">
      <w:pPr>
        <w:tabs>
          <w:tab w:val="left" w:pos="709"/>
        </w:tabs>
        <w:autoSpaceDE w:val="0"/>
        <w:autoSpaceDN w:val="0"/>
        <w:adjustRightInd w:val="0"/>
        <w:spacing w:after="0" w:line="240" w:lineRule="auto"/>
        <w:ind w:firstLine="426"/>
        <w:jc w:val="both"/>
        <w:rPr>
          <w:rFonts w:ascii="Times New Roman" w:hAnsi="Times New Roman" w:cs="Times New Roman"/>
          <w:sz w:val="28"/>
          <w:szCs w:val="28"/>
        </w:rPr>
      </w:pPr>
      <w:r w:rsidRPr="003B7000">
        <w:rPr>
          <w:rFonts w:ascii="Times New Roman" w:hAnsi="Times New Roman" w:cs="Times New Roman"/>
          <w:sz w:val="28"/>
          <w:szCs w:val="28"/>
        </w:rPr>
        <w:tab/>
        <w:t xml:space="preserve">В 2019 году за счет средств муниципального бюджета проведены мероприятия по организации в учреждениях культуры доступной среды для </w:t>
      </w:r>
      <w:r w:rsidRPr="006D5E0C">
        <w:rPr>
          <w:rFonts w:ascii="Times New Roman" w:hAnsi="Times New Roman" w:cs="Times New Roman"/>
          <w:sz w:val="28"/>
          <w:szCs w:val="28"/>
        </w:rPr>
        <w:lastRenderedPageBreak/>
        <w:t>инвалидов</w:t>
      </w:r>
      <w:r w:rsidR="00C526AD" w:rsidRPr="006D5E0C">
        <w:rPr>
          <w:rFonts w:ascii="Times New Roman" w:hAnsi="Times New Roman" w:cs="Times New Roman"/>
          <w:sz w:val="28"/>
          <w:szCs w:val="28"/>
        </w:rPr>
        <w:t>, в том числе</w:t>
      </w:r>
      <w:r w:rsidRPr="006D5E0C">
        <w:rPr>
          <w:rFonts w:ascii="Times New Roman" w:hAnsi="Times New Roman" w:cs="Times New Roman"/>
          <w:b/>
          <w:sz w:val="28"/>
          <w:szCs w:val="28"/>
        </w:rPr>
        <w:t xml:space="preserve"> </w:t>
      </w:r>
      <w:r w:rsidRPr="006D5E0C">
        <w:rPr>
          <w:rFonts w:ascii="Times New Roman" w:hAnsi="Times New Roman" w:cs="Times New Roman"/>
          <w:sz w:val="28"/>
          <w:szCs w:val="28"/>
        </w:rPr>
        <w:t>в Евпаторийск</w:t>
      </w:r>
      <w:r w:rsidR="00C526AD" w:rsidRPr="006D5E0C">
        <w:rPr>
          <w:rFonts w:ascii="Times New Roman" w:hAnsi="Times New Roman" w:cs="Times New Roman"/>
          <w:sz w:val="28"/>
          <w:szCs w:val="28"/>
        </w:rPr>
        <w:t>ую</w:t>
      </w:r>
      <w:r w:rsidRPr="006D5E0C">
        <w:rPr>
          <w:rFonts w:ascii="Times New Roman" w:hAnsi="Times New Roman" w:cs="Times New Roman"/>
          <w:sz w:val="28"/>
          <w:szCs w:val="28"/>
        </w:rPr>
        <w:t xml:space="preserve"> ЦБС - приобретено Специализированное рабочее место "ЭлСис 205" на сумму более 100,0 тыс. руб.</w:t>
      </w:r>
    </w:p>
    <w:p w:rsidR="007A4F91" w:rsidRPr="003B7000" w:rsidRDefault="007A4F91" w:rsidP="003B7000">
      <w:pPr>
        <w:tabs>
          <w:tab w:val="left" w:pos="426"/>
        </w:tabs>
        <w:autoSpaceDE w:val="0"/>
        <w:autoSpaceDN w:val="0"/>
        <w:adjustRightInd w:val="0"/>
        <w:spacing w:after="0" w:line="240" w:lineRule="auto"/>
        <w:jc w:val="both"/>
        <w:rPr>
          <w:rFonts w:ascii="Times New Roman" w:hAnsi="Times New Roman" w:cs="Times New Roman"/>
          <w:sz w:val="28"/>
          <w:szCs w:val="28"/>
        </w:rPr>
      </w:pPr>
      <w:r w:rsidRPr="006D5E0C">
        <w:rPr>
          <w:rFonts w:ascii="Times New Roman" w:hAnsi="Times New Roman" w:cs="Times New Roman"/>
          <w:sz w:val="28"/>
          <w:szCs w:val="28"/>
        </w:rPr>
        <w:tab/>
      </w:r>
      <w:r w:rsidRPr="006D5E0C">
        <w:rPr>
          <w:rFonts w:ascii="Times New Roman" w:hAnsi="Times New Roman" w:cs="Times New Roman"/>
          <w:sz w:val="28"/>
          <w:szCs w:val="28"/>
        </w:rPr>
        <w:tab/>
        <w:t>В рамках субсидий за счет средств федерального и республиканского</w:t>
      </w:r>
      <w:r w:rsidRPr="003B7000">
        <w:rPr>
          <w:rFonts w:ascii="Times New Roman" w:hAnsi="Times New Roman" w:cs="Times New Roman"/>
          <w:sz w:val="28"/>
          <w:szCs w:val="28"/>
        </w:rPr>
        <w:t xml:space="preserve"> бюджетов в 2019 г. проведены следующие мероприятия:</w:t>
      </w:r>
    </w:p>
    <w:p w:rsidR="007A4F91" w:rsidRPr="003B7000" w:rsidRDefault="007A4F91" w:rsidP="003B7000">
      <w:pPr>
        <w:pStyle w:val="msonormalcxspmiddle"/>
        <w:tabs>
          <w:tab w:val="left" w:pos="284"/>
        </w:tabs>
        <w:autoSpaceDE w:val="0"/>
        <w:autoSpaceDN w:val="0"/>
        <w:adjustRightInd w:val="0"/>
        <w:spacing w:before="0" w:beforeAutospacing="0" w:after="0" w:afterAutospacing="0"/>
        <w:jc w:val="both"/>
        <w:rPr>
          <w:sz w:val="28"/>
          <w:szCs w:val="28"/>
        </w:rPr>
      </w:pPr>
      <w:r w:rsidRPr="003B7000">
        <w:rPr>
          <w:sz w:val="28"/>
          <w:szCs w:val="28"/>
        </w:rPr>
        <w:tab/>
      </w:r>
      <w:r w:rsidRPr="003B7000">
        <w:rPr>
          <w:sz w:val="28"/>
          <w:szCs w:val="28"/>
        </w:rPr>
        <w:tab/>
        <w:t>1. Приобретение книг для муниципальных библиотек (в том числе и библиотека МБУК «Заозерненский ЦКиД»  на сумму 72 602, 55 руб.</w:t>
      </w:r>
    </w:p>
    <w:p w:rsidR="007A4F91" w:rsidRPr="003B7000" w:rsidRDefault="007A4F91" w:rsidP="003B7000">
      <w:pPr>
        <w:pStyle w:val="msonormalcxspmiddle"/>
        <w:tabs>
          <w:tab w:val="left" w:pos="284"/>
        </w:tabs>
        <w:autoSpaceDE w:val="0"/>
        <w:autoSpaceDN w:val="0"/>
        <w:adjustRightInd w:val="0"/>
        <w:spacing w:before="0" w:beforeAutospacing="0" w:after="0" w:afterAutospacing="0"/>
        <w:jc w:val="both"/>
        <w:rPr>
          <w:sz w:val="28"/>
          <w:szCs w:val="28"/>
        </w:rPr>
      </w:pPr>
      <w:r w:rsidRPr="003B7000">
        <w:rPr>
          <w:sz w:val="28"/>
          <w:szCs w:val="28"/>
        </w:rPr>
        <w:tab/>
      </w:r>
      <w:r w:rsidRPr="003B7000">
        <w:rPr>
          <w:sz w:val="28"/>
          <w:szCs w:val="28"/>
        </w:rPr>
        <w:tab/>
        <w:t>2. Проведено укрепление материально-технической базы, совершенствование творческой деятельности Театра-студии кукол «Марионетки» на сумму 2 531 473, 68 руб.</w:t>
      </w:r>
    </w:p>
    <w:p w:rsidR="007A4F91" w:rsidRPr="003B7000" w:rsidRDefault="007A4F91" w:rsidP="003B7000">
      <w:pPr>
        <w:pStyle w:val="msonormalcxspmiddle"/>
        <w:tabs>
          <w:tab w:val="left" w:pos="284"/>
        </w:tabs>
        <w:autoSpaceDE w:val="0"/>
        <w:autoSpaceDN w:val="0"/>
        <w:adjustRightInd w:val="0"/>
        <w:spacing w:before="0" w:beforeAutospacing="0" w:after="0" w:afterAutospacing="0"/>
        <w:jc w:val="both"/>
        <w:rPr>
          <w:sz w:val="28"/>
          <w:szCs w:val="28"/>
        </w:rPr>
      </w:pPr>
      <w:r w:rsidRPr="003B7000">
        <w:rPr>
          <w:sz w:val="28"/>
          <w:szCs w:val="28"/>
        </w:rPr>
        <w:tab/>
      </w:r>
      <w:r w:rsidRPr="003B7000">
        <w:rPr>
          <w:sz w:val="28"/>
          <w:szCs w:val="28"/>
        </w:rPr>
        <w:tab/>
        <w:t xml:space="preserve">3. Проведено укрепление материально-технической базы поселковых культурно-досуговых учреждений: </w:t>
      </w:r>
    </w:p>
    <w:p w:rsidR="007A4F91" w:rsidRPr="003B7000" w:rsidRDefault="007A4F91" w:rsidP="003B7000">
      <w:pPr>
        <w:pStyle w:val="msonormalcxspmiddle"/>
        <w:tabs>
          <w:tab w:val="left" w:pos="284"/>
        </w:tabs>
        <w:autoSpaceDE w:val="0"/>
        <w:autoSpaceDN w:val="0"/>
        <w:adjustRightInd w:val="0"/>
        <w:spacing w:before="0" w:beforeAutospacing="0" w:after="0" w:afterAutospacing="0"/>
        <w:jc w:val="both"/>
        <w:rPr>
          <w:sz w:val="28"/>
          <w:szCs w:val="28"/>
        </w:rPr>
      </w:pPr>
      <w:r w:rsidRPr="003B7000">
        <w:rPr>
          <w:sz w:val="28"/>
          <w:szCs w:val="28"/>
        </w:rPr>
        <w:tab/>
      </w:r>
      <w:r w:rsidRPr="003B7000">
        <w:rPr>
          <w:sz w:val="28"/>
          <w:szCs w:val="28"/>
        </w:rPr>
        <w:tab/>
        <w:t>- Заозерненского центра культуры и досуга – на сумму 8 990 руб.;</w:t>
      </w:r>
    </w:p>
    <w:p w:rsidR="007A4F91" w:rsidRPr="003B7000" w:rsidRDefault="007A4F91" w:rsidP="003B7000">
      <w:pPr>
        <w:pStyle w:val="msonormalcxspmiddle"/>
        <w:tabs>
          <w:tab w:val="left" w:pos="284"/>
        </w:tabs>
        <w:autoSpaceDE w:val="0"/>
        <w:autoSpaceDN w:val="0"/>
        <w:adjustRightInd w:val="0"/>
        <w:spacing w:before="0" w:beforeAutospacing="0" w:after="0" w:afterAutospacing="0"/>
        <w:jc w:val="both"/>
        <w:rPr>
          <w:sz w:val="28"/>
          <w:szCs w:val="28"/>
        </w:rPr>
      </w:pPr>
      <w:r w:rsidRPr="003B7000">
        <w:rPr>
          <w:sz w:val="28"/>
          <w:szCs w:val="28"/>
        </w:rPr>
        <w:tab/>
      </w:r>
      <w:r w:rsidRPr="003B7000">
        <w:rPr>
          <w:sz w:val="28"/>
          <w:szCs w:val="28"/>
        </w:rPr>
        <w:tab/>
        <w:t>- Евпаторийского центра культуры и досуга – на сумму 49 087 руб.</w:t>
      </w:r>
    </w:p>
    <w:p w:rsidR="00C526AD" w:rsidRDefault="007A4F91" w:rsidP="00C526AD">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За счет средств местного бюджета</w:t>
      </w:r>
      <w:r w:rsidR="00C526AD">
        <w:rPr>
          <w:rFonts w:ascii="Times New Roman" w:hAnsi="Times New Roman" w:cs="Times New Roman"/>
          <w:sz w:val="28"/>
          <w:szCs w:val="28"/>
        </w:rPr>
        <w:t>:</w:t>
      </w:r>
    </w:p>
    <w:p w:rsidR="00C526AD" w:rsidRDefault="00C526AD" w:rsidP="00C526A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A4F91" w:rsidRPr="003B7000">
        <w:rPr>
          <w:rFonts w:ascii="Times New Roman" w:hAnsi="Times New Roman" w:cs="Times New Roman"/>
          <w:sz w:val="28"/>
          <w:szCs w:val="28"/>
        </w:rPr>
        <w:t xml:space="preserve"> краеведческим музеем приобретен и установлен интерактивный пространственный мультимедийный комплекс (селфи-терминал) на сумму 198,0 тыс.руб.</w:t>
      </w:r>
      <w:r>
        <w:rPr>
          <w:rFonts w:ascii="Times New Roman" w:hAnsi="Times New Roman" w:cs="Times New Roman"/>
          <w:sz w:val="28"/>
          <w:szCs w:val="28"/>
        </w:rPr>
        <w:t xml:space="preserve">, </w:t>
      </w:r>
    </w:p>
    <w:p w:rsidR="007A4F91" w:rsidRPr="003B7000" w:rsidRDefault="00C526AD" w:rsidP="00C526A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7A4F91" w:rsidRPr="003B7000">
        <w:rPr>
          <w:rFonts w:ascii="Times New Roman" w:hAnsi="Times New Roman" w:cs="Times New Roman"/>
          <w:sz w:val="28"/>
          <w:szCs w:val="28"/>
        </w:rPr>
        <w:t>ДХШ им.Ю.В.Волкова приобретена мебель на общую сумму 162,17 тыс.руб. и светодиодные панели на сумму 5,6 тыс.руб.</w:t>
      </w:r>
    </w:p>
    <w:p w:rsidR="007A4F91" w:rsidRPr="003B7000" w:rsidRDefault="00C526AD" w:rsidP="003B7000">
      <w:pPr>
        <w:tabs>
          <w:tab w:val="left" w:pos="709"/>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7A4F91" w:rsidRPr="003B7000">
        <w:rPr>
          <w:rFonts w:ascii="Times New Roman" w:hAnsi="Times New Roman" w:cs="Times New Roman"/>
          <w:sz w:val="28"/>
          <w:szCs w:val="28"/>
        </w:rPr>
        <w:t>в Евпаторийской детской школе искусств изготовлена ПСД на приобретение и монтаж автоматической пожарной сигнализации, охранной сигнализации на сумму 363,0 тыс.руб.</w:t>
      </w:r>
    </w:p>
    <w:p w:rsidR="007A4F91" w:rsidRPr="003B7000" w:rsidRDefault="007A4F91" w:rsidP="003B7000">
      <w:pPr>
        <w:tabs>
          <w:tab w:val="left" w:pos="709"/>
        </w:tabs>
        <w:autoSpaceDE w:val="0"/>
        <w:autoSpaceDN w:val="0"/>
        <w:adjustRightInd w:val="0"/>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 xml:space="preserve">             За счет субвенции из бюджета </w:t>
      </w:r>
      <w:r w:rsidR="00C526AD">
        <w:rPr>
          <w:rFonts w:ascii="Times New Roman" w:hAnsi="Times New Roman" w:cs="Times New Roman"/>
          <w:sz w:val="28"/>
          <w:szCs w:val="28"/>
        </w:rPr>
        <w:t>республики</w:t>
      </w:r>
      <w:r w:rsidRPr="003B7000">
        <w:rPr>
          <w:rFonts w:ascii="Times New Roman" w:hAnsi="Times New Roman" w:cs="Times New Roman"/>
          <w:sz w:val="28"/>
          <w:szCs w:val="28"/>
        </w:rPr>
        <w:t xml:space="preserve"> профинансированы выплаты, компенсирующие расходы на оплату жилых помещений, отопления, освещения педагогическим работникам Новоозерновской ДШИ на сумму 108,0 тыс. руб.</w:t>
      </w:r>
    </w:p>
    <w:p w:rsidR="00294051" w:rsidRPr="003B7000" w:rsidRDefault="007A4F91" w:rsidP="00FB2A29">
      <w:pPr>
        <w:tabs>
          <w:tab w:val="left" w:pos="709"/>
        </w:tabs>
        <w:autoSpaceDE w:val="0"/>
        <w:autoSpaceDN w:val="0"/>
        <w:adjustRightInd w:val="0"/>
        <w:spacing w:after="0" w:line="240" w:lineRule="auto"/>
        <w:jc w:val="both"/>
        <w:rPr>
          <w:sz w:val="28"/>
          <w:szCs w:val="28"/>
        </w:rPr>
      </w:pPr>
      <w:r w:rsidRPr="003B7000">
        <w:rPr>
          <w:rFonts w:ascii="Times New Roman" w:hAnsi="Times New Roman" w:cs="Times New Roman"/>
          <w:sz w:val="28"/>
          <w:szCs w:val="28"/>
        </w:rPr>
        <w:t xml:space="preserve">             </w:t>
      </w:r>
      <w:r w:rsidR="00C526AD">
        <w:rPr>
          <w:rFonts w:ascii="Times New Roman" w:hAnsi="Times New Roman" w:cs="Times New Roman"/>
          <w:sz w:val="28"/>
          <w:szCs w:val="28"/>
        </w:rPr>
        <w:t>З</w:t>
      </w:r>
      <w:r w:rsidRPr="003B7000">
        <w:rPr>
          <w:rFonts w:ascii="Times New Roman" w:hAnsi="Times New Roman" w:cs="Times New Roman"/>
          <w:sz w:val="28"/>
          <w:szCs w:val="28"/>
        </w:rPr>
        <w:t xml:space="preserve">а счет средств местного бюджета проведена корректировка проектно-сметной документации на проведение капитального ремонта Мирновского дома культуры на сумму   302,745 тыс. руб.; проведены кадастровые работы Театра-студии кукол "Марионетки" на сумму 17,0 тыс. руб. </w:t>
      </w:r>
    </w:p>
    <w:p w:rsidR="00875978" w:rsidRDefault="00875978" w:rsidP="00CA7B31">
      <w:pPr>
        <w:spacing w:after="0" w:line="240" w:lineRule="auto"/>
        <w:jc w:val="center"/>
        <w:rPr>
          <w:rFonts w:ascii="Times New Roman" w:hAnsi="Times New Roman" w:cs="Times New Roman"/>
          <w:b/>
          <w:sz w:val="28"/>
          <w:szCs w:val="28"/>
        </w:rPr>
      </w:pPr>
    </w:p>
    <w:p w:rsidR="00CA7B31" w:rsidRDefault="00FE1E60" w:rsidP="00CA7B31">
      <w:pPr>
        <w:spacing w:after="0" w:line="240" w:lineRule="auto"/>
        <w:jc w:val="center"/>
        <w:rPr>
          <w:rFonts w:ascii="Times New Roman" w:hAnsi="Times New Roman" w:cs="Times New Roman"/>
          <w:b/>
          <w:sz w:val="28"/>
          <w:szCs w:val="28"/>
        </w:rPr>
      </w:pPr>
      <w:r w:rsidRPr="003B7000">
        <w:rPr>
          <w:rFonts w:ascii="Times New Roman" w:hAnsi="Times New Roman" w:cs="Times New Roman"/>
          <w:b/>
          <w:sz w:val="28"/>
          <w:szCs w:val="28"/>
        </w:rPr>
        <w:t>ФИЗИЧ</w:t>
      </w:r>
      <w:r w:rsidR="00FB2A29">
        <w:rPr>
          <w:rFonts w:ascii="Times New Roman" w:hAnsi="Times New Roman" w:cs="Times New Roman"/>
          <w:b/>
          <w:sz w:val="28"/>
          <w:szCs w:val="28"/>
        </w:rPr>
        <w:t>Е</w:t>
      </w:r>
      <w:r w:rsidRPr="003B7000">
        <w:rPr>
          <w:rFonts w:ascii="Times New Roman" w:hAnsi="Times New Roman" w:cs="Times New Roman"/>
          <w:b/>
          <w:sz w:val="28"/>
          <w:szCs w:val="28"/>
        </w:rPr>
        <w:t>СКАЯ КУЛЬТУРА И СПОРТ</w:t>
      </w:r>
    </w:p>
    <w:p w:rsidR="00CA7B31" w:rsidRDefault="00CA7B31" w:rsidP="00CA7B31">
      <w:pPr>
        <w:spacing w:after="0" w:line="240" w:lineRule="auto"/>
        <w:jc w:val="center"/>
        <w:rPr>
          <w:rFonts w:ascii="Times New Roman" w:hAnsi="Times New Roman" w:cs="Times New Roman"/>
          <w:b/>
          <w:sz w:val="28"/>
          <w:szCs w:val="28"/>
        </w:rPr>
      </w:pPr>
    </w:p>
    <w:p w:rsidR="00CA7B31" w:rsidRPr="00CA7B31" w:rsidRDefault="00CA7B31" w:rsidP="00CA7B31">
      <w:pPr>
        <w:spacing w:after="0" w:line="240" w:lineRule="auto"/>
        <w:ind w:firstLine="708"/>
        <w:rPr>
          <w:rFonts w:ascii="Times New Roman" w:hAnsi="Times New Roman" w:cs="Times New Roman"/>
          <w:b/>
          <w:sz w:val="28"/>
          <w:szCs w:val="28"/>
        </w:rPr>
      </w:pPr>
      <w:r w:rsidRPr="00CA7B31">
        <w:rPr>
          <w:rFonts w:ascii="Times New Roman" w:hAnsi="Times New Roman" w:cs="Times New Roman"/>
          <w:sz w:val="28"/>
          <w:szCs w:val="28"/>
        </w:rPr>
        <w:t>Евпатория – город со спортивными традициями</w:t>
      </w:r>
      <w:r>
        <w:rPr>
          <w:rFonts w:ascii="Times New Roman" w:hAnsi="Times New Roman" w:cs="Times New Roman"/>
          <w:sz w:val="28"/>
          <w:szCs w:val="28"/>
        </w:rPr>
        <w:t>.</w:t>
      </w:r>
      <w:r w:rsidRPr="00CA7B31">
        <w:rPr>
          <w:rFonts w:ascii="Times New Roman" w:hAnsi="Times New Roman" w:cs="Times New Roman"/>
          <w:sz w:val="28"/>
          <w:szCs w:val="28"/>
          <w:shd w:val="clear" w:color="auto" w:fill="FFFFFF"/>
        </w:rPr>
        <w:t xml:space="preserve"> Наш город прилагает максимум усилий для развития спорта, мы искренне гордимся достижениями наших спортсменов и горячо поддерживаем наши команды на соревнованиях любого уровня. </w:t>
      </w:r>
    </w:p>
    <w:p w:rsidR="00CA7B31" w:rsidRPr="00CA7B31" w:rsidRDefault="00EE5889" w:rsidP="00CA7B31">
      <w:pPr>
        <w:pStyle w:val="western"/>
        <w:spacing w:before="0" w:beforeAutospacing="0" w:after="0" w:afterAutospacing="0"/>
        <w:ind w:left="-567" w:right="-284" w:firstLine="709"/>
        <w:rPr>
          <w:sz w:val="28"/>
          <w:szCs w:val="28"/>
        </w:rPr>
      </w:pPr>
      <w:r>
        <w:rPr>
          <w:noProof/>
          <w:sz w:val="28"/>
          <w:szCs w:val="28"/>
        </w:rPr>
        <w:drawing>
          <wp:anchor distT="0" distB="0" distL="114300" distR="114300" simplePos="0" relativeHeight="251694080" behindDoc="1" locked="0" layoutInCell="1" allowOverlap="1">
            <wp:simplePos x="0" y="0"/>
            <wp:positionH relativeFrom="column">
              <wp:posOffset>-300990</wp:posOffset>
            </wp:positionH>
            <wp:positionV relativeFrom="paragraph">
              <wp:posOffset>200660</wp:posOffset>
            </wp:positionV>
            <wp:extent cx="3384550" cy="1989455"/>
            <wp:effectExtent l="0" t="0" r="6350" b="0"/>
            <wp:wrapTight wrapText="bothSides">
              <wp:wrapPolygon edited="0">
                <wp:start x="0" y="0"/>
                <wp:lineTo x="0" y="21304"/>
                <wp:lineTo x="21519" y="21304"/>
                <wp:lineTo x="21519" y="0"/>
                <wp:lineTo x="0" y="0"/>
              </wp:wrapPolygon>
            </wp:wrapTight>
            <wp:docPr id="38" name="Рисунок 38" descr="C:\Users\gorSovet3\Desktop\отчет 2019\картинки\физра и спорт\DSC_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orSovet3\Desktop\отчет 2019\картинки\физра и спорт\DSC_022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384550" cy="1989455"/>
                    </a:xfrm>
                    <a:prstGeom prst="rect">
                      <a:avLst/>
                    </a:prstGeom>
                    <a:noFill/>
                    <a:ln>
                      <a:noFill/>
                    </a:ln>
                  </pic:spPr>
                </pic:pic>
              </a:graphicData>
            </a:graphic>
          </wp:anchor>
        </w:drawing>
      </w:r>
    </w:p>
    <w:p w:rsidR="00783C64" w:rsidRPr="003B7000" w:rsidRDefault="00783C64" w:rsidP="00CA7B31">
      <w:pPr>
        <w:pStyle w:val="western"/>
        <w:spacing w:before="0" w:beforeAutospacing="0" w:after="0" w:afterAutospacing="0"/>
        <w:ind w:right="-284" w:firstLine="851"/>
        <w:jc w:val="both"/>
        <w:rPr>
          <w:sz w:val="28"/>
          <w:szCs w:val="28"/>
        </w:rPr>
      </w:pPr>
      <w:r w:rsidRPr="003B7000">
        <w:rPr>
          <w:sz w:val="28"/>
          <w:szCs w:val="28"/>
        </w:rPr>
        <w:t xml:space="preserve">В целях исполнения положений Стратегии развития физической культуры и спорта в России на период до 2020 года, </w:t>
      </w:r>
      <w:r w:rsidRPr="003B7000">
        <w:rPr>
          <w:b/>
          <w:sz w:val="28"/>
          <w:szCs w:val="28"/>
        </w:rPr>
        <w:t>2019 год был объявлен Годом массового спорта</w:t>
      </w:r>
      <w:r w:rsidRPr="003B7000">
        <w:rPr>
          <w:sz w:val="28"/>
          <w:szCs w:val="28"/>
        </w:rPr>
        <w:t xml:space="preserve"> в муниципальном </w:t>
      </w:r>
      <w:r w:rsidRPr="003B7000">
        <w:rPr>
          <w:sz w:val="28"/>
          <w:szCs w:val="28"/>
        </w:rPr>
        <w:lastRenderedPageBreak/>
        <w:t>образовании городской округ Евпатория Республики Крым.</w:t>
      </w:r>
    </w:p>
    <w:p w:rsidR="00783C64" w:rsidRPr="003B7000" w:rsidRDefault="00783C64" w:rsidP="003B7000">
      <w:pPr>
        <w:spacing w:after="0" w:line="240" w:lineRule="auto"/>
        <w:ind w:left="-567" w:right="-284" w:firstLine="709"/>
        <w:jc w:val="both"/>
        <w:rPr>
          <w:rFonts w:ascii="Times New Roman" w:hAnsi="Times New Roman" w:cs="Times New Roman"/>
          <w:bCs/>
          <w:sz w:val="28"/>
          <w:szCs w:val="28"/>
        </w:rPr>
      </w:pPr>
      <w:r w:rsidRPr="003B7000">
        <w:rPr>
          <w:rFonts w:ascii="Times New Roman" w:hAnsi="Times New Roman" w:cs="Times New Roman"/>
          <w:bCs/>
          <w:sz w:val="28"/>
          <w:szCs w:val="28"/>
        </w:rPr>
        <w:t>Основны</w:t>
      </w:r>
      <w:r w:rsidR="00306E94">
        <w:rPr>
          <w:rFonts w:ascii="Times New Roman" w:hAnsi="Times New Roman" w:cs="Times New Roman"/>
          <w:bCs/>
          <w:sz w:val="28"/>
          <w:szCs w:val="28"/>
        </w:rPr>
        <w:t>е</w:t>
      </w:r>
      <w:r w:rsidRPr="003B7000">
        <w:rPr>
          <w:rFonts w:ascii="Times New Roman" w:hAnsi="Times New Roman" w:cs="Times New Roman"/>
          <w:bCs/>
          <w:sz w:val="28"/>
          <w:szCs w:val="28"/>
        </w:rPr>
        <w:t xml:space="preserve"> задач</w:t>
      </w:r>
      <w:r w:rsidR="00306E94">
        <w:rPr>
          <w:rFonts w:ascii="Times New Roman" w:hAnsi="Times New Roman" w:cs="Times New Roman"/>
          <w:bCs/>
          <w:sz w:val="28"/>
          <w:szCs w:val="28"/>
        </w:rPr>
        <w:t>и, которые решались в отчетном периоде</w:t>
      </w:r>
      <w:r w:rsidRPr="003B7000">
        <w:rPr>
          <w:rFonts w:ascii="Times New Roman" w:hAnsi="Times New Roman" w:cs="Times New Roman"/>
          <w:bCs/>
          <w:sz w:val="28"/>
          <w:szCs w:val="28"/>
        </w:rPr>
        <w:t>:</w:t>
      </w:r>
    </w:p>
    <w:p w:rsidR="00783C64" w:rsidRPr="003B7000" w:rsidRDefault="00783C64" w:rsidP="003B7000">
      <w:pPr>
        <w:spacing w:after="0" w:line="240" w:lineRule="auto"/>
        <w:ind w:left="-567" w:right="-284" w:firstLine="709"/>
        <w:jc w:val="both"/>
        <w:rPr>
          <w:rFonts w:ascii="Times New Roman" w:hAnsi="Times New Roman" w:cs="Times New Roman"/>
          <w:bCs/>
          <w:sz w:val="28"/>
          <w:szCs w:val="28"/>
        </w:rPr>
      </w:pPr>
      <w:r w:rsidRPr="003B7000">
        <w:rPr>
          <w:rFonts w:ascii="Times New Roman" w:hAnsi="Times New Roman" w:cs="Times New Roman"/>
          <w:bCs/>
          <w:sz w:val="28"/>
          <w:szCs w:val="28"/>
        </w:rPr>
        <w:t>- совершенствование спортивной инфраструктуры города;</w:t>
      </w:r>
    </w:p>
    <w:p w:rsidR="00783C64" w:rsidRPr="003B7000" w:rsidRDefault="00783C64" w:rsidP="003B7000">
      <w:pPr>
        <w:spacing w:after="0" w:line="240" w:lineRule="auto"/>
        <w:ind w:left="-567" w:right="-284" w:firstLine="709"/>
        <w:jc w:val="both"/>
        <w:rPr>
          <w:rFonts w:ascii="Times New Roman" w:hAnsi="Times New Roman" w:cs="Times New Roman"/>
          <w:bCs/>
          <w:sz w:val="28"/>
          <w:szCs w:val="28"/>
        </w:rPr>
      </w:pPr>
      <w:r w:rsidRPr="003B7000">
        <w:rPr>
          <w:rFonts w:ascii="Times New Roman" w:hAnsi="Times New Roman" w:cs="Times New Roman"/>
          <w:bCs/>
          <w:sz w:val="28"/>
          <w:szCs w:val="28"/>
        </w:rPr>
        <w:t>- создание новых механизмов общественного контроля;</w:t>
      </w:r>
    </w:p>
    <w:p w:rsidR="00783C64" w:rsidRPr="003B7000" w:rsidRDefault="00783C64" w:rsidP="003B7000">
      <w:pPr>
        <w:spacing w:after="0" w:line="240" w:lineRule="auto"/>
        <w:ind w:left="-567" w:right="-284" w:firstLine="709"/>
        <w:jc w:val="both"/>
        <w:rPr>
          <w:rFonts w:ascii="Times New Roman" w:hAnsi="Times New Roman" w:cs="Times New Roman"/>
          <w:bCs/>
          <w:sz w:val="28"/>
          <w:szCs w:val="28"/>
        </w:rPr>
      </w:pPr>
      <w:r w:rsidRPr="003B7000">
        <w:rPr>
          <w:rFonts w:ascii="Times New Roman" w:hAnsi="Times New Roman" w:cs="Times New Roman"/>
          <w:bCs/>
          <w:sz w:val="28"/>
          <w:szCs w:val="28"/>
        </w:rPr>
        <w:t>-повышение значения показателей вовлеченности граждан в сферу физической культуры и спорта.</w:t>
      </w:r>
    </w:p>
    <w:p w:rsidR="00783C64" w:rsidRPr="0056667B" w:rsidRDefault="00EE5889" w:rsidP="00FB2A29">
      <w:pPr>
        <w:spacing w:after="0" w:line="240" w:lineRule="auto"/>
        <w:ind w:left="-567" w:right="-284" w:firstLine="709"/>
        <w:jc w:val="both"/>
        <w:rPr>
          <w:rStyle w:val="FontStyle11"/>
          <w:b w:val="0"/>
          <w:sz w:val="28"/>
          <w:szCs w:val="28"/>
        </w:rPr>
      </w:pPr>
      <w:r w:rsidRPr="0056667B">
        <w:rPr>
          <w:rFonts w:ascii="Times New Roman" w:eastAsia="Times New Roman" w:hAnsi="Times New Roman" w:cs="Times New Roman"/>
          <w:noProof/>
          <w:sz w:val="28"/>
          <w:szCs w:val="28"/>
          <w:lang w:eastAsia="ru-RU"/>
        </w:rPr>
        <w:drawing>
          <wp:anchor distT="0" distB="0" distL="114300" distR="114300" simplePos="0" relativeHeight="251697152" behindDoc="1" locked="0" layoutInCell="1" allowOverlap="1">
            <wp:simplePos x="0" y="0"/>
            <wp:positionH relativeFrom="column">
              <wp:posOffset>3426460</wp:posOffset>
            </wp:positionH>
            <wp:positionV relativeFrom="paragraph">
              <wp:posOffset>39370</wp:posOffset>
            </wp:positionV>
            <wp:extent cx="2815590" cy="1991360"/>
            <wp:effectExtent l="0" t="0" r="3810" b="8890"/>
            <wp:wrapTight wrapText="bothSides">
              <wp:wrapPolygon edited="0">
                <wp:start x="0" y="0"/>
                <wp:lineTo x="0" y="21490"/>
                <wp:lineTo x="21483" y="21490"/>
                <wp:lineTo x="21483" y="0"/>
                <wp:lineTo x="0" y="0"/>
              </wp:wrapPolygon>
            </wp:wrapTight>
            <wp:docPr id="41" name="Рисунок 41" descr="C:\Users\gorSovet3\Desktop\отчет 2019\картинки\физра и спорт\DSC_6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orSovet3\Desktop\отчет 2019\картинки\физра и спорт\DSC_678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15590" cy="1991360"/>
                    </a:xfrm>
                    <a:prstGeom prst="rect">
                      <a:avLst/>
                    </a:prstGeom>
                    <a:noFill/>
                    <a:ln>
                      <a:noFill/>
                    </a:ln>
                  </pic:spPr>
                </pic:pic>
              </a:graphicData>
            </a:graphic>
          </wp:anchor>
        </w:drawing>
      </w:r>
      <w:r w:rsidR="00036835" w:rsidRPr="0056667B">
        <w:rPr>
          <w:rFonts w:ascii="Times New Roman" w:hAnsi="Times New Roman" w:cs="Times New Roman"/>
          <w:bCs/>
          <w:sz w:val="28"/>
          <w:szCs w:val="28"/>
        </w:rPr>
        <w:t>В 2019 году</w:t>
      </w:r>
      <w:r w:rsidR="00783C64" w:rsidRPr="0056667B">
        <w:rPr>
          <w:rFonts w:ascii="Times New Roman" w:hAnsi="Times New Roman" w:cs="Times New Roman"/>
          <w:bCs/>
          <w:sz w:val="28"/>
          <w:szCs w:val="28"/>
        </w:rPr>
        <w:t xml:space="preserve"> </w:t>
      </w:r>
      <w:r w:rsidR="00783C64" w:rsidRPr="0056667B">
        <w:rPr>
          <w:rFonts w:ascii="Times New Roman" w:hAnsi="Times New Roman" w:cs="Times New Roman"/>
          <w:sz w:val="28"/>
          <w:szCs w:val="28"/>
        </w:rPr>
        <w:t xml:space="preserve">на </w:t>
      </w:r>
      <w:r w:rsidR="00783C64" w:rsidRPr="0056667B">
        <w:rPr>
          <w:rFonts w:ascii="Times New Roman" w:hAnsi="Times New Roman" w:cs="Times New Roman"/>
          <w:b/>
          <w:sz w:val="28"/>
          <w:szCs w:val="28"/>
        </w:rPr>
        <w:t>спортивных базах города проведено 289</w:t>
      </w:r>
      <w:r w:rsidR="00783C64" w:rsidRPr="0056667B">
        <w:rPr>
          <w:rFonts w:ascii="Times New Roman" w:hAnsi="Times New Roman" w:cs="Times New Roman"/>
          <w:sz w:val="28"/>
          <w:szCs w:val="28"/>
        </w:rPr>
        <w:t xml:space="preserve"> спортивно-массовых и физкультурно-оздоровительных мероприятий всех уровней, в которых </w:t>
      </w:r>
      <w:r w:rsidR="00783C64" w:rsidRPr="0056667B">
        <w:rPr>
          <w:rStyle w:val="FontStyle11"/>
          <w:sz w:val="28"/>
          <w:szCs w:val="28"/>
        </w:rPr>
        <w:t>приняли участие</w:t>
      </w:r>
      <w:r w:rsidR="00783C64" w:rsidRPr="0056667B">
        <w:rPr>
          <w:rFonts w:ascii="Times New Roman" w:hAnsi="Times New Roman" w:cs="Times New Roman"/>
          <w:sz w:val="28"/>
          <w:szCs w:val="28"/>
        </w:rPr>
        <w:t xml:space="preserve"> горожане различных возрастных и социальных групп</w:t>
      </w:r>
      <w:r w:rsidR="00FB2A29" w:rsidRPr="0056667B">
        <w:rPr>
          <w:rFonts w:ascii="Times New Roman" w:hAnsi="Times New Roman" w:cs="Times New Roman"/>
          <w:sz w:val="28"/>
          <w:szCs w:val="28"/>
        </w:rPr>
        <w:t>.</w:t>
      </w:r>
      <w:r w:rsidR="00783C64" w:rsidRPr="0056667B">
        <w:rPr>
          <w:rFonts w:ascii="Times New Roman" w:hAnsi="Times New Roman" w:cs="Times New Roman"/>
          <w:sz w:val="28"/>
          <w:szCs w:val="28"/>
        </w:rPr>
        <w:t xml:space="preserve"> </w:t>
      </w:r>
    </w:p>
    <w:p w:rsidR="00783C64" w:rsidRPr="003B7000" w:rsidRDefault="00036835" w:rsidP="00FB2A29">
      <w:pPr>
        <w:spacing w:after="0" w:line="240" w:lineRule="auto"/>
        <w:ind w:left="-567" w:right="-284" w:firstLine="709"/>
        <w:jc w:val="both"/>
        <w:rPr>
          <w:rStyle w:val="FontStyle11"/>
          <w:b w:val="0"/>
          <w:sz w:val="28"/>
          <w:szCs w:val="28"/>
        </w:rPr>
      </w:pPr>
      <w:r>
        <w:rPr>
          <w:rFonts w:ascii="Times New Roman" w:hAnsi="Times New Roman" w:cs="Times New Roman"/>
          <w:sz w:val="28"/>
          <w:szCs w:val="28"/>
        </w:rPr>
        <w:t>В</w:t>
      </w:r>
      <w:r w:rsidR="00783C64" w:rsidRPr="003B7000">
        <w:rPr>
          <w:rFonts w:ascii="Times New Roman" w:hAnsi="Times New Roman" w:cs="Times New Roman"/>
          <w:sz w:val="28"/>
          <w:szCs w:val="28"/>
        </w:rPr>
        <w:t xml:space="preserve">едущие спортсмены и сборные команды городского округа </w:t>
      </w:r>
      <w:r w:rsidR="00783C64" w:rsidRPr="003B7000">
        <w:rPr>
          <w:rFonts w:ascii="Times New Roman" w:hAnsi="Times New Roman" w:cs="Times New Roman"/>
          <w:b/>
          <w:sz w:val="28"/>
          <w:szCs w:val="28"/>
        </w:rPr>
        <w:t xml:space="preserve">приняли участие в 193 </w:t>
      </w:r>
      <w:r>
        <w:rPr>
          <w:rFonts w:ascii="Times New Roman" w:hAnsi="Times New Roman" w:cs="Times New Roman"/>
          <w:b/>
          <w:sz w:val="28"/>
          <w:szCs w:val="28"/>
        </w:rPr>
        <w:t xml:space="preserve">выездных </w:t>
      </w:r>
      <w:r w:rsidR="00783C64" w:rsidRPr="003B7000">
        <w:rPr>
          <w:rFonts w:ascii="Times New Roman" w:hAnsi="Times New Roman" w:cs="Times New Roman"/>
          <w:b/>
          <w:sz w:val="28"/>
          <w:szCs w:val="28"/>
        </w:rPr>
        <w:t>соревнованиях</w:t>
      </w:r>
      <w:r w:rsidR="00FB2A29">
        <w:rPr>
          <w:rFonts w:ascii="Times New Roman" w:hAnsi="Times New Roman" w:cs="Times New Roman"/>
          <w:b/>
          <w:sz w:val="28"/>
          <w:szCs w:val="28"/>
        </w:rPr>
        <w:t>.</w:t>
      </w:r>
    </w:p>
    <w:p w:rsidR="00783C64" w:rsidRPr="003B7000" w:rsidRDefault="00006087" w:rsidP="003B7000">
      <w:pPr>
        <w:pStyle w:val="Standard"/>
        <w:tabs>
          <w:tab w:val="left" w:pos="0"/>
          <w:tab w:val="left" w:pos="525"/>
          <w:tab w:val="left" w:pos="810"/>
        </w:tabs>
        <w:spacing w:after="0" w:line="240" w:lineRule="auto"/>
        <w:ind w:left="-567" w:right="-284" w:firstLine="709"/>
        <w:jc w:val="both"/>
        <w:rPr>
          <w:rFonts w:ascii="Times New Roman" w:eastAsia="Times New Roman" w:hAnsi="Times New Roman" w:cs="Times New Roman"/>
          <w:kern w:val="0"/>
          <w:sz w:val="28"/>
          <w:szCs w:val="28"/>
        </w:rPr>
      </w:pPr>
      <w:r w:rsidRPr="003B7000">
        <w:rPr>
          <w:rFonts w:ascii="Times New Roman" w:eastAsia="Times New Roman" w:hAnsi="Times New Roman" w:cs="Times New Roman"/>
          <w:kern w:val="0"/>
          <w:sz w:val="28"/>
          <w:szCs w:val="28"/>
        </w:rPr>
        <w:t xml:space="preserve"> </w:t>
      </w:r>
      <w:r w:rsidR="00783C64" w:rsidRPr="003B7000">
        <w:rPr>
          <w:rFonts w:ascii="Times New Roman" w:eastAsia="Times New Roman" w:hAnsi="Times New Roman" w:cs="Times New Roman"/>
          <w:kern w:val="0"/>
          <w:sz w:val="28"/>
          <w:szCs w:val="28"/>
        </w:rPr>
        <w:t xml:space="preserve">За высокие спортивные достижения спортсменам муниципального образования </w:t>
      </w:r>
      <w:r w:rsidR="00783C64" w:rsidRPr="003B7000">
        <w:rPr>
          <w:rFonts w:ascii="Times New Roman" w:eastAsia="Times New Roman" w:hAnsi="Times New Roman" w:cs="Times New Roman"/>
          <w:b/>
          <w:kern w:val="0"/>
          <w:sz w:val="28"/>
          <w:szCs w:val="28"/>
        </w:rPr>
        <w:t>присвоено 257 спортивных разрядов</w:t>
      </w:r>
      <w:r w:rsidR="00783C64" w:rsidRPr="003B7000">
        <w:rPr>
          <w:rFonts w:ascii="Times New Roman" w:eastAsia="Times New Roman" w:hAnsi="Times New Roman" w:cs="Times New Roman"/>
          <w:kern w:val="0"/>
          <w:sz w:val="28"/>
          <w:szCs w:val="28"/>
        </w:rPr>
        <w:t>, из них: МС – 1 чел., КМС –18 чел., 1-й разряд – 32 чел., массовые разряды – 206 чел.</w:t>
      </w:r>
    </w:p>
    <w:p w:rsidR="00783C64" w:rsidRPr="003B7000" w:rsidRDefault="00783C64" w:rsidP="003B7000">
      <w:pPr>
        <w:pStyle w:val="Standard"/>
        <w:tabs>
          <w:tab w:val="left" w:pos="0"/>
          <w:tab w:val="left" w:pos="525"/>
          <w:tab w:val="left" w:pos="810"/>
        </w:tabs>
        <w:spacing w:after="0" w:line="240" w:lineRule="auto"/>
        <w:ind w:left="-567" w:right="-284" w:firstLine="709"/>
        <w:jc w:val="both"/>
        <w:rPr>
          <w:rFonts w:ascii="Times New Roman" w:eastAsia="Times New Roman" w:hAnsi="Times New Roman" w:cs="Times New Roman"/>
          <w:kern w:val="0"/>
          <w:sz w:val="28"/>
          <w:szCs w:val="28"/>
        </w:rPr>
      </w:pPr>
      <w:r w:rsidRPr="003B7000">
        <w:rPr>
          <w:rFonts w:ascii="Times New Roman" w:eastAsia="Times New Roman" w:hAnsi="Times New Roman" w:cs="Times New Roman"/>
          <w:kern w:val="0"/>
          <w:sz w:val="28"/>
          <w:szCs w:val="28"/>
        </w:rPr>
        <w:t xml:space="preserve">В целях популяризации здорового образа жизни, внедрения и реализации Всероссийского физкультурно-спортивного комплекса «Готов к труду и обороне» в систему учебно-тренировочного процесса спортивных организаций и учреждений муниципального образования проводится акция «Контрольный зачет ГТО», с привлечением к ней сотрудников, детей, занимающихся в спортивных группах, кружках и секциях </w:t>
      </w:r>
      <w:r w:rsidR="00036835">
        <w:rPr>
          <w:rFonts w:ascii="Times New Roman" w:eastAsia="Times New Roman" w:hAnsi="Times New Roman" w:cs="Times New Roman"/>
          <w:kern w:val="0"/>
          <w:sz w:val="28"/>
          <w:szCs w:val="28"/>
        </w:rPr>
        <w:t xml:space="preserve">муниципальных </w:t>
      </w:r>
      <w:r w:rsidRPr="003B7000">
        <w:rPr>
          <w:rFonts w:ascii="Times New Roman" w:eastAsia="Times New Roman" w:hAnsi="Times New Roman" w:cs="Times New Roman"/>
          <w:kern w:val="0"/>
          <w:sz w:val="28"/>
          <w:szCs w:val="28"/>
        </w:rPr>
        <w:t>учреждений.</w:t>
      </w:r>
    </w:p>
    <w:p w:rsidR="00783C64" w:rsidRPr="003B7000" w:rsidRDefault="00783C64" w:rsidP="003B7000">
      <w:pPr>
        <w:pStyle w:val="Standard"/>
        <w:tabs>
          <w:tab w:val="left" w:pos="0"/>
          <w:tab w:val="left" w:pos="525"/>
          <w:tab w:val="left" w:pos="810"/>
        </w:tabs>
        <w:spacing w:after="0" w:line="240" w:lineRule="auto"/>
        <w:ind w:left="-567" w:right="-284" w:firstLine="709"/>
        <w:jc w:val="both"/>
        <w:rPr>
          <w:rFonts w:ascii="Times New Roman" w:eastAsia="Times New Roman" w:hAnsi="Times New Roman" w:cs="Times New Roman"/>
          <w:kern w:val="0"/>
          <w:sz w:val="28"/>
          <w:szCs w:val="28"/>
        </w:rPr>
      </w:pPr>
      <w:r w:rsidRPr="003B7000">
        <w:rPr>
          <w:rFonts w:ascii="Times New Roman" w:eastAsia="Times New Roman" w:hAnsi="Times New Roman" w:cs="Times New Roman"/>
          <w:kern w:val="0"/>
          <w:sz w:val="28"/>
          <w:szCs w:val="28"/>
        </w:rPr>
        <w:t>Также активно ведется работа по привлечению учреждений образования к коллективной сдаче нормативов ГТО. Приём нормативов Центром тестирования ГТО состоялся у учащихся МБОУ «СШ № 1», МБОУ ЕУВК «Интеграл». Зарегистрирована коллективная заявка от МБОУ «СШ № 16».</w:t>
      </w:r>
    </w:p>
    <w:p w:rsidR="00783C64" w:rsidRPr="003B7000" w:rsidRDefault="00036835" w:rsidP="003B7000">
      <w:pPr>
        <w:pStyle w:val="Standard"/>
        <w:tabs>
          <w:tab w:val="left" w:pos="0"/>
          <w:tab w:val="left" w:pos="525"/>
          <w:tab w:val="left" w:pos="810"/>
        </w:tabs>
        <w:spacing w:after="0" w:line="240" w:lineRule="auto"/>
        <w:ind w:left="-567" w:right="-284" w:firstLine="709"/>
        <w:jc w:val="both"/>
        <w:rPr>
          <w:rFonts w:ascii="Times New Roman" w:eastAsia="Times New Roman" w:hAnsi="Times New Roman" w:cs="Times New Roman"/>
          <w:kern w:val="0"/>
          <w:sz w:val="28"/>
          <w:szCs w:val="28"/>
        </w:rPr>
      </w:pPr>
      <w:r>
        <w:rPr>
          <w:rFonts w:ascii="Times New Roman" w:eastAsia="Times New Roman" w:hAnsi="Times New Roman" w:cs="Times New Roman"/>
          <w:kern w:val="0"/>
          <w:sz w:val="28"/>
          <w:szCs w:val="28"/>
        </w:rPr>
        <w:t>Н</w:t>
      </w:r>
      <w:r w:rsidR="00783C64" w:rsidRPr="003B7000">
        <w:rPr>
          <w:rFonts w:ascii="Times New Roman" w:eastAsia="Times New Roman" w:hAnsi="Times New Roman" w:cs="Times New Roman"/>
          <w:kern w:val="0"/>
          <w:sz w:val="28"/>
          <w:szCs w:val="28"/>
        </w:rPr>
        <w:t xml:space="preserve">а </w:t>
      </w:r>
      <w:r w:rsidR="00783C64" w:rsidRPr="003B7000">
        <w:rPr>
          <w:rFonts w:ascii="Times New Roman" w:eastAsia="Times New Roman" w:hAnsi="Times New Roman" w:cs="Times New Roman"/>
          <w:b/>
          <w:kern w:val="0"/>
          <w:sz w:val="28"/>
          <w:szCs w:val="28"/>
        </w:rPr>
        <w:t>сайте ВФСК «ГТО» зарегистрировано 3511 чел.</w:t>
      </w:r>
      <w:r w:rsidR="00783C64" w:rsidRPr="003B7000">
        <w:rPr>
          <w:rFonts w:ascii="Times New Roman" w:eastAsia="Times New Roman" w:hAnsi="Times New Roman" w:cs="Times New Roman"/>
          <w:kern w:val="0"/>
          <w:sz w:val="28"/>
          <w:szCs w:val="28"/>
        </w:rPr>
        <w:t xml:space="preserve">, за первые три квартала 2019 года </w:t>
      </w:r>
      <w:r w:rsidR="00783C64" w:rsidRPr="003B7000">
        <w:rPr>
          <w:rFonts w:ascii="Times New Roman" w:eastAsia="Times New Roman" w:hAnsi="Times New Roman" w:cs="Times New Roman"/>
          <w:b/>
          <w:kern w:val="0"/>
          <w:sz w:val="28"/>
          <w:szCs w:val="28"/>
        </w:rPr>
        <w:t>прошли тестирование ВФСК «ГТО» на знаки отличия – 187 чел</w:t>
      </w:r>
      <w:r w:rsidR="00783C64" w:rsidRPr="003B7000">
        <w:rPr>
          <w:rFonts w:ascii="Times New Roman" w:eastAsia="Times New Roman" w:hAnsi="Times New Roman" w:cs="Times New Roman"/>
          <w:kern w:val="0"/>
          <w:sz w:val="28"/>
          <w:szCs w:val="28"/>
        </w:rPr>
        <w:t>., из них на золотой значок – 128 чел., на серебряный значок – 43 чел., на бронзовый значок – 16 чел.</w:t>
      </w:r>
    </w:p>
    <w:p w:rsidR="00783C64" w:rsidRPr="003B7000" w:rsidRDefault="00783C64" w:rsidP="003B7000">
      <w:pPr>
        <w:pStyle w:val="14"/>
        <w:ind w:left="-567" w:right="-284" w:firstLine="709"/>
        <w:jc w:val="both"/>
        <w:rPr>
          <w:szCs w:val="28"/>
        </w:rPr>
      </w:pPr>
      <w:r w:rsidRPr="003B7000">
        <w:rPr>
          <w:bCs/>
          <w:color w:val="000000" w:themeColor="text1"/>
          <w:szCs w:val="28"/>
        </w:rPr>
        <w:t>В 2019 году проведена масштабная работа по проектированию, реконструкции и строительству спортивных объектов на территории городского округа Евпатория.</w:t>
      </w:r>
    </w:p>
    <w:p w:rsidR="00783C64" w:rsidRPr="003B7000" w:rsidRDefault="00006087" w:rsidP="00036835">
      <w:pPr>
        <w:pStyle w:val="western"/>
        <w:spacing w:before="0" w:beforeAutospacing="0" w:after="0" w:afterAutospacing="0"/>
        <w:ind w:left="-567" w:right="-284" w:firstLine="709"/>
        <w:jc w:val="both"/>
        <w:rPr>
          <w:bCs/>
          <w:color w:val="000000" w:themeColor="text1"/>
          <w:sz w:val="28"/>
          <w:szCs w:val="28"/>
        </w:rPr>
      </w:pPr>
      <w:r>
        <w:rPr>
          <w:bCs/>
          <w:noProof/>
          <w:color w:val="000000" w:themeColor="text1"/>
          <w:sz w:val="28"/>
          <w:szCs w:val="28"/>
        </w:rPr>
        <w:drawing>
          <wp:anchor distT="0" distB="0" distL="114300" distR="114300" simplePos="0" relativeHeight="251698176" behindDoc="1" locked="0" layoutInCell="1" allowOverlap="1">
            <wp:simplePos x="0" y="0"/>
            <wp:positionH relativeFrom="column">
              <wp:posOffset>2862580</wp:posOffset>
            </wp:positionH>
            <wp:positionV relativeFrom="paragraph">
              <wp:posOffset>538480</wp:posOffset>
            </wp:positionV>
            <wp:extent cx="3338195" cy="2209800"/>
            <wp:effectExtent l="0" t="0" r="0" b="0"/>
            <wp:wrapTight wrapText="bothSides">
              <wp:wrapPolygon edited="0">
                <wp:start x="0" y="0"/>
                <wp:lineTo x="0" y="21414"/>
                <wp:lineTo x="21448" y="21414"/>
                <wp:lineTo x="21448" y="0"/>
                <wp:lineTo x="0" y="0"/>
              </wp:wrapPolygon>
            </wp:wrapTight>
            <wp:docPr id="42" name="Рисунок 42" descr="C:\Users\gorSovet3\Desktop\отчет 2019\картинки\физра и спорт\DSC_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orSovet3\Desktop\отчет 2019\картинки\физра и спорт\DSC_059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38195" cy="2209800"/>
                    </a:xfrm>
                    <a:prstGeom prst="rect">
                      <a:avLst/>
                    </a:prstGeom>
                    <a:noFill/>
                    <a:ln>
                      <a:noFill/>
                    </a:ln>
                  </pic:spPr>
                </pic:pic>
              </a:graphicData>
            </a:graphic>
          </wp:anchor>
        </w:drawing>
      </w:r>
      <w:r w:rsidR="00036835">
        <w:rPr>
          <w:bCs/>
          <w:color w:val="000000" w:themeColor="text1"/>
          <w:sz w:val="28"/>
          <w:szCs w:val="28"/>
        </w:rPr>
        <w:t>З</w:t>
      </w:r>
      <w:r w:rsidR="00783C64" w:rsidRPr="003B7000">
        <w:rPr>
          <w:bCs/>
          <w:color w:val="000000" w:themeColor="text1"/>
          <w:sz w:val="28"/>
          <w:szCs w:val="28"/>
        </w:rPr>
        <w:t xml:space="preserve">а средства муниципального бюджета </w:t>
      </w:r>
      <w:r w:rsidR="00783C64" w:rsidRPr="003B7000">
        <w:rPr>
          <w:b/>
          <w:bCs/>
          <w:color w:val="000000" w:themeColor="text1"/>
          <w:sz w:val="28"/>
          <w:szCs w:val="28"/>
        </w:rPr>
        <w:t>установлена универсальная игровая площадка открытого типа площадью 1200 м</w:t>
      </w:r>
      <w:r w:rsidR="00783C64" w:rsidRPr="003B7000">
        <w:rPr>
          <w:b/>
          <w:bCs/>
          <w:color w:val="000000" w:themeColor="text1"/>
          <w:sz w:val="28"/>
          <w:szCs w:val="28"/>
          <w:vertAlign w:val="superscript"/>
        </w:rPr>
        <w:t>2</w:t>
      </w:r>
      <w:r w:rsidR="00783C64" w:rsidRPr="003B7000">
        <w:rPr>
          <w:bCs/>
          <w:color w:val="000000" w:themeColor="text1"/>
          <w:sz w:val="28"/>
          <w:szCs w:val="28"/>
        </w:rPr>
        <w:t xml:space="preserve"> с резиновым покрытием</w:t>
      </w:r>
      <w:r w:rsidR="00036835">
        <w:rPr>
          <w:bCs/>
          <w:color w:val="000000" w:themeColor="text1"/>
          <w:sz w:val="28"/>
          <w:szCs w:val="28"/>
        </w:rPr>
        <w:t xml:space="preserve"> по </w:t>
      </w:r>
      <w:r w:rsidR="00783C64" w:rsidRPr="003B7000">
        <w:rPr>
          <w:sz w:val="28"/>
          <w:szCs w:val="28"/>
        </w:rPr>
        <w:t xml:space="preserve"> </w:t>
      </w:r>
      <w:r w:rsidR="00783C64" w:rsidRPr="003B7000">
        <w:rPr>
          <w:bCs/>
          <w:color w:val="000000" w:themeColor="text1"/>
          <w:sz w:val="28"/>
          <w:szCs w:val="28"/>
        </w:rPr>
        <w:t xml:space="preserve">ул. Эскадронная, 11. </w:t>
      </w:r>
    </w:p>
    <w:p w:rsidR="00783C64" w:rsidRPr="003B7000" w:rsidRDefault="00783C64" w:rsidP="003B7000">
      <w:pPr>
        <w:spacing w:after="0" w:line="240" w:lineRule="auto"/>
        <w:ind w:left="-567" w:right="-284" w:firstLine="709"/>
        <w:jc w:val="both"/>
        <w:rPr>
          <w:rFonts w:ascii="Times New Roman" w:hAnsi="Times New Roman" w:cs="Times New Roman"/>
          <w:sz w:val="28"/>
          <w:szCs w:val="28"/>
        </w:rPr>
      </w:pPr>
      <w:r w:rsidRPr="003B7000">
        <w:rPr>
          <w:rFonts w:ascii="Times New Roman" w:hAnsi="Times New Roman" w:cs="Times New Roman"/>
          <w:bCs/>
          <w:color w:val="000000" w:themeColor="text1"/>
          <w:sz w:val="28"/>
          <w:szCs w:val="28"/>
        </w:rPr>
        <w:t xml:space="preserve">В </w:t>
      </w:r>
      <w:r w:rsidRPr="003B7000">
        <w:rPr>
          <w:rFonts w:ascii="Times New Roman" w:hAnsi="Times New Roman" w:cs="Times New Roman"/>
          <w:sz w:val="28"/>
          <w:szCs w:val="28"/>
        </w:rPr>
        <w:t xml:space="preserve">рамках программы благоустройства «Чистый двор – уютный город» во дворах победителях конкурса </w:t>
      </w:r>
      <w:r w:rsidRPr="003B7000">
        <w:rPr>
          <w:rFonts w:ascii="Times New Roman" w:hAnsi="Times New Roman" w:cs="Times New Roman"/>
          <w:b/>
          <w:sz w:val="28"/>
          <w:szCs w:val="28"/>
        </w:rPr>
        <w:t>установлены 5 гимнастических площадок площадью 54 м</w:t>
      </w:r>
      <w:r w:rsidRPr="003B7000">
        <w:rPr>
          <w:rFonts w:ascii="Times New Roman" w:hAnsi="Times New Roman" w:cs="Times New Roman"/>
          <w:b/>
          <w:sz w:val="28"/>
          <w:szCs w:val="28"/>
          <w:vertAlign w:val="superscript"/>
        </w:rPr>
        <w:t>2</w:t>
      </w:r>
      <w:r w:rsidRPr="003B7000">
        <w:rPr>
          <w:rFonts w:ascii="Times New Roman" w:hAnsi="Times New Roman" w:cs="Times New Roman"/>
          <w:b/>
          <w:sz w:val="28"/>
          <w:szCs w:val="28"/>
        </w:rPr>
        <w:t xml:space="preserve"> с резиновым покрытием</w:t>
      </w:r>
      <w:r w:rsidRPr="003B7000">
        <w:rPr>
          <w:rFonts w:ascii="Times New Roman" w:hAnsi="Times New Roman" w:cs="Times New Roman"/>
          <w:sz w:val="28"/>
          <w:szCs w:val="28"/>
        </w:rPr>
        <w:t xml:space="preserve"> по адресам: ул. 9 Мая, 126;</w:t>
      </w:r>
      <w:r w:rsidR="00036835">
        <w:rPr>
          <w:rFonts w:ascii="Times New Roman" w:hAnsi="Times New Roman" w:cs="Times New Roman"/>
          <w:sz w:val="28"/>
          <w:szCs w:val="28"/>
        </w:rPr>
        <w:t xml:space="preserve"> </w:t>
      </w:r>
      <w:r w:rsidRPr="003B7000">
        <w:rPr>
          <w:rFonts w:ascii="Times New Roman" w:hAnsi="Times New Roman" w:cs="Times New Roman"/>
          <w:sz w:val="28"/>
          <w:szCs w:val="28"/>
        </w:rPr>
        <w:t>ул. Некрасова, 65;</w:t>
      </w:r>
      <w:r w:rsidR="00036835">
        <w:rPr>
          <w:rFonts w:ascii="Times New Roman" w:hAnsi="Times New Roman" w:cs="Times New Roman"/>
          <w:sz w:val="28"/>
          <w:szCs w:val="28"/>
        </w:rPr>
        <w:t xml:space="preserve"> </w:t>
      </w:r>
      <w:r w:rsidRPr="003B7000">
        <w:rPr>
          <w:rFonts w:ascii="Times New Roman" w:hAnsi="Times New Roman" w:cs="Times New Roman"/>
          <w:sz w:val="28"/>
          <w:szCs w:val="28"/>
        </w:rPr>
        <w:t>ул. Демышева, 119; ул. Токарева, 67;</w:t>
      </w:r>
      <w:r w:rsidR="00036835">
        <w:rPr>
          <w:rFonts w:ascii="Times New Roman" w:hAnsi="Times New Roman" w:cs="Times New Roman"/>
          <w:sz w:val="28"/>
          <w:szCs w:val="28"/>
        </w:rPr>
        <w:t xml:space="preserve"> </w:t>
      </w:r>
      <w:r w:rsidRPr="003B7000">
        <w:rPr>
          <w:rFonts w:ascii="Times New Roman" w:hAnsi="Times New Roman" w:cs="Times New Roman"/>
          <w:sz w:val="28"/>
          <w:szCs w:val="28"/>
        </w:rPr>
        <w:t>ул. Дмитрия Ульянова, 64.</w:t>
      </w:r>
    </w:p>
    <w:p w:rsidR="00783C64" w:rsidRPr="003B7000" w:rsidRDefault="00036835" w:rsidP="003B7000">
      <w:pPr>
        <w:spacing w:after="0" w:line="240" w:lineRule="auto"/>
        <w:ind w:left="-567" w:right="-284" w:firstLine="709"/>
        <w:jc w:val="both"/>
        <w:rPr>
          <w:rFonts w:ascii="Times New Roman" w:hAnsi="Times New Roman" w:cs="Times New Roman"/>
          <w:sz w:val="28"/>
          <w:szCs w:val="28"/>
        </w:rPr>
      </w:pPr>
      <w:r>
        <w:rPr>
          <w:rFonts w:ascii="Times New Roman" w:hAnsi="Times New Roman" w:cs="Times New Roman"/>
          <w:sz w:val="28"/>
          <w:szCs w:val="28"/>
        </w:rPr>
        <w:lastRenderedPageBreak/>
        <w:t>З</w:t>
      </w:r>
      <w:r w:rsidR="00783C64" w:rsidRPr="003B7000">
        <w:rPr>
          <w:rFonts w:ascii="Times New Roman" w:hAnsi="Times New Roman" w:cs="Times New Roman"/>
          <w:sz w:val="28"/>
          <w:szCs w:val="28"/>
        </w:rPr>
        <w:t xml:space="preserve">а счёт муниципального бюджета, привлеченных средств инвестора в лице ООО «Евпатранс+» </w:t>
      </w:r>
      <w:r w:rsidR="00783C64" w:rsidRPr="003B7000">
        <w:rPr>
          <w:rFonts w:ascii="Times New Roman" w:hAnsi="Times New Roman" w:cs="Times New Roman"/>
          <w:b/>
          <w:sz w:val="28"/>
          <w:szCs w:val="28"/>
        </w:rPr>
        <w:t xml:space="preserve">завершены работы по оборудованию резиновым покрытием </w:t>
      </w:r>
      <w:r>
        <w:rPr>
          <w:rFonts w:ascii="Times New Roman" w:hAnsi="Times New Roman" w:cs="Times New Roman"/>
          <w:b/>
          <w:sz w:val="28"/>
          <w:szCs w:val="28"/>
        </w:rPr>
        <w:t>о</w:t>
      </w:r>
      <w:r w:rsidR="00783C64" w:rsidRPr="003B7000">
        <w:rPr>
          <w:rFonts w:ascii="Times New Roman" w:hAnsi="Times New Roman" w:cs="Times New Roman"/>
          <w:b/>
          <w:sz w:val="28"/>
          <w:szCs w:val="28"/>
        </w:rPr>
        <w:t>снования площадок для сдачи норм ВФСК «ГТО», установленных в 2017 году</w:t>
      </w:r>
      <w:r w:rsidR="00783C64" w:rsidRPr="003B7000">
        <w:rPr>
          <w:rFonts w:ascii="Times New Roman" w:hAnsi="Times New Roman" w:cs="Times New Roman"/>
          <w:sz w:val="28"/>
          <w:szCs w:val="28"/>
        </w:rPr>
        <w:t>, по адресам: ул. Интернациональная, 134; ул. Фрунзе, 50; ул. Эскадронная, 11;</w:t>
      </w:r>
      <w:r>
        <w:rPr>
          <w:rFonts w:ascii="Times New Roman" w:hAnsi="Times New Roman" w:cs="Times New Roman"/>
          <w:sz w:val="28"/>
          <w:szCs w:val="28"/>
        </w:rPr>
        <w:t xml:space="preserve"> ул</w:t>
      </w:r>
      <w:r w:rsidR="00783C64" w:rsidRPr="003B7000">
        <w:rPr>
          <w:rFonts w:ascii="Times New Roman" w:hAnsi="Times New Roman" w:cs="Times New Roman"/>
          <w:sz w:val="28"/>
          <w:szCs w:val="28"/>
        </w:rPr>
        <w:t>. Чапаева, 77; ул. 5-й Авиагородок, б/н.</w:t>
      </w:r>
    </w:p>
    <w:p w:rsidR="00783C64" w:rsidRPr="003B7000" w:rsidRDefault="00783C64" w:rsidP="003B7000">
      <w:pPr>
        <w:spacing w:after="0" w:line="240" w:lineRule="auto"/>
        <w:ind w:left="-567" w:right="-284" w:firstLine="709"/>
        <w:jc w:val="both"/>
        <w:rPr>
          <w:rFonts w:ascii="Times New Roman" w:hAnsi="Times New Roman" w:cs="Times New Roman"/>
          <w:b/>
          <w:sz w:val="28"/>
          <w:szCs w:val="28"/>
        </w:rPr>
      </w:pPr>
      <w:r w:rsidRPr="003B7000">
        <w:rPr>
          <w:rFonts w:ascii="Times New Roman" w:hAnsi="Times New Roman" w:cs="Times New Roman"/>
          <w:b/>
          <w:sz w:val="28"/>
          <w:szCs w:val="28"/>
        </w:rPr>
        <w:t>До конца 2019 года на средства республиканского бюджета запланирована установка:</w:t>
      </w:r>
    </w:p>
    <w:p w:rsidR="00783C64" w:rsidRPr="003B7000" w:rsidRDefault="00783C64" w:rsidP="003B7000">
      <w:pPr>
        <w:spacing w:after="0" w:line="240" w:lineRule="auto"/>
        <w:ind w:left="-567" w:right="-284" w:firstLine="709"/>
        <w:jc w:val="both"/>
        <w:rPr>
          <w:rFonts w:ascii="Times New Roman" w:hAnsi="Times New Roman" w:cs="Times New Roman"/>
          <w:sz w:val="28"/>
          <w:szCs w:val="28"/>
        </w:rPr>
      </w:pPr>
      <w:r w:rsidRPr="003B7000">
        <w:rPr>
          <w:rFonts w:ascii="Times New Roman" w:hAnsi="Times New Roman" w:cs="Times New Roman"/>
          <w:b/>
          <w:sz w:val="28"/>
          <w:szCs w:val="28"/>
        </w:rPr>
        <w:t>1. 3 универсальных игровых площадок</w:t>
      </w:r>
      <w:r w:rsidRPr="003B7000">
        <w:rPr>
          <w:rFonts w:ascii="Times New Roman" w:hAnsi="Times New Roman" w:cs="Times New Roman"/>
          <w:sz w:val="28"/>
          <w:szCs w:val="28"/>
        </w:rPr>
        <w:t xml:space="preserve"> открытого типа по адресам:</w:t>
      </w:r>
      <w:r w:rsidR="00F67C52">
        <w:rPr>
          <w:rFonts w:ascii="Times New Roman" w:hAnsi="Times New Roman" w:cs="Times New Roman"/>
          <w:sz w:val="28"/>
          <w:szCs w:val="28"/>
        </w:rPr>
        <w:t xml:space="preserve"> </w:t>
      </w:r>
      <w:r w:rsidRPr="003B7000">
        <w:rPr>
          <w:rFonts w:ascii="Times New Roman" w:hAnsi="Times New Roman" w:cs="Times New Roman"/>
          <w:sz w:val="28"/>
          <w:szCs w:val="28"/>
        </w:rPr>
        <w:t>пгт. Мирный, ул. Сырникова, б/н; пгт. Новоозерное, ул. Героев Десантников, б/н;</w:t>
      </w:r>
      <w:r w:rsidR="00F67C52">
        <w:rPr>
          <w:rFonts w:ascii="Times New Roman" w:hAnsi="Times New Roman" w:cs="Times New Roman"/>
          <w:sz w:val="28"/>
          <w:szCs w:val="28"/>
        </w:rPr>
        <w:t xml:space="preserve"> </w:t>
      </w:r>
      <w:r w:rsidRPr="003B7000">
        <w:rPr>
          <w:rFonts w:ascii="Times New Roman" w:hAnsi="Times New Roman" w:cs="Times New Roman"/>
          <w:sz w:val="28"/>
          <w:szCs w:val="28"/>
        </w:rPr>
        <w:t>ул. 5-й Авиагородок, б/н.</w:t>
      </w:r>
    </w:p>
    <w:p w:rsidR="00783C64" w:rsidRPr="003B7000" w:rsidRDefault="00783C64" w:rsidP="00F67C52">
      <w:pPr>
        <w:spacing w:after="0" w:line="240" w:lineRule="auto"/>
        <w:ind w:left="-567" w:right="-284" w:firstLine="709"/>
        <w:jc w:val="both"/>
        <w:rPr>
          <w:rFonts w:ascii="Times New Roman" w:hAnsi="Times New Roman" w:cs="Times New Roman"/>
          <w:sz w:val="28"/>
          <w:szCs w:val="28"/>
        </w:rPr>
      </w:pPr>
      <w:r w:rsidRPr="003B7000">
        <w:rPr>
          <w:rFonts w:ascii="Times New Roman" w:hAnsi="Times New Roman" w:cs="Times New Roman"/>
          <w:b/>
          <w:sz w:val="28"/>
          <w:szCs w:val="28"/>
        </w:rPr>
        <w:t>2. 8 спортивных площадок площадью 180 м</w:t>
      </w:r>
      <w:r w:rsidRPr="003B7000">
        <w:rPr>
          <w:rFonts w:ascii="Times New Roman" w:hAnsi="Times New Roman" w:cs="Times New Roman"/>
          <w:b/>
          <w:sz w:val="28"/>
          <w:szCs w:val="28"/>
          <w:vertAlign w:val="superscript"/>
        </w:rPr>
        <w:t>2</w:t>
      </w:r>
      <w:r w:rsidRPr="003B7000">
        <w:rPr>
          <w:rFonts w:ascii="Times New Roman" w:hAnsi="Times New Roman" w:cs="Times New Roman"/>
          <w:sz w:val="28"/>
          <w:szCs w:val="28"/>
        </w:rPr>
        <w:t xml:space="preserve"> для занятий физической культурой по адресам: ул. Конституции, 5; ул. 60 лет Октября, 24, 28; ул. Шишкина, 11;ул. 9 Мая, 100; пгт. Заозерное, ул. Зеленая, 11; мкрн. Исмаил-бей, ул. Молла-Эли (напротив д. №50); мкрн. Спутник 1, ул. Салтаба (напротив д.№ 34); пгт. Мирный, ул. Сырникова, 8.</w:t>
      </w:r>
    </w:p>
    <w:p w:rsidR="00783C64" w:rsidRPr="003B7000" w:rsidRDefault="00783C64" w:rsidP="003B7000">
      <w:pPr>
        <w:spacing w:after="0" w:line="240" w:lineRule="auto"/>
        <w:ind w:left="-567" w:right="-284" w:firstLine="709"/>
        <w:jc w:val="both"/>
        <w:rPr>
          <w:rFonts w:ascii="Times New Roman" w:hAnsi="Times New Roman" w:cs="Times New Roman"/>
          <w:sz w:val="28"/>
          <w:szCs w:val="28"/>
        </w:rPr>
      </w:pPr>
      <w:r w:rsidRPr="00F67C52">
        <w:rPr>
          <w:rFonts w:ascii="Times New Roman" w:hAnsi="Times New Roman" w:cs="Times New Roman"/>
          <w:b/>
          <w:sz w:val="28"/>
          <w:szCs w:val="28"/>
        </w:rPr>
        <w:t>3.</w:t>
      </w:r>
      <w:r w:rsidRPr="003B7000">
        <w:rPr>
          <w:rFonts w:ascii="Times New Roman" w:hAnsi="Times New Roman" w:cs="Times New Roman"/>
          <w:sz w:val="28"/>
          <w:szCs w:val="28"/>
        </w:rPr>
        <w:t xml:space="preserve"> </w:t>
      </w:r>
      <w:r w:rsidRPr="003B7000">
        <w:rPr>
          <w:rFonts w:ascii="Times New Roman" w:hAnsi="Times New Roman" w:cs="Times New Roman"/>
          <w:b/>
          <w:sz w:val="28"/>
          <w:szCs w:val="28"/>
        </w:rPr>
        <w:t>Установка и монтаж спортивной площадки для людей с ограниченными возможностями в парке им. Фрунзе</w:t>
      </w:r>
      <w:r w:rsidRPr="003B7000">
        <w:rPr>
          <w:rFonts w:ascii="Times New Roman" w:hAnsi="Times New Roman" w:cs="Times New Roman"/>
          <w:sz w:val="28"/>
          <w:szCs w:val="28"/>
        </w:rPr>
        <w:t>.</w:t>
      </w:r>
    </w:p>
    <w:p w:rsidR="00783C64" w:rsidRPr="003B7000" w:rsidRDefault="00783C64" w:rsidP="003B7000">
      <w:pPr>
        <w:spacing w:after="0" w:line="240" w:lineRule="auto"/>
        <w:ind w:left="-567" w:right="-284" w:firstLine="709"/>
        <w:jc w:val="both"/>
        <w:rPr>
          <w:rFonts w:ascii="Times New Roman" w:hAnsi="Times New Roman" w:cs="Times New Roman"/>
          <w:sz w:val="28"/>
          <w:szCs w:val="28"/>
        </w:rPr>
      </w:pPr>
      <w:r w:rsidRPr="003B7000">
        <w:rPr>
          <w:rFonts w:ascii="Times New Roman" w:hAnsi="Times New Roman" w:cs="Times New Roman"/>
          <w:sz w:val="28"/>
          <w:szCs w:val="28"/>
        </w:rPr>
        <w:t>До конца 2019 года за счёт муниципального бюджета, привлеченных средств инвестора в лице ООО «Евпатранс+»</w:t>
      </w:r>
      <w:r w:rsidR="00F67C52">
        <w:rPr>
          <w:rFonts w:ascii="Times New Roman" w:hAnsi="Times New Roman" w:cs="Times New Roman"/>
          <w:sz w:val="28"/>
          <w:szCs w:val="28"/>
        </w:rPr>
        <w:t xml:space="preserve"> </w:t>
      </w:r>
      <w:r w:rsidRPr="003B7000">
        <w:rPr>
          <w:rFonts w:ascii="Times New Roman" w:hAnsi="Times New Roman" w:cs="Times New Roman"/>
          <w:sz w:val="28"/>
          <w:szCs w:val="28"/>
        </w:rPr>
        <w:t>запланированы работы по обустройству</w:t>
      </w:r>
      <w:r w:rsidR="00F67C52">
        <w:rPr>
          <w:rFonts w:ascii="Times New Roman" w:hAnsi="Times New Roman" w:cs="Times New Roman"/>
          <w:sz w:val="28"/>
          <w:szCs w:val="28"/>
        </w:rPr>
        <w:t xml:space="preserve"> </w:t>
      </w:r>
      <w:r w:rsidRPr="003B7000">
        <w:rPr>
          <w:rFonts w:ascii="Times New Roman" w:hAnsi="Times New Roman" w:cs="Times New Roman"/>
          <w:sz w:val="28"/>
          <w:szCs w:val="28"/>
        </w:rPr>
        <w:t xml:space="preserve">резиновым покрытием </w:t>
      </w:r>
      <w:r w:rsidR="00670A83">
        <w:rPr>
          <w:rFonts w:ascii="Times New Roman" w:hAnsi="Times New Roman" w:cs="Times New Roman"/>
          <w:sz w:val="28"/>
          <w:szCs w:val="28"/>
        </w:rPr>
        <w:t>о</w:t>
      </w:r>
      <w:r w:rsidRPr="003B7000">
        <w:rPr>
          <w:rFonts w:ascii="Times New Roman" w:hAnsi="Times New Roman" w:cs="Times New Roman"/>
          <w:sz w:val="28"/>
          <w:szCs w:val="28"/>
        </w:rPr>
        <w:t>снования площадок для сдачи норм ВФСК «ГТО»,</w:t>
      </w:r>
      <w:r w:rsidR="00F67C52">
        <w:rPr>
          <w:rFonts w:ascii="Times New Roman" w:hAnsi="Times New Roman" w:cs="Times New Roman"/>
          <w:sz w:val="28"/>
          <w:szCs w:val="28"/>
        </w:rPr>
        <w:t xml:space="preserve"> </w:t>
      </w:r>
      <w:r w:rsidRPr="003B7000">
        <w:rPr>
          <w:rFonts w:ascii="Times New Roman" w:hAnsi="Times New Roman" w:cs="Times New Roman"/>
          <w:sz w:val="28"/>
          <w:szCs w:val="28"/>
        </w:rPr>
        <w:t>установленных в 2017 году, по адресам:</w:t>
      </w:r>
      <w:r w:rsidR="00F67C52">
        <w:rPr>
          <w:rFonts w:ascii="Times New Roman" w:hAnsi="Times New Roman" w:cs="Times New Roman"/>
          <w:sz w:val="28"/>
          <w:szCs w:val="28"/>
        </w:rPr>
        <w:t xml:space="preserve"> у</w:t>
      </w:r>
      <w:r w:rsidRPr="003B7000">
        <w:rPr>
          <w:rFonts w:ascii="Times New Roman" w:hAnsi="Times New Roman" w:cs="Times New Roman"/>
          <w:sz w:val="28"/>
          <w:szCs w:val="28"/>
        </w:rPr>
        <w:t>л. 9 Мая, 73;</w:t>
      </w:r>
      <w:r w:rsidR="00F67C52">
        <w:rPr>
          <w:rFonts w:ascii="Times New Roman" w:hAnsi="Times New Roman" w:cs="Times New Roman"/>
          <w:sz w:val="28"/>
          <w:szCs w:val="28"/>
        </w:rPr>
        <w:t xml:space="preserve"> </w:t>
      </w:r>
      <w:r w:rsidRPr="003B7000">
        <w:rPr>
          <w:rFonts w:ascii="Times New Roman" w:hAnsi="Times New Roman" w:cs="Times New Roman"/>
          <w:sz w:val="28"/>
          <w:szCs w:val="28"/>
        </w:rPr>
        <w:t>ул. 60 лет ВЛКСМ, 16.</w:t>
      </w:r>
    </w:p>
    <w:p w:rsidR="00006087" w:rsidRDefault="00006087" w:rsidP="00006087">
      <w:pPr>
        <w:pStyle w:val="western"/>
        <w:spacing w:before="0" w:beforeAutospacing="0" w:after="0" w:afterAutospacing="0"/>
        <w:ind w:left="-567" w:right="-284" w:firstLine="709"/>
        <w:jc w:val="both"/>
        <w:rPr>
          <w:sz w:val="28"/>
          <w:szCs w:val="28"/>
        </w:rPr>
      </w:pPr>
      <w:r>
        <w:rPr>
          <w:sz w:val="28"/>
          <w:szCs w:val="28"/>
        </w:rPr>
        <w:t>Для</w:t>
      </w:r>
      <w:r w:rsidR="00783C64" w:rsidRPr="003B7000">
        <w:rPr>
          <w:sz w:val="28"/>
          <w:szCs w:val="28"/>
        </w:rPr>
        <w:t xml:space="preserve"> совершенствования крытой спортивной инфраструктуры</w:t>
      </w:r>
      <w:r>
        <w:rPr>
          <w:sz w:val="28"/>
          <w:szCs w:val="28"/>
        </w:rPr>
        <w:t>:</w:t>
      </w:r>
    </w:p>
    <w:p w:rsidR="00006087" w:rsidRPr="00006087" w:rsidRDefault="00006087" w:rsidP="00006087">
      <w:pPr>
        <w:pStyle w:val="western"/>
        <w:spacing w:before="0" w:beforeAutospacing="0" w:after="0" w:afterAutospacing="0"/>
        <w:ind w:left="-567" w:right="-284" w:firstLine="709"/>
        <w:jc w:val="both"/>
        <w:rPr>
          <w:sz w:val="28"/>
          <w:szCs w:val="28"/>
        </w:rPr>
      </w:pPr>
      <w:r>
        <w:rPr>
          <w:sz w:val="28"/>
          <w:szCs w:val="28"/>
        </w:rPr>
        <w:t>1)В р</w:t>
      </w:r>
      <w:r w:rsidR="00783C64" w:rsidRPr="003B7000">
        <w:rPr>
          <w:bCs/>
          <w:color w:val="000000" w:themeColor="text1"/>
          <w:sz w:val="28"/>
          <w:szCs w:val="28"/>
        </w:rPr>
        <w:t xml:space="preserve">амках федеральной целевой программы «Развитие физической культуры и спорта в Российской Федерации на 2016-2020 годы» </w:t>
      </w:r>
      <w:r w:rsidR="00783C64" w:rsidRPr="003B7000">
        <w:rPr>
          <w:b/>
          <w:bCs/>
          <w:color w:val="000000" w:themeColor="text1"/>
          <w:sz w:val="28"/>
          <w:szCs w:val="28"/>
        </w:rPr>
        <w:t>продолжаются строительно-монтажные работы по мероприятию «Реконструкция объектов МБУ «Дворец спорта» г. Евпатории Республики Крым»</w:t>
      </w:r>
      <w:r w:rsidR="00783C64" w:rsidRPr="003B7000">
        <w:rPr>
          <w:bCs/>
          <w:color w:val="000000" w:themeColor="text1"/>
          <w:sz w:val="28"/>
          <w:szCs w:val="28"/>
        </w:rPr>
        <w:t>. В ходе реконструкции обновятся спортивные залы существующего здания и будет построен новый физкультурно-оздоровительный комплекс. По проекту новое двухэтажное здание с подвалом будет примыкать к существующему зданию Дворца спорта. ФОК оборудуют с учетом особенностей стандартов доступности для маломобильных групп населения.</w:t>
      </w:r>
      <w:r>
        <w:rPr>
          <w:bCs/>
          <w:color w:val="000000" w:themeColor="text1"/>
          <w:sz w:val="28"/>
          <w:szCs w:val="28"/>
        </w:rPr>
        <w:t xml:space="preserve"> </w:t>
      </w:r>
      <w:r w:rsidR="00783C64" w:rsidRPr="003B7000">
        <w:rPr>
          <w:bCs/>
          <w:color w:val="000000" w:themeColor="text1"/>
          <w:sz w:val="28"/>
          <w:szCs w:val="28"/>
        </w:rPr>
        <w:t>Общая площадь возводимого и реконструируемого зданий – 9 640,6 м2.</w:t>
      </w:r>
      <w:r>
        <w:rPr>
          <w:bCs/>
          <w:color w:val="000000" w:themeColor="text1"/>
          <w:sz w:val="28"/>
          <w:szCs w:val="28"/>
        </w:rPr>
        <w:t xml:space="preserve"> </w:t>
      </w:r>
    </w:p>
    <w:p w:rsidR="00783C64" w:rsidRPr="003B7000" w:rsidRDefault="00006087" w:rsidP="003B7000">
      <w:pPr>
        <w:pStyle w:val="western"/>
        <w:spacing w:before="0" w:beforeAutospacing="0" w:after="0" w:afterAutospacing="0"/>
        <w:ind w:left="-567" w:right="-284" w:firstLine="709"/>
        <w:jc w:val="both"/>
        <w:rPr>
          <w:bCs/>
          <w:color w:val="000000" w:themeColor="text1"/>
          <w:sz w:val="28"/>
          <w:szCs w:val="28"/>
        </w:rPr>
      </w:pPr>
      <w:r>
        <w:rPr>
          <w:bCs/>
          <w:color w:val="000000" w:themeColor="text1"/>
          <w:sz w:val="28"/>
          <w:szCs w:val="28"/>
        </w:rPr>
        <w:t xml:space="preserve">2) </w:t>
      </w:r>
      <w:r w:rsidR="00783C64" w:rsidRPr="003B7000">
        <w:rPr>
          <w:bCs/>
          <w:color w:val="000000" w:themeColor="text1"/>
          <w:sz w:val="28"/>
          <w:szCs w:val="28"/>
        </w:rPr>
        <w:t xml:space="preserve">В рамках Федеральной целевой программы «Социально-экономическое развитие Республики Крым и г. Севастополя до 2022 года» в 2019 на территории муниципального образования на земельном участке по </w:t>
      </w:r>
      <w:r>
        <w:rPr>
          <w:bCs/>
          <w:color w:val="000000" w:themeColor="text1"/>
          <w:sz w:val="28"/>
          <w:szCs w:val="28"/>
        </w:rPr>
        <w:t xml:space="preserve">адресу: </w:t>
      </w:r>
      <w:r w:rsidR="00783C64" w:rsidRPr="003B7000">
        <w:rPr>
          <w:bCs/>
          <w:color w:val="000000" w:themeColor="text1"/>
          <w:sz w:val="28"/>
          <w:szCs w:val="28"/>
        </w:rPr>
        <w:t>проезд 9 Мая – ул. Первомайская – ул. Конституции, площадью 3 696 м</w:t>
      </w:r>
      <w:r w:rsidR="00783C64" w:rsidRPr="003B7000">
        <w:rPr>
          <w:bCs/>
          <w:color w:val="000000" w:themeColor="text1"/>
          <w:sz w:val="28"/>
          <w:szCs w:val="28"/>
          <w:vertAlign w:val="superscript"/>
        </w:rPr>
        <w:t>2</w:t>
      </w:r>
      <w:r>
        <w:rPr>
          <w:bCs/>
          <w:color w:val="000000" w:themeColor="text1"/>
          <w:sz w:val="28"/>
          <w:szCs w:val="28"/>
          <w:vertAlign w:val="superscript"/>
        </w:rPr>
        <w:t>,</w:t>
      </w:r>
      <w:r w:rsidR="00783C64" w:rsidRPr="003B7000">
        <w:rPr>
          <w:bCs/>
          <w:color w:val="000000" w:themeColor="text1"/>
          <w:sz w:val="28"/>
          <w:szCs w:val="28"/>
        </w:rPr>
        <w:t xml:space="preserve"> </w:t>
      </w:r>
      <w:r w:rsidR="00783C64" w:rsidRPr="003B7000">
        <w:rPr>
          <w:b/>
          <w:bCs/>
          <w:color w:val="000000" w:themeColor="text1"/>
          <w:sz w:val="28"/>
          <w:szCs w:val="28"/>
        </w:rPr>
        <w:t>запланированы процедуры по закупке работ и началу строительства физкультурно-оздоровительного комплекса</w:t>
      </w:r>
      <w:r w:rsidR="00783C64" w:rsidRPr="003B7000">
        <w:rPr>
          <w:bCs/>
          <w:color w:val="000000" w:themeColor="text1"/>
          <w:sz w:val="28"/>
          <w:szCs w:val="28"/>
        </w:rPr>
        <w:t>. Заказчик работ – Министерство строительства и архитектуры Республики Крым.</w:t>
      </w:r>
    </w:p>
    <w:p w:rsidR="00783C64" w:rsidRPr="0087124F" w:rsidRDefault="00783C64" w:rsidP="003B7000">
      <w:pPr>
        <w:pStyle w:val="14"/>
        <w:ind w:left="-567" w:right="-284" w:firstLine="709"/>
        <w:jc w:val="both"/>
        <w:rPr>
          <w:szCs w:val="28"/>
        </w:rPr>
      </w:pPr>
      <w:r w:rsidRPr="0087124F">
        <w:rPr>
          <w:szCs w:val="28"/>
        </w:rPr>
        <w:t>3</w:t>
      </w:r>
      <w:r w:rsidR="00006087" w:rsidRPr="0087124F">
        <w:rPr>
          <w:szCs w:val="28"/>
        </w:rPr>
        <w:t>)</w:t>
      </w:r>
      <w:r w:rsidRPr="0087124F">
        <w:rPr>
          <w:szCs w:val="28"/>
        </w:rPr>
        <w:t xml:space="preserve"> </w:t>
      </w:r>
      <w:r w:rsidR="00006087" w:rsidRPr="0087124F">
        <w:rPr>
          <w:szCs w:val="28"/>
        </w:rPr>
        <w:t>Завершилось</w:t>
      </w:r>
      <w:r w:rsidRPr="0087124F">
        <w:rPr>
          <w:szCs w:val="28"/>
        </w:rPr>
        <w:t xml:space="preserve"> проектирование помещения для занятий спортом площадью 1400 м2 по адресу: пгт. Мирный, ул. Сырникова, 32.</w:t>
      </w:r>
    </w:p>
    <w:p w:rsidR="00783C64" w:rsidRPr="003B7000" w:rsidRDefault="00783C64" w:rsidP="003B7000">
      <w:pPr>
        <w:pStyle w:val="14"/>
        <w:ind w:left="-567" w:right="-284" w:firstLine="709"/>
        <w:jc w:val="both"/>
        <w:rPr>
          <w:color w:val="000000"/>
          <w:szCs w:val="28"/>
        </w:rPr>
      </w:pPr>
      <w:r w:rsidRPr="003B7000">
        <w:rPr>
          <w:color w:val="000000"/>
          <w:szCs w:val="28"/>
        </w:rPr>
        <w:t>4</w:t>
      </w:r>
      <w:r w:rsidR="00006087">
        <w:rPr>
          <w:color w:val="000000"/>
          <w:szCs w:val="28"/>
        </w:rPr>
        <w:t>)</w:t>
      </w:r>
      <w:r w:rsidRPr="003B7000">
        <w:rPr>
          <w:color w:val="000000"/>
          <w:szCs w:val="28"/>
        </w:rPr>
        <w:t xml:space="preserve">  </w:t>
      </w:r>
      <w:r w:rsidR="00006087">
        <w:rPr>
          <w:color w:val="000000"/>
          <w:szCs w:val="28"/>
        </w:rPr>
        <w:t>З</w:t>
      </w:r>
      <w:r w:rsidRPr="003B7000">
        <w:rPr>
          <w:color w:val="000000"/>
          <w:szCs w:val="28"/>
        </w:rPr>
        <w:t>апланировано начало работ по подготовке проектно-сметной документации по проекту «Строительство парка для экстремальных видов спорта открытого специализированного на территории парка им. Фрунзе в г. Евпатории», стоимостью 1 830 тыс. руб. Ведётся поиск источников финансирования СМР.</w:t>
      </w:r>
    </w:p>
    <w:p w:rsidR="00783C64" w:rsidRPr="003B7000" w:rsidRDefault="00783C64" w:rsidP="003B7000">
      <w:pPr>
        <w:pStyle w:val="western"/>
        <w:spacing w:before="0" w:beforeAutospacing="0" w:after="0" w:afterAutospacing="0"/>
        <w:ind w:left="-567" w:right="-284" w:firstLine="709"/>
        <w:jc w:val="both"/>
        <w:rPr>
          <w:sz w:val="28"/>
          <w:szCs w:val="28"/>
        </w:rPr>
      </w:pPr>
      <w:r w:rsidRPr="003B7000">
        <w:rPr>
          <w:sz w:val="28"/>
          <w:szCs w:val="28"/>
        </w:rPr>
        <w:t xml:space="preserve">В рамках развития </w:t>
      </w:r>
      <w:r w:rsidR="00006087">
        <w:rPr>
          <w:sz w:val="28"/>
          <w:szCs w:val="28"/>
        </w:rPr>
        <w:t xml:space="preserve">системы общественного контроля </w:t>
      </w:r>
      <w:r w:rsidRPr="003B7000">
        <w:rPr>
          <w:b/>
          <w:sz w:val="28"/>
          <w:szCs w:val="28"/>
        </w:rPr>
        <w:t>создан Ветеранский общественный совет</w:t>
      </w:r>
      <w:r w:rsidRPr="003B7000">
        <w:rPr>
          <w:sz w:val="28"/>
          <w:szCs w:val="28"/>
        </w:rPr>
        <w:t xml:space="preserve">, основной задачей которого является содействие организации </w:t>
      </w:r>
      <w:r w:rsidRPr="003B7000">
        <w:rPr>
          <w:sz w:val="28"/>
          <w:szCs w:val="28"/>
        </w:rPr>
        <w:lastRenderedPageBreak/>
        <w:t>взаимодействия управления с представителями ветеранских общественных организаций, ветеранских профессиональных сообществ, пожилыми жителями муниципального образования в процессе выработки решений по вопросам, входящим в компетенцию управления.</w:t>
      </w:r>
    </w:p>
    <w:p w:rsidR="00783C64" w:rsidRPr="003B7000" w:rsidRDefault="00006087" w:rsidP="003B7000">
      <w:pPr>
        <w:pStyle w:val="western"/>
        <w:spacing w:before="0" w:beforeAutospacing="0" w:after="0" w:afterAutospacing="0"/>
        <w:ind w:left="-567" w:right="-284" w:firstLine="709"/>
        <w:jc w:val="both"/>
        <w:rPr>
          <w:sz w:val="28"/>
          <w:szCs w:val="28"/>
        </w:rPr>
      </w:pPr>
      <w:r>
        <w:rPr>
          <w:noProof/>
          <w:sz w:val="28"/>
          <w:szCs w:val="28"/>
        </w:rPr>
        <w:drawing>
          <wp:anchor distT="0" distB="0" distL="114300" distR="114300" simplePos="0" relativeHeight="251696128" behindDoc="1" locked="0" layoutInCell="1" allowOverlap="1">
            <wp:simplePos x="0" y="0"/>
            <wp:positionH relativeFrom="column">
              <wp:posOffset>2660650</wp:posOffset>
            </wp:positionH>
            <wp:positionV relativeFrom="paragraph">
              <wp:posOffset>391795</wp:posOffset>
            </wp:positionV>
            <wp:extent cx="3548380" cy="2367280"/>
            <wp:effectExtent l="0" t="0" r="0" b="0"/>
            <wp:wrapTight wrapText="bothSides">
              <wp:wrapPolygon edited="0">
                <wp:start x="0" y="0"/>
                <wp:lineTo x="0" y="21380"/>
                <wp:lineTo x="21453" y="21380"/>
                <wp:lineTo x="21453" y="0"/>
                <wp:lineTo x="0" y="0"/>
              </wp:wrapPolygon>
            </wp:wrapTight>
            <wp:docPr id="40" name="Рисунок 40" descr="C:\Users\gorSovet3\Desktop\отчет 2019\картинки\физра и спорт\DSC_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orSovet3\Desktop\отчет 2019\картинки\физра и спорт\DSC_062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48380" cy="2367280"/>
                    </a:xfrm>
                    <a:prstGeom prst="rect">
                      <a:avLst/>
                    </a:prstGeom>
                    <a:noFill/>
                    <a:ln>
                      <a:noFill/>
                    </a:ln>
                  </pic:spPr>
                </pic:pic>
              </a:graphicData>
            </a:graphic>
          </wp:anchor>
        </w:drawing>
      </w:r>
      <w:r w:rsidR="00783C64" w:rsidRPr="003B7000">
        <w:rPr>
          <w:sz w:val="28"/>
          <w:szCs w:val="28"/>
        </w:rPr>
        <w:t xml:space="preserve">Продолжается </w:t>
      </w:r>
      <w:r w:rsidR="00783C64" w:rsidRPr="003B7000">
        <w:rPr>
          <w:b/>
          <w:sz w:val="28"/>
          <w:szCs w:val="28"/>
        </w:rPr>
        <w:t>работа по вовлечению граждан в процесс организации спортивно-массовых мероприятий по месту жительства</w:t>
      </w:r>
      <w:r w:rsidR="00783C64" w:rsidRPr="003B7000">
        <w:rPr>
          <w:sz w:val="28"/>
          <w:szCs w:val="28"/>
        </w:rPr>
        <w:t xml:space="preserve">, как путём организационно-консультационного сопровождения проводимых мероприятий, так и посредством поощрения наиболее активных денежными вознаграждениями. Так, </w:t>
      </w:r>
      <w:r>
        <w:rPr>
          <w:sz w:val="28"/>
          <w:szCs w:val="28"/>
        </w:rPr>
        <w:t>в соответствии с</w:t>
      </w:r>
      <w:r w:rsidR="00783C64" w:rsidRPr="003B7000">
        <w:rPr>
          <w:sz w:val="28"/>
          <w:szCs w:val="28"/>
        </w:rPr>
        <w:t xml:space="preserve"> Положение</w:t>
      </w:r>
      <w:r>
        <w:rPr>
          <w:sz w:val="28"/>
          <w:szCs w:val="28"/>
        </w:rPr>
        <w:t>м</w:t>
      </w:r>
      <w:r w:rsidR="00783C64" w:rsidRPr="003B7000">
        <w:rPr>
          <w:sz w:val="28"/>
          <w:szCs w:val="28"/>
        </w:rPr>
        <w:t xml:space="preserve"> о порядке присуждения премий за организацию спортивно-массовой работы по месту жительства граждан из бюджета муниципального образования, заложены средства </w:t>
      </w:r>
      <w:r>
        <w:rPr>
          <w:sz w:val="28"/>
          <w:szCs w:val="28"/>
        </w:rPr>
        <w:t xml:space="preserve">в размере 60000 рублей </w:t>
      </w:r>
      <w:r w:rsidR="00783C64" w:rsidRPr="003B7000">
        <w:rPr>
          <w:sz w:val="28"/>
          <w:szCs w:val="28"/>
        </w:rPr>
        <w:t>из расчёта:</w:t>
      </w:r>
    </w:p>
    <w:p w:rsidR="00783C64" w:rsidRPr="003B7000" w:rsidRDefault="00783C64" w:rsidP="003B7000">
      <w:pPr>
        <w:pStyle w:val="western"/>
        <w:spacing w:before="0" w:beforeAutospacing="0" w:after="0" w:afterAutospacing="0"/>
        <w:ind w:left="-567" w:right="-284" w:firstLine="709"/>
        <w:jc w:val="both"/>
        <w:rPr>
          <w:sz w:val="28"/>
          <w:szCs w:val="28"/>
        </w:rPr>
      </w:pPr>
      <w:r w:rsidRPr="003B7000">
        <w:rPr>
          <w:sz w:val="28"/>
          <w:szCs w:val="28"/>
        </w:rPr>
        <w:t>- премия за I место – 25 000 рублей;</w:t>
      </w:r>
    </w:p>
    <w:p w:rsidR="00783C64" w:rsidRPr="003B7000" w:rsidRDefault="00783C64" w:rsidP="003B7000">
      <w:pPr>
        <w:pStyle w:val="western"/>
        <w:spacing w:before="0" w:beforeAutospacing="0" w:after="0" w:afterAutospacing="0"/>
        <w:ind w:left="-567" w:right="-284" w:firstLine="709"/>
        <w:jc w:val="both"/>
        <w:rPr>
          <w:sz w:val="28"/>
          <w:szCs w:val="28"/>
        </w:rPr>
      </w:pPr>
      <w:r w:rsidRPr="003B7000">
        <w:rPr>
          <w:sz w:val="28"/>
          <w:szCs w:val="28"/>
        </w:rPr>
        <w:t>- премия за II место – 20 000 рублей;</w:t>
      </w:r>
    </w:p>
    <w:p w:rsidR="00783C64" w:rsidRPr="003B7000" w:rsidRDefault="00783C64" w:rsidP="003B7000">
      <w:pPr>
        <w:pStyle w:val="western"/>
        <w:spacing w:before="0" w:beforeAutospacing="0" w:after="0" w:afterAutospacing="0"/>
        <w:ind w:left="-567" w:right="-284" w:firstLine="709"/>
        <w:jc w:val="both"/>
        <w:rPr>
          <w:sz w:val="28"/>
          <w:szCs w:val="28"/>
        </w:rPr>
      </w:pPr>
      <w:r w:rsidRPr="003B7000">
        <w:rPr>
          <w:sz w:val="28"/>
          <w:szCs w:val="28"/>
        </w:rPr>
        <w:t>- премия за III место – 15 000 рублей.</w:t>
      </w:r>
    </w:p>
    <w:p w:rsidR="00783C64" w:rsidRPr="003B7000" w:rsidRDefault="00006087" w:rsidP="003B7000">
      <w:pPr>
        <w:pStyle w:val="western"/>
        <w:spacing w:before="0" w:beforeAutospacing="0" w:after="0" w:afterAutospacing="0"/>
        <w:ind w:left="-567" w:right="-284" w:firstLine="709"/>
        <w:jc w:val="both"/>
        <w:rPr>
          <w:sz w:val="28"/>
          <w:szCs w:val="28"/>
        </w:rPr>
      </w:pPr>
      <w:r>
        <w:rPr>
          <w:sz w:val="28"/>
          <w:szCs w:val="28"/>
        </w:rPr>
        <w:t>В</w:t>
      </w:r>
      <w:r w:rsidR="00783C64" w:rsidRPr="003B7000">
        <w:rPr>
          <w:sz w:val="28"/>
          <w:szCs w:val="28"/>
        </w:rPr>
        <w:t xml:space="preserve"> целях реализации федерального проекта «Спорт – норма жизни», повышения вовлеченности населения всех возрастов в занятия физической культурой и спортом, совершенствования системы работы по приобщению учащихся общеобразовательных учреждений города к нормам здорового образа жизни </w:t>
      </w:r>
      <w:r>
        <w:rPr>
          <w:sz w:val="28"/>
          <w:szCs w:val="28"/>
        </w:rPr>
        <w:t xml:space="preserve">разработаны </w:t>
      </w:r>
      <w:r w:rsidRPr="003B7000">
        <w:rPr>
          <w:sz w:val="28"/>
          <w:szCs w:val="28"/>
        </w:rPr>
        <w:t xml:space="preserve">комплексы упражнений </w:t>
      </w:r>
      <w:r w:rsidR="008959DB">
        <w:rPr>
          <w:b/>
          <w:sz w:val="28"/>
          <w:szCs w:val="28"/>
        </w:rPr>
        <w:t xml:space="preserve">«Пятиминутка здоровья» </w:t>
      </w:r>
      <w:r w:rsidRPr="003B7000">
        <w:rPr>
          <w:sz w:val="28"/>
          <w:szCs w:val="28"/>
        </w:rPr>
        <w:t>для проведения без отрыва от образовательного процесса для различных возрастов учащихся</w:t>
      </w:r>
      <w:r>
        <w:rPr>
          <w:sz w:val="28"/>
          <w:szCs w:val="28"/>
        </w:rPr>
        <w:t xml:space="preserve"> в школах</w:t>
      </w:r>
      <w:r w:rsidR="008959DB">
        <w:rPr>
          <w:sz w:val="28"/>
          <w:szCs w:val="28"/>
        </w:rPr>
        <w:t>.</w:t>
      </w:r>
      <w:r>
        <w:rPr>
          <w:sz w:val="28"/>
          <w:szCs w:val="28"/>
        </w:rPr>
        <w:t xml:space="preserve">  </w:t>
      </w:r>
    </w:p>
    <w:p w:rsidR="000F166D" w:rsidRPr="003B7000" w:rsidRDefault="000F166D" w:rsidP="003B7000">
      <w:pPr>
        <w:tabs>
          <w:tab w:val="left" w:pos="4560"/>
        </w:tabs>
        <w:spacing w:after="0" w:line="240" w:lineRule="auto"/>
        <w:jc w:val="both"/>
        <w:rPr>
          <w:rFonts w:ascii="Times New Roman" w:eastAsia="SimSun" w:hAnsi="Times New Roman" w:cs="Times New Roman"/>
          <w:b/>
          <w:color w:val="FF0000"/>
          <w:kern w:val="1"/>
          <w:sz w:val="28"/>
          <w:szCs w:val="28"/>
          <w:lang w:bidi="hi-IN"/>
        </w:rPr>
      </w:pPr>
    </w:p>
    <w:p w:rsidR="000F166D" w:rsidRPr="00026851" w:rsidRDefault="003D6E0B" w:rsidP="000F5908">
      <w:pPr>
        <w:shd w:val="clear" w:color="auto" w:fill="FFFFFF"/>
        <w:spacing w:after="0" w:line="240" w:lineRule="auto"/>
        <w:jc w:val="center"/>
        <w:rPr>
          <w:rFonts w:ascii="Times New Roman" w:hAnsi="Times New Roman" w:cs="Times New Roman"/>
          <w:b/>
          <w:sz w:val="28"/>
          <w:szCs w:val="28"/>
          <w:shd w:val="clear" w:color="auto" w:fill="FFFFFF"/>
        </w:rPr>
      </w:pPr>
      <w:r w:rsidRPr="00026851">
        <w:rPr>
          <w:rFonts w:ascii="Times New Roman" w:hAnsi="Times New Roman" w:cs="Times New Roman"/>
          <w:b/>
          <w:sz w:val="28"/>
          <w:szCs w:val="28"/>
          <w:shd w:val="clear" w:color="auto" w:fill="FFFFFF"/>
        </w:rPr>
        <w:t>ОБРАЩЕНИЯ ГРАЖДАН</w:t>
      </w:r>
    </w:p>
    <w:p w:rsidR="00026851" w:rsidRDefault="00026851" w:rsidP="00026851">
      <w:pPr>
        <w:jc w:val="both"/>
        <w:rPr>
          <w:rFonts w:ascii="Times New Roman" w:hAnsi="Times New Roman" w:cs="Times New Roman"/>
          <w:b/>
          <w:color w:val="000000"/>
          <w:sz w:val="28"/>
          <w:szCs w:val="28"/>
          <w:shd w:val="clear" w:color="auto" w:fill="FFFFFF"/>
        </w:rPr>
      </w:pPr>
      <w:r>
        <w:rPr>
          <w:rFonts w:ascii="Times New Roman" w:hAnsi="Times New Roman" w:cs="Times New Roman"/>
          <w:noProof/>
          <w:color w:val="FF0000"/>
          <w:sz w:val="28"/>
          <w:szCs w:val="28"/>
          <w:lang w:eastAsia="ru-RU"/>
        </w:rPr>
        <w:drawing>
          <wp:anchor distT="0" distB="0" distL="114300" distR="114300" simplePos="0" relativeHeight="251760640" behindDoc="1" locked="0" layoutInCell="1" allowOverlap="1">
            <wp:simplePos x="0" y="0"/>
            <wp:positionH relativeFrom="column">
              <wp:posOffset>-99695</wp:posOffset>
            </wp:positionH>
            <wp:positionV relativeFrom="paragraph">
              <wp:posOffset>949960</wp:posOffset>
            </wp:positionV>
            <wp:extent cx="2847975" cy="1885315"/>
            <wp:effectExtent l="0" t="0" r="9525" b="635"/>
            <wp:wrapTight wrapText="bothSides">
              <wp:wrapPolygon edited="0">
                <wp:start x="0" y="0"/>
                <wp:lineTo x="0" y="21389"/>
                <wp:lineTo x="21528" y="21389"/>
                <wp:lineTo x="21528" y="0"/>
                <wp:lineTo x="0" y="0"/>
              </wp:wrapPolygon>
            </wp:wrapTight>
            <wp:docPr id="43" name="Рисунок 43" descr="C:\Users\gorSovet3\Desktop\отчет 2019\картинки\приемы\DSC_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orSovet3\Desktop\отчет 2019\картинки\приемы\DSC_032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47975" cy="1885315"/>
                    </a:xfrm>
                    <a:prstGeom prst="rect">
                      <a:avLst/>
                    </a:prstGeom>
                    <a:noFill/>
                    <a:ln>
                      <a:noFill/>
                    </a:ln>
                  </pic:spPr>
                </pic:pic>
              </a:graphicData>
            </a:graphic>
          </wp:anchor>
        </w:drawing>
      </w:r>
    </w:p>
    <w:p w:rsidR="00FF49F1" w:rsidRPr="00FF49F1" w:rsidRDefault="00FF49F1" w:rsidP="00026851">
      <w:pPr>
        <w:spacing w:after="0" w:line="240" w:lineRule="auto"/>
        <w:ind w:firstLine="708"/>
        <w:jc w:val="both"/>
        <w:rPr>
          <w:rFonts w:ascii="Times New Roman" w:hAnsi="Times New Roman" w:cs="Times New Roman"/>
          <w:sz w:val="28"/>
          <w:szCs w:val="28"/>
          <w:shd w:val="clear" w:color="auto" w:fill="F9FDFD"/>
        </w:rPr>
      </w:pPr>
      <w:r w:rsidRPr="00FF49F1">
        <w:rPr>
          <w:rFonts w:ascii="Times New Roman" w:hAnsi="Times New Roman" w:cs="Times New Roman"/>
          <w:sz w:val="28"/>
          <w:szCs w:val="28"/>
          <w:shd w:val="clear" w:color="auto" w:fill="F9FDFD"/>
        </w:rPr>
        <w:t xml:space="preserve">Принцип максимальной открытости </w:t>
      </w:r>
      <w:r>
        <w:rPr>
          <w:rFonts w:ascii="Times New Roman" w:hAnsi="Times New Roman" w:cs="Times New Roman"/>
          <w:sz w:val="28"/>
          <w:szCs w:val="28"/>
          <w:shd w:val="clear" w:color="auto" w:fill="F9FDFD"/>
        </w:rPr>
        <w:t>органов местного самоуправления</w:t>
      </w:r>
      <w:r w:rsidRPr="00FF49F1">
        <w:rPr>
          <w:rFonts w:ascii="Times New Roman" w:hAnsi="Times New Roman" w:cs="Times New Roman"/>
          <w:sz w:val="28"/>
          <w:szCs w:val="28"/>
          <w:shd w:val="clear" w:color="auto" w:fill="F9FDFD"/>
        </w:rPr>
        <w:t xml:space="preserve"> для общества стал приоритетом </w:t>
      </w:r>
      <w:r w:rsidR="00875978">
        <w:rPr>
          <w:rFonts w:ascii="Times New Roman" w:hAnsi="Times New Roman" w:cs="Times New Roman"/>
          <w:sz w:val="28"/>
          <w:szCs w:val="28"/>
          <w:shd w:val="clear" w:color="auto" w:fill="F9FDFD"/>
        </w:rPr>
        <w:t xml:space="preserve">нашей </w:t>
      </w:r>
      <w:r w:rsidRPr="00FF49F1">
        <w:rPr>
          <w:rFonts w:ascii="Times New Roman" w:hAnsi="Times New Roman" w:cs="Times New Roman"/>
          <w:sz w:val="28"/>
          <w:szCs w:val="28"/>
          <w:shd w:val="clear" w:color="auto" w:fill="F9FDFD"/>
        </w:rPr>
        <w:t>работы</w:t>
      </w:r>
      <w:r w:rsidR="00875978">
        <w:rPr>
          <w:rFonts w:ascii="Times New Roman" w:hAnsi="Times New Roman" w:cs="Times New Roman"/>
          <w:sz w:val="28"/>
          <w:szCs w:val="28"/>
          <w:shd w:val="clear" w:color="auto" w:fill="F9FDFD"/>
        </w:rPr>
        <w:t>: м</w:t>
      </w:r>
      <w:r w:rsidRPr="00FF49F1">
        <w:rPr>
          <w:rFonts w:ascii="Times New Roman" w:hAnsi="Times New Roman" w:cs="Times New Roman"/>
          <w:sz w:val="28"/>
          <w:szCs w:val="28"/>
          <w:shd w:val="clear" w:color="auto" w:fill="F9FDFD"/>
        </w:rPr>
        <w:t>нение граждан, высказанное в любой форме</w:t>
      </w:r>
      <w:r>
        <w:rPr>
          <w:rFonts w:ascii="Times New Roman" w:hAnsi="Times New Roman" w:cs="Times New Roman"/>
          <w:sz w:val="28"/>
          <w:szCs w:val="28"/>
          <w:shd w:val="clear" w:color="auto" w:fill="F9FDFD"/>
        </w:rPr>
        <w:t xml:space="preserve"> и</w:t>
      </w:r>
      <w:r w:rsidRPr="00FF49F1">
        <w:rPr>
          <w:rFonts w:ascii="Times New Roman" w:hAnsi="Times New Roman" w:cs="Times New Roman"/>
          <w:sz w:val="28"/>
          <w:szCs w:val="28"/>
          <w:shd w:val="clear" w:color="auto" w:fill="F9FDFD"/>
        </w:rPr>
        <w:t xml:space="preserve"> на любо</w:t>
      </w:r>
      <w:r>
        <w:rPr>
          <w:rFonts w:ascii="Times New Roman" w:hAnsi="Times New Roman" w:cs="Times New Roman"/>
          <w:sz w:val="28"/>
          <w:szCs w:val="28"/>
          <w:shd w:val="clear" w:color="auto" w:fill="F9FDFD"/>
        </w:rPr>
        <w:t>й площадке должно быть услышано</w:t>
      </w:r>
      <w:r w:rsidRPr="00FF49F1">
        <w:rPr>
          <w:rFonts w:ascii="Times New Roman" w:hAnsi="Times New Roman" w:cs="Times New Roman"/>
          <w:sz w:val="28"/>
          <w:szCs w:val="28"/>
          <w:shd w:val="clear" w:color="auto" w:fill="F9FDFD"/>
        </w:rPr>
        <w:t>. Поэтому на всех платформах, в том числе социальных сетях, выстроены и успешно работают каналы коммуникации. А т</w:t>
      </w:r>
      <w:r w:rsidRPr="00FF49F1">
        <w:rPr>
          <w:rFonts w:ascii="Times New Roman" w:hAnsi="Times New Roman" w:cs="Times New Roman"/>
          <w:sz w:val="28"/>
          <w:szCs w:val="28"/>
          <w:shd w:val="clear" w:color="auto" w:fill="FFFFFF"/>
        </w:rPr>
        <w:t>акой формат общения с гражданами, как личный прием</w:t>
      </w:r>
      <w:r w:rsidR="00026851">
        <w:rPr>
          <w:rFonts w:ascii="Times New Roman" w:hAnsi="Times New Roman" w:cs="Times New Roman"/>
          <w:sz w:val="28"/>
          <w:szCs w:val="28"/>
          <w:shd w:val="clear" w:color="auto" w:fill="FFFFFF"/>
        </w:rPr>
        <w:t>, является</w:t>
      </w:r>
      <w:r w:rsidRPr="00FF49F1">
        <w:rPr>
          <w:rFonts w:ascii="Times New Roman" w:hAnsi="Times New Roman" w:cs="Times New Roman"/>
          <w:sz w:val="28"/>
          <w:szCs w:val="28"/>
          <w:shd w:val="clear" w:color="auto" w:fill="FFFFFF"/>
        </w:rPr>
        <w:t xml:space="preserve"> очень эффективны</w:t>
      </w:r>
      <w:r w:rsidR="00026851">
        <w:rPr>
          <w:rFonts w:ascii="Times New Roman" w:hAnsi="Times New Roman" w:cs="Times New Roman"/>
          <w:sz w:val="28"/>
          <w:szCs w:val="28"/>
          <w:shd w:val="clear" w:color="auto" w:fill="FFFFFF"/>
        </w:rPr>
        <w:t>м</w:t>
      </w:r>
      <w:r w:rsidRPr="00FF49F1">
        <w:rPr>
          <w:rFonts w:ascii="Times New Roman" w:hAnsi="Times New Roman" w:cs="Times New Roman"/>
          <w:sz w:val="28"/>
          <w:szCs w:val="28"/>
          <w:shd w:val="clear" w:color="auto" w:fill="FFFFFF"/>
        </w:rPr>
        <w:t xml:space="preserve"> инструмент</w:t>
      </w:r>
      <w:r w:rsidR="00026851">
        <w:rPr>
          <w:rFonts w:ascii="Times New Roman" w:hAnsi="Times New Roman" w:cs="Times New Roman"/>
          <w:sz w:val="28"/>
          <w:szCs w:val="28"/>
          <w:shd w:val="clear" w:color="auto" w:fill="FFFFFF"/>
        </w:rPr>
        <w:t>ом</w:t>
      </w:r>
      <w:r w:rsidRPr="00FF49F1">
        <w:rPr>
          <w:rFonts w:ascii="Times New Roman" w:hAnsi="Times New Roman" w:cs="Times New Roman"/>
          <w:sz w:val="28"/>
          <w:szCs w:val="28"/>
          <w:shd w:val="clear" w:color="auto" w:fill="FFFFFF"/>
        </w:rPr>
        <w:t xml:space="preserve"> для выявления актуальных проблем, волнующих общество в целом. Кроме того,  это </w:t>
      </w:r>
      <w:r w:rsidRPr="00FF49F1">
        <w:rPr>
          <w:rFonts w:ascii="Times New Roman" w:hAnsi="Times New Roman" w:cs="Times New Roman"/>
          <w:sz w:val="28"/>
          <w:szCs w:val="28"/>
          <w:shd w:val="clear" w:color="auto" w:fill="FFFFFF"/>
        </w:rPr>
        <w:lastRenderedPageBreak/>
        <w:t>возможность получить информацию из первых уст по самым наболевшим вопросам и совместно наметить пути решения.</w:t>
      </w:r>
      <w:r w:rsidR="009B385A" w:rsidRPr="009B385A">
        <w:t xml:space="preserve"> </w:t>
      </w:r>
      <w:r w:rsidR="009B385A" w:rsidRPr="009B385A">
        <w:rPr>
          <w:rFonts w:ascii="Times New Roman" w:hAnsi="Times New Roman" w:cs="Times New Roman"/>
          <w:sz w:val="28"/>
          <w:szCs w:val="28"/>
          <w:shd w:val="clear" w:color="auto" w:fill="FFFFFF"/>
        </w:rPr>
        <w:t>В отношениях с людьми нужна честность и открытость, нужен постоянный прямой контакт</w:t>
      </w:r>
      <w:r w:rsidR="009B385A">
        <w:rPr>
          <w:rFonts w:ascii="Times New Roman" w:hAnsi="Times New Roman" w:cs="Times New Roman"/>
          <w:sz w:val="28"/>
          <w:szCs w:val="28"/>
          <w:shd w:val="clear" w:color="auto" w:fill="FFFFFF"/>
        </w:rPr>
        <w:t>.</w:t>
      </w:r>
    </w:p>
    <w:p w:rsidR="00FF49F1" w:rsidRPr="00146433" w:rsidRDefault="00026851" w:rsidP="0002685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FF49F1" w:rsidRPr="00146433">
        <w:rPr>
          <w:rFonts w:ascii="Times New Roman" w:hAnsi="Times New Roman" w:cs="Times New Roman"/>
          <w:sz w:val="28"/>
          <w:szCs w:val="28"/>
        </w:rPr>
        <w:t xml:space="preserve"> 2019 году в Евпаторийский городской совет поступило </w:t>
      </w:r>
      <w:r w:rsidR="00FF49F1" w:rsidRPr="00146433">
        <w:rPr>
          <w:rFonts w:ascii="Times New Roman" w:hAnsi="Times New Roman" w:cs="Times New Roman"/>
          <w:b/>
          <w:sz w:val="28"/>
          <w:szCs w:val="28"/>
        </w:rPr>
        <w:t>2200</w:t>
      </w:r>
      <w:r w:rsidR="00FF49F1" w:rsidRPr="00146433">
        <w:rPr>
          <w:rFonts w:ascii="Times New Roman" w:hAnsi="Times New Roman" w:cs="Times New Roman"/>
          <w:sz w:val="28"/>
          <w:szCs w:val="28"/>
        </w:rPr>
        <w:t xml:space="preserve"> письменных обращений, что на</w:t>
      </w:r>
      <w:r w:rsidR="00FF49F1">
        <w:rPr>
          <w:rFonts w:ascii="Times New Roman" w:hAnsi="Times New Roman" w:cs="Times New Roman"/>
          <w:sz w:val="28"/>
          <w:szCs w:val="28"/>
        </w:rPr>
        <w:t xml:space="preserve"> 19,6</w:t>
      </w:r>
      <w:r w:rsidR="00FF49F1" w:rsidRPr="00146433">
        <w:rPr>
          <w:rFonts w:ascii="Times New Roman" w:hAnsi="Times New Roman" w:cs="Times New Roman"/>
          <w:sz w:val="28"/>
          <w:szCs w:val="28"/>
        </w:rPr>
        <w:t xml:space="preserve">% больше, чем в 2018 году (1839 обращений), из них: </w:t>
      </w:r>
      <w:r w:rsidR="00FF49F1" w:rsidRPr="00146433">
        <w:rPr>
          <w:rFonts w:ascii="Times New Roman" w:hAnsi="Times New Roman" w:cs="Times New Roman"/>
          <w:b/>
          <w:sz w:val="28"/>
          <w:szCs w:val="28"/>
        </w:rPr>
        <w:t>300</w:t>
      </w:r>
      <w:r w:rsidR="00FF49F1" w:rsidRPr="00146433">
        <w:rPr>
          <w:rFonts w:ascii="Times New Roman" w:hAnsi="Times New Roman" w:cs="Times New Roman"/>
          <w:sz w:val="28"/>
          <w:szCs w:val="28"/>
        </w:rPr>
        <w:t xml:space="preserve"> обращений граждан, </w:t>
      </w:r>
      <w:r w:rsidR="00FF49F1" w:rsidRPr="00146433">
        <w:rPr>
          <w:rFonts w:ascii="Times New Roman" w:hAnsi="Times New Roman" w:cs="Times New Roman"/>
          <w:b/>
          <w:sz w:val="28"/>
          <w:szCs w:val="28"/>
        </w:rPr>
        <w:t xml:space="preserve">1900 </w:t>
      </w:r>
      <w:r w:rsidR="00FF49F1" w:rsidRPr="00146433">
        <w:rPr>
          <w:rFonts w:ascii="Times New Roman" w:hAnsi="Times New Roman" w:cs="Times New Roman"/>
          <w:sz w:val="28"/>
          <w:szCs w:val="28"/>
        </w:rPr>
        <w:t xml:space="preserve">обращений юридических лиц.   </w:t>
      </w:r>
    </w:p>
    <w:p w:rsidR="00FF49F1" w:rsidRPr="00146433" w:rsidRDefault="00FF49F1" w:rsidP="00026851">
      <w:pPr>
        <w:spacing w:after="0" w:line="240" w:lineRule="auto"/>
        <w:ind w:firstLine="708"/>
        <w:jc w:val="both"/>
        <w:rPr>
          <w:rFonts w:ascii="Times New Roman" w:hAnsi="Times New Roman" w:cs="Times New Roman"/>
          <w:sz w:val="28"/>
          <w:szCs w:val="28"/>
        </w:rPr>
      </w:pPr>
      <w:r w:rsidRPr="00E70A98">
        <w:rPr>
          <w:rFonts w:ascii="Times New Roman" w:hAnsi="Times New Roman" w:cs="Times New Roman"/>
          <w:sz w:val="28"/>
          <w:szCs w:val="28"/>
        </w:rPr>
        <w:t xml:space="preserve">Наиболее актуальными по-прежнему остаются </w:t>
      </w:r>
      <w:r w:rsidRPr="00146433">
        <w:rPr>
          <w:rFonts w:ascii="Times New Roman" w:hAnsi="Times New Roman" w:cs="Times New Roman"/>
          <w:sz w:val="28"/>
          <w:szCs w:val="28"/>
        </w:rPr>
        <w:t>вопросы, относящиеся к</w:t>
      </w:r>
      <w:r>
        <w:rPr>
          <w:rFonts w:ascii="Times New Roman" w:hAnsi="Times New Roman" w:cs="Times New Roman"/>
          <w:sz w:val="28"/>
          <w:szCs w:val="28"/>
        </w:rPr>
        <w:t xml:space="preserve"> сфере </w:t>
      </w:r>
      <w:r w:rsidRPr="00146433">
        <w:rPr>
          <w:rFonts w:ascii="Times New Roman" w:hAnsi="Times New Roman" w:cs="Times New Roman"/>
          <w:sz w:val="28"/>
          <w:szCs w:val="28"/>
        </w:rPr>
        <w:t>жилищно-коммунально</w:t>
      </w:r>
      <w:r>
        <w:rPr>
          <w:rFonts w:ascii="Times New Roman" w:hAnsi="Times New Roman" w:cs="Times New Roman"/>
          <w:sz w:val="28"/>
          <w:szCs w:val="28"/>
        </w:rPr>
        <w:t>го хозяйства</w:t>
      </w:r>
      <w:r w:rsidRPr="00146433">
        <w:rPr>
          <w:rFonts w:ascii="Times New Roman" w:hAnsi="Times New Roman" w:cs="Times New Roman"/>
          <w:sz w:val="28"/>
          <w:szCs w:val="28"/>
        </w:rPr>
        <w:t xml:space="preserve"> (40 %). </w:t>
      </w:r>
      <w:r>
        <w:rPr>
          <w:rFonts w:ascii="Times New Roman" w:hAnsi="Times New Roman" w:cs="Times New Roman"/>
          <w:sz w:val="28"/>
          <w:szCs w:val="28"/>
        </w:rPr>
        <w:t>Это в</w:t>
      </w:r>
      <w:r w:rsidRPr="00146433">
        <w:rPr>
          <w:rFonts w:ascii="Times New Roman" w:hAnsi="Times New Roman" w:cs="Times New Roman"/>
          <w:sz w:val="28"/>
          <w:szCs w:val="28"/>
        </w:rPr>
        <w:t xml:space="preserve">опросы, связанные с улучшением жилищных условий, вопросы благоустройства дворовых территорий, детских площадок, работы управляющих компаний, незаконного строительства. </w:t>
      </w:r>
    </w:p>
    <w:p w:rsidR="00FF49F1" w:rsidRPr="00146433" w:rsidRDefault="00FF49F1" w:rsidP="00026851">
      <w:pPr>
        <w:spacing w:after="0" w:line="240" w:lineRule="auto"/>
        <w:ind w:firstLine="708"/>
        <w:jc w:val="both"/>
        <w:rPr>
          <w:rFonts w:ascii="Times New Roman" w:hAnsi="Times New Roman" w:cs="Times New Roman"/>
          <w:sz w:val="28"/>
          <w:szCs w:val="28"/>
        </w:rPr>
      </w:pPr>
      <w:r w:rsidRPr="00146433">
        <w:rPr>
          <w:rFonts w:ascii="Times New Roman" w:hAnsi="Times New Roman" w:cs="Times New Roman"/>
          <w:sz w:val="28"/>
          <w:szCs w:val="28"/>
        </w:rPr>
        <w:t xml:space="preserve">Второй по значимости темой обращений граждан стали вопросы социальной сферы (26 %): о работе учреждений здравоохранения, оказании материальной помощи и мерах социальной поддержки, образовании, занятости населения и оплате труда. </w:t>
      </w:r>
    </w:p>
    <w:p w:rsidR="00FF49F1" w:rsidRDefault="00FF49F1" w:rsidP="00026851">
      <w:pPr>
        <w:spacing w:after="0" w:line="240" w:lineRule="auto"/>
        <w:ind w:firstLine="708"/>
        <w:jc w:val="both"/>
        <w:rPr>
          <w:rFonts w:ascii="Times New Roman" w:hAnsi="Times New Roman" w:cs="Times New Roman"/>
          <w:sz w:val="28"/>
          <w:szCs w:val="28"/>
        </w:rPr>
      </w:pPr>
      <w:r w:rsidRPr="00146433">
        <w:rPr>
          <w:rFonts w:ascii="Times New Roman" w:hAnsi="Times New Roman" w:cs="Times New Roman"/>
          <w:sz w:val="28"/>
          <w:szCs w:val="28"/>
        </w:rPr>
        <w:t>Третье место занимают вопросы экономического развития (19 %):</w:t>
      </w:r>
      <w:r>
        <w:rPr>
          <w:rFonts w:ascii="Times New Roman" w:hAnsi="Times New Roman" w:cs="Times New Roman"/>
          <w:sz w:val="28"/>
          <w:szCs w:val="28"/>
        </w:rPr>
        <w:t xml:space="preserve">                              </w:t>
      </w:r>
      <w:r w:rsidRPr="00146433">
        <w:rPr>
          <w:rFonts w:ascii="Times New Roman" w:hAnsi="Times New Roman" w:cs="Times New Roman"/>
          <w:sz w:val="28"/>
          <w:szCs w:val="28"/>
        </w:rPr>
        <w:t xml:space="preserve"> о благоустройстве населенных пунктов, ремонте автодорог и работе пассажирского транспорта, поддержке предпринимательства и хозяйственной деятельности предприятий, экологии и охране окружающей среды, соблюдении правил торговли.</w:t>
      </w:r>
      <w:r w:rsidRPr="00146433">
        <w:rPr>
          <w:rFonts w:ascii="Times New Roman" w:hAnsi="Times New Roman" w:cs="Times New Roman"/>
          <w:sz w:val="28"/>
          <w:szCs w:val="28"/>
        </w:rPr>
        <w:tab/>
      </w:r>
    </w:p>
    <w:p w:rsidR="00FF49F1" w:rsidRDefault="00FF49F1" w:rsidP="00026851">
      <w:pPr>
        <w:spacing w:after="0" w:line="240" w:lineRule="auto"/>
        <w:ind w:firstLine="708"/>
        <w:jc w:val="both"/>
        <w:rPr>
          <w:rFonts w:ascii="Times New Roman" w:hAnsi="Times New Roman" w:cs="Times New Roman"/>
          <w:sz w:val="28"/>
          <w:szCs w:val="28"/>
        </w:rPr>
      </w:pPr>
      <w:r w:rsidRPr="00A444F8">
        <w:rPr>
          <w:rFonts w:ascii="Times New Roman" w:hAnsi="Times New Roman" w:cs="Times New Roman"/>
          <w:sz w:val="28"/>
          <w:szCs w:val="28"/>
        </w:rPr>
        <w:t>Немалую часть в обращениях граждан занимают земельные вопросы (1</w:t>
      </w:r>
      <w:r>
        <w:rPr>
          <w:rFonts w:ascii="Times New Roman" w:hAnsi="Times New Roman" w:cs="Times New Roman"/>
          <w:sz w:val="28"/>
          <w:szCs w:val="28"/>
        </w:rPr>
        <w:t>0</w:t>
      </w:r>
      <w:r w:rsidRPr="00A444F8">
        <w:rPr>
          <w:rFonts w:ascii="Times New Roman" w:hAnsi="Times New Roman" w:cs="Times New Roman"/>
          <w:sz w:val="28"/>
          <w:szCs w:val="28"/>
        </w:rPr>
        <w:t>%). Наиболее популярными являются вопросы по выделению земельных участков, оформлению права собственности на земельные участки, продлению договоров аренды земельных участков, а также земельные споры.</w:t>
      </w:r>
    </w:p>
    <w:p w:rsidR="00FF49F1" w:rsidRPr="00146433" w:rsidRDefault="00026851" w:rsidP="00026851">
      <w:pPr>
        <w:spacing w:after="0" w:line="240" w:lineRule="auto"/>
        <w:ind w:firstLine="708"/>
        <w:jc w:val="both"/>
        <w:rPr>
          <w:rFonts w:ascii="Times New Roman" w:hAnsi="Times New Roman" w:cs="Times New Roman"/>
          <w:sz w:val="28"/>
          <w:szCs w:val="28"/>
        </w:rPr>
      </w:pPr>
      <w:r>
        <w:rPr>
          <w:rFonts w:ascii="Times New Roman" w:hAnsi="Times New Roman" w:cs="Times New Roman"/>
          <w:noProof/>
          <w:color w:val="FF0000"/>
          <w:sz w:val="28"/>
          <w:szCs w:val="28"/>
          <w:lang w:eastAsia="ru-RU"/>
        </w:rPr>
        <w:drawing>
          <wp:anchor distT="0" distB="0" distL="114300" distR="114300" simplePos="0" relativeHeight="251762688" behindDoc="1" locked="0" layoutInCell="1" allowOverlap="1">
            <wp:simplePos x="0" y="0"/>
            <wp:positionH relativeFrom="column">
              <wp:posOffset>3222625</wp:posOffset>
            </wp:positionH>
            <wp:positionV relativeFrom="paragraph">
              <wp:posOffset>63500</wp:posOffset>
            </wp:positionV>
            <wp:extent cx="2741295" cy="1828165"/>
            <wp:effectExtent l="0" t="0" r="1905" b="635"/>
            <wp:wrapTight wrapText="bothSides">
              <wp:wrapPolygon edited="0">
                <wp:start x="0" y="0"/>
                <wp:lineTo x="0" y="21382"/>
                <wp:lineTo x="21465" y="21382"/>
                <wp:lineTo x="21465" y="0"/>
                <wp:lineTo x="0" y="0"/>
              </wp:wrapPolygon>
            </wp:wrapTight>
            <wp:docPr id="44" name="Рисунок 44" descr="C:\Users\gorSovet3\Desktop\отчет 2019\картинки\приемы\DSC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orSovet3\Desktop\отчет 2019\картинки\приемы\DSC_000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41295" cy="1828165"/>
                    </a:xfrm>
                    <a:prstGeom prst="rect">
                      <a:avLst/>
                    </a:prstGeom>
                    <a:noFill/>
                    <a:ln>
                      <a:noFill/>
                    </a:ln>
                  </pic:spPr>
                </pic:pic>
              </a:graphicData>
            </a:graphic>
          </wp:anchor>
        </w:drawing>
      </w:r>
      <w:r w:rsidR="00FF49F1" w:rsidRPr="00146433">
        <w:rPr>
          <w:rFonts w:ascii="Times New Roman" w:hAnsi="Times New Roman" w:cs="Times New Roman"/>
          <w:sz w:val="28"/>
          <w:szCs w:val="28"/>
        </w:rPr>
        <w:t>В обращениях ж</w:t>
      </w:r>
      <w:r w:rsidR="00FF49F1">
        <w:rPr>
          <w:rFonts w:ascii="Times New Roman" w:hAnsi="Times New Roman" w:cs="Times New Roman"/>
          <w:sz w:val="28"/>
          <w:szCs w:val="28"/>
        </w:rPr>
        <w:t>ители городского округа также поднимают</w:t>
      </w:r>
      <w:r w:rsidR="00FF49F1" w:rsidRPr="00146433">
        <w:rPr>
          <w:rFonts w:ascii="Times New Roman" w:hAnsi="Times New Roman" w:cs="Times New Roman"/>
          <w:sz w:val="28"/>
          <w:szCs w:val="28"/>
        </w:rPr>
        <w:t xml:space="preserve"> вопросы, касающиеся законности и правопорядка (5 %): об исполнении судебных решений, о соблюдении закона о тишине,  оказании юридической помощи.</w:t>
      </w:r>
    </w:p>
    <w:p w:rsidR="00026851" w:rsidRDefault="00FF49F1" w:rsidP="00026851">
      <w:pPr>
        <w:spacing w:after="0" w:line="240" w:lineRule="auto"/>
        <w:ind w:firstLine="708"/>
        <w:jc w:val="both"/>
        <w:rPr>
          <w:rFonts w:ascii="Arial" w:hAnsi="Arial" w:cs="Arial"/>
          <w:color w:val="0A0808"/>
          <w:sz w:val="23"/>
          <w:szCs w:val="23"/>
          <w:shd w:val="clear" w:color="auto" w:fill="FFFFFF"/>
        </w:rPr>
      </w:pPr>
      <w:r w:rsidRPr="003644A5">
        <w:rPr>
          <w:rFonts w:ascii="Times New Roman" w:hAnsi="Times New Roman" w:cs="Times New Roman"/>
          <w:sz w:val="28"/>
          <w:szCs w:val="28"/>
        </w:rPr>
        <w:t xml:space="preserve">Одним из важных аспектов работы с обращениями граждан является организация и проведение </w:t>
      </w:r>
      <w:r>
        <w:rPr>
          <w:rFonts w:ascii="Times New Roman" w:hAnsi="Times New Roman" w:cs="Times New Roman"/>
          <w:sz w:val="28"/>
          <w:szCs w:val="28"/>
        </w:rPr>
        <w:t xml:space="preserve">личного </w:t>
      </w:r>
      <w:r w:rsidRPr="003644A5">
        <w:rPr>
          <w:rFonts w:ascii="Times New Roman" w:hAnsi="Times New Roman" w:cs="Times New Roman"/>
          <w:sz w:val="28"/>
          <w:szCs w:val="28"/>
        </w:rPr>
        <w:t xml:space="preserve">приема граждан. </w:t>
      </w:r>
      <w:r>
        <w:rPr>
          <w:rFonts w:ascii="Times New Roman" w:hAnsi="Times New Roman" w:cs="Times New Roman"/>
          <w:sz w:val="28"/>
          <w:szCs w:val="28"/>
        </w:rPr>
        <w:t xml:space="preserve"> </w:t>
      </w:r>
      <w:r w:rsidRPr="00146433">
        <w:rPr>
          <w:rFonts w:ascii="Times New Roman" w:hAnsi="Times New Roman" w:cs="Times New Roman"/>
          <w:sz w:val="28"/>
          <w:szCs w:val="28"/>
        </w:rPr>
        <w:t>В 2019 году</w:t>
      </w:r>
      <w:r>
        <w:rPr>
          <w:rFonts w:ascii="Times New Roman" w:hAnsi="Times New Roman" w:cs="Times New Roman"/>
          <w:sz w:val="28"/>
          <w:szCs w:val="28"/>
        </w:rPr>
        <w:t xml:space="preserve"> мной</w:t>
      </w:r>
      <w:r w:rsidRPr="00146433">
        <w:rPr>
          <w:rFonts w:ascii="Times New Roman" w:hAnsi="Times New Roman" w:cs="Times New Roman"/>
          <w:sz w:val="28"/>
          <w:szCs w:val="28"/>
        </w:rPr>
        <w:t xml:space="preserve"> было проведено </w:t>
      </w:r>
      <w:r>
        <w:rPr>
          <w:rFonts w:ascii="Times New Roman" w:hAnsi="Times New Roman" w:cs="Times New Roman"/>
          <w:sz w:val="28"/>
          <w:szCs w:val="28"/>
        </w:rPr>
        <w:t>24</w:t>
      </w:r>
      <w:r w:rsidRPr="00146433">
        <w:rPr>
          <w:rFonts w:ascii="Times New Roman" w:hAnsi="Times New Roman" w:cs="Times New Roman"/>
          <w:sz w:val="28"/>
          <w:szCs w:val="28"/>
        </w:rPr>
        <w:t xml:space="preserve"> личных прием</w:t>
      </w:r>
      <w:r>
        <w:rPr>
          <w:rFonts w:ascii="Times New Roman" w:hAnsi="Times New Roman" w:cs="Times New Roman"/>
          <w:sz w:val="28"/>
          <w:szCs w:val="28"/>
        </w:rPr>
        <w:t>а</w:t>
      </w:r>
      <w:r w:rsidRPr="00146433">
        <w:rPr>
          <w:rFonts w:ascii="Times New Roman" w:hAnsi="Times New Roman" w:cs="Times New Roman"/>
          <w:sz w:val="28"/>
          <w:szCs w:val="28"/>
        </w:rPr>
        <w:t xml:space="preserve">, в ходе которых </w:t>
      </w:r>
      <w:r>
        <w:rPr>
          <w:rFonts w:ascii="Times New Roman" w:hAnsi="Times New Roman" w:cs="Times New Roman"/>
          <w:sz w:val="28"/>
          <w:szCs w:val="28"/>
        </w:rPr>
        <w:t xml:space="preserve">было </w:t>
      </w:r>
      <w:r w:rsidRPr="00146433">
        <w:rPr>
          <w:rFonts w:ascii="Times New Roman" w:hAnsi="Times New Roman" w:cs="Times New Roman"/>
          <w:sz w:val="28"/>
          <w:szCs w:val="28"/>
        </w:rPr>
        <w:t>принято 350 человек.</w:t>
      </w:r>
      <w:r w:rsidRPr="00E70A98">
        <w:rPr>
          <w:rFonts w:ascii="Arial" w:hAnsi="Arial" w:cs="Arial"/>
          <w:color w:val="0A0808"/>
          <w:sz w:val="23"/>
          <w:szCs w:val="23"/>
          <w:shd w:val="clear" w:color="auto" w:fill="FFFFFF"/>
        </w:rPr>
        <w:t xml:space="preserve"> </w:t>
      </w:r>
    </w:p>
    <w:p w:rsidR="00FF49F1" w:rsidRDefault="00FF49F1" w:rsidP="00026851">
      <w:pPr>
        <w:spacing w:after="0" w:line="240" w:lineRule="auto"/>
        <w:ind w:firstLine="708"/>
        <w:jc w:val="both"/>
        <w:rPr>
          <w:rFonts w:ascii="Times New Roman" w:hAnsi="Times New Roman" w:cs="Times New Roman"/>
          <w:sz w:val="28"/>
          <w:szCs w:val="28"/>
        </w:rPr>
      </w:pPr>
      <w:r w:rsidRPr="00E70A98">
        <w:rPr>
          <w:rFonts w:ascii="Times New Roman" w:hAnsi="Times New Roman" w:cs="Times New Roman"/>
          <w:sz w:val="28"/>
          <w:szCs w:val="28"/>
        </w:rPr>
        <w:t>Основные темы обращений на</w:t>
      </w:r>
      <w:r>
        <w:rPr>
          <w:rFonts w:ascii="Times New Roman" w:hAnsi="Times New Roman" w:cs="Times New Roman"/>
          <w:sz w:val="28"/>
          <w:szCs w:val="28"/>
        </w:rPr>
        <w:t xml:space="preserve"> </w:t>
      </w:r>
      <w:r w:rsidRPr="00E70A98">
        <w:rPr>
          <w:rFonts w:ascii="Times New Roman" w:hAnsi="Times New Roman" w:cs="Times New Roman"/>
          <w:sz w:val="28"/>
          <w:szCs w:val="28"/>
        </w:rPr>
        <w:t> личном приеме: улучшение жилищных условий, оказание материальной помощи и </w:t>
      </w:r>
      <w:r>
        <w:rPr>
          <w:rFonts w:ascii="Times New Roman" w:hAnsi="Times New Roman" w:cs="Times New Roman"/>
          <w:sz w:val="28"/>
          <w:szCs w:val="28"/>
        </w:rPr>
        <w:t xml:space="preserve"> </w:t>
      </w:r>
      <w:r w:rsidRPr="00E70A98">
        <w:rPr>
          <w:rFonts w:ascii="Times New Roman" w:hAnsi="Times New Roman" w:cs="Times New Roman"/>
          <w:sz w:val="28"/>
          <w:szCs w:val="28"/>
        </w:rPr>
        <w:t>другие. По результатам личного приема положительно решены и приняты меры не менее чем по </w:t>
      </w:r>
      <w:r>
        <w:rPr>
          <w:rFonts w:ascii="Times New Roman" w:hAnsi="Times New Roman" w:cs="Times New Roman"/>
          <w:sz w:val="28"/>
          <w:szCs w:val="28"/>
        </w:rPr>
        <w:t>6</w:t>
      </w:r>
      <w:r w:rsidRPr="00E70A98">
        <w:rPr>
          <w:rFonts w:ascii="Times New Roman" w:hAnsi="Times New Roman" w:cs="Times New Roman"/>
          <w:sz w:val="28"/>
          <w:szCs w:val="28"/>
        </w:rPr>
        <w:t>5% обращений. Все вопросы находятся на </w:t>
      </w:r>
      <w:r>
        <w:rPr>
          <w:rFonts w:ascii="Times New Roman" w:hAnsi="Times New Roman" w:cs="Times New Roman"/>
          <w:sz w:val="28"/>
          <w:szCs w:val="28"/>
        </w:rPr>
        <w:t xml:space="preserve"> моём </w:t>
      </w:r>
      <w:r w:rsidRPr="00E70A98">
        <w:rPr>
          <w:rFonts w:ascii="Times New Roman" w:hAnsi="Times New Roman" w:cs="Times New Roman"/>
          <w:sz w:val="28"/>
          <w:szCs w:val="28"/>
        </w:rPr>
        <w:t>личном контроле.</w:t>
      </w:r>
    </w:p>
    <w:p w:rsidR="00FF49F1" w:rsidRPr="001C5A88" w:rsidRDefault="00FF49F1" w:rsidP="00026851">
      <w:pPr>
        <w:spacing w:after="0" w:line="240" w:lineRule="auto"/>
        <w:ind w:firstLine="708"/>
        <w:jc w:val="both"/>
        <w:rPr>
          <w:rFonts w:ascii="Times New Roman" w:hAnsi="Times New Roman" w:cs="Times New Roman"/>
          <w:sz w:val="28"/>
          <w:szCs w:val="28"/>
        </w:rPr>
      </w:pPr>
      <w:r w:rsidRPr="001C5A88">
        <w:rPr>
          <w:rFonts w:ascii="Times New Roman" w:hAnsi="Times New Roman" w:cs="Times New Roman"/>
          <w:sz w:val="28"/>
          <w:szCs w:val="28"/>
        </w:rPr>
        <w:t>12 декабря 2019 года в России прошел Общероссийский день приема граждан. В рамках Общероссийского дня приема граж</w:t>
      </w:r>
      <w:r w:rsidR="005E1770" w:rsidRPr="001C5A88">
        <w:rPr>
          <w:rFonts w:ascii="Times New Roman" w:hAnsi="Times New Roman" w:cs="Times New Roman"/>
          <w:sz w:val="28"/>
          <w:szCs w:val="28"/>
        </w:rPr>
        <w:t>дан мной было принято 6</w:t>
      </w:r>
      <w:r w:rsidRPr="001C5A88">
        <w:rPr>
          <w:rFonts w:ascii="Times New Roman" w:hAnsi="Times New Roman" w:cs="Times New Roman"/>
          <w:sz w:val="28"/>
          <w:szCs w:val="28"/>
        </w:rPr>
        <w:t xml:space="preserve"> человек.</w:t>
      </w:r>
    </w:p>
    <w:p w:rsidR="00FF49F1" w:rsidRPr="00146433" w:rsidRDefault="00FF49F1" w:rsidP="0002685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В 2019 году </w:t>
      </w:r>
      <w:r w:rsidR="00BD492B">
        <w:rPr>
          <w:rFonts w:ascii="Times New Roman" w:hAnsi="Times New Roman" w:cs="Times New Roman"/>
          <w:sz w:val="28"/>
          <w:szCs w:val="28"/>
        </w:rPr>
        <w:t>мы организовали и провели</w:t>
      </w:r>
      <w:r>
        <w:rPr>
          <w:rFonts w:ascii="Times New Roman" w:hAnsi="Times New Roman" w:cs="Times New Roman"/>
          <w:sz w:val="28"/>
          <w:szCs w:val="28"/>
        </w:rPr>
        <w:t xml:space="preserve"> два</w:t>
      </w:r>
      <w:r w:rsidRPr="00343A66">
        <w:rPr>
          <w:rFonts w:ascii="Times New Roman" w:hAnsi="Times New Roman" w:cs="Times New Roman"/>
          <w:sz w:val="28"/>
          <w:szCs w:val="28"/>
        </w:rPr>
        <w:t xml:space="preserve"> рабочих выезд</w:t>
      </w:r>
      <w:r>
        <w:rPr>
          <w:rFonts w:ascii="Times New Roman" w:hAnsi="Times New Roman" w:cs="Times New Roman"/>
          <w:sz w:val="28"/>
          <w:szCs w:val="28"/>
        </w:rPr>
        <w:t xml:space="preserve">а </w:t>
      </w:r>
      <w:r w:rsidRPr="00343A66">
        <w:rPr>
          <w:rFonts w:ascii="Times New Roman" w:hAnsi="Times New Roman" w:cs="Times New Roman"/>
          <w:sz w:val="28"/>
          <w:szCs w:val="28"/>
        </w:rPr>
        <w:t>на территории</w:t>
      </w:r>
      <w:r>
        <w:rPr>
          <w:rFonts w:ascii="Times New Roman" w:hAnsi="Times New Roman" w:cs="Times New Roman"/>
          <w:sz w:val="28"/>
          <w:szCs w:val="28"/>
        </w:rPr>
        <w:t xml:space="preserve"> поселков Мирный и Новоозёрное</w:t>
      </w:r>
      <w:r w:rsidRPr="00343A66">
        <w:rPr>
          <w:rFonts w:ascii="Times New Roman" w:hAnsi="Times New Roman" w:cs="Times New Roman"/>
          <w:sz w:val="28"/>
          <w:szCs w:val="28"/>
        </w:rPr>
        <w:t xml:space="preserve">. В ходе рабочих выездов на личном приеме </w:t>
      </w:r>
      <w:r>
        <w:rPr>
          <w:rFonts w:ascii="Times New Roman" w:hAnsi="Times New Roman" w:cs="Times New Roman"/>
          <w:sz w:val="28"/>
          <w:szCs w:val="28"/>
        </w:rPr>
        <w:t xml:space="preserve">было принято 25 </w:t>
      </w:r>
      <w:r w:rsidRPr="00343A66">
        <w:rPr>
          <w:rFonts w:ascii="Times New Roman" w:hAnsi="Times New Roman" w:cs="Times New Roman"/>
          <w:sz w:val="28"/>
          <w:szCs w:val="28"/>
        </w:rPr>
        <w:t xml:space="preserve">человек. </w:t>
      </w:r>
    </w:p>
    <w:p w:rsidR="00FF49F1" w:rsidRDefault="00026851" w:rsidP="00026851">
      <w:pPr>
        <w:spacing w:after="0" w:line="240" w:lineRule="auto"/>
        <w:ind w:firstLine="708"/>
        <w:jc w:val="both"/>
        <w:rPr>
          <w:rFonts w:ascii="Times New Roman" w:hAnsi="Times New Roman" w:cs="Times New Roman"/>
          <w:sz w:val="28"/>
          <w:szCs w:val="28"/>
        </w:rPr>
      </w:pPr>
      <w:r>
        <w:rPr>
          <w:rFonts w:ascii="Times New Roman" w:hAnsi="Times New Roman"/>
          <w:noProof/>
          <w:color w:val="FF0000"/>
          <w:sz w:val="28"/>
          <w:szCs w:val="28"/>
          <w:lang w:eastAsia="ru-RU"/>
        </w:rPr>
        <w:drawing>
          <wp:anchor distT="0" distB="0" distL="114300" distR="114300" simplePos="0" relativeHeight="251764736" behindDoc="1" locked="0" layoutInCell="1" allowOverlap="1">
            <wp:simplePos x="0" y="0"/>
            <wp:positionH relativeFrom="column">
              <wp:posOffset>2986405</wp:posOffset>
            </wp:positionH>
            <wp:positionV relativeFrom="paragraph">
              <wp:posOffset>606425</wp:posOffset>
            </wp:positionV>
            <wp:extent cx="2983865" cy="1990725"/>
            <wp:effectExtent l="0" t="0" r="6985" b="9525"/>
            <wp:wrapTight wrapText="bothSides">
              <wp:wrapPolygon edited="0">
                <wp:start x="0" y="0"/>
                <wp:lineTo x="0" y="21497"/>
                <wp:lineTo x="21513" y="21497"/>
                <wp:lineTo x="21513" y="0"/>
                <wp:lineTo x="0" y="0"/>
              </wp:wrapPolygon>
            </wp:wrapTight>
            <wp:docPr id="45" name="Рисунок 45" descr="C:\Users\gorSovet3\Desktop\отчет 2019\картинки\приемы\DSC_6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orSovet3\Desktop\отчет 2019\картинки\приемы\DSC_629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83865" cy="1990725"/>
                    </a:xfrm>
                    <a:prstGeom prst="rect">
                      <a:avLst/>
                    </a:prstGeom>
                    <a:noFill/>
                    <a:ln>
                      <a:noFill/>
                    </a:ln>
                  </pic:spPr>
                </pic:pic>
              </a:graphicData>
            </a:graphic>
          </wp:anchor>
        </w:drawing>
      </w:r>
      <w:r w:rsidR="00FF49F1">
        <w:rPr>
          <w:rFonts w:ascii="Times New Roman" w:hAnsi="Times New Roman" w:cs="Times New Roman"/>
          <w:sz w:val="28"/>
          <w:szCs w:val="28"/>
        </w:rPr>
        <w:t>Кроме того, с</w:t>
      </w:r>
      <w:r w:rsidR="00FF49F1" w:rsidRPr="00694572">
        <w:rPr>
          <w:rFonts w:ascii="Times New Roman" w:hAnsi="Times New Roman" w:cs="Times New Roman"/>
          <w:sz w:val="28"/>
          <w:szCs w:val="28"/>
        </w:rPr>
        <w:t xml:space="preserve"> целью оказания помощи </w:t>
      </w:r>
      <w:r w:rsidR="00FF49F1">
        <w:rPr>
          <w:rFonts w:ascii="Times New Roman" w:hAnsi="Times New Roman" w:cs="Times New Roman"/>
          <w:sz w:val="28"/>
          <w:szCs w:val="28"/>
        </w:rPr>
        <w:t xml:space="preserve">жителям города Евпатории </w:t>
      </w:r>
      <w:r w:rsidR="00FF49F1" w:rsidRPr="00694572">
        <w:rPr>
          <w:rFonts w:ascii="Times New Roman" w:hAnsi="Times New Roman" w:cs="Times New Roman"/>
          <w:sz w:val="28"/>
          <w:szCs w:val="28"/>
        </w:rPr>
        <w:t xml:space="preserve">в решении поднимаемых </w:t>
      </w:r>
      <w:r w:rsidR="00FF49F1">
        <w:rPr>
          <w:rFonts w:ascii="Times New Roman" w:hAnsi="Times New Roman" w:cs="Times New Roman"/>
          <w:sz w:val="28"/>
          <w:szCs w:val="28"/>
        </w:rPr>
        <w:t xml:space="preserve">ими </w:t>
      </w:r>
      <w:r w:rsidR="00FF49F1" w:rsidRPr="00694572">
        <w:rPr>
          <w:rFonts w:ascii="Times New Roman" w:hAnsi="Times New Roman" w:cs="Times New Roman"/>
          <w:sz w:val="28"/>
          <w:szCs w:val="28"/>
        </w:rPr>
        <w:t>вопросов, направляются рекомендательные письма</w:t>
      </w:r>
      <w:r w:rsidR="001C5A88">
        <w:rPr>
          <w:rFonts w:ascii="Times New Roman" w:hAnsi="Times New Roman" w:cs="Times New Roman"/>
          <w:sz w:val="28"/>
          <w:szCs w:val="28"/>
        </w:rPr>
        <w:t>,</w:t>
      </w:r>
      <w:r w:rsidR="00FF49F1" w:rsidRPr="00694572">
        <w:rPr>
          <w:rFonts w:ascii="Times New Roman" w:hAnsi="Times New Roman" w:cs="Times New Roman"/>
          <w:sz w:val="28"/>
          <w:szCs w:val="28"/>
        </w:rPr>
        <w:t xml:space="preserve"> ходатайства в ведомства и организации, от</w:t>
      </w:r>
      <w:r w:rsidR="00FF49F1">
        <w:rPr>
          <w:rFonts w:ascii="Times New Roman" w:hAnsi="Times New Roman" w:cs="Times New Roman"/>
          <w:sz w:val="28"/>
          <w:szCs w:val="28"/>
        </w:rPr>
        <w:t xml:space="preserve"> </w:t>
      </w:r>
      <w:r w:rsidR="00FF49F1" w:rsidRPr="00694572">
        <w:rPr>
          <w:rFonts w:ascii="Times New Roman" w:hAnsi="Times New Roman" w:cs="Times New Roman"/>
          <w:sz w:val="28"/>
          <w:szCs w:val="28"/>
        </w:rPr>
        <w:t>которых зависит решение поставленных в обращении вопросов.</w:t>
      </w:r>
    </w:p>
    <w:p w:rsidR="00FF49F1" w:rsidRPr="00F3572E" w:rsidRDefault="00FF49F1" w:rsidP="00026851">
      <w:pPr>
        <w:spacing w:after="0" w:line="240" w:lineRule="auto"/>
        <w:ind w:firstLine="708"/>
        <w:jc w:val="both"/>
        <w:rPr>
          <w:rFonts w:ascii="Times New Roman" w:hAnsi="Times New Roman" w:cs="Times New Roman"/>
          <w:sz w:val="28"/>
          <w:szCs w:val="28"/>
        </w:rPr>
      </w:pPr>
      <w:r w:rsidRPr="00F3572E">
        <w:rPr>
          <w:rFonts w:ascii="Times New Roman" w:hAnsi="Times New Roman" w:cs="Times New Roman"/>
          <w:sz w:val="28"/>
          <w:szCs w:val="28"/>
        </w:rPr>
        <w:t xml:space="preserve">Основной целью совершенствования работы с обращениями  граждан является повышение уровня удовлетворенности заявителей результатами рассмотрения их обращений и принятыми по ним мерам.  Для их достижения в Евпаторийском городском совете внедрены в работу информационные технологии, обеспечивающие заявителю возможность вне зависимости от его места жительства, пребывания или нахождения  оперативно обращаться в  органы местного самоуправления в любой форме: письменно, в электронном виде, лично, в том числе и по телефону. Этот факт свидетельствует о повышении роли информационных технологий в процессе взаимодействия органов местного самоуправления и общества. </w:t>
      </w:r>
    </w:p>
    <w:p w:rsidR="00FF49F1" w:rsidRPr="008965F4" w:rsidRDefault="00FF49F1" w:rsidP="00026851">
      <w:pPr>
        <w:spacing w:after="0" w:line="240" w:lineRule="auto"/>
        <w:ind w:firstLine="708"/>
        <w:jc w:val="both"/>
        <w:rPr>
          <w:rFonts w:ascii="Times New Roman" w:hAnsi="Times New Roman" w:cs="Times New Roman"/>
          <w:sz w:val="28"/>
          <w:szCs w:val="28"/>
        </w:rPr>
      </w:pPr>
      <w:r w:rsidRPr="008965F4">
        <w:rPr>
          <w:rFonts w:ascii="Times New Roman" w:hAnsi="Times New Roman" w:cs="Times New Roman"/>
          <w:sz w:val="28"/>
          <w:szCs w:val="28"/>
        </w:rPr>
        <w:t xml:space="preserve">Со стороны </w:t>
      </w:r>
      <w:r>
        <w:rPr>
          <w:rFonts w:ascii="Times New Roman" w:hAnsi="Times New Roman" w:cs="Times New Roman"/>
          <w:sz w:val="28"/>
          <w:szCs w:val="28"/>
        </w:rPr>
        <w:t>руководства городского совета осуществляется постоянный</w:t>
      </w:r>
      <w:r w:rsidRPr="008965F4">
        <w:rPr>
          <w:rFonts w:ascii="Times New Roman" w:hAnsi="Times New Roman" w:cs="Times New Roman"/>
          <w:sz w:val="28"/>
          <w:szCs w:val="28"/>
        </w:rPr>
        <w:t xml:space="preserve"> контроль за результатами </w:t>
      </w:r>
      <w:r>
        <w:rPr>
          <w:rFonts w:ascii="Times New Roman" w:hAnsi="Times New Roman" w:cs="Times New Roman"/>
          <w:sz w:val="28"/>
          <w:szCs w:val="28"/>
        </w:rPr>
        <w:t xml:space="preserve">и сроками </w:t>
      </w:r>
      <w:r w:rsidRPr="008965F4">
        <w:rPr>
          <w:rFonts w:ascii="Times New Roman" w:hAnsi="Times New Roman" w:cs="Times New Roman"/>
          <w:sz w:val="28"/>
          <w:szCs w:val="28"/>
        </w:rPr>
        <w:t>рассмотрения</w:t>
      </w:r>
      <w:r>
        <w:rPr>
          <w:rFonts w:ascii="Times New Roman" w:hAnsi="Times New Roman" w:cs="Times New Roman"/>
          <w:sz w:val="28"/>
          <w:szCs w:val="28"/>
        </w:rPr>
        <w:t xml:space="preserve"> обращений граждан.</w:t>
      </w:r>
    </w:p>
    <w:p w:rsidR="00DD3EE1" w:rsidRPr="003B7000" w:rsidRDefault="00DD3EE1" w:rsidP="003B7000">
      <w:pPr>
        <w:autoSpaceDE w:val="0"/>
        <w:autoSpaceDN w:val="0"/>
        <w:adjustRightInd w:val="0"/>
        <w:spacing w:after="0" w:line="240" w:lineRule="auto"/>
        <w:ind w:firstLine="540"/>
        <w:jc w:val="both"/>
        <w:rPr>
          <w:rFonts w:ascii="Times New Roman" w:hAnsi="Times New Roman" w:cs="Times New Roman"/>
          <w:color w:val="FF0000"/>
          <w:sz w:val="28"/>
          <w:szCs w:val="28"/>
        </w:rPr>
      </w:pPr>
    </w:p>
    <w:p w:rsidR="00B3134A" w:rsidRPr="00341E9B" w:rsidRDefault="00B3134A" w:rsidP="000F5908">
      <w:pPr>
        <w:spacing w:after="0" w:line="240" w:lineRule="auto"/>
        <w:jc w:val="center"/>
        <w:rPr>
          <w:rFonts w:ascii="Times New Roman" w:hAnsi="Times New Roman" w:cs="Times New Roman"/>
          <w:b/>
          <w:sz w:val="28"/>
          <w:szCs w:val="28"/>
        </w:rPr>
      </w:pPr>
      <w:r w:rsidRPr="00341E9B">
        <w:rPr>
          <w:rFonts w:ascii="Times New Roman" w:hAnsi="Times New Roman" w:cs="Times New Roman"/>
          <w:b/>
          <w:sz w:val="28"/>
          <w:szCs w:val="28"/>
        </w:rPr>
        <w:t>ПУБЛИЧНЫЕ СЛУШАНИЯ</w:t>
      </w:r>
    </w:p>
    <w:p w:rsidR="00B3134A" w:rsidRPr="003B7000" w:rsidRDefault="00B3134A" w:rsidP="003B7000">
      <w:pPr>
        <w:spacing w:after="0" w:line="240" w:lineRule="auto"/>
        <w:jc w:val="both"/>
        <w:rPr>
          <w:rFonts w:ascii="Times New Roman" w:hAnsi="Times New Roman" w:cs="Times New Roman"/>
          <w:b/>
          <w:color w:val="FF0000"/>
          <w:sz w:val="28"/>
          <w:szCs w:val="28"/>
        </w:rPr>
      </w:pPr>
      <w:r w:rsidRPr="003B7000">
        <w:rPr>
          <w:rFonts w:ascii="Times New Roman" w:hAnsi="Times New Roman" w:cs="Times New Roman"/>
          <w:b/>
          <w:color w:val="FF0000"/>
          <w:sz w:val="28"/>
          <w:szCs w:val="28"/>
        </w:rPr>
        <w:tab/>
      </w:r>
    </w:p>
    <w:p w:rsidR="000D6367" w:rsidRPr="00341E9B" w:rsidRDefault="00203369" w:rsidP="00341E9B">
      <w:pPr>
        <w:spacing w:after="0" w:line="240" w:lineRule="auto"/>
        <w:jc w:val="both"/>
        <w:rPr>
          <w:rFonts w:ascii="Times New Roman" w:hAnsi="Times New Roman" w:cs="Times New Roman"/>
          <w:sz w:val="28"/>
          <w:szCs w:val="28"/>
        </w:rPr>
      </w:pPr>
      <w:r w:rsidRPr="00341E9B">
        <w:rPr>
          <w:rFonts w:ascii="Times New Roman" w:hAnsi="Times New Roman" w:cs="Times New Roman"/>
          <w:noProof/>
          <w:sz w:val="28"/>
          <w:szCs w:val="28"/>
          <w:lang w:eastAsia="ru-RU"/>
        </w:rPr>
        <w:drawing>
          <wp:anchor distT="0" distB="0" distL="114300" distR="114300" simplePos="0" relativeHeight="251702272" behindDoc="1" locked="0" layoutInCell="1" allowOverlap="1">
            <wp:simplePos x="0" y="0"/>
            <wp:positionH relativeFrom="column">
              <wp:posOffset>-173355</wp:posOffset>
            </wp:positionH>
            <wp:positionV relativeFrom="paragraph">
              <wp:posOffset>87630</wp:posOffset>
            </wp:positionV>
            <wp:extent cx="3110865" cy="2019935"/>
            <wp:effectExtent l="0" t="0" r="0" b="0"/>
            <wp:wrapTight wrapText="bothSides">
              <wp:wrapPolygon edited="0">
                <wp:start x="0" y="0"/>
                <wp:lineTo x="0" y="21390"/>
                <wp:lineTo x="21428" y="21390"/>
                <wp:lineTo x="21428" y="0"/>
                <wp:lineTo x="0" y="0"/>
              </wp:wrapPolygon>
            </wp:wrapTight>
            <wp:docPr id="46" name="Рисунок 46" descr="C:\Users\gorSovet3\Desktop\отчет 2019\картинки\публичные слушания\DSC_0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orSovet3\Desktop\отчет 2019\картинки\публичные слушания\DSC_0002-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10865" cy="2019935"/>
                    </a:xfrm>
                    <a:prstGeom prst="rect">
                      <a:avLst/>
                    </a:prstGeom>
                    <a:noFill/>
                    <a:ln>
                      <a:noFill/>
                    </a:ln>
                  </pic:spPr>
                </pic:pic>
              </a:graphicData>
            </a:graphic>
          </wp:anchor>
        </w:drawing>
      </w:r>
      <w:r w:rsidR="000D6367" w:rsidRPr="00341E9B">
        <w:rPr>
          <w:rFonts w:ascii="Times New Roman" w:hAnsi="Times New Roman" w:cs="Times New Roman"/>
          <w:sz w:val="28"/>
          <w:szCs w:val="28"/>
        </w:rPr>
        <w:tab/>
        <w:t xml:space="preserve">Публичные слушания наряду с референдумом относятся </w:t>
      </w:r>
      <w:r w:rsidR="00EC337A">
        <w:rPr>
          <w:rFonts w:ascii="Times New Roman" w:hAnsi="Times New Roman" w:cs="Times New Roman"/>
          <w:sz w:val="28"/>
          <w:szCs w:val="28"/>
        </w:rPr>
        <w:t>к</w:t>
      </w:r>
      <w:r w:rsidR="000D6367" w:rsidRPr="00341E9B">
        <w:rPr>
          <w:rFonts w:ascii="Times New Roman" w:hAnsi="Times New Roman" w:cs="Times New Roman"/>
          <w:sz w:val="28"/>
          <w:szCs w:val="28"/>
        </w:rPr>
        <w:t xml:space="preserve"> институтам непосредственной демократии, именно поэтому потенциал публичных слушаний</w:t>
      </w:r>
      <w:r w:rsidR="00F1782E" w:rsidRPr="00341E9B">
        <w:rPr>
          <w:rFonts w:ascii="Times New Roman" w:hAnsi="Times New Roman" w:cs="Times New Roman"/>
          <w:sz w:val="28"/>
          <w:szCs w:val="28"/>
        </w:rPr>
        <w:t>,</w:t>
      </w:r>
      <w:r w:rsidR="000D6367" w:rsidRPr="00341E9B">
        <w:rPr>
          <w:rFonts w:ascii="Times New Roman" w:hAnsi="Times New Roman" w:cs="Times New Roman"/>
          <w:sz w:val="28"/>
          <w:szCs w:val="28"/>
        </w:rPr>
        <w:t xml:space="preserve"> как формы участия населения в осуществлении местного самоуправления</w:t>
      </w:r>
      <w:r w:rsidR="00F1782E" w:rsidRPr="00341E9B">
        <w:rPr>
          <w:rFonts w:ascii="Times New Roman" w:hAnsi="Times New Roman" w:cs="Times New Roman"/>
          <w:sz w:val="28"/>
          <w:szCs w:val="28"/>
        </w:rPr>
        <w:t>,</w:t>
      </w:r>
      <w:r w:rsidR="000D6367" w:rsidRPr="00341E9B">
        <w:rPr>
          <w:rFonts w:ascii="Times New Roman" w:hAnsi="Times New Roman" w:cs="Times New Roman"/>
          <w:sz w:val="28"/>
          <w:szCs w:val="28"/>
        </w:rPr>
        <w:t xml:space="preserve"> особенно велик. </w:t>
      </w:r>
      <w:r w:rsidR="00F1782E" w:rsidRPr="00341E9B">
        <w:rPr>
          <w:rFonts w:ascii="Times New Roman" w:hAnsi="Times New Roman" w:cs="Times New Roman"/>
          <w:sz w:val="28"/>
          <w:szCs w:val="28"/>
        </w:rPr>
        <w:t>Принцип открытой власти должен соблюдаться, ведь гласное обсуждение вопросов помогает услышать иную точку зрения, дает возможность привлекать жителей к решению общих задач. И в итоге учитывать мнение всех, кого затрагивают рассматриваемые вопросы.</w:t>
      </w:r>
      <w:r w:rsidRPr="00341E9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7C2D2E" w:rsidRPr="00341E9B" w:rsidRDefault="00FB2A29" w:rsidP="007C2D2E">
      <w:pPr>
        <w:spacing w:after="0" w:line="240" w:lineRule="auto"/>
        <w:ind w:firstLine="708"/>
        <w:jc w:val="both"/>
        <w:rPr>
          <w:rFonts w:ascii="Times New Roman" w:hAnsi="Times New Roman" w:cs="Times New Roman"/>
          <w:sz w:val="28"/>
          <w:szCs w:val="28"/>
        </w:rPr>
      </w:pPr>
      <w:r>
        <w:rPr>
          <w:rFonts w:ascii="Times New Roman" w:eastAsia="SimSun" w:hAnsi="Times New Roman" w:cs="Times New Roman"/>
          <w:b/>
          <w:noProof/>
          <w:color w:val="FF0000"/>
          <w:kern w:val="1"/>
          <w:sz w:val="28"/>
          <w:szCs w:val="28"/>
          <w:lang w:eastAsia="ru-RU"/>
        </w:rPr>
        <w:lastRenderedPageBreak/>
        <w:drawing>
          <wp:anchor distT="0" distB="0" distL="114300" distR="114300" simplePos="0" relativeHeight="251703296" behindDoc="1" locked="0" layoutInCell="1" allowOverlap="1">
            <wp:simplePos x="0" y="0"/>
            <wp:positionH relativeFrom="column">
              <wp:posOffset>2944495</wp:posOffset>
            </wp:positionH>
            <wp:positionV relativeFrom="paragraph">
              <wp:posOffset>135255</wp:posOffset>
            </wp:positionV>
            <wp:extent cx="3176905" cy="2118995"/>
            <wp:effectExtent l="0" t="0" r="0" b="0"/>
            <wp:wrapTight wrapText="bothSides">
              <wp:wrapPolygon edited="0">
                <wp:start x="0" y="0"/>
                <wp:lineTo x="0" y="21361"/>
                <wp:lineTo x="21501" y="21361"/>
                <wp:lineTo x="21501" y="0"/>
                <wp:lineTo x="0" y="0"/>
              </wp:wrapPolygon>
            </wp:wrapTight>
            <wp:docPr id="47" name="Рисунок 47" descr="C:\Users\gorSovet3\Desktop\отчет 2019\картинки\публичные слушания\DSC_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orSovet3\Desktop\отчет 2019\картинки\публичные слушания\DSC_042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76905" cy="2118995"/>
                    </a:xfrm>
                    <a:prstGeom prst="rect">
                      <a:avLst/>
                    </a:prstGeom>
                    <a:noFill/>
                    <a:ln>
                      <a:noFill/>
                    </a:ln>
                  </pic:spPr>
                </pic:pic>
              </a:graphicData>
            </a:graphic>
          </wp:anchor>
        </w:drawing>
      </w:r>
      <w:r w:rsidR="00341E9B">
        <w:rPr>
          <w:rFonts w:ascii="Times New Roman" w:hAnsi="Times New Roman" w:cs="Times New Roman"/>
          <w:sz w:val="28"/>
          <w:szCs w:val="28"/>
        </w:rPr>
        <w:t>С</w:t>
      </w:r>
      <w:r w:rsidR="00341E9B" w:rsidRPr="00341E9B">
        <w:rPr>
          <w:rFonts w:ascii="Times New Roman" w:hAnsi="Times New Roman" w:cs="Times New Roman"/>
          <w:sz w:val="28"/>
          <w:szCs w:val="28"/>
        </w:rPr>
        <w:t xml:space="preserve">егодня, публичные слушания - это </w:t>
      </w:r>
      <w:r w:rsidR="00341E9B">
        <w:rPr>
          <w:rFonts w:ascii="Times New Roman" w:hAnsi="Times New Roman" w:cs="Times New Roman"/>
          <w:sz w:val="28"/>
          <w:szCs w:val="28"/>
        </w:rPr>
        <w:t xml:space="preserve">и </w:t>
      </w:r>
      <w:r w:rsidR="00341E9B" w:rsidRPr="00341E9B">
        <w:rPr>
          <w:rFonts w:ascii="Times New Roman" w:hAnsi="Times New Roman" w:cs="Times New Roman"/>
          <w:sz w:val="28"/>
          <w:szCs w:val="28"/>
        </w:rPr>
        <w:t xml:space="preserve">реальная возможность граждан влиять на содержание принимаемых муниципальных правовых актов. </w:t>
      </w:r>
      <w:r w:rsidR="007C2D2E" w:rsidRPr="00341E9B">
        <w:rPr>
          <w:rFonts w:ascii="Times New Roman" w:hAnsi="Times New Roman" w:cs="Times New Roman"/>
          <w:sz w:val="28"/>
          <w:szCs w:val="28"/>
        </w:rPr>
        <w:t>Принципиально важным моментом является обязательность проведения публичных слушаний с учетом положений законодательства о градостроительной деятельности.</w:t>
      </w:r>
    </w:p>
    <w:p w:rsidR="00341E9B" w:rsidRPr="00341E9B" w:rsidRDefault="00341E9B" w:rsidP="00341E9B">
      <w:pPr>
        <w:spacing w:after="0" w:line="240" w:lineRule="auto"/>
        <w:ind w:firstLine="708"/>
        <w:jc w:val="both"/>
        <w:rPr>
          <w:rFonts w:ascii="Times New Roman" w:hAnsi="Times New Roman" w:cs="Times New Roman"/>
          <w:sz w:val="28"/>
          <w:szCs w:val="28"/>
        </w:rPr>
      </w:pPr>
      <w:r w:rsidRPr="00341E9B">
        <w:rPr>
          <w:rFonts w:ascii="Times New Roman" w:hAnsi="Times New Roman" w:cs="Times New Roman"/>
          <w:sz w:val="28"/>
          <w:szCs w:val="28"/>
        </w:rPr>
        <w:t>В 2019 году на муниципальном  уровне проведено 14 публичных слушаний:</w:t>
      </w:r>
    </w:p>
    <w:p w:rsidR="00341E9B" w:rsidRPr="00341E9B" w:rsidRDefault="00341E9B" w:rsidP="00341E9B">
      <w:pPr>
        <w:spacing w:after="0" w:line="240" w:lineRule="auto"/>
        <w:ind w:firstLine="708"/>
        <w:jc w:val="both"/>
        <w:rPr>
          <w:rFonts w:ascii="Times New Roman" w:hAnsi="Times New Roman" w:cs="Times New Roman"/>
          <w:sz w:val="28"/>
          <w:szCs w:val="28"/>
        </w:rPr>
      </w:pPr>
      <w:r w:rsidRPr="00341E9B">
        <w:rPr>
          <w:rFonts w:ascii="Times New Roman" w:hAnsi="Times New Roman" w:cs="Times New Roman"/>
          <w:sz w:val="28"/>
          <w:szCs w:val="28"/>
        </w:rPr>
        <w:t xml:space="preserve">- </w:t>
      </w:r>
      <w:r w:rsidR="00174AB1">
        <w:rPr>
          <w:rFonts w:ascii="Times New Roman" w:hAnsi="Times New Roman" w:cs="Times New Roman"/>
          <w:sz w:val="28"/>
          <w:szCs w:val="28"/>
        </w:rPr>
        <w:t>п</w:t>
      </w:r>
      <w:r w:rsidRPr="00341E9B">
        <w:rPr>
          <w:rFonts w:ascii="Times New Roman" w:hAnsi="Times New Roman" w:cs="Times New Roman"/>
          <w:sz w:val="28"/>
          <w:szCs w:val="28"/>
        </w:rPr>
        <w:t>о проекту внесения изменений в Генеральный план муниципального образования городской округ Евпатория;</w:t>
      </w:r>
    </w:p>
    <w:p w:rsidR="00341E9B" w:rsidRPr="00341E9B" w:rsidRDefault="00341E9B" w:rsidP="00341E9B">
      <w:pPr>
        <w:spacing w:after="0" w:line="240" w:lineRule="auto"/>
        <w:ind w:firstLine="708"/>
        <w:jc w:val="both"/>
        <w:rPr>
          <w:rFonts w:ascii="Times New Roman" w:hAnsi="Times New Roman" w:cs="Times New Roman"/>
          <w:sz w:val="28"/>
          <w:szCs w:val="28"/>
        </w:rPr>
      </w:pPr>
      <w:r w:rsidRPr="00341E9B">
        <w:rPr>
          <w:rFonts w:ascii="Times New Roman" w:hAnsi="Times New Roman" w:cs="Times New Roman"/>
          <w:sz w:val="28"/>
          <w:szCs w:val="28"/>
        </w:rPr>
        <w:t>-</w:t>
      </w:r>
      <w:r w:rsidR="00174AB1">
        <w:rPr>
          <w:rFonts w:ascii="Times New Roman" w:hAnsi="Times New Roman" w:cs="Times New Roman"/>
          <w:sz w:val="28"/>
          <w:szCs w:val="28"/>
        </w:rPr>
        <w:t>о</w:t>
      </w:r>
      <w:r w:rsidRPr="00341E9B">
        <w:rPr>
          <w:rFonts w:ascii="Times New Roman" w:hAnsi="Times New Roman" w:cs="Times New Roman"/>
          <w:sz w:val="28"/>
          <w:szCs w:val="28"/>
        </w:rPr>
        <w:t xml:space="preserve"> строительстве дорог с твердым покрытием в микрорайоне Исмаил-бей, Спутник -1, г. Евпатория, Республики Крым, 3 этап;</w:t>
      </w:r>
    </w:p>
    <w:p w:rsidR="00341E9B" w:rsidRPr="00341E9B" w:rsidRDefault="00341E9B" w:rsidP="00341E9B">
      <w:pPr>
        <w:spacing w:after="0" w:line="240" w:lineRule="auto"/>
        <w:ind w:firstLine="708"/>
        <w:jc w:val="both"/>
        <w:rPr>
          <w:rFonts w:ascii="Times New Roman" w:hAnsi="Times New Roman" w:cs="Times New Roman"/>
          <w:sz w:val="28"/>
          <w:szCs w:val="28"/>
        </w:rPr>
      </w:pPr>
      <w:r w:rsidRPr="00341E9B">
        <w:rPr>
          <w:rFonts w:ascii="Times New Roman" w:hAnsi="Times New Roman" w:cs="Times New Roman"/>
          <w:sz w:val="28"/>
          <w:szCs w:val="28"/>
        </w:rPr>
        <w:t>-</w:t>
      </w:r>
      <w:r w:rsidRPr="00341E9B">
        <w:t xml:space="preserve"> </w:t>
      </w:r>
      <w:r w:rsidRPr="00341E9B">
        <w:rPr>
          <w:rFonts w:ascii="Times New Roman" w:hAnsi="Times New Roman" w:cs="Times New Roman"/>
          <w:sz w:val="28"/>
          <w:szCs w:val="28"/>
        </w:rPr>
        <w:t xml:space="preserve"> </w:t>
      </w:r>
      <w:r w:rsidR="00174AB1">
        <w:rPr>
          <w:rFonts w:ascii="Times New Roman" w:hAnsi="Times New Roman" w:cs="Times New Roman"/>
          <w:sz w:val="28"/>
          <w:szCs w:val="28"/>
        </w:rPr>
        <w:t>п</w:t>
      </w:r>
      <w:r w:rsidRPr="00341E9B">
        <w:rPr>
          <w:rFonts w:ascii="Times New Roman" w:hAnsi="Times New Roman" w:cs="Times New Roman"/>
          <w:sz w:val="28"/>
          <w:szCs w:val="28"/>
        </w:rPr>
        <w:t>о отчету об исполнении бюджета муниципального образования городской округ Евпатория Республики Крым за 2018 год;</w:t>
      </w:r>
    </w:p>
    <w:p w:rsidR="00341E9B" w:rsidRPr="00341E9B" w:rsidRDefault="00341E9B" w:rsidP="00341E9B">
      <w:pPr>
        <w:spacing w:after="0" w:line="240" w:lineRule="auto"/>
        <w:ind w:firstLine="708"/>
        <w:jc w:val="both"/>
        <w:rPr>
          <w:rFonts w:ascii="Times New Roman" w:hAnsi="Times New Roman" w:cs="Times New Roman"/>
          <w:sz w:val="28"/>
          <w:szCs w:val="28"/>
        </w:rPr>
      </w:pPr>
      <w:r w:rsidRPr="00341E9B">
        <w:rPr>
          <w:rFonts w:ascii="Times New Roman" w:hAnsi="Times New Roman" w:cs="Times New Roman"/>
          <w:sz w:val="28"/>
          <w:szCs w:val="28"/>
        </w:rPr>
        <w:t xml:space="preserve">- </w:t>
      </w:r>
      <w:r w:rsidR="00174AB1">
        <w:rPr>
          <w:rFonts w:ascii="Times New Roman" w:hAnsi="Times New Roman" w:cs="Times New Roman"/>
          <w:sz w:val="28"/>
          <w:szCs w:val="28"/>
        </w:rPr>
        <w:t>п</w:t>
      </w:r>
      <w:r w:rsidRPr="00341E9B">
        <w:rPr>
          <w:rFonts w:ascii="Times New Roman" w:hAnsi="Times New Roman" w:cs="Times New Roman"/>
          <w:sz w:val="28"/>
          <w:szCs w:val="28"/>
        </w:rPr>
        <w:t>о планировке территории (в составе проект планировки и проект межевания территории) линейного объекта-временного проезда по ул. Симферопольской г. Евпатория, в районе платформы железнодорожной станции 54 кв, площадью 10,5 га, в кадастровом квартале 90:18:010179;</w:t>
      </w:r>
    </w:p>
    <w:p w:rsidR="00341E9B" w:rsidRPr="00341E9B" w:rsidRDefault="00341E9B" w:rsidP="00341E9B">
      <w:pPr>
        <w:spacing w:after="0" w:line="240" w:lineRule="auto"/>
        <w:ind w:firstLine="708"/>
        <w:jc w:val="both"/>
        <w:rPr>
          <w:rFonts w:ascii="Times New Roman" w:hAnsi="Times New Roman" w:cs="Times New Roman"/>
          <w:sz w:val="28"/>
          <w:szCs w:val="28"/>
        </w:rPr>
      </w:pPr>
      <w:r w:rsidRPr="00341E9B">
        <w:rPr>
          <w:rFonts w:ascii="Times New Roman" w:hAnsi="Times New Roman" w:cs="Times New Roman"/>
          <w:sz w:val="28"/>
          <w:szCs w:val="28"/>
        </w:rPr>
        <w:t xml:space="preserve">- </w:t>
      </w:r>
      <w:r w:rsidR="00174AB1">
        <w:rPr>
          <w:rFonts w:ascii="Times New Roman" w:hAnsi="Times New Roman" w:cs="Times New Roman"/>
          <w:sz w:val="28"/>
          <w:szCs w:val="28"/>
        </w:rPr>
        <w:t>п</w:t>
      </w:r>
      <w:r w:rsidRPr="00341E9B">
        <w:rPr>
          <w:rFonts w:ascii="Times New Roman" w:hAnsi="Times New Roman" w:cs="Times New Roman"/>
          <w:sz w:val="28"/>
          <w:szCs w:val="28"/>
        </w:rPr>
        <w:t>о рассмотрению документации по планировке территории (в составе проект планировки и проект межевания территории) линейного объекта-«Берегоукрепление и восстановление пляжной зоны в г. Евпатория (2-я очередь-включая волнозащитные и пляжеудерживающие сооружения), Республика Крым;</w:t>
      </w:r>
    </w:p>
    <w:p w:rsidR="00341E9B" w:rsidRPr="00341E9B" w:rsidRDefault="00341E9B" w:rsidP="00341E9B">
      <w:pPr>
        <w:spacing w:after="0" w:line="240" w:lineRule="auto"/>
        <w:ind w:firstLine="708"/>
        <w:jc w:val="both"/>
        <w:rPr>
          <w:rFonts w:ascii="Times New Roman" w:hAnsi="Times New Roman" w:cs="Times New Roman"/>
          <w:sz w:val="28"/>
          <w:szCs w:val="28"/>
        </w:rPr>
      </w:pPr>
      <w:r w:rsidRPr="00341E9B">
        <w:rPr>
          <w:rFonts w:ascii="Times New Roman" w:hAnsi="Times New Roman" w:cs="Times New Roman"/>
          <w:sz w:val="28"/>
          <w:szCs w:val="28"/>
        </w:rPr>
        <w:t xml:space="preserve">- </w:t>
      </w:r>
      <w:r w:rsidR="00174AB1">
        <w:rPr>
          <w:rFonts w:ascii="Times New Roman" w:hAnsi="Times New Roman" w:cs="Times New Roman"/>
          <w:sz w:val="28"/>
          <w:szCs w:val="28"/>
        </w:rPr>
        <w:t>п</w:t>
      </w:r>
      <w:r w:rsidRPr="00341E9B">
        <w:rPr>
          <w:rFonts w:ascii="Times New Roman" w:hAnsi="Times New Roman" w:cs="Times New Roman"/>
          <w:sz w:val="28"/>
          <w:szCs w:val="28"/>
        </w:rPr>
        <w:t>о рассмотрению документации по планировке территории (в составе проект планировки и проект межевания территории) линейного объекта-«Берегоукрепление и восстановление пляжной зоны в г. Евпатория (2-я очередь-включая волнозащитные и пляжеудерживающие сооружения), Республика Крым;</w:t>
      </w:r>
    </w:p>
    <w:p w:rsidR="00341E9B" w:rsidRPr="00341E9B" w:rsidRDefault="00341E9B" w:rsidP="00341E9B">
      <w:pPr>
        <w:spacing w:after="0" w:line="240" w:lineRule="auto"/>
        <w:ind w:firstLine="708"/>
        <w:jc w:val="both"/>
        <w:rPr>
          <w:rFonts w:ascii="Times New Roman" w:hAnsi="Times New Roman" w:cs="Times New Roman"/>
          <w:sz w:val="28"/>
          <w:szCs w:val="28"/>
        </w:rPr>
      </w:pPr>
      <w:r w:rsidRPr="00341E9B">
        <w:rPr>
          <w:rFonts w:ascii="Times New Roman" w:hAnsi="Times New Roman" w:cs="Times New Roman"/>
          <w:sz w:val="28"/>
          <w:szCs w:val="28"/>
        </w:rPr>
        <w:t xml:space="preserve">- </w:t>
      </w:r>
      <w:r w:rsidR="00174AB1">
        <w:rPr>
          <w:rFonts w:ascii="Times New Roman" w:hAnsi="Times New Roman" w:cs="Times New Roman"/>
          <w:sz w:val="28"/>
          <w:szCs w:val="28"/>
        </w:rPr>
        <w:t>п</w:t>
      </w:r>
      <w:r w:rsidRPr="00341E9B">
        <w:rPr>
          <w:rFonts w:ascii="Times New Roman" w:hAnsi="Times New Roman" w:cs="Times New Roman"/>
          <w:sz w:val="28"/>
          <w:szCs w:val="28"/>
        </w:rPr>
        <w:t>о рассмотрению документации по планировке территории (в составе проект планировки и проект межевания территории) земельного участка с кадастровым номером 90:18:010158:13, расположенного по адресу: Республика Крым, г. Евпатория, участок Новый, ГСП-2;</w:t>
      </w:r>
    </w:p>
    <w:p w:rsidR="00341E9B" w:rsidRPr="00341E9B" w:rsidRDefault="00341E9B" w:rsidP="00341E9B">
      <w:pPr>
        <w:spacing w:after="0" w:line="240" w:lineRule="auto"/>
        <w:ind w:firstLine="708"/>
        <w:jc w:val="both"/>
        <w:rPr>
          <w:rFonts w:ascii="Times New Roman" w:hAnsi="Times New Roman" w:cs="Times New Roman"/>
          <w:sz w:val="28"/>
          <w:szCs w:val="28"/>
        </w:rPr>
      </w:pPr>
      <w:r w:rsidRPr="00341E9B">
        <w:rPr>
          <w:rFonts w:ascii="Times New Roman" w:hAnsi="Times New Roman" w:cs="Times New Roman"/>
          <w:sz w:val="28"/>
          <w:szCs w:val="28"/>
        </w:rPr>
        <w:t xml:space="preserve">- </w:t>
      </w:r>
      <w:r w:rsidR="00174AB1">
        <w:rPr>
          <w:rFonts w:ascii="Times New Roman" w:hAnsi="Times New Roman" w:cs="Times New Roman"/>
          <w:sz w:val="28"/>
          <w:szCs w:val="28"/>
        </w:rPr>
        <w:t>п</w:t>
      </w:r>
      <w:r w:rsidRPr="00341E9B">
        <w:rPr>
          <w:rFonts w:ascii="Times New Roman" w:hAnsi="Times New Roman" w:cs="Times New Roman"/>
          <w:sz w:val="28"/>
          <w:szCs w:val="28"/>
        </w:rPr>
        <w:t>о предоставлению разрешения на условно разрешенный вид использования земельного участка с кадастровым номером 90:18:000000:894, расположенного по адресу: Республика Крым, г. Евпатория, пгт. Заозерное, ул. Аллея Дружбы, з/у 1;</w:t>
      </w:r>
    </w:p>
    <w:p w:rsidR="00341E9B" w:rsidRPr="00341E9B" w:rsidRDefault="00341E9B" w:rsidP="00341E9B">
      <w:pPr>
        <w:spacing w:after="0" w:line="240" w:lineRule="auto"/>
        <w:ind w:firstLine="708"/>
        <w:jc w:val="both"/>
        <w:rPr>
          <w:rFonts w:ascii="Times New Roman" w:hAnsi="Times New Roman" w:cs="Times New Roman"/>
          <w:sz w:val="28"/>
          <w:szCs w:val="28"/>
        </w:rPr>
      </w:pPr>
      <w:r w:rsidRPr="00341E9B">
        <w:rPr>
          <w:rFonts w:ascii="Times New Roman" w:hAnsi="Times New Roman" w:cs="Times New Roman"/>
          <w:sz w:val="28"/>
          <w:szCs w:val="28"/>
        </w:rPr>
        <w:t xml:space="preserve">- </w:t>
      </w:r>
      <w:r w:rsidR="00174AB1">
        <w:rPr>
          <w:rFonts w:ascii="Times New Roman" w:hAnsi="Times New Roman" w:cs="Times New Roman"/>
          <w:sz w:val="28"/>
          <w:szCs w:val="28"/>
        </w:rPr>
        <w:t>п</w:t>
      </w:r>
      <w:r w:rsidRPr="00341E9B">
        <w:rPr>
          <w:rFonts w:ascii="Times New Roman" w:hAnsi="Times New Roman" w:cs="Times New Roman"/>
          <w:sz w:val="28"/>
          <w:szCs w:val="28"/>
        </w:rPr>
        <w:t>о рассмотрению документации по планировке территории (в составе проект планировки и проект межевания территории) земельного участка с кадастровым номером 90:18:010163:95, расположенного по адресу: Республика Крым, г. Евпатория, в районе Винзавода;</w:t>
      </w:r>
    </w:p>
    <w:p w:rsidR="00341E9B" w:rsidRPr="00341E9B" w:rsidRDefault="00341E9B" w:rsidP="00341E9B">
      <w:pPr>
        <w:spacing w:after="0" w:line="240" w:lineRule="auto"/>
        <w:ind w:firstLine="708"/>
        <w:jc w:val="both"/>
        <w:rPr>
          <w:rFonts w:ascii="Times New Roman" w:hAnsi="Times New Roman" w:cs="Times New Roman"/>
          <w:sz w:val="28"/>
          <w:szCs w:val="28"/>
        </w:rPr>
      </w:pPr>
      <w:r w:rsidRPr="00341E9B">
        <w:rPr>
          <w:rFonts w:ascii="Times New Roman" w:hAnsi="Times New Roman" w:cs="Times New Roman"/>
          <w:sz w:val="28"/>
          <w:szCs w:val="28"/>
        </w:rPr>
        <w:t xml:space="preserve">- </w:t>
      </w:r>
      <w:r w:rsidR="00174AB1">
        <w:rPr>
          <w:rFonts w:ascii="Times New Roman" w:hAnsi="Times New Roman" w:cs="Times New Roman"/>
          <w:sz w:val="28"/>
          <w:szCs w:val="28"/>
        </w:rPr>
        <w:t>п</w:t>
      </w:r>
      <w:r w:rsidRPr="00341E9B">
        <w:rPr>
          <w:rFonts w:ascii="Times New Roman" w:hAnsi="Times New Roman" w:cs="Times New Roman"/>
          <w:sz w:val="28"/>
          <w:szCs w:val="28"/>
        </w:rPr>
        <w:t xml:space="preserve">о представлению разрешения на отклонение от предельных параметров разрешенного строительства объектов капитального </w:t>
      </w:r>
      <w:r w:rsidRPr="00341E9B">
        <w:rPr>
          <w:rFonts w:ascii="Times New Roman" w:hAnsi="Times New Roman" w:cs="Times New Roman"/>
          <w:sz w:val="28"/>
          <w:szCs w:val="28"/>
        </w:rPr>
        <w:lastRenderedPageBreak/>
        <w:t>строительства на земельном участке с кадастровым номером 90:18:010153:33, расположенного по адресу: Республика Крым, г. Евпатория, Черноморское шоссе, 4г;</w:t>
      </w:r>
    </w:p>
    <w:p w:rsidR="00341E9B" w:rsidRPr="00341E9B" w:rsidRDefault="00341E9B" w:rsidP="00341E9B">
      <w:pPr>
        <w:spacing w:after="0" w:line="240" w:lineRule="auto"/>
        <w:ind w:firstLine="708"/>
        <w:jc w:val="both"/>
        <w:rPr>
          <w:rFonts w:ascii="Times New Roman" w:hAnsi="Times New Roman" w:cs="Times New Roman"/>
          <w:sz w:val="28"/>
          <w:szCs w:val="28"/>
        </w:rPr>
      </w:pPr>
      <w:r w:rsidRPr="00341E9B">
        <w:rPr>
          <w:rFonts w:ascii="Times New Roman" w:hAnsi="Times New Roman" w:cs="Times New Roman"/>
          <w:sz w:val="28"/>
          <w:szCs w:val="28"/>
        </w:rPr>
        <w:t xml:space="preserve">- </w:t>
      </w:r>
      <w:r w:rsidR="00174AB1">
        <w:rPr>
          <w:rFonts w:ascii="Times New Roman" w:hAnsi="Times New Roman" w:cs="Times New Roman"/>
          <w:sz w:val="28"/>
          <w:szCs w:val="28"/>
        </w:rPr>
        <w:t>п</w:t>
      </w:r>
      <w:r w:rsidRPr="00341E9B">
        <w:rPr>
          <w:rFonts w:ascii="Times New Roman" w:hAnsi="Times New Roman" w:cs="Times New Roman"/>
          <w:sz w:val="28"/>
          <w:szCs w:val="28"/>
        </w:rPr>
        <w:t>о предоставлению разрешения на отклонение от предельных параметров разрешенного строительства объектов капитального строительства на земельном участке с кадастровым номером 90:18:010146:4094, расположенного по адресу: Республика Крым, г. Евпатория, ул. Конституции, з/у 36а;</w:t>
      </w:r>
    </w:p>
    <w:p w:rsidR="00341E9B" w:rsidRPr="00341E9B" w:rsidRDefault="00341E9B" w:rsidP="00341E9B">
      <w:pPr>
        <w:spacing w:after="0" w:line="240" w:lineRule="auto"/>
        <w:ind w:firstLine="708"/>
        <w:jc w:val="both"/>
        <w:rPr>
          <w:rFonts w:ascii="Times New Roman" w:hAnsi="Times New Roman" w:cs="Times New Roman"/>
          <w:sz w:val="28"/>
          <w:szCs w:val="28"/>
        </w:rPr>
      </w:pPr>
      <w:r w:rsidRPr="00341E9B">
        <w:rPr>
          <w:rFonts w:ascii="Times New Roman" w:hAnsi="Times New Roman" w:cs="Times New Roman"/>
          <w:sz w:val="28"/>
          <w:szCs w:val="28"/>
        </w:rPr>
        <w:t xml:space="preserve">- </w:t>
      </w:r>
      <w:r w:rsidR="00174AB1">
        <w:rPr>
          <w:rFonts w:ascii="Times New Roman" w:hAnsi="Times New Roman" w:cs="Times New Roman"/>
          <w:sz w:val="28"/>
          <w:szCs w:val="28"/>
        </w:rPr>
        <w:t>п</w:t>
      </w:r>
      <w:r w:rsidRPr="00341E9B">
        <w:rPr>
          <w:rFonts w:ascii="Times New Roman" w:hAnsi="Times New Roman" w:cs="Times New Roman"/>
          <w:sz w:val="28"/>
          <w:szCs w:val="28"/>
        </w:rPr>
        <w:t>о рассмотрению документации по планировке территории (в составе проект планировки и проект межевания территории) земельного участка с кадастровым номером 90:18:010155:3896, расположенного по адресу: Республика Крым, г. Евпатория, в районе пересечения ул. Чапаева и просп. Победы;</w:t>
      </w:r>
    </w:p>
    <w:p w:rsidR="00341E9B" w:rsidRPr="00341E9B" w:rsidRDefault="00341E9B" w:rsidP="00341E9B">
      <w:pPr>
        <w:spacing w:after="0" w:line="240" w:lineRule="auto"/>
        <w:ind w:firstLine="708"/>
        <w:jc w:val="both"/>
        <w:rPr>
          <w:rFonts w:ascii="Times New Roman" w:hAnsi="Times New Roman" w:cs="Times New Roman"/>
          <w:sz w:val="28"/>
          <w:szCs w:val="28"/>
        </w:rPr>
      </w:pPr>
      <w:r w:rsidRPr="00341E9B">
        <w:rPr>
          <w:rFonts w:ascii="Times New Roman" w:hAnsi="Times New Roman" w:cs="Times New Roman"/>
          <w:sz w:val="28"/>
          <w:szCs w:val="28"/>
        </w:rPr>
        <w:t xml:space="preserve">- </w:t>
      </w:r>
      <w:r w:rsidR="00174AB1">
        <w:rPr>
          <w:rFonts w:ascii="Times New Roman" w:hAnsi="Times New Roman" w:cs="Times New Roman"/>
          <w:sz w:val="28"/>
          <w:szCs w:val="28"/>
        </w:rPr>
        <w:t>п</w:t>
      </w:r>
      <w:r w:rsidRPr="00341E9B">
        <w:rPr>
          <w:rFonts w:ascii="Times New Roman" w:hAnsi="Times New Roman" w:cs="Times New Roman"/>
          <w:sz w:val="28"/>
          <w:szCs w:val="28"/>
        </w:rPr>
        <w:t>о предоставлению разрешения на условно разрешенный вид использования земельного участка с кадастровым номером 90:18:010157:334, расположенного по адресу: Республика Крым, г. Евпатория, тер СТ "Дружба", аллея пятая, 1а.</w:t>
      </w:r>
    </w:p>
    <w:p w:rsidR="00341E9B" w:rsidRPr="00341E9B" w:rsidRDefault="00812390" w:rsidP="00341E9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w:t>
      </w:r>
      <w:r w:rsidR="00341E9B" w:rsidRPr="00341E9B">
        <w:rPr>
          <w:rFonts w:ascii="Times New Roman" w:hAnsi="Times New Roman" w:cs="Times New Roman"/>
          <w:sz w:val="28"/>
          <w:szCs w:val="28"/>
        </w:rPr>
        <w:t xml:space="preserve"> публичных слушани</w:t>
      </w:r>
      <w:r>
        <w:rPr>
          <w:rFonts w:ascii="Times New Roman" w:hAnsi="Times New Roman" w:cs="Times New Roman"/>
          <w:sz w:val="28"/>
          <w:szCs w:val="28"/>
        </w:rPr>
        <w:t>ях</w:t>
      </w:r>
      <w:r w:rsidR="00341E9B" w:rsidRPr="00341E9B">
        <w:rPr>
          <w:rFonts w:ascii="Times New Roman" w:hAnsi="Times New Roman" w:cs="Times New Roman"/>
          <w:sz w:val="28"/>
          <w:szCs w:val="28"/>
        </w:rPr>
        <w:t xml:space="preserve"> горожан </w:t>
      </w:r>
      <w:r>
        <w:rPr>
          <w:rFonts w:ascii="Times New Roman" w:hAnsi="Times New Roman" w:cs="Times New Roman"/>
          <w:sz w:val="28"/>
          <w:szCs w:val="28"/>
        </w:rPr>
        <w:t>информируют о предстоящих планах</w:t>
      </w:r>
      <w:r w:rsidR="00341E9B" w:rsidRPr="00341E9B">
        <w:rPr>
          <w:rFonts w:ascii="Times New Roman" w:hAnsi="Times New Roman" w:cs="Times New Roman"/>
          <w:sz w:val="28"/>
          <w:szCs w:val="28"/>
        </w:rPr>
        <w:t xml:space="preserve">, </w:t>
      </w:r>
      <w:r>
        <w:rPr>
          <w:rFonts w:ascii="Times New Roman" w:hAnsi="Times New Roman" w:cs="Times New Roman"/>
          <w:sz w:val="28"/>
          <w:szCs w:val="28"/>
        </w:rPr>
        <w:t>затем рассматривают</w:t>
      </w:r>
      <w:r w:rsidR="00341E9B" w:rsidRPr="00341E9B">
        <w:rPr>
          <w:rFonts w:ascii="Times New Roman" w:hAnsi="Times New Roman" w:cs="Times New Roman"/>
          <w:sz w:val="28"/>
          <w:szCs w:val="28"/>
        </w:rPr>
        <w:t xml:space="preserve"> замечания и предложения участников публичных слушаний</w:t>
      </w:r>
      <w:r>
        <w:rPr>
          <w:rFonts w:ascii="Times New Roman" w:hAnsi="Times New Roman" w:cs="Times New Roman"/>
          <w:sz w:val="28"/>
          <w:szCs w:val="28"/>
        </w:rPr>
        <w:t xml:space="preserve">, после чего готовится </w:t>
      </w:r>
      <w:r w:rsidR="00341E9B" w:rsidRPr="00341E9B">
        <w:rPr>
          <w:rFonts w:ascii="Times New Roman" w:hAnsi="Times New Roman" w:cs="Times New Roman"/>
          <w:sz w:val="28"/>
          <w:szCs w:val="28"/>
        </w:rPr>
        <w:t>заключени</w:t>
      </w:r>
      <w:r>
        <w:rPr>
          <w:rFonts w:ascii="Times New Roman" w:hAnsi="Times New Roman" w:cs="Times New Roman"/>
          <w:sz w:val="28"/>
          <w:szCs w:val="28"/>
        </w:rPr>
        <w:t>е</w:t>
      </w:r>
      <w:r w:rsidR="00341E9B" w:rsidRPr="00341E9B">
        <w:rPr>
          <w:rFonts w:ascii="Times New Roman" w:hAnsi="Times New Roman" w:cs="Times New Roman"/>
          <w:sz w:val="28"/>
          <w:szCs w:val="28"/>
        </w:rPr>
        <w:t xml:space="preserve"> с рекомендациями. </w:t>
      </w:r>
    </w:p>
    <w:p w:rsidR="00F4139F" w:rsidRPr="00396969" w:rsidRDefault="00F4139F" w:rsidP="000F5908">
      <w:pPr>
        <w:tabs>
          <w:tab w:val="left" w:pos="4560"/>
        </w:tabs>
        <w:spacing w:after="0" w:line="240" w:lineRule="auto"/>
        <w:jc w:val="center"/>
        <w:rPr>
          <w:rFonts w:ascii="Times New Roman" w:eastAsia="SimSun" w:hAnsi="Times New Roman" w:cs="Times New Roman"/>
          <w:b/>
          <w:kern w:val="1"/>
          <w:sz w:val="28"/>
          <w:szCs w:val="28"/>
          <w:lang w:bidi="hi-IN"/>
        </w:rPr>
      </w:pPr>
      <w:r w:rsidRPr="00396969">
        <w:rPr>
          <w:rFonts w:ascii="Times New Roman" w:eastAsia="SimSun" w:hAnsi="Times New Roman" w:cs="Times New Roman"/>
          <w:b/>
          <w:kern w:val="1"/>
          <w:sz w:val="28"/>
          <w:szCs w:val="28"/>
          <w:lang w:bidi="hi-IN"/>
        </w:rPr>
        <w:t>МОЛОДЕЖНАЯ  ПОЛИТИКА</w:t>
      </w:r>
    </w:p>
    <w:p w:rsidR="00BF2CD4" w:rsidRPr="003B7000" w:rsidRDefault="00BF2CD4" w:rsidP="00396969">
      <w:pPr>
        <w:spacing w:after="0" w:line="240" w:lineRule="auto"/>
        <w:jc w:val="both"/>
        <w:rPr>
          <w:rFonts w:ascii="Times New Roman" w:hAnsi="Times New Roman" w:cs="Times New Roman"/>
          <w:b/>
          <w:spacing w:val="-6"/>
          <w:sz w:val="28"/>
          <w:szCs w:val="28"/>
        </w:rPr>
      </w:pPr>
    </w:p>
    <w:p w:rsidR="00BF2CD4" w:rsidRPr="003B7000" w:rsidRDefault="00B07A3F" w:rsidP="00396969">
      <w:pPr>
        <w:spacing w:after="0" w:line="240" w:lineRule="auto"/>
        <w:ind w:firstLine="708"/>
        <w:jc w:val="both"/>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704320" behindDoc="1" locked="0" layoutInCell="1" allowOverlap="1">
            <wp:simplePos x="0" y="0"/>
            <wp:positionH relativeFrom="column">
              <wp:posOffset>-109855</wp:posOffset>
            </wp:positionH>
            <wp:positionV relativeFrom="paragraph">
              <wp:posOffset>868045</wp:posOffset>
            </wp:positionV>
            <wp:extent cx="2253615" cy="1884045"/>
            <wp:effectExtent l="0" t="0" r="0" b="1905"/>
            <wp:wrapTight wrapText="bothSides">
              <wp:wrapPolygon edited="0">
                <wp:start x="0" y="0"/>
                <wp:lineTo x="0" y="21403"/>
                <wp:lineTo x="21363" y="21403"/>
                <wp:lineTo x="21363" y="0"/>
                <wp:lineTo x="0" y="0"/>
              </wp:wrapPolygon>
            </wp:wrapTight>
            <wp:docPr id="48" name="Рисунок 48" descr="C:\Users\gorSovet3\Desktop\отчет 2019\картинки\молодежная политика\DSC_7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gorSovet3\Desktop\отчет 2019\картинки\молодежная политика\DSC_737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53615" cy="1884045"/>
                    </a:xfrm>
                    <a:prstGeom prst="rect">
                      <a:avLst/>
                    </a:prstGeom>
                    <a:noFill/>
                    <a:ln>
                      <a:noFill/>
                    </a:ln>
                  </pic:spPr>
                </pic:pic>
              </a:graphicData>
            </a:graphic>
          </wp:anchor>
        </w:drawing>
      </w:r>
      <w:r w:rsidR="00AF6BD8" w:rsidRPr="003B7000">
        <w:rPr>
          <w:rFonts w:ascii="Times New Roman" w:hAnsi="Times New Roman" w:cs="Times New Roman"/>
          <w:sz w:val="28"/>
          <w:szCs w:val="28"/>
        </w:rPr>
        <w:t>Молодежь Евпатории – интеллектуальный и творческий ресурс нашего города, огромная движущая и созидательная сила. Молодые евпаторийцы  проявляют себя как инициативная часть общества, которая  участвует в общественно-политической жизни города, организует социально значимые, благотворительные, патриотические, культурные акции. </w:t>
      </w:r>
      <w:r w:rsidR="003D73AE" w:rsidRPr="003B7000">
        <w:rPr>
          <w:rFonts w:ascii="Times New Roman" w:hAnsi="Times New Roman" w:cs="Times New Roman"/>
          <w:sz w:val="28"/>
          <w:szCs w:val="28"/>
        </w:rPr>
        <w:t>За последний год произошел р</w:t>
      </w:r>
      <w:r w:rsidR="00BF2CD4" w:rsidRPr="003B7000">
        <w:rPr>
          <w:rFonts w:ascii="Times New Roman" w:hAnsi="Times New Roman" w:cs="Times New Roman"/>
          <w:sz w:val="28"/>
          <w:szCs w:val="28"/>
        </w:rPr>
        <w:t>ост социальной активности евпаторийской молодежи:</w:t>
      </w:r>
      <w:r w:rsidR="00BF2CD4" w:rsidRPr="003B7000">
        <w:rPr>
          <w:rFonts w:ascii="Times New Roman" w:hAnsi="Times New Roman" w:cs="Times New Roman"/>
          <w:b/>
          <w:sz w:val="28"/>
          <w:szCs w:val="28"/>
        </w:rPr>
        <w:t xml:space="preserve">  </w:t>
      </w:r>
    </w:p>
    <w:p w:rsidR="00BF2CD4" w:rsidRPr="003B7000" w:rsidRDefault="00BF2CD4" w:rsidP="00396969">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- 25 представителей молодежи города приняли участие в 4 молодежных форумах Всероссийского и Международного уровней;</w:t>
      </w:r>
    </w:p>
    <w:p w:rsidR="00BF2CD4" w:rsidRPr="003B7000" w:rsidRDefault="00BF2CD4" w:rsidP="00396969">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- 350 молодых людей представляли город на республиканских и Всероссийских молодежных мероприятиях (акциях, фестивалях, конкурсах);</w:t>
      </w:r>
    </w:p>
    <w:p w:rsidR="00BF2CD4" w:rsidRPr="003B7000" w:rsidRDefault="00BF2CD4" w:rsidP="00396969">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 в 13 кружках художественно-эстетического и спортивного направления МБУ ДОД «Объединение детско-юношеских клубов по месту жительства» занимаются  486 детей.</w:t>
      </w:r>
    </w:p>
    <w:p w:rsidR="00BF2CD4" w:rsidRPr="003B7000" w:rsidRDefault="00AF6BD8" w:rsidP="00396969">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Молодёжные отряды созданы</w:t>
      </w:r>
      <w:r w:rsidRPr="003B7000">
        <w:rPr>
          <w:rFonts w:ascii="Times New Roman" w:hAnsi="Times New Roman" w:cs="Times New Roman"/>
          <w:b/>
          <w:sz w:val="28"/>
          <w:szCs w:val="28"/>
        </w:rPr>
        <w:t xml:space="preserve"> </w:t>
      </w:r>
      <w:r w:rsidR="00BF2CD4" w:rsidRPr="003B7000">
        <w:rPr>
          <w:rFonts w:ascii="Times New Roman" w:hAnsi="Times New Roman" w:cs="Times New Roman"/>
          <w:sz w:val="28"/>
          <w:szCs w:val="28"/>
        </w:rPr>
        <w:t>на базе ООО «Смарт Т</w:t>
      </w:r>
      <w:r w:rsidRPr="003B7000">
        <w:rPr>
          <w:rFonts w:ascii="Times New Roman" w:hAnsi="Times New Roman" w:cs="Times New Roman"/>
          <w:sz w:val="28"/>
          <w:szCs w:val="28"/>
        </w:rPr>
        <w:t>ур»,</w:t>
      </w:r>
      <w:r w:rsidR="00BF2CD4" w:rsidRPr="003B7000">
        <w:rPr>
          <w:rFonts w:ascii="Times New Roman" w:hAnsi="Times New Roman" w:cs="Times New Roman"/>
          <w:sz w:val="28"/>
          <w:szCs w:val="28"/>
        </w:rPr>
        <w:t xml:space="preserve"> на базе общеобразовательных учреждений городского округа МБОУ «Мирновская средняя школа» и МБОУ «Новоозерненская </w:t>
      </w:r>
      <w:r w:rsidRPr="003B7000">
        <w:rPr>
          <w:rFonts w:ascii="Times New Roman" w:hAnsi="Times New Roman" w:cs="Times New Roman"/>
          <w:sz w:val="28"/>
          <w:szCs w:val="28"/>
        </w:rPr>
        <w:t>средняя школа»</w:t>
      </w:r>
      <w:r w:rsidR="00BF2CD4" w:rsidRPr="003B7000">
        <w:rPr>
          <w:rFonts w:ascii="Times New Roman" w:hAnsi="Times New Roman" w:cs="Times New Roman"/>
          <w:sz w:val="28"/>
          <w:szCs w:val="28"/>
        </w:rPr>
        <w:t xml:space="preserve">. </w:t>
      </w:r>
    </w:p>
    <w:p w:rsidR="00BF2CD4" w:rsidRPr="003B7000" w:rsidRDefault="00B07A3F" w:rsidP="00396969">
      <w:pPr>
        <w:spacing w:after="0" w:line="240" w:lineRule="auto"/>
        <w:ind w:firstLine="709"/>
        <w:jc w:val="both"/>
        <w:rPr>
          <w:rFonts w:ascii="Times New Roman" w:hAnsi="Times New Roman" w:cs="Times New Roman"/>
          <w:sz w:val="28"/>
          <w:szCs w:val="28"/>
        </w:rPr>
      </w:pPr>
      <w:r>
        <w:rPr>
          <w:rFonts w:ascii="Times New Roman" w:hAnsi="Times New Roman" w:cs="Times New Roman"/>
          <w:noProof/>
          <w:color w:val="000000"/>
          <w:sz w:val="28"/>
          <w:szCs w:val="28"/>
          <w:lang w:eastAsia="ru-RU"/>
        </w:rPr>
        <w:lastRenderedPageBreak/>
        <w:drawing>
          <wp:anchor distT="0" distB="0" distL="114300" distR="114300" simplePos="0" relativeHeight="251705344" behindDoc="1" locked="0" layoutInCell="1" allowOverlap="1">
            <wp:simplePos x="0" y="0"/>
            <wp:positionH relativeFrom="column">
              <wp:posOffset>2299970</wp:posOffset>
            </wp:positionH>
            <wp:positionV relativeFrom="paragraph">
              <wp:posOffset>101600</wp:posOffset>
            </wp:positionV>
            <wp:extent cx="3646805" cy="2438400"/>
            <wp:effectExtent l="0" t="0" r="0" b="0"/>
            <wp:wrapTight wrapText="bothSides">
              <wp:wrapPolygon edited="0">
                <wp:start x="0" y="0"/>
                <wp:lineTo x="0" y="21431"/>
                <wp:lineTo x="21438" y="21431"/>
                <wp:lineTo x="21438" y="0"/>
                <wp:lineTo x="0" y="0"/>
              </wp:wrapPolygon>
            </wp:wrapTight>
            <wp:docPr id="49" name="Рисунок 49" descr="C:\Users\gorSovet3\Desktop\отчет 2019\картинки\молодежная политика\DSC_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orSovet3\Desktop\отчет 2019\картинки\молодежная политика\DSC_703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46805" cy="2438400"/>
                    </a:xfrm>
                    <a:prstGeom prst="rect">
                      <a:avLst/>
                    </a:prstGeom>
                    <a:noFill/>
                    <a:ln>
                      <a:noFill/>
                    </a:ln>
                  </pic:spPr>
                </pic:pic>
              </a:graphicData>
            </a:graphic>
          </wp:anchor>
        </w:drawing>
      </w:r>
      <w:r w:rsidR="00AF6BD8" w:rsidRPr="003B7000">
        <w:rPr>
          <w:rFonts w:ascii="Times New Roman" w:hAnsi="Times New Roman" w:cs="Times New Roman"/>
          <w:sz w:val="28"/>
          <w:szCs w:val="28"/>
        </w:rPr>
        <w:t>В отчетном году п</w:t>
      </w:r>
      <w:r w:rsidR="00BF2CD4" w:rsidRPr="003B7000">
        <w:rPr>
          <w:rFonts w:ascii="Times New Roman" w:hAnsi="Times New Roman" w:cs="Times New Roman"/>
          <w:sz w:val="28"/>
          <w:szCs w:val="28"/>
        </w:rPr>
        <w:t>роведено 35 молодежных мероприятий, в том числе студенческий капустник «Татьянин день», фестивали стрит-арта, молодежный фестиваль «Планета молодых», фестиваль семьи и спорта и др</w:t>
      </w:r>
      <w:r w:rsidR="00AF6BD8" w:rsidRPr="003B7000">
        <w:rPr>
          <w:rFonts w:ascii="Times New Roman" w:hAnsi="Times New Roman" w:cs="Times New Roman"/>
          <w:sz w:val="28"/>
          <w:szCs w:val="28"/>
        </w:rPr>
        <w:t>. С</w:t>
      </w:r>
      <w:r w:rsidR="00BF2CD4" w:rsidRPr="003B7000">
        <w:rPr>
          <w:rFonts w:ascii="Times New Roman" w:hAnsi="Times New Roman" w:cs="Times New Roman"/>
          <w:sz w:val="28"/>
          <w:szCs w:val="28"/>
        </w:rPr>
        <w:t xml:space="preserve">овместно с Крымской региональной организацией ООО «Российский союз молодежи» проведены два муниципальных образовательных форума «Перспектива». Более 230 молодых людей из Евпатории в команде с опытными тренерами обучались социальному проектированию, ораторскому мастерству, получали навыки тайм-менеджмента и навыки высокоэффективных людей, работами над проектами. </w:t>
      </w:r>
    </w:p>
    <w:p w:rsidR="00AF6BD8" w:rsidRPr="003B7000" w:rsidRDefault="00AF6BD8" w:rsidP="00396969">
      <w:pPr>
        <w:spacing w:after="0" w:line="240" w:lineRule="auto"/>
        <w:ind w:firstLine="709"/>
        <w:jc w:val="both"/>
        <w:rPr>
          <w:rFonts w:ascii="Times New Roman" w:hAnsi="Times New Roman" w:cs="Times New Roman"/>
          <w:color w:val="000000"/>
          <w:sz w:val="28"/>
          <w:szCs w:val="28"/>
        </w:rPr>
      </w:pPr>
      <w:r w:rsidRPr="003B7000">
        <w:rPr>
          <w:rFonts w:ascii="Times New Roman" w:hAnsi="Times New Roman" w:cs="Times New Roman"/>
          <w:color w:val="000000"/>
          <w:sz w:val="28"/>
          <w:szCs w:val="28"/>
        </w:rPr>
        <w:t>Осуществлялась г</w:t>
      </w:r>
      <w:r w:rsidR="00BF2CD4" w:rsidRPr="003B7000">
        <w:rPr>
          <w:rFonts w:ascii="Times New Roman" w:hAnsi="Times New Roman" w:cs="Times New Roman"/>
          <w:color w:val="000000"/>
          <w:sz w:val="28"/>
          <w:szCs w:val="28"/>
        </w:rPr>
        <w:t>рантовая и стипендиальная поддержка:</w:t>
      </w:r>
      <w:r w:rsidRPr="003B7000">
        <w:rPr>
          <w:rFonts w:ascii="Times New Roman" w:hAnsi="Times New Roman" w:cs="Times New Roman"/>
          <w:color w:val="000000"/>
          <w:sz w:val="28"/>
          <w:szCs w:val="28"/>
        </w:rPr>
        <w:t xml:space="preserve"> </w:t>
      </w:r>
    </w:p>
    <w:p w:rsidR="00AF6BD8" w:rsidRPr="003B7000" w:rsidRDefault="00AF6BD8" w:rsidP="00396969">
      <w:pPr>
        <w:spacing w:after="0" w:line="240" w:lineRule="auto"/>
        <w:ind w:firstLine="709"/>
        <w:jc w:val="both"/>
        <w:rPr>
          <w:rFonts w:ascii="Times New Roman" w:hAnsi="Times New Roman" w:cs="Times New Roman"/>
          <w:color w:val="000000"/>
          <w:sz w:val="28"/>
          <w:szCs w:val="28"/>
        </w:rPr>
      </w:pPr>
      <w:r w:rsidRPr="003B7000">
        <w:rPr>
          <w:rFonts w:ascii="Times New Roman" w:hAnsi="Times New Roman" w:cs="Times New Roman"/>
          <w:b/>
          <w:color w:val="000000"/>
          <w:sz w:val="28"/>
          <w:szCs w:val="28"/>
        </w:rPr>
        <w:t xml:space="preserve">- </w:t>
      </w:r>
      <w:r w:rsidR="00BF2CD4" w:rsidRPr="003B7000">
        <w:rPr>
          <w:rFonts w:ascii="Times New Roman" w:hAnsi="Times New Roman" w:cs="Times New Roman"/>
          <w:color w:val="000000"/>
          <w:sz w:val="28"/>
          <w:szCs w:val="28"/>
        </w:rPr>
        <w:t>выплачивались стипендии 10 лучшим студентам высших и профессиональных образовательных организаций города;</w:t>
      </w:r>
      <w:r w:rsidRPr="003B7000">
        <w:rPr>
          <w:rFonts w:ascii="Times New Roman" w:hAnsi="Times New Roman" w:cs="Times New Roman"/>
          <w:color w:val="000000"/>
          <w:sz w:val="28"/>
          <w:szCs w:val="28"/>
        </w:rPr>
        <w:t xml:space="preserve"> </w:t>
      </w:r>
      <w:r w:rsidR="00BF2CD4" w:rsidRPr="003B7000">
        <w:rPr>
          <w:rFonts w:ascii="Times New Roman" w:hAnsi="Times New Roman" w:cs="Times New Roman"/>
          <w:color w:val="000000"/>
          <w:sz w:val="28"/>
          <w:szCs w:val="28"/>
        </w:rPr>
        <w:t xml:space="preserve"> </w:t>
      </w:r>
    </w:p>
    <w:p w:rsidR="00BF2CD4" w:rsidRPr="003B7000" w:rsidRDefault="00AF6BD8" w:rsidP="00396969">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color w:val="000000"/>
          <w:sz w:val="28"/>
          <w:szCs w:val="28"/>
        </w:rPr>
        <w:t xml:space="preserve">- </w:t>
      </w:r>
      <w:r w:rsidR="00BF2CD4" w:rsidRPr="003B7000">
        <w:rPr>
          <w:rFonts w:ascii="Times New Roman" w:hAnsi="Times New Roman" w:cs="Times New Roman"/>
          <w:sz w:val="28"/>
          <w:szCs w:val="28"/>
        </w:rPr>
        <w:t>500 тыс.руб в виде грантовой помощи после окончания конкурсных процедур будет направлено на поддержку социальных молодежных инициатив по социально значимым проблемам городского развития.</w:t>
      </w:r>
    </w:p>
    <w:p w:rsidR="00BF2CD4" w:rsidRPr="003B7000" w:rsidRDefault="00B07A3F" w:rsidP="00396969">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noProof/>
          <w:sz w:val="28"/>
          <w:szCs w:val="28"/>
          <w:lang w:eastAsia="ru-RU"/>
        </w:rPr>
        <w:drawing>
          <wp:anchor distT="0" distB="0" distL="114300" distR="114300" simplePos="0" relativeHeight="251706368" behindDoc="1" locked="0" layoutInCell="1" allowOverlap="1">
            <wp:simplePos x="0" y="0"/>
            <wp:positionH relativeFrom="column">
              <wp:posOffset>-121285</wp:posOffset>
            </wp:positionH>
            <wp:positionV relativeFrom="paragraph">
              <wp:posOffset>1219835</wp:posOffset>
            </wp:positionV>
            <wp:extent cx="2980690" cy="2246630"/>
            <wp:effectExtent l="0" t="0" r="0" b="1270"/>
            <wp:wrapTight wrapText="bothSides">
              <wp:wrapPolygon edited="0">
                <wp:start x="0" y="0"/>
                <wp:lineTo x="0" y="21429"/>
                <wp:lineTo x="21398" y="21429"/>
                <wp:lineTo x="21398" y="0"/>
                <wp:lineTo x="0" y="0"/>
              </wp:wrapPolygon>
            </wp:wrapTight>
            <wp:docPr id="50" name="Рисунок 50" descr="C:\Users\gorSovet3\Desktop\отчет 2019\картинки\молодежная политика\DSC_7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gorSovet3\Desktop\отчет 2019\картинки\молодежная политика\DSC_701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80690" cy="2246630"/>
                    </a:xfrm>
                    <a:prstGeom prst="rect">
                      <a:avLst/>
                    </a:prstGeom>
                    <a:noFill/>
                    <a:ln>
                      <a:noFill/>
                    </a:ln>
                  </pic:spPr>
                </pic:pic>
              </a:graphicData>
            </a:graphic>
          </wp:anchor>
        </w:drawing>
      </w:r>
      <w:r w:rsidR="00AF6BD8" w:rsidRPr="003B7000">
        <w:rPr>
          <w:rFonts w:ascii="Times New Roman" w:hAnsi="Times New Roman" w:cs="Times New Roman"/>
          <w:color w:val="000000"/>
          <w:sz w:val="28"/>
          <w:szCs w:val="28"/>
        </w:rPr>
        <w:t>Большая работа проделана в области д</w:t>
      </w:r>
      <w:r w:rsidR="00BF2CD4" w:rsidRPr="003B7000">
        <w:rPr>
          <w:rFonts w:ascii="Times New Roman" w:hAnsi="Times New Roman" w:cs="Times New Roman"/>
          <w:color w:val="000000"/>
          <w:sz w:val="28"/>
          <w:szCs w:val="28"/>
        </w:rPr>
        <w:t>етск</w:t>
      </w:r>
      <w:r w:rsidR="00396969">
        <w:rPr>
          <w:rFonts w:ascii="Times New Roman" w:hAnsi="Times New Roman" w:cs="Times New Roman"/>
          <w:color w:val="000000"/>
          <w:sz w:val="28"/>
          <w:szCs w:val="28"/>
        </w:rPr>
        <w:t>ого</w:t>
      </w:r>
      <w:r w:rsidR="00BF2CD4" w:rsidRPr="003B7000">
        <w:rPr>
          <w:rFonts w:ascii="Times New Roman" w:hAnsi="Times New Roman" w:cs="Times New Roman"/>
          <w:color w:val="000000"/>
          <w:sz w:val="28"/>
          <w:szCs w:val="28"/>
        </w:rPr>
        <w:t xml:space="preserve"> отдых</w:t>
      </w:r>
      <w:r w:rsidR="00AF6BD8" w:rsidRPr="003B7000">
        <w:rPr>
          <w:rFonts w:ascii="Times New Roman" w:hAnsi="Times New Roman" w:cs="Times New Roman"/>
          <w:color w:val="000000"/>
          <w:sz w:val="28"/>
          <w:szCs w:val="28"/>
        </w:rPr>
        <w:t>а</w:t>
      </w:r>
      <w:r w:rsidR="00BF2CD4" w:rsidRPr="003B7000">
        <w:rPr>
          <w:rFonts w:ascii="Times New Roman" w:hAnsi="Times New Roman" w:cs="Times New Roman"/>
          <w:color w:val="000000"/>
          <w:sz w:val="28"/>
          <w:szCs w:val="28"/>
        </w:rPr>
        <w:t xml:space="preserve"> и оздоровлени</w:t>
      </w:r>
      <w:r w:rsidR="00AF6BD8" w:rsidRPr="003B7000">
        <w:rPr>
          <w:rFonts w:ascii="Times New Roman" w:hAnsi="Times New Roman" w:cs="Times New Roman"/>
          <w:color w:val="000000"/>
          <w:sz w:val="28"/>
          <w:szCs w:val="28"/>
        </w:rPr>
        <w:t>я. Различными</w:t>
      </w:r>
      <w:r w:rsidR="00BF2CD4" w:rsidRPr="003B7000">
        <w:rPr>
          <w:rFonts w:ascii="Times New Roman" w:hAnsi="Times New Roman" w:cs="Times New Roman"/>
          <w:color w:val="000000"/>
          <w:sz w:val="28"/>
          <w:szCs w:val="28"/>
        </w:rPr>
        <w:t xml:space="preserve"> видами отдыха, досуга, оздоровления и санаторно-курортного лечения охвачено 12 363 чел. (99,9% от общего количества детей школьного возраста в регионе)</w:t>
      </w:r>
      <w:r w:rsidR="00AF6BD8" w:rsidRPr="003B7000">
        <w:rPr>
          <w:rFonts w:ascii="Times New Roman" w:hAnsi="Times New Roman" w:cs="Times New Roman"/>
          <w:color w:val="000000"/>
          <w:sz w:val="28"/>
          <w:szCs w:val="28"/>
        </w:rPr>
        <w:t>,</w:t>
      </w:r>
      <w:r w:rsidR="00BF2CD4" w:rsidRPr="003B7000">
        <w:rPr>
          <w:rFonts w:ascii="Times New Roman" w:hAnsi="Times New Roman" w:cs="Times New Roman"/>
          <w:color w:val="000000"/>
          <w:sz w:val="28"/>
          <w:szCs w:val="28"/>
        </w:rPr>
        <w:t xml:space="preserve"> 30 детей направлены на оздоровление в МДЦ «Артек», ВДЦ «Смена» (г. Анапа), ВДЦ «Орленок» (г. Туапсе). </w:t>
      </w:r>
    </w:p>
    <w:p w:rsidR="00BF2CD4" w:rsidRPr="003B7000" w:rsidRDefault="00AF6BD8" w:rsidP="00396969">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Очень важным моментом в работе с молодежью является добровольчество и волонтерство. С целью их развития</w:t>
      </w:r>
      <w:r w:rsidRPr="003B7000">
        <w:rPr>
          <w:rFonts w:ascii="Times New Roman" w:hAnsi="Times New Roman" w:cs="Times New Roman"/>
          <w:b/>
          <w:sz w:val="28"/>
          <w:szCs w:val="28"/>
        </w:rPr>
        <w:t xml:space="preserve"> </w:t>
      </w:r>
      <w:r w:rsidR="00BF2CD4" w:rsidRPr="003B7000">
        <w:rPr>
          <w:rFonts w:ascii="Times New Roman" w:hAnsi="Times New Roman" w:cs="Times New Roman"/>
          <w:sz w:val="28"/>
          <w:szCs w:val="28"/>
        </w:rPr>
        <w:t xml:space="preserve">разработана «дорожная карта» </w:t>
      </w:r>
      <w:r w:rsidRPr="003B7000">
        <w:rPr>
          <w:rFonts w:ascii="Times New Roman" w:hAnsi="Times New Roman" w:cs="Times New Roman"/>
          <w:sz w:val="28"/>
          <w:szCs w:val="28"/>
        </w:rPr>
        <w:t xml:space="preserve">и </w:t>
      </w:r>
      <w:r w:rsidR="00BF2CD4" w:rsidRPr="003B7000">
        <w:rPr>
          <w:rFonts w:ascii="Times New Roman" w:hAnsi="Times New Roman" w:cs="Times New Roman"/>
          <w:sz w:val="28"/>
          <w:szCs w:val="28"/>
        </w:rPr>
        <w:t xml:space="preserve"> сформирован волонтерский корпус из 150</w:t>
      </w:r>
      <w:r w:rsidR="00BF2CD4" w:rsidRPr="003B7000">
        <w:rPr>
          <w:rFonts w:ascii="Times New Roman" w:hAnsi="Times New Roman" w:cs="Times New Roman"/>
          <w:color w:val="000000" w:themeColor="text1"/>
          <w:sz w:val="28"/>
          <w:szCs w:val="28"/>
        </w:rPr>
        <w:t xml:space="preserve"> чел</w:t>
      </w:r>
      <w:r w:rsidRPr="003B7000">
        <w:rPr>
          <w:rFonts w:ascii="Times New Roman" w:hAnsi="Times New Roman" w:cs="Times New Roman"/>
          <w:color w:val="000000" w:themeColor="text1"/>
          <w:sz w:val="28"/>
          <w:szCs w:val="28"/>
        </w:rPr>
        <w:t>овек. В этом году п</w:t>
      </w:r>
      <w:r w:rsidR="00BF2CD4" w:rsidRPr="003B7000">
        <w:rPr>
          <w:rFonts w:ascii="Times New Roman" w:hAnsi="Times New Roman" w:cs="Times New Roman"/>
          <w:sz w:val="28"/>
          <w:szCs w:val="28"/>
        </w:rPr>
        <w:t>роведено 10 волонтерских акций</w:t>
      </w:r>
      <w:r w:rsidRPr="003B7000">
        <w:rPr>
          <w:rFonts w:ascii="Times New Roman" w:hAnsi="Times New Roman" w:cs="Times New Roman"/>
          <w:sz w:val="28"/>
          <w:szCs w:val="28"/>
        </w:rPr>
        <w:t>,</w:t>
      </w:r>
      <w:r w:rsidR="00BF2CD4" w:rsidRPr="003B7000">
        <w:rPr>
          <w:rFonts w:ascii="Times New Roman" w:hAnsi="Times New Roman" w:cs="Times New Roman"/>
          <w:sz w:val="28"/>
          <w:szCs w:val="28"/>
        </w:rPr>
        <w:t xml:space="preserve"> реализованы в городе 7 волонтерских проектов</w:t>
      </w:r>
      <w:r w:rsidRPr="003B7000">
        <w:rPr>
          <w:rFonts w:ascii="Times New Roman" w:hAnsi="Times New Roman" w:cs="Times New Roman"/>
          <w:sz w:val="28"/>
          <w:szCs w:val="28"/>
        </w:rPr>
        <w:t>.</w:t>
      </w:r>
      <w:r w:rsidR="003D73AE" w:rsidRPr="003B7000">
        <w:rPr>
          <w:rFonts w:ascii="Times New Roman" w:hAnsi="Times New Roman" w:cs="Times New Roman"/>
          <w:sz w:val="28"/>
          <w:szCs w:val="28"/>
        </w:rPr>
        <w:t xml:space="preserve"> Нужно отметить, что г</w:t>
      </w:r>
      <w:r w:rsidR="00BF2CD4" w:rsidRPr="003B7000">
        <w:rPr>
          <w:rFonts w:ascii="Times New Roman" w:hAnsi="Times New Roman" w:cs="Times New Roman"/>
          <w:sz w:val="28"/>
          <w:szCs w:val="28"/>
        </w:rPr>
        <w:t>ородское подразделение Всероссийского общественного движения «Волонтеры Победы» включает в себя 200 постоянно действующих волонтеров. Подразделением проведено 35 волонтерских акций и мероприятий. Деятельность волонтеров нацелена на решение городских проблем в сфере экологии</w:t>
      </w:r>
    </w:p>
    <w:p w:rsidR="00BF2CD4" w:rsidRPr="003B7000" w:rsidRDefault="003D73AE" w:rsidP="00396969">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lastRenderedPageBreak/>
        <w:t>Немаловажно, что систематически ведется р</w:t>
      </w:r>
      <w:r w:rsidR="00BF2CD4" w:rsidRPr="003B7000">
        <w:rPr>
          <w:rFonts w:ascii="Times New Roman" w:hAnsi="Times New Roman" w:cs="Times New Roman"/>
          <w:sz w:val="28"/>
          <w:szCs w:val="28"/>
        </w:rPr>
        <w:t>абота в медиа пространстве</w:t>
      </w:r>
      <w:r w:rsidRPr="003B7000">
        <w:rPr>
          <w:rFonts w:ascii="Times New Roman" w:hAnsi="Times New Roman" w:cs="Times New Roman"/>
          <w:sz w:val="28"/>
          <w:szCs w:val="28"/>
        </w:rPr>
        <w:t>. П</w:t>
      </w:r>
      <w:r w:rsidR="00BF2CD4" w:rsidRPr="003B7000">
        <w:rPr>
          <w:rFonts w:ascii="Times New Roman" w:hAnsi="Times New Roman" w:cs="Times New Roman"/>
          <w:sz w:val="28"/>
          <w:szCs w:val="28"/>
        </w:rPr>
        <w:t xml:space="preserve">ри управлении по делам семьи, молодежи и спорта администрации города Евпатории Республики </w:t>
      </w:r>
      <w:r w:rsidR="00FB2A29">
        <w:rPr>
          <w:rFonts w:ascii="Times New Roman" w:hAnsi="Times New Roman" w:cs="Times New Roman"/>
          <w:sz w:val="28"/>
          <w:szCs w:val="28"/>
        </w:rPr>
        <w:t>К</w:t>
      </w:r>
      <w:r w:rsidR="00BF2CD4" w:rsidRPr="003B7000">
        <w:rPr>
          <w:rFonts w:ascii="Times New Roman" w:hAnsi="Times New Roman" w:cs="Times New Roman"/>
          <w:sz w:val="28"/>
          <w:szCs w:val="28"/>
        </w:rPr>
        <w:t>рым создана молодежная пресс-служба (медиа-волонтеры)</w:t>
      </w:r>
      <w:r w:rsidRPr="003B7000">
        <w:rPr>
          <w:rFonts w:ascii="Times New Roman" w:hAnsi="Times New Roman" w:cs="Times New Roman"/>
          <w:sz w:val="28"/>
          <w:szCs w:val="28"/>
        </w:rPr>
        <w:t>. Д</w:t>
      </w:r>
      <w:r w:rsidR="00BF2CD4" w:rsidRPr="003B7000">
        <w:rPr>
          <w:rFonts w:ascii="Times New Roman" w:hAnsi="Times New Roman" w:cs="Times New Roman"/>
          <w:sz w:val="28"/>
          <w:szCs w:val="28"/>
        </w:rPr>
        <w:t xml:space="preserve">ля налаживания прямого диалога с молодежью </w:t>
      </w:r>
      <w:r w:rsidRPr="003B7000">
        <w:rPr>
          <w:rFonts w:ascii="Times New Roman" w:hAnsi="Times New Roman" w:cs="Times New Roman"/>
          <w:sz w:val="28"/>
          <w:szCs w:val="28"/>
        </w:rPr>
        <w:t>созданы</w:t>
      </w:r>
      <w:r w:rsidR="00BF2CD4" w:rsidRPr="003B7000">
        <w:rPr>
          <w:rFonts w:ascii="Times New Roman" w:hAnsi="Times New Roman" w:cs="Times New Roman"/>
          <w:sz w:val="28"/>
          <w:szCs w:val="28"/>
        </w:rPr>
        <w:t xml:space="preserve"> страницы в социальных сетях «ВКонтакте», «Facebook» и «Instagram». Количество подписчиков на 17.10.2019 составляет 1360 чел.</w:t>
      </w:r>
    </w:p>
    <w:p w:rsidR="00396969" w:rsidRDefault="00396969" w:rsidP="0039696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За прошедший год</w:t>
      </w:r>
      <w:r w:rsidRPr="00DB11FE">
        <w:rPr>
          <w:rFonts w:ascii="Times New Roman" w:hAnsi="Times New Roman" w:cs="Times New Roman"/>
          <w:sz w:val="28"/>
          <w:szCs w:val="28"/>
        </w:rPr>
        <w:t xml:space="preserve"> проведено 9 заседаний комиссий Молодежного общественного совета</w:t>
      </w:r>
      <w:r>
        <w:rPr>
          <w:rFonts w:ascii="Times New Roman" w:hAnsi="Times New Roman" w:cs="Times New Roman"/>
          <w:sz w:val="28"/>
          <w:szCs w:val="28"/>
        </w:rPr>
        <w:t xml:space="preserve"> при Евпаторийском городском совете</w:t>
      </w:r>
      <w:r w:rsidRPr="00DB11FE">
        <w:rPr>
          <w:rFonts w:ascii="Times New Roman" w:hAnsi="Times New Roman" w:cs="Times New Roman"/>
          <w:sz w:val="28"/>
          <w:szCs w:val="28"/>
        </w:rPr>
        <w:t xml:space="preserve">, 6 заседаний президиума </w:t>
      </w:r>
      <w:r>
        <w:rPr>
          <w:rFonts w:ascii="Times New Roman" w:hAnsi="Times New Roman" w:cs="Times New Roman"/>
          <w:sz w:val="28"/>
          <w:szCs w:val="28"/>
        </w:rPr>
        <w:t>МОС</w:t>
      </w:r>
      <w:r w:rsidRPr="00DB11FE">
        <w:rPr>
          <w:rFonts w:ascii="Times New Roman" w:hAnsi="Times New Roman" w:cs="Times New Roman"/>
          <w:sz w:val="28"/>
          <w:szCs w:val="28"/>
        </w:rPr>
        <w:t>, на которых формировалась повестка дня заседаний, 6 заседаний Молодежного общественного совета,  на которых рассмотрено 2</w:t>
      </w:r>
      <w:r>
        <w:rPr>
          <w:rFonts w:ascii="Times New Roman" w:hAnsi="Times New Roman" w:cs="Times New Roman"/>
          <w:sz w:val="28"/>
          <w:szCs w:val="28"/>
        </w:rPr>
        <w:t>3</w:t>
      </w:r>
      <w:r w:rsidRPr="00DB11FE">
        <w:rPr>
          <w:rFonts w:ascii="Times New Roman" w:hAnsi="Times New Roman" w:cs="Times New Roman"/>
          <w:sz w:val="28"/>
          <w:szCs w:val="28"/>
        </w:rPr>
        <w:t xml:space="preserve"> вопрос</w:t>
      </w:r>
      <w:r>
        <w:rPr>
          <w:rFonts w:ascii="Times New Roman" w:hAnsi="Times New Roman" w:cs="Times New Roman"/>
          <w:sz w:val="28"/>
          <w:szCs w:val="28"/>
        </w:rPr>
        <w:t>а</w:t>
      </w:r>
      <w:r w:rsidRPr="00DB11FE">
        <w:rPr>
          <w:rFonts w:ascii="Times New Roman" w:hAnsi="Times New Roman" w:cs="Times New Roman"/>
          <w:sz w:val="28"/>
          <w:szCs w:val="28"/>
        </w:rPr>
        <w:t xml:space="preserve">. </w:t>
      </w:r>
    </w:p>
    <w:p w:rsidR="00396969" w:rsidRPr="00396969" w:rsidRDefault="00396969" w:rsidP="00396969">
      <w:pPr>
        <w:pStyle w:val="aa"/>
        <w:spacing w:before="0" w:beforeAutospacing="0" w:after="0" w:afterAutospacing="0"/>
        <w:ind w:firstLine="567"/>
        <w:jc w:val="both"/>
        <w:rPr>
          <w:sz w:val="28"/>
          <w:szCs w:val="28"/>
        </w:rPr>
      </w:pPr>
      <w:r w:rsidRPr="00396969">
        <w:rPr>
          <w:sz w:val="28"/>
          <w:szCs w:val="28"/>
        </w:rPr>
        <w:t>Члены Молодежного совета инициировали и провели:</w:t>
      </w:r>
    </w:p>
    <w:p w:rsidR="00396969" w:rsidRPr="00396969" w:rsidRDefault="00396969" w:rsidP="00396969">
      <w:pPr>
        <w:pStyle w:val="aa"/>
        <w:spacing w:before="0" w:beforeAutospacing="0" w:after="0" w:afterAutospacing="0"/>
        <w:jc w:val="both"/>
        <w:rPr>
          <w:sz w:val="28"/>
          <w:szCs w:val="28"/>
        </w:rPr>
      </w:pPr>
      <w:r w:rsidRPr="00396969">
        <w:rPr>
          <w:sz w:val="28"/>
          <w:szCs w:val="28"/>
        </w:rPr>
        <w:t xml:space="preserve">-  Всероссийскую благотворительную акцию «Красная гвоздика» в Евпатории; </w:t>
      </w:r>
    </w:p>
    <w:p w:rsidR="00396969" w:rsidRPr="00396969" w:rsidRDefault="00396969" w:rsidP="00396969">
      <w:pPr>
        <w:pStyle w:val="aa"/>
        <w:spacing w:before="0" w:beforeAutospacing="0" w:after="0" w:afterAutospacing="0"/>
        <w:jc w:val="both"/>
        <w:rPr>
          <w:sz w:val="28"/>
          <w:szCs w:val="28"/>
        </w:rPr>
      </w:pPr>
      <w:r w:rsidRPr="00396969">
        <w:rPr>
          <w:sz w:val="28"/>
          <w:szCs w:val="28"/>
        </w:rPr>
        <w:t xml:space="preserve">- Серию исторических игр «Освобождение Крыма» в Евпатории; </w:t>
      </w:r>
    </w:p>
    <w:p w:rsidR="00396969" w:rsidRPr="00396969" w:rsidRDefault="00396969" w:rsidP="00396969">
      <w:pPr>
        <w:pStyle w:val="aa"/>
        <w:spacing w:before="0" w:beforeAutospacing="0" w:after="0" w:afterAutospacing="0"/>
        <w:jc w:val="both"/>
        <w:rPr>
          <w:sz w:val="28"/>
          <w:szCs w:val="28"/>
        </w:rPr>
      </w:pPr>
      <w:r w:rsidRPr="00396969">
        <w:rPr>
          <w:sz w:val="28"/>
          <w:szCs w:val="28"/>
        </w:rPr>
        <w:t>- Историческую конференцию посвященную75-летию освобождения Крыма от немецко-фашистских захватчиков;</w:t>
      </w:r>
    </w:p>
    <w:p w:rsidR="00396969" w:rsidRPr="00396969" w:rsidRDefault="00396969" w:rsidP="00396969">
      <w:pPr>
        <w:pStyle w:val="aa"/>
        <w:spacing w:before="0" w:beforeAutospacing="0" w:after="0" w:afterAutospacing="0"/>
        <w:jc w:val="both"/>
        <w:rPr>
          <w:sz w:val="28"/>
          <w:szCs w:val="28"/>
        </w:rPr>
      </w:pPr>
      <w:r w:rsidRPr="00396969">
        <w:rPr>
          <w:sz w:val="28"/>
          <w:szCs w:val="28"/>
        </w:rPr>
        <w:t xml:space="preserve">- Всероссийскую игру Росквиз в Евпатории; </w:t>
      </w:r>
    </w:p>
    <w:p w:rsidR="00396969" w:rsidRPr="00396969" w:rsidRDefault="00396969" w:rsidP="00396969">
      <w:pPr>
        <w:pStyle w:val="aa"/>
        <w:spacing w:before="0" w:beforeAutospacing="0" w:after="0" w:afterAutospacing="0"/>
        <w:jc w:val="both"/>
        <w:rPr>
          <w:sz w:val="28"/>
          <w:szCs w:val="28"/>
        </w:rPr>
      </w:pPr>
      <w:r w:rsidRPr="00396969">
        <w:rPr>
          <w:sz w:val="28"/>
          <w:szCs w:val="28"/>
        </w:rPr>
        <w:t>- конкурс «Великие имена России»;</w:t>
      </w:r>
    </w:p>
    <w:p w:rsidR="00396969" w:rsidRPr="00396969" w:rsidRDefault="00396969" w:rsidP="00396969">
      <w:pPr>
        <w:pStyle w:val="aa"/>
        <w:spacing w:before="0" w:beforeAutospacing="0" w:after="0" w:afterAutospacing="0"/>
        <w:jc w:val="both"/>
        <w:rPr>
          <w:sz w:val="28"/>
          <w:szCs w:val="28"/>
        </w:rPr>
      </w:pPr>
      <w:r w:rsidRPr="00396969">
        <w:rPr>
          <w:sz w:val="28"/>
          <w:szCs w:val="28"/>
        </w:rPr>
        <w:t>- празднование Дня науки в РФ;</w:t>
      </w:r>
    </w:p>
    <w:p w:rsidR="00396969" w:rsidRPr="00396969" w:rsidRDefault="00396969" w:rsidP="00396969">
      <w:pPr>
        <w:pStyle w:val="aa"/>
        <w:spacing w:before="0" w:beforeAutospacing="0" w:after="0" w:afterAutospacing="0"/>
        <w:jc w:val="both"/>
        <w:rPr>
          <w:sz w:val="28"/>
          <w:szCs w:val="28"/>
        </w:rPr>
      </w:pPr>
      <w:r w:rsidRPr="00396969">
        <w:rPr>
          <w:sz w:val="28"/>
          <w:szCs w:val="28"/>
        </w:rPr>
        <w:t>- муниципальный этап Всероссийской лиги исторических интеллектуальных игр «РИСК: разум, интуиция, скорость, команда»;</w:t>
      </w:r>
    </w:p>
    <w:p w:rsidR="00396969" w:rsidRPr="00396969" w:rsidRDefault="00396969" w:rsidP="00396969">
      <w:pPr>
        <w:pStyle w:val="aa"/>
        <w:spacing w:before="0" w:beforeAutospacing="0" w:after="0" w:afterAutospacing="0"/>
        <w:jc w:val="both"/>
        <w:rPr>
          <w:sz w:val="28"/>
          <w:szCs w:val="28"/>
        </w:rPr>
      </w:pPr>
      <w:r w:rsidRPr="00396969">
        <w:rPr>
          <w:sz w:val="28"/>
          <w:szCs w:val="28"/>
        </w:rPr>
        <w:t>- Всероссийскую акцию «Георгиевская ленточка» в Евпатории;</w:t>
      </w:r>
    </w:p>
    <w:p w:rsidR="00396969" w:rsidRPr="00396969" w:rsidRDefault="00396969" w:rsidP="00396969">
      <w:pPr>
        <w:pStyle w:val="aa"/>
        <w:spacing w:before="0" w:beforeAutospacing="0" w:after="0" w:afterAutospacing="0"/>
        <w:jc w:val="both"/>
        <w:rPr>
          <w:sz w:val="28"/>
          <w:szCs w:val="28"/>
        </w:rPr>
      </w:pPr>
      <w:r w:rsidRPr="00396969">
        <w:rPr>
          <w:sz w:val="28"/>
          <w:szCs w:val="28"/>
        </w:rPr>
        <w:t xml:space="preserve">- встречу обучающихся города с подполковником в отставке, ветераном военной службы, заместителем председателя Евпаторийского городского совета ветеранов А.В. Галкиным; </w:t>
      </w:r>
    </w:p>
    <w:p w:rsidR="00396969" w:rsidRPr="00396969" w:rsidRDefault="00396969" w:rsidP="00396969">
      <w:pPr>
        <w:pStyle w:val="aa"/>
        <w:spacing w:before="0" w:beforeAutospacing="0" w:after="0" w:afterAutospacing="0"/>
        <w:jc w:val="both"/>
        <w:rPr>
          <w:sz w:val="28"/>
          <w:szCs w:val="28"/>
        </w:rPr>
      </w:pPr>
      <w:r w:rsidRPr="00396969">
        <w:rPr>
          <w:sz w:val="28"/>
          <w:szCs w:val="28"/>
        </w:rPr>
        <w:t>- III научно-практический  семинар «Проблемы исторического краеведения»;</w:t>
      </w:r>
    </w:p>
    <w:p w:rsidR="00396969" w:rsidRPr="00396969" w:rsidRDefault="00DA0F24" w:rsidP="00396969">
      <w:pPr>
        <w:pStyle w:val="aa"/>
        <w:spacing w:before="0" w:beforeAutospacing="0" w:after="0" w:afterAutospacing="0"/>
        <w:jc w:val="both"/>
        <w:rPr>
          <w:sz w:val="28"/>
          <w:szCs w:val="28"/>
        </w:rPr>
      </w:pPr>
      <w:r>
        <w:rPr>
          <w:sz w:val="28"/>
          <w:szCs w:val="28"/>
        </w:rPr>
        <w:t>-</w:t>
      </w:r>
      <w:r w:rsidR="00396969" w:rsidRPr="00396969">
        <w:rPr>
          <w:sz w:val="28"/>
          <w:szCs w:val="28"/>
        </w:rPr>
        <w:t>IV научно-практическую конференции «Актуальные проблемы гуманитарных наук»;</w:t>
      </w:r>
    </w:p>
    <w:p w:rsidR="00396969" w:rsidRPr="00396969" w:rsidRDefault="00396969" w:rsidP="00396969">
      <w:pPr>
        <w:pStyle w:val="aa"/>
        <w:spacing w:before="0" w:beforeAutospacing="0" w:after="0" w:afterAutospacing="0"/>
        <w:jc w:val="both"/>
        <w:rPr>
          <w:sz w:val="28"/>
          <w:szCs w:val="28"/>
        </w:rPr>
      </w:pPr>
      <w:r w:rsidRPr="00396969">
        <w:rPr>
          <w:sz w:val="28"/>
          <w:szCs w:val="28"/>
        </w:rPr>
        <w:t xml:space="preserve">- Всероссийскую акцию «Свеча памяти»; </w:t>
      </w:r>
    </w:p>
    <w:p w:rsidR="00396969" w:rsidRPr="00396969" w:rsidRDefault="00396969" w:rsidP="00396969">
      <w:pPr>
        <w:pStyle w:val="aa"/>
        <w:spacing w:before="0" w:beforeAutospacing="0" w:after="0" w:afterAutospacing="0"/>
        <w:jc w:val="both"/>
        <w:rPr>
          <w:sz w:val="28"/>
          <w:szCs w:val="28"/>
        </w:rPr>
      </w:pPr>
      <w:r w:rsidRPr="00396969">
        <w:rPr>
          <w:sz w:val="28"/>
          <w:szCs w:val="28"/>
        </w:rPr>
        <w:t>А так же приняли участие:</w:t>
      </w:r>
    </w:p>
    <w:p w:rsidR="00396969" w:rsidRPr="00396969" w:rsidRDefault="00396969" w:rsidP="00396969">
      <w:pPr>
        <w:pStyle w:val="aa"/>
        <w:spacing w:before="0" w:beforeAutospacing="0" w:after="0" w:afterAutospacing="0"/>
        <w:jc w:val="both"/>
        <w:rPr>
          <w:sz w:val="28"/>
          <w:szCs w:val="28"/>
        </w:rPr>
      </w:pPr>
      <w:r w:rsidRPr="00396969">
        <w:rPr>
          <w:sz w:val="28"/>
          <w:szCs w:val="28"/>
        </w:rPr>
        <w:t>- в Международной смене Волонтеров Победы в г. Москва;</w:t>
      </w:r>
    </w:p>
    <w:p w:rsidR="00396969" w:rsidRPr="00396969" w:rsidRDefault="00396969" w:rsidP="00396969">
      <w:pPr>
        <w:pStyle w:val="aa"/>
        <w:spacing w:before="0" w:beforeAutospacing="0" w:after="0" w:afterAutospacing="0"/>
        <w:jc w:val="both"/>
        <w:rPr>
          <w:sz w:val="28"/>
          <w:szCs w:val="28"/>
        </w:rPr>
      </w:pPr>
      <w:r w:rsidRPr="00396969">
        <w:rPr>
          <w:sz w:val="28"/>
          <w:szCs w:val="28"/>
        </w:rPr>
        <w:t>- в президентском форуме «Россия – страна возможностей»;</w:t>
      </w:r>
    </w:p>
    <w:p w:rsidR="00396969" w:rsidRPr="00396969" w:rsidRDefault="00396969" w:rsidP="00396969">
      <w:pPr>
        <w:pStyle w:val="aa"/>
        <w:spacing w:before="0" w:beforeAutospacing="0" w:after="0" w:afterAutospacing="0"/>
        <w:jc w:val="both"/>
        <w:rPr>
          <w:sz w:val="28"/>
          <w:szCs w:val="28"/>
        </w:rPr>
      </w:pPr>
      <w:r w:rsidRPr="00396969">
        <w:rPr>
          <w:sz w:val="28"/>
          <w:szCs w:val="28"/>
        </w:rPr>
        <w:t>- в проектной сессии по написанию студенческих проектов «Модели живых городов;</w:t>
      </w:r>
    </w:p>
    <w:p w:rsidR="00396969" w:rsidRPr="00396969" w:rsidRDefault="00396969" w:rsidP="00396969">
      <w:pPr>
        <w:pStyle w:val="aa"/>
        <w:spacing w:before="0" w:beforeAutospacing="0" w:after="0" w:afterAutospacing="0"/>
        <w:jc w:val="both"/>
        <w:rPr>
          <w:sz w:val="28"/>
          <w:szCs w:val="28"/>
        </w:rPr>
      </w:pPr>
      <w:r w:rsidRPr="00396969">
        <w:rPr>
          <w:sz w:val="28"/>
          <w:szCs w:val="28"/>
        </w:rPr>
        <w:t>- в выездном рабочем совещании Государственного комитета по межнациональным отношениями и делам депортированных;</w:t>
      </w:r>
    </w:p>
    <w:p w:rsidR="00396969" w:rsidRPr="00396969" w:rsidRDefault="00396969" w:rsidP="00396969">
      <w:pPr>
        <w:pStyle w:val="aa"/>
        <w:spacing w:before="0" w:beforeAutospacing="0" w:after="0" w:afterAutospacing="0"/>
        <w:jc w:val="both"/>
        <w:rPr>
          <w:sz w:val="28"/>
          <w:szCs w:val="28"/>
        </w:rPr>
      </w:pPr>
      <w:r w:rsidRPr="00396969">
        <w:rPr>
          <w:sz w:val="28"/>
          <w:szCs w:val="28"/>
        </w:rPr>
        <w:t>- в эстафете огня зимней Универсиады-2019.</w:t>
      </w:r>
    </w:p>
    <w:p w:rsidR="00396969" w:rsidRPr="00396969" w:rsidRDefault="00396969" w:rsidP="00396969">
      <w:pPr>
        <w:pStyle w:val="aa"/>
        <w:spacing w:before="0" w:beforeAutospacing="0" w:after="0" w:afterAutospacing="0"/>
        <w:jc w:val="both"/>
        <w:rPr>
          <w:sz w:val="28"/>
          <w:szCs w:val="28"/>
        </w:rPr>
      </w:pPr>
      <w:r w:rsidRPr="00396969">
        <w:rPr>
          <w:sz w:val="28"/>
          <w:szCs w:val="28"/>
        </w:rPr>
        <w:t xml:space="preserve"> </w:t>
      </w:r>
      <w:r>
        <w:rPr>
          <w:sz w:val="28"/>
          <w:szCs w:val="28"/>
        </w:rPr>
        <w:tab/>
      </w:r>
      <w:r w:rsidRPr="00396969">
        <w:rPr>
          <w:sz w:val="28"/>
          <w:szCs w:val="28"/>
        </w:rPr>
        <w:t>Ребята оказывают волонтерскую помощь в проведении муниципальных мероприяти</w:t>
      </w:r>
      <w:r w:rsidR="00DA0F24">
        <w:rPr>
          <w:sz w:val="28"/>
          <w:szCs w:val="28"/>
        </w:rPr>
        <w:t>й</w:t>
      </w:r>
      <w:r w:rsidRPr="00396969">
        <w:rPr>
          <w:sz w:val="28"/>
          <w:szCs w:val="28"/>
        </w:rPr>
        <w:t>.</w:t>
      </w:r>
    </w:p>
    <w:p w:rsidR="00396969" w:rsidRDefault="00396969" w:rsidP="00396969">
      <w:pPr>
        <w:pStyle w:val="aa"/>
        <w:spacing w:before="0" w:beforeAutospacing="0" w:after="0" w:afterAutospacing="0"/>
        <w:jc w:val="both"/>
        <w:rPr>
          <w:color w:val="242424"/>
          <w:sz w:val="28"/>
          <w:szCs w:val="28"/>
        </w:rPr>
      </w:pPr>
    </w:p>
    <w:p w:rsidR="003B05BC" w:rsidRDefault="003B05BC" w:rsidP="00205731">
      <w:pPr>
        <w:spacing w:after="0" w:line="240" w:lineRule="auto"/>
        <w:jc w:val="center"/>
        <w:rPr>
          <w:rFonts w:ascii="Times New Roman" w:hAnsi="Times New Roman" w:cs="Times New Roman"/>
          <w:b/>
          <w:sz w:val="28"/>
          <w:szCs w:val="28"/>
        </w:rPr>
      </w:pPr>
    </w:p>
    <w:p w:rsidR="00FE1E60" w:rsidRPr="00396969" w:rsidRDefault="00FE1E60" w:rsidP="00205731">
      <w:pPr>
        <w:spacing w:after="0" w:line="240" w:lineRule="auto"/>
        <w:jc w:val="center"/>
        <w:rPr>
          <w:rFonts w:ascii="Times New Roman" w:hAnsi="Times New Roman" w:cs="Times New Roman"/>
          <w:b/>
          <w:sz w:val="28"/>
          <w:szCs w:val="28"/>
        </w:rPr>
      </w:pPr>
      <w:r w:rsidRPr="00396969">
        <w:rPr>
          <w:rFonts w:ascii="Times New Roman" w:hAnsi="Times New Roman" w:cs="Times New Roman"/>
          <w:b/>
          <w:sz w:val="28"/>
          <w:szCs w:val="28"/>
        </w:rPr>
        <w:t>ТЕРРИТОРИАЛЬНОЕ ОБЩЕСТВЕННОЕ САМОУПРАВЛЕНИЕ</w:t>
      </w:r>
    </w:p>
    <w:p w:rsidR="00BB63B4" w:rsidRPr="003B7000" w:rsidRDefault="00BB63B4" w:rsidP="003B7000">
      <w:pPr>
        <w:spacing w:after="0" w:line="240" w:lineRule="auto"/>
        <w:jc w:val="both"/>
        <w:rPr>
          <w:rFonts w:ascii="Times New Roman" w:hAnsi="Times New Roman" w:cs="Times New Roman"/>
          <w:b/>
          <w:sz w:val="28"/>
          <w:szCs w:val="28"/>
        </w:rPr>
      </w:pPr>
    </w:p>
    <w:p w:rsidR="00205731" w:rsidRPr="005B2616" w:rsidRDefault="005B2616" w:rsidP="002C2170">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16608" behindDoc="1" locked="0" layoutInCell="1" allowOverlap="1">
            <wp:simplePos x="0" y="0"/>
            <wp:positionH relativeFrom="column">
              <wp:posOffset>38735</wp:posOffset>
            </wp:positionH>
            <wp:positionV relativeFrom="paragraph">
              <wp:posOffset>64770</wp:posOffset>
            </wp:positionV>
            <wp:extent cx="3267710" cy="2179955"/>
            <wp:effectExtent l="0" t="0" r="8890" b="0"/>
            <wp:wrapTight wrapText="bothSides">
              <wp:wrapPolygon edited="0">
                <wp:start x="0" y="0"/>
                <wp:lineTo x="0" y="21329"/>
                <wp:lineTo x="21533" y="21329"/>
                <wp:lineTo x="21533" y="0"/>
                <wp:lineTo x="0" y="0"/>
              </wp:wrapPolygon>
            </wp:wrapTight>
            <wp:docPr id="62" name="Рисунок 62" descr="C:\Users\gorSovet3\Desktop\отчет 2019\картинки\тос\DSC_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gorSovet3\Desktop\отчет 2019\картинки\тос\DSC_093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67710" cy="2179955"/>
                    </a:xfrm>
                    <a:prstGeom prst="rect">
                      <a:avLst/>
                    </a:prstGeom>
                    <a:noFill/>
                    <a:ln>
                      <a:noFill/>
                    </a:ln>
                  </pic:spPr>
                </pic:pic>
              </a:graphicData>
            </a:graphic>
          </wp:anchor>
        </w:drawing>
      </w:r>
      <w:r w:rsidR="002C2170" w:rsidRPr="002C2170">
        <w:rPr>
          <w:rFonts w:ascii="Times New Roman" w:hAnsi="Times New Roman" w:cs="Times New Roman"/>
          <w:sz w:val="28"/>
          <w:szCs w:val="28"/>
        </w:rPr>
        <w:t xml:space="preserve">Президент Российской Федерации на раз поднимал вопрос об открытости в принятии решений органами местного самоуправления: «Только при постоянном, неформальном, заинтересованном общении с жителями можно узнать, почувствовать, что их действительно волнует, и вместе с гражданами добиваться решения насущных задач, строить планы развития». </w:t>
      </w:r>
    </w:p>
    <w:p w:rsidR="00B70AD6" w:rsidRPr="003369DD" w:rsidRDefault="00B70AD6" w:rsidP="00B70AD6">
      <w:pPr>
        <w:widowControl w:val="0"/>
        <w:spacing w:after="0" w:line="240" w:lineRule="auto"/>
        <w:ind w:left="142" w:firstLine="993"/>
        <w:jc w:val="both"/>
        <w:rPr>
          <w:rFonts w:ascii="Times New Roman" w:eastAsia="Times New Roman" w:hAnsi="Times New Roman" w:cs="Times New Roman"/>
          <w:sz w:val="28"/>
          <w:szCs w:val="28"/>
          <w:lang w:eastAsia="ru-RU"/>
        </w:rPr>
      </w:pPr>
      <w:r w:rsidRPr="003369DD">
        <w:rPr>
          <w:rFonts w:ascii="Times New Roman" w:eastAsia="Times New Roman" w:hAnsi="Times New Roman" w:cs="Times New Roman"/>
          <w:sz w:val="28"/>
          <w:szCs w:val="28"/>
          <w:lang w:eastAsia="ru-RU"/>
        </w:rPr>
        <w:t xml:space="preserve">  Сегодня </w:t>
      </w:r>
      <w:r>
        <w:rPr>
          <w:rFonts w:ascii="Times New Roman" w:eastAsia="Times New Roman" w:hAnsi="Times New Roman" w:cs="Times New Roman"/>
          <w:sz w:val="28"/>
          <w:szCs w:val="28"/>
          <w:lang w:eastAsia="ru-RU"/>
        </w:rPr>
        <w:t>г</w:t>
      </w:r>
      <w:r w:rsidRPr="003369DD">
        <w:rPr>
          <w:rFonts w:ascii="Times New Roman" w:eastAsia="Times New Roman" w:hAnsi="Times New Roman" w:cs="Times New Roman"/>
          <w:sz w:val="28"/>
          <w:szCs w:val="28"/>
          <w:lang w:eastAsia="ru-RU"/>
        </w:rPr>
        <w:t>ражд</w:t>
      </w:r>
      <w:r>
        <w:rPr>
          <w:rFonts w:ascii="Times New Roman" w:eastAsia="Times New Roman" w:hAnsi="Times New Roman" w:cs="Times New Roman"/>
          <w:sz w:val="28"/>
          <w:szCs w:val="28"/>
          <w:lang w:eastAsia="ru-RU"/>
        </w:rPr>
        <w:t xml:space="preserve">ане </w:t>
      </w:r>
      <w:r w:rsidRPr="003369DD">
        <w:rPr>
          <w:rFonts w:ascii="Times New Roman" w:eastAsia="Times New Roman" w:hAnsi="Times New Roman" w:cs="Times New Roman"/>
          <w:sz w:val="28"/>
          <w:szCs w:val="28"/>
          <w:lang w:eastAsia="ru-RU"/>
        </w:rPr>
        <w:t xml:space="preserve">хотят и, что немаловажно, готовы принимать участие в местном самоуправлении, законотворческой деятельности, распределении бюджетных средств и т.п. Многие уверены, что </w:t>
      </w:r>
      <w:r>
        <w:rPr>
          <w:rFonts w:ascii="Times New Roman" w:eastAsia="Times New Roman" w:hAnsi="Times New Roman" w:cs="Times New Roman"/>
          <w:sz w:val="28"/>
          <w:szCs w:val="28"/>
          <w:lang w:eastAsia="ru-RU"/>
        </w:rPr>
        <w:t>смогут сделать свой город лучше</w:t>
      </w:r>
      <w:r w:rsidRPr="003369D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Евпаторийцы</w:t>
      </w:r>
      <w:r w:rsidRPr="003369DD">
        <w:rPr>
          <w:rFonts w:ascii="Times New Roman" w:eastAsia="Times New Roman" w:hAnsi="Times New Roman" w:cs="Times New Roman"/>
          <w:sz w:val="28"/>
          <w:szCs w:val="28"/>
          <w:lang w:eastAsia="ru-RU"/>
        </w:rPr>
        <w:t xml:space="preserve"> стали чаще задумываться о своих возможностях и потребностях, в результате чего созревают толковые идеи, грамотные предложения и перспективные программы.</w:t>
      </w:r>
    </w:p>
    <w:p w:rsidR="00B70AD6" w:rsidRPr="005B2616" w:rsidRDefault="00B70AD6" w:rsidP="00B70AD6">
      <w:pPr>
        <w:ind w:firstLine="708"/>
        <w:jc w:val="both"/>
        <w:rPr>
          <w:rFonts w:ascii="Times New Roman" w:hAnsi="Times New Roman" w:cs="Times New Roman"/>
          <w:sz w:val="28"/>
          <w:szCs w:val="28"/>
        </w:rPr>
      </w:pPr>
      <w:r w:rsidRPr="003369DD">
        <w:rPr>
          <w:rFonts w:ascii="Times New Roman" w:eastAsia="Times New Roman" w:hAnsi="Times New Roman" w:cs="Times New Roman"/>
          <w:sz w:val="28"/>
          <w:szCs w:val="28"/>
          <w:lang w:eastAsia="ru-RU"/>
        </w:rPr>
        <w:t>В общности власти и народа, бесспорно, содержится масса положительных моме</w:t>
      </w:r>
      <w:r>
        <w:rPr>
          <w:rFonts w:ascii="Times New Roman" w:eastAsia="Times New Roman" w:hAnsi="Times New Roman" w:cs="Times New Roman"/>
          <w:sz w:val="28"/>
          <w:szCs w:val="28"/>
          <w:lang w:eastAsia="ru-RU"/>
        </w:rPr>
        <w:t xml:space="preserve">нтов. </w:t>
      </w:r>
      <w:r w:rsidRPr="002C2170">
        <w:rPr>
          <w:rFonts w:ascii="Times New Roman" w:hAnsi="Times New Roman" w:cs="Times New Roman"/>
          <w:sz w:val="28"/>
          <w:szCs w:val="28"/>
        </w:rPr>
        <w:t>Одной из приоритетных форм участия жителей в решении задач развития местного сообщества является территориальное общественное самоуправление.</w:t>
      </w:r>
      <w:r w:rsidRPr="005B261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B70AD6" w:rsidRPr="003369DD" w:rsidRDefault="00B70AD6" w:rsidP="00B70AD6">
      <w:pPr>
        <w:widowControl w:val="0"/>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ТОСы</w:t>
      </w:r>
      <w:r w:rsidRPr="003369DD">
        <w:rPr>
          <w:rFonts w:ascii="Times New Roman" w:eastAsia="Times New Roman" w:hAnsi="Times New Roman" w:cs="Times New Roman"/>
          <w:sz w:val="28"/>
          <w:szCs w:val="28"/>
          <w:lang w:eastAsia="ru-RU"/>
        </w:rPr>
        <w:t xml:space="preserve">, имея определенные полномочия, реально способны улучшить условия взаимодействия всех участников общественной жизни города. Они объединяют самую активную и образованную часть населения и способны не только профессионально участвовать в решении местных проблем и оказывать качественные социальные услуги населению, но и обеспечивать обратную связь власти с гражданами. Это проявится в усилении влияния населения на такие процессы, как использование бюджетных средств на территории проживания, адресное решение социальных вопросов, правовая защита граждан, повышение безопасности и профилактика преступности, а так же </w:t>
      </w:r>
      <w:r>
        <w:rPr>
          <w:rFonts w:ascii="Times New Roman" w:eastAsia="Times New Roman" w:hAnsi="Times New Roman" w:cs="Times New Roman"/>
          <w:sz w:val="28"/>
          <w:szCs w:val="28"/>
          <w:lang w:eastAsia="ru-RU"/>
        </w:rPr>
        <w:t xml:space="preserve">разработка городских </w:t>
      </w:r>
      <w:r w:rsidRPr="003369DD">
        <w:rPr>
          <w:rFonts w:ascii="Times New Roman" w:eastAsia="Times New Roman" w:hAnsi="Times New Roman" w:cs="Times New Roman"/>
          <w:sz w:val="28"/>
          <w:szCs w:val="28"/>
          <w:lang w:eastAsia="ru-RU"/>
        </w:rPr>
        <w:t>программ.</w:t>
      </w:r>
    </w:p>
    <w:p w:rsidR="00B70AD6" w:rsidRPr="003369DD" w:rsidRDefault="00B70AD6" w:rsidP="00B70AD6">
      <w:pPr>
        <w:widowControl w:val="0"/>
        <w:spacing w:after="0" w:line="240" w:lineRule="auto"/>
        <w:ind w:firstLine="142"/>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3369DD">
        <w:rPr>
          <w:rFonts w:ascii="Times New Roman" w:eastAsia="Times New Roman" w:hAnsi="Times New Roman" w:cs="Times New Roman"/>
          <w:sz w:val="28"/>
          <w:szCs w:val="28"/>
          <w:lang w:eastAsia="ru-RU"/>
        </w:rPr>
        <w:t>На сегодняшний день законодательство не только подразумевает сближение власти и народа, а даже поощряет. Сейчас довольно-таки интенсивно идет процесс развития низовых структур общественного самоуправления, например объединения жителей одной улицы или дома. Это особенно актуально в условиях проведения реформы ЖКХ. Там, где сами граждане начинают преобразование, для властных структур возникают дополнительные стимулы для поддержки общественных инициатив.</w:t>
      </w:r>
    </w:p>
    <w:p w:rsidR="00B70AD6" w:rsidRPr="001B24FE" w:rsidRDefault="00B70AD6" w:rsidP="002E54C4">
      <w:pPr>
        <w:widowControl w:val="0"/>
        <w:spacing w:after="0" w:line="240" w:lineRule="auto"/>
        <w:ind w:firstLine="142"/>
        <w:jc w:val="both"/>
        <w:rPr>
          <w:sz w:val="28"/>
          <w:szCs w:val="28"/>
        </w:rPr>
      </w:pPr>
      <w:r>
        <w:rPr>
          <w:rFonts w:ascii="Times New Roman" w:eastAsia="Times New Roman" w:hAnsi="Times New Roman" w:cs="Times New Roman"/>
          <w:sz w:val="28"/>
          <w:szCs w:val="28"/>
          <w:lang w:eastAsia="ru-RU"/>
        </w:rPr>
        <w:t xml:space="preserve">     </w:t>
      </w:r>
      <w:r w:rsidRPr="003369DD">
        <w:rPr>
          <w:rFonts w:ascii="Times New Roman" w:eastAsia="Times New Roman" w:hAnsi="Times New Roman" w:cs="Times New Roman"/>
          <w:sz w:val="28"/>
          <w:szCs w:val="28"/>
          <w:lang w:eastAsia="ru-RU"/>
        </w:rPr>
        <w:t xml:space="preserve"> </w:t>
      </w:r>
    </w:p>
    <w:p w:rsidR="00B70AD6" w:rsidRPr="0094605A" w:rsidRDefault="00B70AD6" w:rsidP="00B70AD6">
      <w:pPr>
        <w:spacing w:after="160" w:line="259" w:lineRule="auto"/>
        <w:ind w:firstLine="708"/>
        <w:jc w:val="both"/>
        <w:rPr>
          <w:rFonts w:ascii="Times New Roman" w:eastAsia="Calibri" w:hAnsi="Times New Roman" w:cs="Times New Roman"/>
          <w:sz w:val="28"/>
          <w:szCs w:val="28"/>
          <w:shd w:val="clear" w:color="auto" w:fill="FFFFFF"/>
        </w:rPr>
      </w:pPr>
      <w:r w:rsidRPr="0094605A">
        <w:rPr>
          <w:rFonts w:ascii="Times New Roman" w:eastAsia="Calibri" w:hAnsi="Times New Roman" w:cs="Times New Roman"/>
          <w:sz w:val="28"/>
          <w:szCs w:val="28"/>
          <w:shd w:val="clear" w:color="auto" w:fill="FFFFFF"/>
        </w:rPr>
        <w:t>В 2019 году подготовлены и  проведены:</w:t>
      </w:r>
    </w:p>
    <w:p w:rsidR="00B70AD6" w:rsidRPr="00556F12" w:rsidRDefault="00B70AD6" w:rsidP="00B70AD6">
      <w:pPr>
        <w:spacing w:after="160" w:line="259" w:lineRule="auto"/>
        <w:ind w:firstLine="708"/>
        <w:jc w:val="both"/>
        <w:rPr>
          <w:rFonts w:ascii="Times New Roman" w:eastAsia="Calibri" w:hAnsi="Times New Roman" w:cs="Times New Roman"/>
          <w:sz w:val="28"/>
          <w:szCs w:val="28"/>
          <w:shd w:val="clear" w:color="auto" w:fill="FFFFFF"/>
        </w:rPr>
      </w:pPr>
      <w:r w:rsidRPr="00556F12">
        <w:rPr>
          <w:rFonts w:ascii="Times New Roman" w:eastAsia="Calibri" w:hAnsi="Times New Roman" w:cs="Times New Roman"/>
          <w:sz w:val="28"/>
          <w:szCs w:val="28"/>
          <w:shd w:val="clear" w:color="auto" w:fill="FFFFFF"/>
        </w:rPr>
        <w:lastRenderedPageBreak/>
        <w:t xml:space="preserve">- мероприятия с инициативными группами граждан с целью </w:t>
      </w:r>
      <w:r w:rsidRPr="00556F12">
        <w:rPr>
          <w:rFonts w:ascii="Times New Roman" w:hAnsi="Times New Roman" w:cs="Times New Roman"/>
          <w:sz w:val="28"/>
          <w:szCs w:val="28"/>
          <w:lang w:bidi="ru-RU"/>
        </w:rPr>
        <w:t>информирования</w:t>
      </w:r>
      <w:r w:rsidRPr="00556F12">
        <w:rPr>
          <w:rFonts w:ascii="Times New Roman" w:eastAsia="Calibri" w:hAnsi="Times New Roman" w:cs="Times New Roman"/>
          <w:sz w:val="28"/>
          <w:szCs w:val="28"/>
          <w:shd w:val="clear" w:color="auto" w:fill="FFFFFF"/>
        </w:rPr>
        <w:t xml:space="preserve"> и подготовки учредительных собраний по организации территориальных общественных самоуправлений.</w:t>
      </w:r>
    </w:p>
    <w:p w:rsidR="00B70AD6" w:rsidRPr="00556F12" w:rsidRDefault="00B70AD6" w:rsidP="00B70AD6">
      <w:pPr>
        <w:spacing w:after="160" w:line="259" w:lineRule="auto"/>
        <w:ind w:firstLine="708"/>
        <w:jc w:val="both"/>
        <w:rPr>
          <w:rFonts w:ascii="Times New Roman" w:eastAsia="Calibri" w:hAnsi="Times New Roman" w:cs="Times New Roman"/>
          <w:sz w:val="28"/>
          <w:szCs w:val="28"/>
          <w:shd w:val="clear" w:color="auto" w:fill="FFFFFF"/>
        </w:rPr>
      </w:pPr>
      <w:r w:rsidRPr="00556F12">
        <w:rPr>
          <w:rFonts w:ascii="Times New Roman" w:eastAsia="Calibri" w:hAnsi="Times New Roman" w:cs="Times New Roman"/>
          <w:sz w:val="28"/>
          <w:szCs w:val="28"/>
          <w:shd w:val="clear" w:color="auto" w:fill="FFFFFF"/>
        </w:rPr>
        <w:t xml:space="preserve">- </w:t>
      </w:r>
      <w:r w:rsidRPr="00556F12">
        <w:t xml:space="preserve"> </w:t>
      </w:r>
      <w:r w:rsidRPr="00556F12">
        <w:rPr>
          <w:rFonts w:ascii="Times New Roman" w:eastAsia="Calibri" w:hAnsi="Times New Roman" w:cs="Times New Roman"/>
          <w:sz w:val="28"/>
          <w:szCs w:val="28"/>
          <w:shd w:val="clear" w:color="auto" w:fill="FFFFFF"/>
        </w:rPr>
        <w:t>проведены учредительные собрания, утверждены Евпаторийским городским советом  границы  ТОСов:</w:t>
      </w:r>
      <w:r w:rsidRPr="00556F12">
        <w:t xml:space="preserve"> </w:t>
      </w:r>
      <w:r w:rsidRPr="00556F12">
        <w:rPr>
          <w:rFonts w:ascii="Times New Roman" w:eastAsia="Calibri" w:hAnsi="Times New Roman" w:cs="Times New Roman"/>
          <w:sz w:val="28"/>
          <w:szCs w:val="28"/>
          <w:shd w:val="clear" w:color="auto" w:fill="FFFFFF"/>
        </w:rPr>
        <w:t xml:space="preserve"> «Исмайл-Бей» «Фидан». </w:t>
      </w:r>
    </w:p>
    <w:p w:rsidR="00B70AD6" w:rsidRPr="00556F12" w:rsidRDefault="00B70AD6" w:rsidP="00B70AD6">
      <w:pPr>
        <w:spacing w:after="160" w:line="259" w:lineRule="auto"/>
        <w:jc w:val="both"/>
        <w:rPr>
          <w:rFonts w:ascii="Times New Roman" w:eastAsia="Calibri" w:hAnsi="Times New Roman" w:cs="Times New Roman"/>
          <w:sz w:val="28"/>
          <w:szCs w:val="28"/>
          <w:shd w:val="clear" w:color="auto" w:fill="FFFFFF"/>
        </w:rPr>
      </w:pPr>
      <w:r w:rsidRPr="00556F12">
        <w:rPr>
          <w:rFonts w:ascii="Times New Roman" w:eastAsia="Calibri" w:hAnsi="Times New Roman" w:cs="Times New Roman"/>
          <w:sz w:val="28"/>
          <w:szCs w:val="28"/>
          <w:shd w:val="clear" w:color="auto" w:fill="FFFFFF"/>
        </w:rPr>
        <w:t xml:space="preserve">        Продолжают активную деятельность в пределах своих границ ТОСы «Айсабай», «Благодар» «Известковый завод». Их деятельность направлена</w:t>
      </w:r>
      <w:r w:rsidR="002E54C4">
        <w:rPr>
          <w:rFonts w:ascii="Times New Roman" w:eastAsia="Calibri" w:hAnsi="Times New Roman" w:cs="Times New Roman"/>
          <w:sz w:val="28"/>
          <w:szCs w:val="28"/>
          <w:shd w:val="clear" w:color="auto" w:fill="FFFFFF"/>
        </w:rPr>
        <w:t>,</w:t>
      </w:r>
      <w:r w:rsidRPr="00556F12">
        <w:rPr>
          <w:rFonts w:ascii="Times New Roman" w:eastAsia="Calibri" w:hAnsi="Times New Roman" w:cs="Times New Roman"/>
          <w:sz w:val="28"/>
          <w:szCs w:val="28"/>
          <w:shd w:val="clear" w:color="auto" w:fill="FFFFFF"/>
        </w:rPr>
        <w:t xml:space="preserve"> в первую очередь</w:t>
      </w:r>
      <w:r w:rsidR="002E54C4">
        <w:rPr>
          <w:rFonts w:ascii="Times New Roman" w:eastAsia="Calibri" w:hAnsi="Times New Roman" w:cs="Times New Roman"/>
          <w:sz w:val="28"/>
          <w:szCs w:val="28"/>
          <w:shd w:val="clear" w:color="auto" w:fill="FFFFFF"/>
        </w:rPr>
        <w:t>,</w:t>
      </w:r>
      <w:r w:rsidRPr="00556F12">
        <w:rPr>
          <w:rFonts w:ascii="Times New Roman" w:eastAsia="Calibri" w:hAnsi="Times New Roman" w:cs="Times New Roman"/>
          <w:sz w:val="28"/>
          <w:szCs w:val="28"/>
          <w:shd w:val="clear" w:color="auto" w:fill="FFFFFF"/>
        </w:rPr>
        <w:t xml:space="preserve"> на благоустройство территорий общего пользования.                  </w:t>
      </w:r>
    </w:p>
    <w:p w:rsidR="00B70AD6" w:rsidRPr="00556F12" w:rsidRDefault="00B70AD6" w:rsidP="00B70AD6">
      <w:pPr>
        <w:spacing w:after="160" w:line="259" w:lineRule="auto"/>
        <w:jc w:val="both"/>
        <w:rPr>
          <w:rFonts w:ascii="Times New Roman" w:eastAsia="Calibri" w:hAnsi="Times New Roman" w:cs="Times New Roman"/>
          <w:sz w:val="28"/>
          <w:szCs w:val="28"/>
          <w:shd w:val="clear" w:color="auto" w:fill="FFFFFF"/>
        </w:rPr>
      </w:pPr>
      <w:r w:rsidRPr="00556F12">
        <w:rPr>
          <w:rFonts w:ascii="Times New Roman" w:eastAsia="Calibri" w:hAnsi="Times New Roman" w:cs="Times New Roman"/>
          <w:sz w:val="28"/>
          <w:szCs w:val="28"/>
          <w:shd w:val="clear" w:color="auto" w:fill="FFFFFF"/>
        </w:rPr>
        <w:t xml:space="preserve">       Впервые в нашем муниципальном образовании проведена конференция по созданию ТОС в пгт. Мирный</w:t>
      </w:r>
      <w:r w:rsidR="002E54C4">
        <w:rPr>
          <w:rFonts w:ascii="Times New Roman" w:eastAsia="Calibri" w:hAnsi="Times New Roman" w:cs="Times New Roman"/>
          <w:sz w:val="28"/>
          <w:szCs w:val="28"/>
          <w:shd w:val="clear" w:color="auto" w:fill="FFFFFF"/>
        </w:rPr>
        <w:t>,</w:t>
      </w:r>
      <w:r w:rsidRPr="00556F12">
        <w:rPr>
          <w:rFonts w:ascii="Times New Roman" w:eastAsia="Calibri" w:hAnsi="Times New Roman" w:cs="Times New Roman"/>
          <w:sz w:val="28"/>
          <w:szCs w:val="28"/>
          <w:shd w:val="clear" w:color="auto" w:fill="FFFFFF"/>
        </w:rPr>
        <w:t xml:space="preserve"> в границы деятельности которого войдет вся территория посёлка.</w:t>
      </w:r>
    </w:p>
    <w:p w:rsidR="002E54C4" w:rsidRDefault="002E54C4" w:rsidP="002C2170">
      <w:pPr>
        <w:spacing w:after="0" w:line="240" w:lineRule="auto"/>
        <w:jc w:val="center"/>
        <w:rPr>
          <w:rFonts w:ascii="Times New Roman" w:hAnsi="Times New Roman" w:cs="Times New Roman"/>
          <w:b/>
          <w:color w:val="FF0000"/>
          <w:sz w:val="28"/>
          <w:szCs w:val="28"/>
        </w:rPr>
      </w:pPr>
    </w:p>
    <w:p w:rsidR="00F473FE" w:rsidRPr="00E3071D" w:rsidRDefault="00FE1E60" w:rsidP="002C2170">
      <w:pPr>
        <w:spacing w:after="0" w:line="240" w:lineRule="auto"/>
        <w:jc w:val="center"/>
        <w:rPr>
          <w:rFonts w:ascii="Times New Roman" w:hAnsi="Times New Roman" w:cs="Times New Roman"/>
          <w:b/>
          <w:sz w:val="28"/>
          <w:szCs w:val="28"/>
        </w:rPr>
      </w:pPr>
      <w:r w:rsidRPr="00E3071D">
        <w:rPr>
          <w:rFonts w:ascii="Times New Roman" w:hAnsi="Times New Roman" w:cs="Times New Roman"/>
          <w:b/>
          <w:sz w:val="28"/>
          <w:szCs w:val="28"/>
        </w:rPr>
        <w:t>О РАБОТЕ ОБЩ</w:t>
      </w:r>
      <w:r w:rsidR="00301289" w:rsidRPr="00E3071D">
        <w:rPr>
          <w:rFonts w:ascii="Times New Roman" w:hAnsi="Times New Roman" w:cs="Times New Roman"/>
          <w:b/>
          <w:sz w:val="28"/>
          <w:szCs w:val="28"/>
        </w:rPr>
        <w:t>Е</w:t>
      </w:r>
      <w:r w:rsidRPr="00E3071D">
        <w:rPr>
          <w:rFonts w:ascii="Times New Roman" w:hAnsi="Times New Roman" w:cs="Times New Roman"/>
          <w:b/>
          <w:sz w:val="28"/>
          <w:szCs w:val="28"/>
        </w:rPr>
        <w:t>СТВЕННО</w:t>
      </w:r>
      <w:r w:rsidR="002D7939" w:rsidRPr="00E3071D">
        <w:rPr>
          <w:rFonts w:ascii="Times New Roman" w:hAnsi="Times New Roman" w:cs="Times New Roman"/>
          <w:b/>
          <w:sz w:val="28"/>
          <w:szCs w:val="28"/>
        </w:rPr>
        <w:t>ГО СОВЕТА</w:t>
      </w:r>
    </w:p>
    <w:p w:rsidR="007F386F" w:rsidRDefault="007F386F" w:rsidP="007F386F">
      <w:pPr>
        <w:shd w:val="clear" w:color="auto" w:fill="FFFFFF"/>
        <w:spacing w:after="0" w:line="240" w:lineRule="auto"/>
        <w:ind w:firstLine="708"/>
        <w:jc w:val="both"/>
        <w:textAlignment w:val="baseline"/>
        <w:rPr>
          <w:rFonts w:ascii="Times New Roman" w:eastAsia="Times New Roman" w:hAnsi="Times New Roman" w:cs="Times New Roman"/>
          <w:bCs/>
          <w:color w:val="555555"/>
          <w:sz w:val="28"/>
          <w:szCs w:val="28"/>
          <w:bdr w:val="none" w:sz="0" w:space="0" w:color="auto" w:frame="1"/>
          <w:lang w:eastAsia="ru-RU"/>
        </w:rPr>
      </w:pPr>
    </w:p>
    <w:p w:rsidR="007F386F" w:rsidRPr="00497F3A" w:rsidRDefault="00497F3A" w:rsidP="00497F3A">
      <w:pPr>
        <w:shd w:val="clear" w:color="auto" w:fill="FFFFFF"/>
        <w:spacing w:after="0" w:line="240" w:lineRule="auto"/>
        <w:ind w:firstLine="709"/>
        <w:jc w:val="both"/>
        <w:textAlignment w:val="baseline"/>
        <w:rPr>
          <w:rFonts w:ascii="Times New Roman" w:eastAsia="Times New Roman" w:hAnsi="Times New Roman" w:cs="Times New Roman"/>
          <w:color w:val="555555"/>
          <w:sz w:val="28"/>
          <w:szCs w:val="28"/>
          <w:lang w:eastAsia="ru-RU"/>
        </w:rPr>
      </w:pPr>
      <w:r w:rsidRPr="00497F3A">
        <w:rPr>
          <w:rFonts w:ascii="Times New Roman" w:hAnsi="Times New Roman" w:cs="Times New Roman"/>
          <w:color w:val="000000"/>
          <w:sz w:val="28"/>
          <w:szCs w:val="28"/>
          <w:shd w:val="clear" w:color="auto" w:fill="FFFFFF"/>
        </w:rPr>
        <w:t>Достичь прорывных решений в приоритетных направлениях без участия общественных организаций трудно.</w:t>
      </w:r>
      <w:r w:rsidRPr="00497F3A">
        <w:rPr>
          <w:rFonts w:ascii="Times New Roman" w:hAnsi="Times New Roman" w:cs="Times New Roman"/>
          <w:sz w:val="28"/>
          <w:szCs w:val="28"/>
        </w:rPr>
        <w:t xml:space="preserve"> Ведущая роль в обеспечении взаимодействия граждан с органами местного самоуправления, осуществлении общественного контроля, сотрудничестве с общественными структурами муниципального образования, в представлении общественно значимых интересов граждан и защите их законных прав и свобод принадлежит Общественного совету муниципального образования городской округ Евпатория Республики Крым. </w:t>
      </w:r>
    </w:p>
    <w:p w:rsidR="007F386F" w:rsidRPr="00497F3A" w:rsidRDefault="007F386F" w:rsidP="00497F3A">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497F3A">
        <w:rPr>
          <w:rFonts w:ascii="Times New Roman" w:eastAsia="Times New Roman" w:hAnsi="Times New Roman" w:cs="Times New Roman"/>
          <w:sz w:val="28"/>
          <w:szCs w:val="28"/>
          <w:lang w:eastAsia="ru-RU"/>
        </w:rPr>
        <w:t xml:space="preserve">Сегодня у </w:t>
      </w:r>
      <w:r w:rsidR="00497F3A" w:rsidRPr="00497F3A">
        <w:rPr>
          <w:rFonts w:ascii="Times New Roman" w:eastAsia="Times New Roman" w:hAnsi="Times New Roman" w:cs="Times New Roman"/>
          <w:sz w:val="28"/>
          <w:szCs w:val="28"/>
          <w:lang w:eastAsia="ru-RU"/>
        </w:rPr>
        <w:t>Совета</w:t>
      </w:r>
      <w:r w:rsidRPr="00497F3A">
        <w:rPr>
          <w:rFonts w:ascii="Times New Roman" w:eastAsia="Times New Roman" w:hAnsi="Times New Roman" w:cs="Times New Roman"/>
          <w:sz w:val="28"/>
          <w:szCs w:val="28"/>
          <w:lang w:eastAsia="ru-RU"/>
        </w:rPr>
        <w:t xml:space="preserve"> большой круг полномочий, начиная с обсуждения проектов бюджета территорий, отчета исполнения этого бюджета, стратегических планов развития территорий, НПА, вопросов, затрагивающих права и свободы граждан, и другие.</w:t>
      </w:r>
    </w:p>
    <w:p w:rsidR="0094605A" w:rsidRPr="00497F3A" w:rsidRDefault="007F386F" w:rsidP="00497F3A">
      <w:pPr>
        <w:spacing w:after="0" w:line="240" w:lineRule="auto"/>
        <w:ind w:firstLine="709"/>
        <w:jc w:val="both"/>
        <w:rPr>
          <w:rFonts w:ascii="Times New Roman" w:hAnsi="Times New Roman" w:cs="Times New Roman"/>
          <w:sz w:val="28"/>
          <w:szCs w:val="28"/>
        </w:rPr>
      </w:pPr>
      <w:r w:rsidRPr="00497F3A">
        <w:rPr>
          <w:rFonts w:ascii="Times New Roman" w:hAnsi="Times New Roman" w:cs="Times New Roman"/>
          <w:sz w:val="28"/>
          <w:szCs w:val="28"/>
        </w:rPr>
        <w:t>В копилке Общественного совета муниципального образования городской округ Евпатория Республики Крым много полезных и нужных дел. В 2019 году п</w:t>
      </w:r>
      <w:r w:rsidR="0094605A" w:rsidRPr="00497F3A">
        <w:rPr>
          <w:rFonts w:ascii="Times New Roman" w:hAnsi="Times New Roman" w:cs="Times New Roman"/>
          <w:sz w:val="28"/>
          <w:szCs w:val="28"/>
        </w:rPr>
        <w:t>роведено 11 заседаний Общественного совета и 24 заседание комиссий Общественного совета, на которых рассматривались, обсуждались и были приняты решения по актуальным городским проблемам, злободневные и общественно значимые вопросы:</w:t>
      </w:r>
    </w:p>
    <w:p w:rsidR="0094605A" w:rsidRPr="00497F3A" w:rsidRDefault="0094605A" w:rsidP="00497F3A">
      <w:pPr>
        <w:spacing w:after="0" w:line="240" w:lineRule="auto"/>
        <w:ind w:firstLine="709"/>
        <w:jc w:val="both"/>
        <w:rPr>
          <w:rFonts w:ascii="Times New Roman" w:hAnsi="Times New Roman" w:cs="Times New Roman"/>
          <w:b/>
          <w:sz w:val="28"/>
          <w:szCs w:val="28"/>
        </w:rPr>
      </w:pPr>
      <w:r w:rsidRPr="00497F3A">
        <w:rPr>
          <w:rFonts w:ascii="Times New Roman" w:hAnsi="Times New Roman" w:cs="Times New Roman"/>
          <w:b/>
          <w:sz w:val="28"/>
          <w:szCs w:val="28"/>
        </w:rPr>
        <w:t>В 2019 г. Общественным советом инициированы и проведены 2 общественных обсуждения:</w:t>
      </w:r>
    </w:p>
    <w:p w:rsidR="0094605A" w:rsidRPr="00497F3A" w:rsidRDefault="0094605A" w:rsidP="00497F3A">
      <w:pPr>
        <w:spacing w:after="0" w:line="240" w:lineRule="auto"/>
        <w:ind w:firstLine="709"/>
        <w:jc w:val="both"/>
        <w:rPr>
          <w:rFonts w:ascii="Times New Roman" w:hAnsi="Times New Roman" w:cs="Times New Roman"/>
          <w:sz w:val="28"/>
          <w:szCs w:val="28"/>
        </w:rPr>
      </w:pPr>
      <w:r w:rsidRPr="00497F3A">
        <w:rPr>
          <w:rFonts w:ascii="Times New Roman" w:hAnsi="Times New Roman" w:cs="Times New Roman"/>
          <w:sz w:val="28"/>
          <w:szCs w:val="28"/>
        </w:rPr>
        <w:t>В мае  обсуждалась ситуация в МУП «Трамвайное управление им.И.А.Пятецкого» о необходимости замены полного подвижного состава, обеспечение безопасности,</w:t>
      </w:r>
      <w:r w:rsidRPr="00497F3A">
        <w:rPr>
          <w:sz w:val="28"/>
          <w:szCs w:val="28"/>
        </w:rPr>
        <w:t xml:space="preserve"> </w:t>
      </w:r>
      <w:r w:rsidRPr="00497F3A">
        <w:rPr>
          <w:rFonts w:ascii="Times New Roman" w:hAnsi="Times New Roman" w:cs="Times New Roman"/>
          <w:sz w:val="28"/>
          <w:szCs w:val="28"/>
        </w:rPr>
        <w:t xml:space="preserve">необходимость  разработки концепции и программы дальнейшего развития городского электротранспорта, а также общей схемы движения общественного транспорта в городе.  Подготовлены предложения и алгоритм необходимых действий  с целью подготовки инициатив и обращений как на региональном, так и на федеральном уровне. </w:t>
      </w:r>
    </w:p>
    <w:p w:rsidR="0094605A" w:rsidRPr="00497F3A" w:rsidRDefault="0094605A" w:rsidP="00497F3A">
      <w:pPr>
        <w:spacing w:after="0" w:line="240" w:lineRule="auto"/>
        <w:ind w:firstLine="709"/>
        <w:jc w:val="both"/>
        <w:rPr>
          <w:sz w:val="28"/>
          <w:szCs w:val="28"/>
        </w:rPr>
      </w:pPr>
      <w:r w:rsidRPr="00497F3A">
        <w:rPr>
          <w:rFonts w:ascii="Times New Roman" w:hAnsi="Times New Roman" w:cs="Times New Roman"/>
          <w:sz w:val="28"/>
          <w:szCs w:val="28"/>
        </w:rPr>
        <w:t xml:space="preserve">В октябре обсуждалась тема: «Перспективы развития яхтинга в Евпатории. Концепция развития кластера водных видов спорта и туризма». </w:t>
      </w:r>
      <w:r w:rsidRPr="00497F3A">
        <w:rPr>
          <w:rFonts w:ascii="Times New Roman" w:hAnsi="Times New Roman" w:cs="Times New Roman"/>
          <w:sz w:val="28"/>
          <w:szCs w:val="28"/>
        </w:rPr>
        <w:lastRenderedPageBreak/>
        <w:t>Предметом общественного обсуждения был вопрос Рамочной концепции развития перспективной модели яхтинга, как компонента туристического рекреационного кластера города Евпатории. По результатам обсуждения и представленных материалов принято решение: одобрить Концепцию развития яхтенных портов в Республике Крым, аналитическую записку о перспективах развития яхтинга в Евпатории, три предпроектные проработки по организации и размещению яхтенной марины в муниципальном образовании города Евпатория.</w:t>
      </w:r>
      <w:r w:rsidRPr="00497F3A">
        <w:rPr>
          <w:sz w:val="28"/>
          <w:szCs w:val="28"/>
        </w:rPr>
        <w:t xml:space="preserve"> </w:t>
      </w:r>
    </w:p>
    <w:p w:rsidR="0094605A" w:rsidRPr="00497F3A" w:rsidRDefault="0094605A" w:rsidP="00497F3A">
      <w:pPr>
        <w:spacing w:after="0" w:line="240" w:lineRule="auto"/>
        <w:ind w:firstLine="709"/>
        <w:jc w:val="both"/>
        <w:rPr>
          <w:rFonts w:ascii="Times New Roman" w:hAnsi="Times New Roman" w:cs="Times New Roman"/>
          <w:sz w:val="28"/>
          <w:szCs w:val="28"/>
        </w:rPr>
      </w:pPr>
      <w:r w:rsidRPr="00497F3A">
        <w:rPr>
          <w:rFonts w:ascii="Times New Roman" w:hAnsi="Times New Roman" w:cs="Times New Roman"/>
          <w:sz w:val="28"/>
          <w:szCs w:val="28"/>
        </w:rPr>
        <w:t xml:space="preserve">По решению  Общественного совета проведена </w:t>
      </w:r>
      <w:r w:rsidRPr="00497F3A">
        <w:rPr>
          <w:rFonts w:ascii="Times New Roman" w:hAnsi="Times New Roman" w:cs="Times New Roman"/>
          <w:b/>
          <w:sz w:val="28"/>
          <w:szCs w:val="28"/>
        </w:rPr>
        <w:t>общественная проверка</w:t>
      </w:r>
      <w:r w:rsidRPr="00497F3A">
        <w:rPr>
          <w:rFonts w:ascii="Times New Roman" w:hAnsi="Times New Roman" w:cs="Times New Roman"/>
          <w:sz w:val="28"/>
          <w:szCs w:val="28"/>
        </w:rPr>
        <w:t xml:space="preserve"> соответствия качества выполненных работ при установке спортивных площадок для игровых видов спорта на территории муниципального образования. Профильной комиссией был проведен сбор и анализ информации о качестве выполненных работ, в том числе чистоты и внешнего вида поверхности, комплектности оборудования, наличия дефектов, неисправностей элементов оборудования. Проверялись многофункциональные спортплощадки по ул.60 лет ВЛКСМ, 8; ул.Некрасова, 110; ул.Некрасова, 47; ул.Чапаева, 85; пр.Победы,68. И малые по следующим адресам: ул.Советская, 11/83; ул.60 лет ВЛКСМ, 14; ул.Д.Ульянова, 3.</w:t>
      </w:r>
    </w:p>
    <w:p w:rsidR="0094605A" w:rsidRPr="00497F3A" w:rsidRDefault="0094605A" w:rsidP="00497F3A">
      <w:pPr>
        <w:spacing w:after="0" w:line="240" w:lineRule="auto"/>
        <w:ind w:firstLine="709"/>
        <w:jc w:val="both"/>
        <w:rPr>
          <w:rFonts w:ascii="Times New Roman" w:hAnsi="Times New Roman" w:cs="Times New Roman"/>
          <w:sz w:val="28"/>
          <w:szCs w:val="28"/>
        </w:rPr>
      </w:pPr>
      <w:r w:rsidRPr="00497F3A">
        <w:rPr>
          <w:rFonts w:ascii="Times New Roman" w:hAnsi="Times New Roman" w:cs="Times New Roman"/>
          <w:sz w:val="28"/>
          <w:szCs w:val="28"/>
        </w:rPr>
        <w:t>В итоге Общественным советом даны рекомендации управлению капитального строительства администрации города Евпатории по устранению выявленных нарушений. Учитывая пятилетний гарантийный срок эксплуатации, предлагается отправить письменное извещение подрядчикам с требованием согласования порядка и сроков устранения дефектов. При получении отказа рекомендовано начать процедуру проведения претензионной работы с подрядчиками.</w:t>
      </w:r>
    </w:p>
    <w:p w:rsidR="0094605A" w:rsidRPr="00497F3A" w:rsidRDefault="00875978" w:rsidP="00497F3A">
      <w:pPr>
        <w:spacing w:after="0" w:line="240" w:lineRule="auto"/>
        <w:ind w:firstLine="709"/>
        <w:jc w:val="both"/>
        <w:rPr>
          <w:rFonts w:ascii="Times New Roman" w:hAnsi="Times New Roman" w:cs="Times New Roman"/>
          <w:sz w:val="28"/>
          <w:szCs w:val="28"/>
        </w:rPr>
      </w:pPr>
      <w:r>
        <w:rPr>
          <w:rFonts w:ascii="Times New Roman" w:hAnsi="Times New Roman" w:cs="Times New Roman"/>
          <w:noProof/>
          <w:color w:val="000000"/>
          <w:sz w:val="28"/>
          <w:szCs w:val="28"/>
          <w:shd w:val="clear" w:color="auto" w:fill="FFFFFF"/>
          <w:lang w:eastAsia="ru-RU"/>
        </w:rPr>
        <w:drawing>
          <wp:anchor distT="0" distB="0" distL="114300" distR="114300" simplePos="0" relativeHeight="251777024" behindDoc="1" locked="0" layoutInCell="1" allowOverlap="1">
            <wp:simplePos x="0" y="0"/>
            <wp:positionH relativeFrom="column">
              <wp:posOffset>635</wp:posOffset>
            </wp:positionH>
            <wp:positionV relativeFrom="paragraph">
              <wp:posOffset>-621030</wp:posOffset>
            </wp:positionV>
            <wp:extent cx="2686050" cy="2105025"/>
            <wp:effectExtent l="0" t="0" r="0" b="9525"/>
            <wp:wrapTight wrapText="bothSides">
              <wp:wrapPolygon edited="0">
                <wp:start x="0" y="0"/>
                <wp:lineTo x="0" y="21502"/>
                <wp:lineTo x="21447" y="21502"/>
                <wp:lineTo x="21447" y="0"/>
                <wp:lineTo x="0" y="0"/>
              </wp:wrapPolygon>
            </wp:wrapTight>
            <wp:docPr id="51" name="Рисунок 51" descr="C:\Users\gorSovet3\Desktop\отчет 2019\картинки\Общественная палата\DSC_1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gorSovet3\Desktop\отчет 2019\картинки\Общественная палата\DSC_176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86050" cy="2105025"/>
                    </a:xfrm>
                    <a:prstGeom prst="rect">
                      <a:avLst/>
                    </a:prstGeom>
                    <a:noFill/>
                    <a:ln>
                      <a:noFill/>
                    </a:ln>
                  </pic:spPr>
                </pic:pic>
              </a:graphicData>
            </a:graphic>
          </wp:anchor>
        </w:drawing>
      </w:r>
      <w:r w:rsidR="007F386F" w:rsidRPr="00497F3A">
        <w:rPr>
          <w:rFonts w:ascii="Times New Roman" w:hAnsi="Times New Roman" w:cs="Times New Roman"/>
          <w:sz w:val="28"/>
          <w:szCs w:val="28"/>
        </w:rPr>
        <w:t>Мною</w:t>
      </w:r>
      <w:r w:rsidR="0094605A" w:rsidRPr="00497F3A">
        <w:rPr>
          <w:rFonts w:ascii="Times New Roman" w:hAnsi="Times New Roman" w:cs="Times New Roman"/>
          <w:sz w:val="28"/>
          <w:szCs w:val="28"/>
        </w:rPr>
        <w:t xml:space="preserve"> поддержана </w:t>
      </w:r>
      <w:r w:rsidR="0094605A" w:rsidRPr="00497F3A">
        <w:rPr>
          <w:rFonts w:ascii="Times New Roman" w:hAnsi="Times New Roman" w:cs="Times New Roman"/>
          <w:b/>
          <w:sz w:val="28"/>
          <w:szCs w:val="28"/>
        </w:rPr>
        <w:t>инициатива Общественного совета</w:t>
      </w:r>
      <w:r w:rsidR="002814D2" w:rsidRPr="00497F3A">
        <w:rPr>
          <w:rFonts w:ascii="Times New Roman" w:hAnsi="Times New Roman" w:cs="Times New Roman"/>
          <w:b/>
          <w:sz w:val="28"/>
          <w:szCs w:val="28"/>
        </w:rPr>
        <w:t>:</w:t>
      </w:r>
      <w:r w:rsidR="0094605A" w:rsidRPr="00497F3A">
        <w:rPr>
          <w:rFonts w:ascii="Times New Roman" w:hAnsi="Times New Roman" w:cs="Times New Roman"/>
          <w:sz w:val="28"/>
          <w:szCs w:val="28"/>
        </w:rPr>
        <w:t xml:space="preserve"> привлекать жителей города к  вопросу благоустройства общественных пространств  на первичной стадии  подготовки проектов и закрепить данную норму в Правилах благоустройства города с учетом новой градостроительной документации и национального проекта «Формирование комфортной городской среды». </w:t>
      </w:r>
    </w:p>
    <w:p w:rsidR="0094605A" w:rsidRPr="00497F3A" w:rsidRDefault="0094605A" w:rsidP="00497F3A">
      <w:pPr>
        <w:spacing w:after="0" w:line="240" w:lineRule="auto"/>
        <w:ind w:firstLine="709"/>
        <w:jc w:val="both"/>
        <w:rPr>
          <w:rFonts w:ascii="Times New Roman" w:hAnsi="Times New Roman" w:cs="Times New Roman"/>
          <w:sz w:val="28"/>
          <w:szCs w:val="28"/>
        </w:rPr>
      </w:pPr>
      <w:r w:rsidRPr="00497F3A">
        <w:rPr>
          <w:rFonts w:ascii="Times New Roman" w:hAnsi="Times New Roman" w:cs="Times New Roman"/>
          <w:sz w:val="28"/>
          <w:szCs w:val="28"/>
        </w:rPr>
        <w:t>Общественн</w:t>
      </w:r>
      <w:r w:rsidR="002814D2" w:rsidRPr="00497F3A">
        <w:rPr>
          <w:rFonts w:ascii="Times New Roman" w:hAnsi="Times New Roman" w:cs="Times New Roman"/>
          <w:sz w:val="28"/>
          <w:szCs w:val="28"/>
        </w:rPr>
        <w:t>ый</w:t>
      </w:r>
      <w:r w:rsidRPr="00497F3A">
        <w:rPr>
          <w:rFonts w:ascii="Times New Roman" w:hAnsi="Times New Roman" w:cs="Times New Roman"/>
          <w:sz w:val="28"/>
          <w:szCs w:val="28"/>
        </w:rPr>
        <w:t xml:space="preserve"> совет Евпатории продолжает практику совместных заседаний с комитетами Евпаторийского городского совета. </w:t>
      </w:r>
    </w:p>
    <w:p w:rsidR="0094605A" w:rsidRPr="00497F3A" w:rsidRDefault="0094605A" w:rsidP="00497F3A">
      <w:pPr>
        <w:spacing w:after="0" w:line="240" w:lineRule="auto"/>
        <w:ind w:firstLine="709"/>
        <w:jc w:val="both"/>
        <w:rPr>
          <w:rFonts w:ascii="Times New Roman" w:hAnsi="Times New Roman" w:cs="Times New Roman"/>
          <w:sz w:val="28"/>
          <w:szCs w:val="28"/>
        </w:rPr>
      </w:pPr>
      <w:r w:rsidRPr="00497F3A">
        <w:rPr>
          <w:rFonts w:ascii="Times New Roman" w:hAnsi="Times New Roman" w:cs="Times New Roman"/>
          <w:sz w:val="28"/>
          <w:szCs w:val="28"/>
        </w:rPr>
        <w:t>Так</w:t>
      </w:r>
      <w:r w:rsidR="002814D2" w:rsidRPr="00497F3A">
        <w:rPr>
          <w:rFonts w:ascii="Times New Roman" w:hAnsi="Times New Roman" w:cs="Times New Roman"/>
          <w:sz w:val="28"/>
          <w:szCs w:val="28"/>
        </w:rPr>
        <w:t>,</w:t>
      </w:r>
      <w:r w:rsidRPr="00497F3A">
        <w:rPr>
          <w:rFonts w:ascii="Times New Roman" w:hAnsi="Times New Roman" w:cs="Times New Roman"/>
          <w:sz w:val="28"/>
          <w:szCs w:val="28"/>
        </w:rPr>
        <w:t xml:space="preserve"> в сентябре общественники и депутаты в присутствии членов Евпаторийской организации Союза архитекторов Крыма, рассмотрели эскизные проекты по благоустройству пяти общественных территорий (во дворах по ул. Интернациональная,133-139; ул.Фрунзе,39 (в районе магазина «Нептун»), сквер Коммунаров, сквер Театральный, парковая зона в районе евпаторийского дельфинария)</w:t>
      </w:r>
      <w:r w:rsidR="00031B81">
        <w:rPr>
          <w:rFonts w:ascii="Times New Roman" w:hAnsi="Times New Roman" w:cs="Times New Roman"/>
          <w:sz w:val="28"/>
          <w:szCs w:val="28"/>
        </w:rPr>
        <w:t>,</w:t>
      </w:r>
      <w:r w:rsidRPr="00497F3A">
        <w:rPr>
          <w:rFonts w:ascii="Times New Roman" w:hAnsi="Times New Roman" w:cs="Times New Roman"/>
          <w:sz w:val="28"/>
          <w:szCs w:val="28"/>
        </w:rPr>
        <w:t xml:space="preserve">  запланированных к реализации в 2020 году. </w:t>
      </w:r>
      <w:r w:rsidRPr="00497F3A">
        <w:rPr>
          <w:rFonts w:ascii="Times New Roman" w:hAnsi="Times New Roman" w:cs="Times New Roman"/>
          <w:sz w:val="28"/>
          <w:szCs w:val="28"/>
        </w:rPr>
        <w:lastRenderedPageBreak/>
        <w:t>Общественный совет отметил, что проекты реконструкции общественных пространств необходимо выполнять на конкурсной основе и проводить мониторинг реализации проектов благоустройства. Кроме того, разработка проектов должна быть комплексной с учетом прилегающей территории, а этапы реализации благоустройства должны проводиться синхронно с федеральными, региональными и муниципальным программами.</w:t>
      </w:r>
    </w:p>
    <w:p w:rsidR="0094605A" w:rsidRPr="00497F3A" w:rsidRDefault="0094605A" w:rsidP="00497F3A">
      <w:pPr>
        <w:spacing w:after="0" w:line="240" w:lineRule="auto"/>
        <w:ind w:firstLine="709"/>
        <w:jc w:val="both"/>
        <w:rPr>
          <w:rFonts w:ascii="Times New Roman" w:hAnsi="Times New Roman" w:cs="Times New Roman"/>
          <w:sz w:val="28"/>
          <w:szCs w:val="28"/>
        </w:rPr>
      </w:pPr>
      <w:r w:rsidRPr="00497F3A">
        <w:rPr>
          <w:rFonts w:ascii="Times New Roman" w:hAnsi="Times New Roman" w:cs="Times New Roman"/>
          <w:sz w:val="28"/>
          <w:szCs w:val="28"/>
        </w:rPr>
        <w:t>Общественный совет обсудил мероприятия по созданию и развитию санаторно-курортного комплекса города Евпатории и сохранения научной базы детского курорта. Общественный совет принял решение обратиться в адрес Главы Республики Крым включить в перечень мероприятий федеральной целевой программы по созданию и развитию санаторно-курортных организаций г. Евпатории, обеспечивающих санаторно- курортное лечение, отдых и оздоровление детей, разработанных правительством Республики Крым, реконструкцию лечебно-диагностического корпуса и здания биоклиматической станции, находящегося в оперативном управлении ГБУЗРК «НИИ детской курортологии, физиотерапии и медицинской реабилитации» являющийся единственным в России и в странах СНГ исследовательским учреждением и создания на его базе структурного подразделения медицинской климатологии НИИ (Крымский республиканский центр климатолечения). По мнению общественников, реализация проекта, разработанного правительством Республики Крым, позволит объединить весь спектр современных видов медицинской помощи больным детям и дать возможность проведения научных исследований в сфере охраны здоровья подрастающего поколения.</w:t>
      </w:r>
      <w:r w:rsidR="00875978" w:rsidRPr="00875978">
        <w:rPr>
          <w:rFonts w:ascii="Times New Roman" w:hAnsi="Times New Roman" w:cs="Times New Roman"/>
          <w:b/>
          <w:noProof/>
          <w:color w:val="FF0000"/>
          <w:sz w:val="28"/>
          <w:szCs w:val="28"/>
          <w:lang w:eastAsia="ru-RU"/>
        </w:rPr>
        <w:t xml:space="preserve"> </w:t>
      </w:r>
      <w:r w:rsidR="00875978">
        <w:rPr>
          <w:rFonts w:ascii="Times New Roman" w:hAnsi="Times New Roman" w:cs="Times New Roman"/>
          <w:b/>
          <w:noProof/>
          <w:color w:val="FF0000"/>
          <w:sz w:val="28"/>
          <w:szCs w:val="28"/>
          <w:lang w:eastAsia="ru-RU"/>
        </w:rPr>
        <w:drawing>
          <wp:anchor distT="0" distB="0" distL="114300" distR="114300" simplePos="0" relativeHeight="251779072" behindDoc="1" locked="0" layoutInCell="1" allowOverlap="1">
            <wp:simplePos x="0" y="0"/>
            <wp:positionH relativeFrom="column">
              <wp:posOffset>-78105</wp:posOffset>
            </wp:positionH>
            <wp:positionV relativeFrom="paragraph">
              <wp:posOffset>2167890</wp:posOffset>
            </wp:positionV>
            <wp:extent cx="3075940" cy="2036445"/>
            <wp:effectExtent l="0" t="0" r="0" b="1905"/>
            <wp:wrapTight wrapText="bothSides">
              <wp:wrapPolygon edited="0">
                <wp:start x="0" y="0"/>
                <wp:lineTo x="0" y="21418"/>
                <wp:lineTo x="21404" y="21418"/>
                <wp:lineTo x="21404" y="0"/>
                <wp:lineTo x="0" y="0"/>
              </wp:wrapPolygon>
            </wp:wrapTight>
            <wp:docPr id="53" name="Рисунок 53" descr="C:\Users\gorSovet3\Desktop\отчет 2019\картинки\Общественная палата\DSC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gorSovet3\Desktop\отчет 2019\картинки\Общественная палата\DSC_000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75940" cy="2036445"/>
                    </a:xfrm>
                    <a:prstGeom prst="rect">
                      <a:avLst/>
                    </a:prstGeom>
                    <a:noFill/>
                    <a:ln>
                      <a:noFill/>
                    </a:ln>
                  </pic:spPr>
                </pic:pic>
              </a:graphicData>
            </a:graphic>
          </wp:anchor>
        </w:drawing>
      </w:r>
    </w:p>
    <w:p w:rsidR="0094605A" w:rsidRPr="00497F3A" w:rsidRDefault="0094605A" w:rsidP="00497F3A">
      <w:pPr>
        <w:spacing w:after="0" w:line="240" w:lineRule="auto"/>
        <w:ind w:firstLine="709"/>
        <w:jc w:val="both"/>
        <w:rPr>
          <w:rFonts w:ascii="Times New Roman" w:hAnsi="Times New Roman" w:cs="Times New Roman"/>
          <w:sz w:val="28"/>
          <w:szCs w:val="28"/>
        </w:rPr>
      </w:pPr>
      <w:r w:rsidRPr="00497F3A">
        <w:rPr>
          <w:rFonts w:ascii="Times New Roman" w:hAnsi="Times New Roman" w:cs="Times New Roman"/>
          <w:sz w:val="28"/>
          <w:szCs w:val="28"/>
        </w:rPr>
        <w:t>26 августа на заседании комитета Евпаторийского городского совета по вопросам курорта, туризма, культуры, молодежной политики и спорта рассмотрен и поддержан проект концепции создания культурно-просветительского комплекса</w:t>
      </w:r>
      <w:r w:rsidR="005D4EEA">
        <w:rPr>
          <w:rFonts w:ascii="Times New Roman" w:hAnsi="Times New Roman" w:cs="Times New Roman"/>
          <w:sz w:val="28"/>
          <w:szCs w:val="28"/>
        </w:rPr>
        <w:t>, р</w:t>
      </w:r>
      <w:r w:rsidRPr="00497F3A">
        <w:rPr>
          <w:rFonts w:ascii="Times New Roman" w:hAnsi="Times New Roman" w:cs="Times New Roman"/>
          <w:sz w:val="28"/>
          <w:szCs w:val="28"/>
        </w:rPr>
        <w:t>азработанный Общественн</w:t>
      </w:r>
      <w:r w:rsidR="005D4EEA">
        <w:rPr>
          <w:rFonts w:ascii="Times New Roman" w:hAnsi="Times New Roman" w:cs="Times New Roman"/>
          <w:sz w:val="28"/>
          <w:szCs w:val="28"/>
        </w:rPr>
        <w:t>ым</w:t>
      </w:r>
      <w:r w:rsidRPr="00497F3A">
        <w:rPr>
          <w:rFonts w:ascii="Times New Roman" w:hAnsi="Times New Roman" w:cs="Times New Roman"/>
          <w:sz w:val="28"/>
          <w:szCs w:val="28"/>
        </w:rPr>
        <w:t xml:space="preserve"> совет</w:t>
      </w:r>
      <w:r w:rsidR="005D4EEA">
        <w:rPr>
          <w:rFonts w:ascii="Times New Roman" w:hAnsi="Times New Roman" w:cs="Times New Roman"/>
          <w:sz w:val="28"/>
          <w:szCs w:val="28"/>
        </w:rPr>
        <w:t>ом</w:t>
      </w:r>
      <w:r w:rsidRPr="00497F3A">
        <w:rPr>
          <w:rFonts w:ascii="Times New Roman" w:hAnsi="Times New Roman" w:cs="Times New Roman"/>
          <w:sz w:val="28"/>
          <w:szCs w:val="28"/>
        </w:rPr>
        <w:t xml:space="preserve"> Евпатории.</w:t>
      </w:r>
      <w:r w:rsidRPr="00497F3A">
        <w:rPr>
          <w:sz w:val="28"/>
          <w:szCs w:val="28"/>
        </w:rPr>
        <w:t xml:space="preserve"> </w:t>
      </w:r>
      <w:r w:rsidRPr="00497F3A">
        <w:rPr>
          <w:rFonts w:ascii="Times New Roman" w:hAnsi="Times New Roman" w:cs="Times New Roman"/>
          <w:sz w:val="28"/>
          <w:szCs w:val="28"/>
        </w:rPr>
        <w:t>В представленном документе указано, что миссия проекта – создание открытого пространства для социального партнерства в некоммерческих целях на основе проектного арт-менеджмента в области разных видов профессионального и любительского творчества. Культурно-просветительский комплекс предлагается создать на территории города в квартале улиц Гоголя- Кирова- Токарева- набережная Горького.</w:t>
      </w:r>
    </w:p>
    <w:p w:rsidR="0094605A" w:rsidRPr="00497F3A" w:rsidRDefault="00875978" w:rsidP="00497F3A">
      <w:pPr>
        <w:spacing w:after="0" w:line="240" w:lineRule="auto"/>
        <w:ind w:firstLine="709"/>
        <w:jc w:val="both"/>
        <w:rPr>
          <w:rFonts w:ascii="Times New Roman" w:hAnsi="Times New Roman" w:cs="Times New Roman"/>
          <w:sz w:val="28"/>
          <w:szCs w:val="28"/>
        </w:rPr>
      </w:pPr>
      <w:r>
        <w:rPr>
          <w:rFonts w:ascii="Times New Roman" w:hAnsi="Times New Roman" w:cs="Times New Roman"/>
          <w:noProof/>
          <w:color w:val="000000"/>
          <w:sz w:val="28"/>
          <w:szCs w:val="28"/>
          <w:shd w:val="clear" w:color="auto" w:fill="FFFFFF"/>
          <w:lang w:eastAsia="ru-RU"/>
        </w:rPr>
        <w:drawing>
          <wp:anchor distT="0" distB="0" distL="114300" distR="114300" simplePos="0" relativeHeight="251781120" behindDoc="1" locked="0" layoutInCell="1" allowOverlap="1">
            <wp:simplePos x="0" y="0"/>
            <wp:positionH relativeFrom="column">
              <wp:posOffset>-88900</wp:posOffset>
            </wp:positionH>
            <wp:positionV relativeFrom="paragraph">
              <wp:posOffset>1872615</wp:posOffset>
            </wp:positionV>
            <wp:extent cx="2856230" cy="1905635"/>
            <wp:effectExtent l="0" t="0" r="0" b="0"/>
            <wp:wrapTight wrapText="bothSides">
              <wp:wrapPolygon edited="0">
                <wp:start x="0" y="0"/>
                <wp:lineTo x="0" y="21377"/>
                <wp:lineTo x="21466" y="21377"/>
                <wp:lineTo x="21466" y="0"/>
                <wp:lineTo x="0" y="0"/>
              </wp:wrapPolygon>
            </wp:wrapTight>
            <wp:docPr id="52" name="Рисунок 52" descr="C:\Users\gorSovet3\Desktop\отчет 2019\картинки\Общественная палата\DSC_1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gorSovet3\Desktop\отчет 2019\картинки\Общественная палата\DSC_163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56230" cy="1905635"/>
                    </a:xfrm>
                    <a:prstGeom prst="rect">
                      <a:avLst/>
                    </a:prstGeom>
                    <a:noFill/>
                    <a:ln>
                      <a:noFill/>
                    </a:ln>
                  </pic:spPr>
                </pic:pic>
              </a:graphicData>
            </a:graphic>
          </wp:anchor>
        </w:drawing>
      </w:r>
      <w:r w:rsidR="0094605A" w:rsidRPr="00497F3A">
        <w:rPr>
          <w:rFonts w:ascii="Times New Roman" w:hAnsi="Times New Roman" w:cs="Times New Roman"/>
          <w:sz w:val="28"/>
          <w:szCs w:val="28"/>
        </w:rPr>
        <w:t xml:space="preserve">С целью осуществления реализации избирательных прав граждан в Республике Крым Общественный совет Евпатории, как </w:t>
      </w:r>
      <w:r w:rsidR="0094605A" w:rsidRPr="00497F3A">
        <w:rPr>
          <w:rFonts w:ascii="Times New Roman" w:hAnsi="Times New Roman" w:cs="Times New Roman"/>
          <w:sz w:val="28"/>
          <w:szCs w:val="28"/>
        </w:rPr>
        <w:lastRenderedPageBreak/>
        <w:t xml:space="preserve">субъект общественного контроля, принял активное участие в работе по подбору кандидатур наблюдателей на выборы  в Государственный Совет Республики Крым и </w:t>
      </w:r>
      <w:r w:rsidR="00FB2A29">
        <w:rPr>
          <w:rFonts w:ascii="Times New Roman" w:hAnsi="Times New Roman" w:cs="Times New Roman"/>
          <w:sz w:val="28"/>
          <w:szCs w:val="28"/>
        </w:rPr>
        <w:t xml:space="preserve">Евпаторийский городской </w:t>
      </w:r>
      <w:r w:rsidR="0094605A" w:rsidRPr="00497F3A">
        <w:rPr>
          <w:rFonts w:ascii="Times New Roman" w:hAnsi="Times New Roman" w:cs="Times New Roman"/>
          <w:sz w:val="28"/>
          <w:szCs w:val="28"/>
        </w:rPr>
        <w:t>совет</w:t>
      </w:r>
      <w:r>
        <w:rPr>
          <w:rFonts w:ascii="Times New Roman" w:hAnsi="Times New Roman" w:cs="Times New Roman"/>
          <w:sz w:val="28"/>
          <w:szCs w:val="28"/>
        </w:rPr>
        <w:t>,</w:t>
      </w:r>
      <w:r w:rsidR="0094605A" w:rsidRPr="00497F3A">
        <w:rPr>
          <w:rFonts w:ascii="Times New Roman" w:hAnsi="Times New Roman" w:cs="Times New Roman"/>
          <w:sz w:val="28"/>
          <w:szCs w:val="28"/>
        </w:rPr>
        <w:t xml:space="preserve"> которые состоялись 8 сентября 2019 года. Зарегистрировано 60 наблюдателей на 38 участках.</w:t>
      </w:r>
      <w:r w:rsidRPr="00875978">
        <w:rPr>
          <w:rFonts w:ascii="Times New Roman" w:hAnsi="Times New Roman" w:cs="Times New Roman"/>
          <w:noProof/>
          <w:color w:val="000000"/>
          <w:sz w:val="28"/>
          <w:szCs w:val="28"/>
          <w:shd w:val="clear" w:color="auto" w:fill="FFFFFF"/>
          <w:lang w:eastAsia="ru-RU"/>
        </w:rPr>
        <w:t xml:space="preserve"> </w:t>
      </w:r>
    </w:p>
    <w:p w:rsidR="0094605A" w:rsidRPr="00497F3A" w:rsidRDefault="0094605A" w:rsidP="00497F3A">
      <w:pPr>
        <w:spacing w:after="0" w:line="240" w:lineRule="auto"/>
        <w:ind w:firstLine="709"/>
        <w:jc w:val="both"/>
        <w:rPr>
          <w:rFonts w:ascii="Times New Roman" w:hAnsi="Times New Roman" w:cs="Times New Roman"/>
          <w:sz w:val="28"/>
          <w:szCs w:val="28"/>
        </w:rPr>
      </w:pPr>
      <w:r w:rsidRPr="00497F3A">
        <w:rPr>
          <w:rFonts w:ascii="Times New Roman" w:hAnsi="Times New Roman" w:cs="Times New Roman"/>
          <w:sz w:val="28"/>
          <w:szCs w:val="28"/>
        </w:rPr>
        <w:t>В течени</w:t>
      </w:r>
      <w:r w:rsidR="00497F3A" w:rsidRPr="00497F3A">
        <w:rPr>
          <w:rFonts w:ascii="Times New Roman" w:hAnsi="Times New Roman" w:cs="Times New Roman"/>
          <w:sz w:val="28"/>
          <w:szCs w:val="28"/>
        </w:rPr>
        <w:t>е</w:t>
      </w:r>
      <w:r w:rsidRPr="00497F3A">
        <w:rPr>
          <w:rFonts w:ascii="Times New Roman" w:hAnsi="Times New Roman" w:cs="Times New Roman"/>
          <w:sz w:val="28"/>
          <w:szCs w:val="28"/>
        </w:rPr>
        <w:t xml:space="preserve"> года предметом обсуждения на заседаниях Общественного совета были вопросы:</w:t>
      </w:r>
    </w:p>
    <w:p w:rsidR="0094605A" w:rsidRPr="00497F3A" w:rsidRDefault="00497F3A" w:rsidP="00497F3A">
      <w:pPr>
        <w:spacing w:after="0" w:line="240" w:lineRule="auto"/>
        <w:ind w:firstLine="709"/>
        <w:jc w:val="both"/>
        <w:rPr>
          <w:rFonts w:ascii="Times New Roman" w:hAnsi="Times New Roman" w:cs="Times New Roman"/>
          <w:sz w:val="28"/>
          <w:szCs w:val="28"/>
        </w:rPr>
      </w:pPr>
      <w:r w:rsidRPr="00497F3A">
        <w:rPr>
          <w:rFonts w:ascii="Times New Roman" w:hAnsi="Times New Roman" w:cs="Times New Roman"/>
          <w:sz w:val="28"/>
          <w:szCs w:val="28"/>
        </w:rPr>
        <w:t>-</w:t>
      </w:r>
      <w:r w:rsidR="0094605A" w:rsidRPr="00497F3A">
        <w:rPr>
          <w:rFonts w:ascii="Times New Roman" w:hAnsi="Times New Roman" w:cs="Times New Roman"/>
          <w:sz w:val="28"/>
          <w:szCs w:val="28"/>
        </w:rPr>
        <w:t xml:space="preserve"> сохранения пляжей и создание технического совета по вопросам берегозащиты;</w:t>
      </w:r>
    </w:p>
    <w:p w:rsidR="0094605A" w:rsidRPr="00497F3A" w:rsidRDefault="00497F3A" w:rsidP="00497F3A">
      <w:pPr>
        <w:spacing w:after="0" w:line="240" w:lineRule="auto"/>
        <w:ind w:firstLine="709"/>
        <w:jc w:val="both"/>
        <w:rPr>
          <w:rFonts w:ascii="Times New Roman" w:hAnsi="Times New Roman" w:cs="Times New Roman"/>
          <w:sz w:val="28"/>
          <w:szCs w:val="28"/>
        </w:rPr>
      </w:pPr>
      <w:r w:rsidRPr="00497F3A">
        <w:rPr>
          <w:rFonts w:ascii="Times New Roman" w:hAnsi="Times New Roman" w:cs="Times New Roman"/>
          <w:sz w:val="28"/>
          <w:szCs w:val="28"/>
        </w:rPr>
        <w:t>-</w:t>
      </w:r>
      <w:r w:rsidR="0094605A" w:rsidRPr="00497F3A">
        <w:rPr>
          <w:rFonts w:ascii="Times New Roman" w:hAnsi="Times New Roman" w:cs="Times New Roman"/>
          <w:sz w:val="28"/>
          <w:szCs w:val="28"/>
        </w:rPr>
        <w:t xml:space="preserve"> восстановления стендов на мемориале «Красная горка»;</w:t>
      </w:r>
    </w:p>
    <w:p w:rsidR="0094605A" w:rsidRPr="00497F3A" w:rsidRDefault="00497F3A" w:rsidP="00497F3A">
      <w:pPr>
        <w:spacing w:after="0" w:line="240" w:lineRule="auto"/>
        <w:ind w:firstLine="709"/>
        <w:jc w:val="both"/>
        <w:rPr>
          <w:rFonts w:ascii="Times New Roman" w:hAnsi="Times New Roman" w:cs="Times New Roman"/>
          <w:sz w:val="28"/>
          <w:szCs w:val="28"/>
        </w:rPr>
      </w:pPr>
      <w:r w:rsidRPr="00497F3A">
        <w:rPr>
          <w:rFonts w:ascii="Times New Roman" w:hAnsi="Times New Roman" w:cs="Times New Roman"/>
          <w:sz w:val="28"/>
          <w:szCs w:val="28"/>
        </w:rPr>
        <w:t>-</w:t>
      </w:r>
      <w:r w:rsidR="0094605A" w:rsidRPr="00497F3A">
        <w:rPr>
          <w:rFonts w:ascii="Times New Roman" w:hAnsi="Times New Roman" w:cs="Times New Roman"/>
          <w:sz w:val="28"/>
          <w:szCs w:val="28"/>
        </w:rPr>
        <w:t xml:space="preserve"> передач</w:t>
      </w:r>
      <w:r w:rsidRPr="00497F3A">
        <w:rPr>
          <w:rFonts w:ascii="Times New Roman" w:hAnsi="Times New Roman" w:cs="Times New Roman"/>
          <w:sz w:val="28"/>
          <w:szCs w:val="28"/>
        </w:rPr>
        <w:t>и</w:t>
      </w:r>
      <w:r w:rsidR="0094605A" w:rsidRPr="00497F3A">
        <w:rPr>
          <w:rFonts w:ascii="Times New Roman" w:hAnsi="Times New Roman" w:cs="Times New Roman"/>
          <w:sz w:val="28"/>
          <w:szCs w:val="28"/>
        </w:rPr>
        <w:t xml:space="preserve"> клуба санатория «Фемида» в муниципальную собственность с целью дальнейшего его использования для занятий с детьми и подростками,</w:t>
      </w:r>
    </w:p>
    <w:p w:rsidR="0094605A" w:rsidRPr="00497F3A" w:rsidRDefault="00497F3A" w:rsidP="00497F3A">
      <w:pPr>
        <w:spacing w:after="0" w:line="240" w:lineRule="auto"/>
        <w:ind w:firstLine="709"/>
        <w:jc w:val="both"/>
        <w:rPr>
          <w:rFonts w:ascii="Times New Roman" w:hAnsi="Times New Roman" w:cs="Times New Roman"/>
          <w:sz w:val="28"/>
          <w:szCs w:val="28"/>
        </w:rPr>
      </w:pPr>
      <w:r w:rsidRPr="00497F3A">
        <w:rPr>
          <w:rFonts w:ascii="Times New Roman" w:hAnsi="Times New Roman" w:cs="Times New Roman"/>
          <w:sz w:val="28"/>
          <w:szCs w:val="28"/>
        </w:rPr>
        <w:t>-</w:t>
      </w:r>
      <w:r w:rsidR="0094605A" w:rsidRPr="00497F3A">
        <w:rPr>
          <w:rFonts w:ascii="Times New Roman" w:hAnsi="Times New Roman" w:cs="Times New Roman"/>
          <w:sz w:val="28"/>
          <w:szCs w:val="28"/>
        </w:rPr>
        <w:t xml:space="preserve"> проведени</w:t>
      </w:r>
      <w:r w:rsidRPr="00497F3A">
        <w:rPr>
          <w:rFonts w:ascii="Times New Roman" w:hAnsi="Times New Roman" w:cs="Times New Roman"/>
          <w:sz w:val="28"/>
          <w:szCs w:val="28"/>
        </w:rPr>
        <w:t>я</w:t>
      </w:r>
      <w:r w:rsidR="0094605A" w:rsidRPr="00497F3A">
        <w:rPr>
          <w:rFonts w:ascii="Times New Roman" w:hAnsi="Times New Roman" w:cs="Times New Roman"/>
          <w:sz w:val="28"/>
          <w:szCs w:val="28"/>
        </w:rPr>
        <w:t xml:space="preserve"> передвижных фотовыставок</w:t>
      </w:r>
      <w:r w:rsidR="0094605A" w:rsidRPr="00497F3A">
        <w:rPr>
          <w:sz w:val="28"/>
          <w:szCs w:val="28"/>
        </w:rPr>
        <w:t xml:space="preserve"> </w:t>
      </w:r>
      <w:r w:rsidR="0094605A" w:rsidRPr="00497F3A">
        <w:rPr>
          <w:rFonts w:ascii="Times New Roman" w:hAnsi="Times New Roman" w:cs="Times New Roman"/>
          <w:sz w:val="28"/>
          <w:szCs w:val="28"/>
        </w:rPr>
        <w:t>с целью попул</w:t>
      </w:r>
      <w:r w:rsidRPr="00497F3A">
        <w:rPr>
          <w:rFonts w:ascii="Times New Roman" w:hAnsi="Times New Roman" w:cs="Times New Roman"/>
          <w:sz w:val="28"/>
          <w:szCs w:val="28"/>
        </w:rPr>
        <w:t>яри</w:t>
      </w:r>
      <w:r w:rsidR="0094605A" w:rsidRPr="00497F3A">
        <w:rPr>
          <w:rFonts w:ascii="Times New Roman" w:hAnsi="Times New Roman" w:cs="Times New Roman"/>
          <w:sz w:val="28"/>
          <w:szCs w:val="28"/>
        </w:rPr>
        <w:t>зации туристских возможностей нашего курортного города.</w:t>
      </w:r>
    </w:p>
    <w:p w:rsidR="0094605A" w:rsidRPr="00497F3A" w:rsidRDefault="00497F3A" w:rsidP="00497F3A">
      <w:pPr>
        <w:spacing w:after="0" w:line="240" w:lineRule="auto"/>
        <w:ind w:firstLine="709"/>
        <w:jc w:val="both"/>
        <w:rPr>
          <w:rFonts w:ascii="Times New Roman" w:hAnsi="Times New Roman" w:cs="Times New Roman"/>
          <w:sz w:val="28"/>
          <w:szCs w:val="28"/>
        </w:rPr>
      </w:pPr>
      <w:r w:rsidRPr="00497F3A">
        <w:rPr>
          <w:rFonts w:ascii="Times New Roman" w:hAnsi="Times New Roman" w:cs="Times New Roman"/>
          <w:sz w:val="28"/>
          <w:szCs w:val="28"/>
        </w:rPr>
        <w:t>-</w:t>
      </w:r>
      <w:r w:rsidR="0094605A" w:rsidRPr="00497F3A">
        <w:rPr>
          <w:rFonts w:ascii="Times New Roman" w:hAnsi="Times New Roman" w:cs="Times New Roman"/>
          <w:sz w:val="28"/>
          <w:szCs w:val="28"/>
        </w:rPr>
        <w:t>разработк</w:t>
      </w:r>
      <w:r w:rsidRPr="00497F3A">
        <w:rPr>
          <w:rFonts w:ascii="Times New Roman" w:hAnsi="Times New Roman" w:cs="Times New Roman"/>
          <w:sz w:val="28"/>
          <w:szCs w:val="28"/>
        </w:rPr>
        <w:t>и</w:t>
      </w:r>
      <w:r w:rsidR="0094605A" w:rsidRPr="00497F3A">
        <w:rPr>
          <w:rFonts w:ascii="Times New Roman" w:hAnsi="Times New Roman" w:cs="Times New Roman"/>
          <w:sz w:val="28"/>
          <w:szCs w:val="28"/>
        </w:rPr>
        <w:t xml:space="preserve"> предложений в план мероприятий по празднованию 75-й годовщины освобождения Евпатории от немецко-фашистских захватчиков</w:t>
      </w:r>
    </w:p>
    <w:p w:rsidR="0094605A" w:rsidRPr="00497F3A" w:rsidRDefault="00497F3A" w:rsidP="00497F3A">
      <w:pPr>
        <w:spacing w:after="0" w:line="240" w:lineRule="auto"/>
        <w:ind w:firstLine="709"/>
        <w:jc w:val="both"/>
        <w:rPr>
          <w:rFonts w:ascii="Times New Roman" w:hAnsi="Times New Roman" w:cs="Times New Roman"/>
          <w:sz w:val="28"/>
          <w:szCs w:val="28"/>
        </w:rPr>
      </w:pPr>
      <w:r w:rsidRPr="00497F3A">
        <w:rPr>
          <w:rFonts w:ascii="Times New Roman" w:hAnsi="Times New Roman" w:cs="Times New Roman"/>
          <w:sz w:val="28"/>
          <w:szCs w:val="28"/>
        </w:rPr>
        <w:t>-</w:t>
      </w:r>
      <w:r w:rsidR="0094605A" w:rsidRPr="00497F3A">
        <w:rPr>
          <w:rFonts w:ascii="Times New Roman" w:hAnsi="Times New Roman" w:cs="Times New Roman"/>
          <w:sz w:val="28"/>
          <w:szCs w:val="28"/>
        </w:rPr>
        <w:t xml:space="preserve"> создани</w:t>
      </w:r>
      <w:r w:rsidRPr="00497F3A">
        <w:rPr>
          <w:rFonts w:ascii="Times New Roman" w:hAnsi="Times New Roman" w:cs="Times New Roman"/>
          <w:sz w:val="28"/>
          <w:szCs w:val="28"/>
        </w:rPr>
        <w:t>я</w:t>
      </w:r>
      <w:r w:rsidR="0094605A" w:rsidRPr="00497F3A">
        <w:rPr>
          <w:rFonts w:ascii="Times New Roman" w:hAnsi="Times New Roman" w:cs="Times New Roman"/>
          <w:sz w:val="28"/>
          <w:szCs w:val="28"/>
        </w:rPr>
        <w:t xml:space="preserve"> безопасных и комфортных условий посещения маршрута «Малый Иерусалим» и организации транспортных услуг при проведении экскурсий.</w:t>
      </w:r>
    </w:p>
    <w:p w:rsidR="0094605A" w:rsidRPr="00497F3A" w:rsidRDefault="00497F3A" w:rsidP="00497F3A">
      <w:pPr>
        <w:spacing w:after="0" w:line="240" w:lineRule="auto"/>
        <w:ind w:firstLine="709"/>
        <w:jc w:val="both"/>
        <w:rPr>
          <w:rFonts w:ascii="Times New Roman" w:hAnsi="Times New Roman" w:cs="Times New Roman"/>
          <w:sz w:val="28"/>
          <w:szCs w:val="28"/>
        </w:rPr>
      </w:pPr>
      <w:r w:rsidRPr="00497F3A">
        <w:rPr>
          <w:rFonts w:ascii="Times New Roman" w:hAnsi="Times New Roman" w:cs="Times New Roman"/>
          <w:sz w:val="28"/>
          <w:szCs w:val="28"/>
        </w:rPr>
        <w:t>-</w:t>
      </w:r>
      <w:r w:rsidR="0094605A" w:rsidRPr="00497F3A">
        <w:rPr>
          <w:rFonts w:ascii="Times New Roman" w:hAnsi="Times New Roman" w:cs="Times New Roman"/>
          <w:sz w:val="28"/>
          <w:szCs w:val="28"/>
        </w:rPr>
        <w:t xml:space="preserve">разработки рекомендаций по широкому использованию музыкальных произведений о нашем городе. </w:t>
      </w:r>
    </w:p>
    <w:p w:rsidR="0094605A" w:rsidRPr="00497F3A" w:rsidRDefault="0094605A" w:rsidP="00497F3A">
      <w:pPr>
        <w:spacing w:after="0" w:line="240" w:lineRule="auto"/>
        <w:ind w:firstLine="709"/>
        <w:jc w:val="both"/>
        <w:rPr>
          <w:rFonts w:ascii="Times New Roman" w:hAnsi="Times New Roman" w:cs="Times New Roman"/>
          <w:sz w:val="28"/>
          <w:szCs w:val="28"/>
        </w:rPr>
      </w:pPr>
    </w:p>
    <w:p w:rsidR="0094605A" w:rsidRPr="00497F3A" w:rsidRDefault="0094605A" w:rsidP="00497F3A">
      <w:pPr>
        <w:spacing w:after="0" w:line="240" w:lineRule="auto"/>
        <w:ind w:firstLine="709"/>
        <w:jc w:val="both"/>
        <w:rPr>
          <w:rFonts w:ascii="Times New Roman" w:hAnsi="Times New Roman" w:cs="Times New Roman"/>
          <w:sz w:val="28"/>
          <w:szCs w:val="28"/>
        </w:rPr>
      </w:pPr>
    </w:p>
    <w:p w:rsidR="00F473FE" w:rsidRPr="00E3071D" w:rsidRDefault="00F473FE" w:rsidP="00D365AC">
      <w:pPr>
        <w:spacing w:after="0" w:line="240" w:lineRule="auto"/>
        <w:jc w:val="center"/>
        <w:rPr>
          <w:rFonts w:ascii="Times New Roman" w:hAnsi="Times New Roman" w:cs="Times New Roman"/>
          <w:b/>
          <w:sz w:val="28"/>
          <w:szCs w:val="28"/>
        </w:rPr>
      </w:pPr>
      <w:r w:rsidRPr="00E3071D">
        <w:rPr>
          <w:rFonts w:ascii="Times New Roman" w:hAnsi="Times New Roman" w:cs="Times New Roman"/>
          <w:b/>
          <w:sz w:val="28"/>
          <w:szCs w:val="28"/>
        </w:rPr>
        <w:t>О РАБОТЕ СОВЕТА ЖЕНЩИН</w:t>
      </w:r>
    </w:p>
    <w:p w:rsidR="000D47BC" w:rsidRDefault="00F369C6" w:rsidP="003B7000">
      <w:pPr>
        <w:spacing w:after="0" w:line="240" w:lineRule="auto"/>
        <w:jc w:val="both"/>
        <w:rPr>
          <w:rFonts w:ascii="Times New Roman" w:hAnsi="Times New Roman" w:cs="Times New Roman"/>
          <w:sz w:val="28"/>
          <w:szCs w:val="28"/>
        </w:rPr>
      </w:pPr>
      <w:r>
        <w:rPr>
          <w:rFonts w:ascii="Times New Roman" w:hAnsi="Times New Roman" w:cs="Times New Roman"/>
          <w:noProof/>
          <w:color w:val="212529"/>
          <w:sz w:val="28"/>
          <w:szCs w:val="28"/>
          <w:shd w:val="clear" w:color="auto" w:fill="FFFFFF"/>
          <w:lang w:eastAsia="ru-RU"/>
        </w:rPr>
        <w:drawing>
          <wp:anchor distT="0" distB="0" distL="114300" distR="114300" simplePos="0" relativeHeight="251711488" behindDoc="1" locked="0" layoutInCell="1" allowOverlap="1">
            <wp:simplePos x="0" y="0"/>
            <wp:positionH relativeFrom="column">
              <wp:posOffset>33020</wp:posOffset>
            </wp:positionH>
            <wp:positionV relativeFrom="paragraph">
              <wp:posOffset>287020</wp:posOffset>
            </wp:positionV>
            <wp:extent cx="3166745" cy="2374265"/>
            <wp:effectExtent l="0" t="0" r="0" b="6985"/>
            <wp:wrapTight wrapText="bothSides">
              <wp:wrapPolygon edited="0">
                <wp:start x="0" y="0"/>
                <wp:lineTo x="0" y="21490"/>
                <wp:lineTo x="21440" y="21490"/>
                <wp:lineTo x="21440" y="0"/>
                <wp:lineTo x="0" y="0"/>
              </wp:wrapPolygon>
            </wp:wrapTight>
            <wp:docPr id="57" name="Рисунок 57" descr="C:\Users\gorSovet3\Desktop\отчет 2019\картинки\женсовет\изображение_viber_2019-11-07_14-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gorSovet3\Desktop\отчет 2019\картинки\женсовет\изображение_viber_2019-11-07_14-21-1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66745" cy="2374265"/>
                    </a:xfrm>
                    <a:prstGeom prst="rect">
                      <a:avLst/>
                    </a:prstGeom>
                    <a:noFill/>
                    <a:ln>
                      <a:noFill/>
                    </a:ln>
                  </pic:spPr>
                </pic:pic>
              </a:graphicData>
            </a:graphic>
          </wp:anchor>
        </w:drawing>
      </w:r>
    </w:p>
    <w:p w:rsidR="002E0084" w:rsidRDefault="00F369C6" w:rsidP="002E0084">
      <w:pPr>
        <w:spacing w:after="0" w:line="240" w:lineRule="auto"/>
        <w:ind w:firstLine="708"/>
        <w:jc w:val="both"/>
        <w:rPr>
          <w:rFonts w:ascii="Times New Roman" w:hAnsi="Times New Roman" w:cs="Times New Roman"/>
          <w:sz w:val="28"/>
          <w:szCs w:val="28"/>
          <w:lang w:val="uk-UA"/>
        </w:rPr>
      </w:pPr>
      <w:r>
        <w:rPr>
          <w:rFonts w:ascii="Times New Roman" w:hAnsi="Times New Roman" w:cs="Times New Roman"/>
          <w:color w:val="212529"/>
          <w:sz w:val="28"/>
          <w:szCs w:val="28"/>
          <w:shd w:val="clear" w:color="auto" w:fill="FFFFFF"/>
        </w:rPr>
        <w:t>М</w:t>
      </w:r>
      <w:r w:rsidR="00E75D2E" w:rsidRPr="00E75D2E">
        <w:rPr>
          <w:rFonts w:ascii="Times New Roman" w:hAnsi="Times New Roman" w:cs="Times New Roman"/>
          <w:color w:val="212529"/>
          <w:sz w:val="28"/>
          <w:szCs w:val="28"/>
          <w:shd w:val="clear" w:color="auto" w:fill="FFFFFF"/>
        </w:rPr>
        <w:t xml:space="preserve">иссия женщины - быть женой, матерью, хранительницей домашнего очага. Это её предназначение. Но, помимо этого с развитием цивилизации возрастает роль женщины во всех областях жизни общества, причём </w:t>
      </w:r>
      <w:r w:rsidR="002E0084">
        <w:rPr>
          <w:rFonts w:ascii="Times New Roman" w:hAnsi="Times New Roman" w:cs="Times New Roman"/>
          <w:color w:val="212529"/>
          <w:sz w:val="28"/>
          <w:szCs w:val="28"/>
          <w:shd w:val="clear" w:color="auto" w:fill="FFFFFF"/>
        </w:rPr>
        <w:t>стремительно</w:t>
      </w:r>
      <w:r w:rsidR="00E75D2E" w:rsidRPr="00E75D2E">
        <w:rPr>
          <w:rFonts w:ascii="Times New Roman" w:hAnsi="Times New Roman" w:cs="Times New Roman"/>
          <w:color w:val="212529"/>
          <w:sz w:val="28"/>
          <w:szCs w:val="28"/>
          <w:shd w:val="clear" w:color="auto" w:fill="FFFFFF"/>
        </w:rPr>
        <w:t xml:space="preserve">. </w:t>
      </w:r>
      <w:r w:rsidR="002E0084" w:rsidRPr="002E0084">
        <w:rPr>
          <w:rFonts w:ascii="Times New Roman" w:hAnsi="Times New Roman" w:cs="Times New Roman"/>
          <w:sz w:val="28"/>
          <w:szCs w:val="28"/>
        </w:rPr>
        <w:t>Совет женщин муниципального образования городской округ Евпатория сегодня активно и слаженно продолжает вести свою работу над волнующими женщин  проблемами.</w:t>
      </w:r>
      <w:r w:rsidR="002E0084" w:rsidRPr="00AC4C19">
        <w:rPr>
          <w:rFonts w:ascii="Times New Roman" w:hAnsi="Times New Roman" w:cs="Times New Roman"/>
          <w:sz w:val="28"/>
          <w:szCs w:val="28"/>
          <w:lang w:val="uk-UA"/>
        </w:rPr>
        <w:t xml:space="preserve"> </w:t>
      </w:r>
    </w:p>
    <w:p w:rsidR="004626FF" w:rsidRPr="00E75D2E" w:rsidRDefault="004626FF" w:rsidP="00CC2BBD">
      <w:pPr>
        <w:spacing w:after="0" w:line="240" w:lineRule="auto"/>
        <w:ind w:firstLine="708"/>
        <w:jc w:val="both"/>
        <w:rPr>
          <w:rFonts w:ascii="Times New Roman" w:hAnsi="Times New Roman" w:cs="Times New Roman"/>
          <w:color w:val="212529"/>
          <w:sz w:val="28"/>
          <w:szCs w:val="28"/>
          <w:shd w:val="clear" w:color="auto" w:fill="FFFFFF"/>
        </w:rPr>
      </w:pPr>
    </w:p>
    <w:p w:rsidR="00F369C6" w:rsidRDefault="00D145B7" w:rsidP="00D365AC">
      <w:pPr>
        <w:spacing w:after="0" w:line="240" w:lineRule="auto"/>
        <w:jc w:val="center"/>
        <w:rPr>
          <w:rFonts w:ascii="Times New Roman" w:hAnsi="Times New Roman" w:cs="Times New Roman"/>
          <w:b/>
          <w:color w:val="FF0000"/>
          <w:sz w:val="28"/>
          <w:szCs w:val="28"/>
        </w:rPr>
      </w:pPr>
      <w:r>
        <w:rPr>
          <w:rFonts w:ascii="Times New Roman" w:hAnsi="Times New Roman" w:cs="Times New Roman"/>
          <w:noProof/>
          <w:color w:val="212529"/>
          <w:sz w:val="28"/>
          <w:szCs w:val="28"/>
          <w:shd w:val="clear" w:color="auto" w:fill="FFFFFF"/>
          <w:lang w:eastAsia="ru-RU"/>
        </w:rPr>
        <w:drawing>
          <wp:anchor distT="0" distB="0" distL="114300" distR="114300" simplePos="0" relativeHeight="251717632" behindDoc="1" locked="0" layoutInCell="1" allowOverlap="1">
            <wp:simplePos x="0" y="0"/>
            <wp:positionH relativeFrom="column">
              <wp:posOffset>-18415</wp:posOffset>
            </wp:positionH>
            <wp:positionV relativeFrom="paragraph">
              <wp:posOffset>137795</wp:posOffset>
            </wp:positionV>
            <wp:extent cx="3117215" cy="2338705"/>
            <wp:effectExtent l="0" t="0" r="0" b="0"/>
            <wp:wrapTight wrapText="bothSides">
              <wp:wrapPolygon edited="0">
                <wp:start x="0" y="0"/>
                <wp:lineTo x="0" y="21465"/>
                <wp:lineTo x="21516" y="21465"/>
                <wp:lineTo x="21516" y="0"/>
                <wp:lineTo x="0" y="0"/>
              </wp:wrapPolygon>
            </wp:wrapTight>
            <wp:docPr id="55" name="Рисунок 55" descr="C:\Users\gorSovet3\Desktop\отчет 2019\картинки\женсовет\изображение_viber_2019-11-07_14-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gorSovet3\Desktop\отчет 2019\картинки\женсовет\изображение_viber_2019-11-07_14-16-2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17215" cy="2338705"/>
                    </a:xfrm>
                    <a:prstGeom prst="rect">
                      <a:avLst/>
                    </a:prstGeom>
                    <a:noFill/>
                    <a:ln>
                      <a:noFill/>
                    </a:ln>
                  </pic:spPr>
                </pic:pic>
              </a:graphicData>
            </a:graphic>
          </wp:anchor>
        </w:drawing>
      </w:r>
    </w:p>
    <w:p w:rsidR="002E0084" w:rsidRPr="002E0084" w:rsidRDefault="002E0084" w:rsidP="002E0084">
      <w:pPr>
        <w:spacing w:after="0" w:line="240" w:lineRule="auto"/>
        <w:ind w:firstLine="708"/>
        <w:jc w:val="both"/>
        <w:rPr>
          <w:rFonts w:ascii="Times New Roman" w:hAnsi="Times New Roman" w:cs="Times New Roman"/>
          <w:sz w:val="28"/>
          <w:szCs w:val="28"/>
        </w:rPr>
      </w:pPr>
      <w:r w:rsidRPr="002E0084">
        <w:rPr>
          <w:rFonts w:ascii="Times New Roman" w:hAnsi="Times New Roman" w:cs="Times New Roman"/>
          <w:sz w:val="28"/>
          <w:szCs w:val="28"/>
        </w:rPr>
        <w:t xml:space="preserve">Центральное место в деятельности Совета, как и в предыдущие годы, занимает работа по укреплению семьи, семейных ценностей, ответственного родительства, возрождению духовно-нравственного развития </w:t>
      </w:r>
      <w:r w:rsidRPr="002E0084">
        <w:rPr>
          <w:rFonts w:ascii="Times New Roman" w:hAnsi="Times New Roman" w:cs="Times New Roman"/>
          <w:sz w:val="28"/>
          <w:szCs w:val="28"/>
        </w:rPr>
        <w:lastRenderedPageBreak/>
        <w:t>детей и пропаганде здорового образа жизни. С этой целью проводились познавательные встречи, тематические семинары, марафоны ко Дню семьи, Дню матери, программы ко Дню защиты детей и другие.</w:t>
      </w:r>
    </w:p>
    <w:p w:rsidR="002E0084" w:rsidRPr="002E0084" w:rsidRDefault="0087124F" w:rsidP="002E0084">
      <w:pPr>
        <w:spacing w:after="0" w:line="240" w:lineRule="auto"/>
        <w:ind w:firstLine="708"/>
        <w:jc w:val="both"/>
      </w:pPr>
      <w:r>
        <w:rPr>
          <w:rFonts w:ascii="Times New Roman" w:hAnsi="Times New Roman" w:cs="Times New Roman"/>
          <w:noProof/>
          <w:color w:val="212529"/>
          <w:sz w:val="28"/>
          <w:szCs w:val="28"/>
          <w:shd w:val="clear" w:color="auto" w:fill="FFFFFF"/>
          <w:lang w:eastAsia="ru-RU"/>
        </w:rPr>
        <w:drawing>
          <wp:anchor distT="0" distB="0" distL="114300" distR="114300" simplePos="0" relativeHeight="251710464" behindDoc="1" locked="0" layoutInCell="1" allowOverlap="1" wp14:anchorId="32BB467F" wp14:editId="558C4A35">
            <wp:simplePos x="0" y="0"/>
            <wp:positionH relativeFrom="column">
              <wp:posOffset>2748915</wp:posOffset>
            </wp:positionH>
            <wp:positionV relativeFrom="paragraph">
              <wp:posOffset>640080</wp:posOffset>
            </wp:positionV>
            <wp:extent cx="3054985" cy="2290445"/>
            <wp:effectExtent l="0" t="0" r="0" b="0"/>
            <wp:wrapTight wrapText="bothSides">
              <wp:wrapPolygon edited="0">
                <wp:start x="0" y="0"/>
                <wp:lineTo x="0" y="21378"/>
                <wp:lineTo x="21416" y="21378"/>
                <wp:lineTo x="21416" y="0"/>
                <wp:lineTo x="0" y="0"/>
              </wp:wrapPolygon>
            </wp:wrapTight>
            <wp:docPr id="54" name="Рисунок 54" descr="C:\Users\gorSovet3\Desktop\отчет 2019\картинки\женсовет\изображение_viber_2019-11-07_14-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orSovet3\Desktop\отчет 2019\картинки\женсовет\изображение_viber_2019-11-07_14-17-0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54985" cy="2290445"/>
                    </a:xfrm>
                    <a:prstGeom prst="rect">
                      <a:avLst/>
                    </a:prstGeom>
                    <a:noFill/>
                    <a:ln>
                      <a:noFill/>
                    </a:ln>
                  </pic:spPr>
                </pic:pic>
              </a:graphicData>
            </a:graphic>
          </wp:anchor>
        </w:drawing>
      </w:r>
      <w:r w:rsidR="002E0084" w:rsidRPr="002E0084">
        <w:rPr>
          <w:rFonts w:ascii="Times New Roman" w:hAnsi="Times New Roman" w:cs="Times New Roman"/>
          <w:sz w:val="28"/>
          <w:szCs w:val="28"/>
        </w:rPr>
        <w:t>На особый контроль Совет женщин взял выполнение важнейшей задачи государственной политики по развитию позитивной социализации детей, особенно с ограниченными возможностями здоровья, работу с неблагополучными семьями.</w:t>
      </w:r>
      <w:r w:rsidR="002E0084" w:rsidRPr="002E0084">
        <w:t xml:space="preserve"> </w:t>
      </w:r>
    </w:p>
    <w:p w:rsidR="002E0084" w:rsidRPr="002E0084" w:rsidRDefault="002E0084" w:rsidP="002E0084">
      <w:pPr>
        <w:spacing w:after="0" w:line="240" w:lineRule="auto"/>
        <w:ind w:firstLine="708"/>
        <w:jc w:val="both"/>
        <w:rPr>
          <w:rFonts w:ascii="Times New Roman" w:hAnsi="Times New Roman" w:cs="Times New Roman"/>
          <w:sz w:val="28"/>
          <w:szCs w:val="28"/>
        </w:rPr>
      </w:pPr>
      <w:r w:rsidRPr="002E0084">
        <w:rPr>
          <w:rFonts w:ascii="Times New Roman" w:hAnsi="Times New Roman" w:cs="Times New Roman"/>
          <w:sz w:val="28"/>
          <w:szCs w:val="28"/>
        </w:rPr>
        <w:t>В  2019 году работа женсовета города была направлена на формирование и развитие духовно-нравственных ценностей, привлечение женщин к общественной жизни города и республики, повышение их роли в семье и обществе, формирование здорового образа жизни.</w:t>
      </w:r>
    </w:p>
    <w:p w:rsidR="002E0084" w:rsidRPr="002E0084" w:rsidRDefault="002E0084" w:rsidP="002E0084">
      <w:pPr>
        <w:spacing w:after="0" w:line="240" w:lineRule="auto"/>
        <w:ind w:firstLine="708"/>
        <w:jc w:val="both"/>
        <w:rPr>
          <w:rFonts w:ascii="Times New Roman" w:hAnsi="Times New Roman" w:cs="Times New Roman"/>
          <w:sz w:val="28"/>
          <w:szCs w:val="28"/>
        </w:rPr>
      </w:pPr>
      <w:r w:rsidRPr="002E0084">
        <w:rPr>
          <w:rFonts w:ascii="Times New Roman" w:hAnsi="Times New Roman" w:cs="Times New Roman"/>
          <w:sz w:val="28"/>
          <w:szCs w:val="28"/>
        </w:rPr>
        <w:t>Особое внимание в деятельности Совета уделяется проведению благотворительных акций. В преддверии 1 сентября Совет женщин Евпатории традиционно принял участие в благотворительной акции «Собери ребенка в школу», которая ежегодно проходит под па</w:t>
      </w:r>
      <w:r>
        <w:rPr>
          <w:rFonts w:ascii="Times New Roman" w:hAnsi="Times New Roman" w:cs="Times New Roman"/>
          <w:sz w:val="28"/>
          <w:szCs w:val="28"/>
        </w:rPr>
        <w:t>тронатом Главы города Евпатории</w:t>
      </w:r>
      <w:r w:rsidRPr="002E0084">
        <w:rPr>
          <w:rFonts w:ascii="Times New Roman" w:hAnsi="Times New Roman" w:cs="Times New Roman"/>
          <w:sz w:val="28"/>
          <w:szCs w:val="28"/>
        </w:rPr>
        <w:t>.</w:t>
      </w:r>
    </w:p>
    <w:p w:rsidR="002E0084" w:rsidRPr="002E0084" w:rsidRDefault="002E0084" w:rsidP="002E0084">
      <w:pPr>
        <w:spacing w:after="0" w:line="240" w:lineRule="auto"/>
        <w:ind w:firstLine="708"/>
        <w:jc w:val="both"/>
        <w:rPr>
          <w:rFonts w:ascii="Times New Roman" w:hAnsi="Times New Roman" w:cs="Times New Roman"/>
          <w:sz w:val="28"/>
          <w:szCs w:val="28"/>
        </w:rPr>
      </w:pPr>
      <w:r w:rsidRPr="002E0084">
        <w:rPr>
          <w:rFonts w:ascii="Times New Roman" w:hAnsi="Times New Roman" w:cs="Times New Roman"/>
          <w:sz w:val="28"/>
          <w:szCs w:val="28"/>
        </w:rPr>
        <w:t>Чтобы помощь была адресной,  женсовет помог подготовиться к новому учебному году детям из многодетных семей и детям, чья семья пострадала в результате пожара.</w:t>
      </w:r>
    </w:p>
    <w:p w:rsidR="002E0084" w:rsidRPr="002E0084" w:rsidRDefault="002E0084" w:rsidP="002E0084">
      <w:pPr>
        <w:spacing w:after="0" w:line="240" w:lineRule="auto"/>
        <w:ind w:firstLine="708"/>
        <w:jc w:val="both"/>
        <w:rPr>
          <w:rFonts w:ascii="Times New Roman" w:hAnsi="Times New Roman" w:cs="Times New Roman"/>
          <w:sz w:val="28"/>
          <w:szCs w:val="28"/>
        </w:rPr>
      </w:pPr>
      <w:r w:rsidRPr="002E0084">
        <w:rPr>
          <w:rFonts w:ascii="Times New Roman" w:hAnsi="Times New Roman" w:cs="Times New Roman"/>
          <w:sz w:val="28"/>
          <w:szCs w:val="28"/>
        </w:rPr>
        <w:t>С новенькими школьными рюкзаками и канцелярскими принадлежностями дети смог</w:t>
      </w:r>
      <w:r>
        <w:rPr>
          <w:rFonts w:ascii="Times New Roman" w:hAnsi="Times New Roman" w:cs="Times New Roman"/>
          <w:sz w:val="28"/>
          <w:szCs w:val="28"/>
        </w:rPr>
        <w:t>ли вовремя и</w:t>
      </w:r>
      <w:r w:rsidRPr="002E0084">
        <w:rPr>
          <w:rFonts w:ascii="Times New Roman" w:hAnsi="Times New Roman" w:cs="Times New Roman"/>
          <w:sz w:val="28"/>
          <w:szCs w:val="28"/>
        </w:rPr>
        <w:t xml:space="preserve"> полноценно включиться в учебный процесс.</w:t>
      </w:r>
    </w:p>
    <w:p w:rsidR="002E0084" w:rsidRPr="002E0084" w:rsidRDefault="002E0084" w:rsidP="002E0084">
      <w:pPr>
        <w:spacing w:after="0" w:line="240" w:lineRule="auto"/>
        <w:ind w:firstLine="708"/>
        <w:jc w:val="both"/>
        <w:rPr>
          <w:rFonts w:ascii="Times New Roman" w:hAnsi="Times New Roman" w:cs="Times New Roman"/>
          <w:i/>
          <w:sz w:val="28"/>
          <w:szCs w:val="28"/>
        </w:rPr>
      </w:pPr>
      <w:r w:rsidRPr="002E0084">
        <w:rPr>
          <w:rFonts w:ascii="Times New Roman" w:hAnsi="Times New Roman" w:cs="Times New Roman"/>
          <w:sz w:val="28"/>
          <w:szCs w:val="28"/>
        </w:rPr>
        <w:t xml:space="preserve">Совет женщин Евпатории так же традиционно </w:t>
      </w:r>
      <w:r>
        <w:rPr>
          <w:rFonts w:ascii="Times New Roman" w:hAnsi="Times New Roman" w:cs="Times New Roman"/>
          <w:sz w:val="28"/>
          <w:szCs w:val="28"/>
        </w:rPr>
        <w:t>принимал</w:t>
      </w:r>
      <w:r w:rsidRPr="002E0084">
        <w:rPr>
          <w:rFonts w:ascii="Times New Roman" w:hAnsi="Times New Roman" w:cs="Times New Roman"/>
          <w:sz w:val="28"/>
          <w:szCs w:val="28"/>
        </w:rPr>
        <w:t xml:space="preserve"> участие в благотворительной акции «Белый цветок». Эта акция проводится ежегодно и призвана объединить людей с добрым сердцем для общей цели – помочь больным детям.</w:t>
      </w:r>
      <w:r>
        <w:rPr>
          <w:rFonts w:ascii="Times New Roman" w:hAnsi="Times New Roman" w:cs="Times New Roman"/>
          <w:sz w:val="28"/>
          <w:szCs w:val="28"/>
        </w:rPr>
        <w:t xml:space="preserve"> </w:t>
      </w:r>
      <w:r w:rsidRPr="002E0084">
        <w:rPr>
          <w:rFonts w:ascii="Times New Roman" w:hAnsi="Times New Roman" w:cs="Times New Roman"/>
          <w:sz w:val="28"/>
          <w:szCs w:val="28"/>
        </w:rPr>
        <w:t>Внести большой вклад в доброе дело помога</w:t>
      </w:r>
      <w:r>
        <w:rPr>
          <w:rFonts w:ascii="Times New Roman" w:hAnsi="Times New Roman" w:cs="Times New Roman"/>
          <w:sz w:val="28"/>
          <w:szCs w:val="28"/>
        </w:rPr>
        <w:t>ли все:</w:t>
      </w:r>
      <w:r w:rsidRPr="002E0084">
        <w:rPr>
          <w:rFonts w:ascii="Times New Roman" w:hAnsi="Times New Roman" w:cs="Times New Roman"/>
          <w:sz w:val="28"/>
          <w:szCs w:val="28"/>
        </w:rPr>
        <w:t xml:space="preserve"> школьники и дети из социальных учреждений, из центров дополнительного образования, детских садов. Там проход</w:t>
      </w:r>
      <w:r>
        <w:rPr>
          <w:rFonts w:ascii="Times New Roman" w:hAnsi="Times New Roman" w:cs="Times New Roman"/>
          <w:sz w:val="28"/>
          <w:szCs w:val="28"/>
        </w:rPr>
        <w:t>или</w:t>
      </w:r>
      <w:r w:rsidRPr="002E0084">
        <w:rPr>
          <w:rFonts w:ascii="Times New Roman" w:hAnsi="Times New Roman" w:cs="Times New Roman"/>
          <w:sz w:val="28"/>
          <w:szCs w:val="28"/>
        </w:rPr>
        <w:t xml:space="preserve">  уроки «Добра и милосердия», а так же мастер–классы по изготовлению белых цветов. </w:t>
      </w:r>
    </w:p>
    <w:p w:rsidR="002E0084" w:rsidRPr="002E0084" w:rsidRDefault="002E0084" w:rsidP="002E0084">
      <w:pPr>
        <w:spacing w:after="0" w:line="240" w:lineRule="auto"/>
        <w:ind w:firstLine="708"/>
        <w:jc w:val="both"/>
        <w:rPr>
          <w:rFonts w:ascii="Times New Roman" w:hAnsi="Times New Roman" w:cs="Times New Roman"/>
          <w:sz w:val="28"/>
          <w:szCs w:val="28"/>
        </w:rPr>
      </w:pPr>
      <w:r w:rsidRPr="002E0084">
        <w:rPr>
          <w:rFonts w:ascii="Times New Roman" w:hAnsi="Times New Roman" w:cs="Times New Roman"/>
          <w:sz w:val="28"/>
          <w:szCs w:val="28"/>
        </w:rPr>
        <w:t>Женщины городского округа Евпатория приняли участие в XV Всероссийском конкурсе деловых женщин «Успех», который ежегодно проводится с целью повышения роли деловой, социально-активной женщины в жизни государства и общества, раскрытия потенциала женского участия в решении задач регионального развития. Организатором конкурса выступает Общероссийская общественная организация «Деловые женщины России» при поддержке Совета по консолидации женского движения России, Совета Федерации Федерального Собрания Российской Федерации, Российского Союза промышленников и предпринимателей, Общероссийской общественной организации «Деловая Россия».</w:t>
      </w:r>
    </w:p>
    <w:p w:rsidR="002E0084" w:rsidRPr="002E0084" w:rsidRDefault="002E0084" w:rsidP="002E0084">
      <w:pPr>
        <w:spacing w:after="0" w:line="240" w:lineRule="auto"/>
        <w:ind w:firstLine="708"/>
        <w:jc w:val="both"/>
        <w:rPr>
          <w:rFonts w:ascii="Times New Roman" w:hAnsi="Times New Roman" w:cs="Times New Roman"/>
          <w:sz w:val="28"/>
          <w:szCs w:val="28"/>
        </w:rPr>
      </w:pPr>
      <w:r w:rsidRPr="002E0084">
        <w:rPr>
          <w:rFonts w:ascii="Times New Roman" w:hAnsi="Times New Roman" w:cs="Times New Roman"/>
          <w:sz w:val="28"/>
          <w:szCs w:val="28"/>
        </w:rPr>
        <w:lastRenderedPageBreak/>
        <w:t xml:space="preserve">В ходе работы Совета женщин выстроена система взаимодействия с женскими организациями города и республики. </w:t>
      </w:r>
    </w:p>
    <w:p w:rsidR="002E0084" w:rsidRPr="002E0084" w:rsidRDefault="002E0084" w:rsidP="002E0084">
      <w:pPr>
        <w:spacing w:after="0" w:line="240" w:lineRule="auto"/>
        <w:ind w:firstLine="708"/>
        <w:jc w:val="both"/>
        <w:rPr>
          <w:rFonts w:ascii="Times New Roman" w:hAnsi="Times New Roman" w:cs="Times New Roman"/>
          <w:sz w:val="28"/>
          <w:szCs w:val="28"/>
        </w:rPr>
      </w:pPr>
      <w:r w:rsidRPr="002E0084">
        <w:rPr>
          <w:rFonts w:ascii="Times New Roman" w:hAnsi="Times New Roman" w:cs="Times New Roman"/>
          <w:sz w:val="28"/>
          <w:szCs w:val="28"/>
        </w:rPr>
        <w:t>Большинство вопросов особо близки и дороги женщинам. Это и демография, и образование, и снижение бедности. У женского движения мощный потенциал, большие возможности, женщины сегодня играют главенствующую роль в общественной работе.</w:t>
      </w:r>
    </w:p>
    <w:p w:rsidR="002E0084" w:rsidRPr="002E0084" w:rsidRDefault="002E0084" w:rsidP="002E0084">
      <w:pPr>
        <w:spacing w:after="0" w:line="240" w:lineRule="auto"/>
        <w:ind w:firstLine="708"/>
        <w:jc w:val="both"/>
        <w:rPr>
          <w:rFonts w:ascii="Times New Roman" w:hAnsi="Times New Roman" w:cs="Times New Roman"/>
          <w:sz w:val="28"/>
          <w:szCs w:val="28"/>
        </w:rPr>
      </w:pPr>
      <w:r w:rsidRPr="002E0084">
        <w:rPr>
          <w:rFonts w:ascii="Times New Roman" w:hAnsi="Times New Roman" w:cs="Times New Roman"/>
          <w:sz w:val="28"/>
          <w:szCs w:val="28"/>
        </w:rPr>
        <w:t>Как показывает практика - ключ к решению городских проблем - в диалоге между обществом и властью, что позволяет конструктивно решать стоящие задачи.</w:t>
      </w:r>
    </w:p>
    <w:p w:rsidR="002E0084" w:rsidRPr="002E0084" w:rsidRDefault="002E0084" w:rsidP="002E0084">
      <w:pPr>
        <w:spacing w:after="0" w:line="240" w:lineRule="auto"/>
        <w:ind w:firstLine="708"/>
        <w:jc w:val="both"/>
        <w:rPr>
          <w:rFonts w:ascii="Times New Roman" w:hAnsi="Times New Roman" w:cs="Times New Roman"/>
          <w:sz w:val="28"/>
          <w:szCs w:val="28"/>
        </w:rPr>
      </w:pPr>
      <w:r w:rsidRPr="002E0084">
        <w:rPr>
          <w:rFonts w:ascii="Times New Roman" w:hAnsi="Times New Roman" w:cs="Times New Roman"/>
          <w:sz w:val="28"/>
          <w:szCs w:val="28"/>
        </w:rPr>
        <w:t xml:space="preserve">Работа женсовета строится в тесном взаимодействии </w:t>
      </w:r>
      <w:r>
        <w:rPr>
          <w:rFonts w:ascii="Times New Roman" w:hAnsi="Times New Roman" w:cs="Times New Roman"/>
          <w:sz w:val="28"/>
          <w:szCs w:val="28"/>
        </w:rPr>
        <w:t>с</w:t>
      </w:r>
      <w:r w:rsidRPr="002E0084">
        <w:rPr>
          <w:rFonts w:ascii="Times New Roman" w:hAnsi="Times New Roman" w:cs="Times New Roman"/>
          <w:sz w:val="28"/>
          <w:szCs w:val="28"/>
        </w:rPr>
        <w:t xml:space="preserve"> </w:t>
      </w:r>
      <w:r>
        <w:rPr>
          <w:rFonts w:ascii="Times New Roman" w:hAnsi="Times New Roman" w:cs="Times New Roman"/>
          <w:sz w:val="28"/>
          <w:szCs w:val="28"/>
        </w:rPr>
        <w:t>Е</w:t>
      </w:r>
      <w:r w:rsidRPr="002E0084">
        <w:rPr>
          <w:rFonts w:ascii="Times New Roman" w:hAnsi="Times New Roman" w:cs="Times New Roman"/>
          <w:sz w:val="28"/>
          <w:szCs w:val="28"/>
        </w:rPr>
        <w:t>впаторийским городским советом и администрацией города Евпатории, общественными организациями, действующими на территории городского округа. Совет женщин – хорошая площадка для серьезного разговора о наболевшем, замечательная возможность для обмена опытом и заинтересованного общения. Работа организована так, что женщины</w:t>
      </w:r>
      <w:r>
        <w:rPr>
          <w:rFonts w:ascii="Times New Roman" w:hAnsi="Times New Roman" w:cs="Times New Roman"/>
          <w:sz w:val="28"/>
          <w:szCs w:val="28"/>
        </w:rPr>
        <w:t>,</w:t>
      </w:r>
      <w:r w:rsidRPr="002E0084">
        <w:rPr>
          <w:rFonts w:ascii="Times New Roman" w:hAnsi="Times New Roman" w:cs="Times New Roman"/>
          <w:sz w:val="28"/>
          <w:szCs w:val="28"/>
        </w:rPr>
        <w:t xml:space="preserve"> работающие в нем получают стимул работать дальше, стремятся реализовывать интересные проекты</w:t>
      </w:r>
      <w:r>
        <w:rPr>
          <w:rFonts w:ascii="Times New Roman" w:hAnsi="Times New Roman" w:cs="Times New Roman"/>
          <w:sz w:val="28"/>
          <w:szCs w:val="28"/>
        </w:rPr>
        <w:t>.</w:t>
      </w:r>
    </w:p>
    <w:p w:rsidR="002E0084" w:rsidRPr="002E0084" w:rsidRDefault="002E0084" w:rsidP="002E0084">
      <w:pPr>
        <w:spacing w:after="0" w:line="240" w:lineRule="auto"/>
        <w:ind w:firstLine="708"/>
        <w:jc w:val="both"/>
        <w:rPr>
          <w:rFonts w:ascii="Times New Roman" w:hAnsi="Times New Roman" w:cs="Times New Roman"/>
          <w:i/>
          <w:sz w:val="28"/>
          <w:szCs w:val="28"/>
        </w:rPr>
      </w:pPr>
      <w:r w:rsidRPr="002E0084">
        <w:rPr>
          <w:rFonts w:ascii="Times New Roman" w:hAnsi="Times New Roman" w:cs="Times New Roman"/>
          <w:sz w:val="28"/>
          <w:szCs w:val="28"/>
        </w:rPr>
        <w:t>В планах Совета женщин семинары, выставки, конкурсы, викторины, семейные экскурсии, турниры, различные мастер-классы, просветительские лекции, викторины, благотворительные акции</w:t>
      </w:r>
      <w:r>
        <w:rPr>
          <w:rFonts w:ascii="Times New Roman" w:hAnsi="Times New Roman" w:cs="Times New Roman"/>
          <w:sz w:val="28"/>
          <w:szCs w:val="28"/>
        </w:rPr>
        <w:t>.</w:t>
      </w:r>
    </w:p>
    <w:p w:rsidR="002E0084" w:rsidRPr="002E0084" w:rsidRDefault="002E0084" w:rsidP="002E0084">
      <w:pPr>
        <w:spacing w:after="0" w:line="240" w:lineRule="auto"/>
        <w:ind w:firstLine="708"/>
        <w:jc w:val="both"/>
        <w:rPr>
          <w:rFonts w:ascii="Times New Roman" w:hAnsi="Times New Roman" w:cs="Times New Roman"/>
          <w:sz w:val="28"/>
          <w:szCs w:val="28"/>
        </w:rPr>
      </w:pPr>
      <w:r w:rsidRPr="002E0084">
        <w:rPr>
          <w:rFonts w:ascii="Times New Roman" w:hAnsi="Times New Roman" w:cs="Times New Roman"/>
          <w:sz w:val="28"/>
          <w:szCs w:val="28"/>
        </w:rPr>
        <w:t>На такой подвиг способны только женщины с их невероятным терпением, мудростью и трудолюбием</w:t>
      </w:r>
      <w:r>
        <w:rPr>
          <w:rFonts w:ascii="Times New Roman" w:hAnsi="Times New Roman" w:cs="Times New Roman"/>
          <w:sz w:val="28"/>
          <w:szCs w:val="28"/>
        </w:rPr>
        <w:t>. Уверена</w:t>
      </w:r>
      <w:r w:rsidRPr="002E0084">
        <w:rPr>
          <w:rFonts w:ascii="Times New Roman" w:hAnsi="Times New Roman" w:cs="Times New Roman"/>
          <w:sz w:val="28"/>
          <w:szCs w:val="28"/>
        </w:rPr>
        <w:t>, что в будущем году мы тоже сможем достойно выполнить все поставленные перед нами задачи.</w:t>
      </w:r>
    </w:p>
    <w:p w:rsidR="00F369C6" w:rsidRPr="00E3071D" w:rsidRDefault="00F369C6" w:rsidP="00D365AC">
      <w:pPr>
        <w:spacing w:after="0" w:line="240" w:lineRule="auto"/>
        <w:jc w:val="center"/>
        <w:rPr>
          <w:rFonts w:ascii="Times New Roman" w:hAnsi="Times New Roman" w:cs="Times New Roman"/>
          <w:b/>
          <w:sz w:val="28"/>
          <w:szCs w:val="28"/>
          <w:lang w:val="uk-UA"/>
        </w:rPr>
      </w:pPr>
    </w:p>
    <w:p w:rsidR="00F473FE" w:rsidRPr="00E3071D" w:rsidRDefault="00F473FE" w:rsidP="00D365AC">
      <w:pPr>
        <w:spacing w:after="0" w:line="240" w:lineRule="auto"/>
        <w:jc w:val="center"/>
        <w:rPr>
          <w:rFonts w:ascii="Times New Roman" w:hAnsi="Times New Roman" w:cs="Times New Roman"/>
          <w:b/>
          <w:sz w:val="28"/>
          <w:szCs w:val="28"/>
        </w:rPr>
      </w:pPr>
      <w:r w:rsidRPr="00E3071D">
        <w:rPr>
          <w:rFonts w:ascii="Times New Roman" w:hAnsi="Times New Roman" w:cs="Times New Roman"/>
          <w:b/>
          <w:sz w:val="28"/>
          <w:szCs w:val="28"/>
        </w:rPr>
        <w:t>ПООЩРЕНИЯ И НАГРАЖДЕНИЯ</w:t>
      </w:r>
    </w:p>
    <w:p w:rsidR="00311188" w:rsidRPr="003B7000" w:rsidRDefault="00311188" w:rsidP="00D365AC">
      <w:pPr>
        <w:spacing w:after="0" w:line="240" w:lineRule="auto"/>
        <w:jc w:val="center"/>
        <w:rPr>
          <w:rFonts w:ascii="Times New Roman" w:hAnsi="Times New Roman" w:cs="Times New Roman"/>
          <w:b/>
          <w:color w:val="FF0000"/>
          <w:sz w:val="28"/>
          <w:szCs w:val="28"/>
        </w:rPr>
      </w:pPr>
    </w:p>
    <w:p w:rsidR="002C2209" w:rsidRDefault="00311188" w:rsidP="00311188">
      <w:pPr>
        <w:spacing w:after="0" w:line="240" w:lineRule="auto"/>
        <w:ind w:firstLine="708"/>
        <w:jc w:val="both"/>
        <w:rPr>
          <w:rFonts w:ascii="Times New Roman" w:hAnsi="Times New Roman" w:cs="Times New Roman"/>
          <w:color w:val="000000"/>
          <w:sz w:val="28"/>
          <w:szCs w:val="28"/>
          <w:shd w:val="clear" w:color="auto" w:fill="FFFFFF"/>
        </w:rPr>
      </w:pPr>
      <w:r w:rsidRPr="00311188">
        <w:rPr>
          <w:rFonts w:ascii="Times New Roman" w:hAnsi="Times New Roman" w:cs="Times New Roman"/>
          <w:color w:val="000000"/>
          <w:sz w:val="28"/>
          <w:szCs w:val="28"/>
          <w:shd w:val="clear" w:color="auto" w:fill="FFFFFF"/>
        </w:rPr>
        <w:t>Каждый город славится людьми, которые</w:t>
      </w:r>
      <w:r>
        <w:rPr>
          <w:rFonts w:ascii="Times New Roman" w:hAnsi="Times New Roman" w:cs="Times New Roman"/>
          <w:color w:val="000000"/>
          <w:sz w:val="28"/>
          <w:szCs w:val="28"/>
          <w:shd w:val="clear" w:color="auto" w:fill="FFFFFF"/>
        </w:rPr>
        <w:t xml:space="preserve"> в нем живут, работают, создают что-то полезное, внося частичку своей души и оставляя тем самым след в истории своей малой родины</w:t>
      </w:r>
      <w:r w:rsidRPr="00311188">
        <w:rPr>
          <w:rFonts w:ascii="Times New Roman" w:hAnsi="Times New Roman" w:cs="Times New Roman"/>
          <w:color w:val="000000"/>
          <w:sz w:val="28"/>
          <w:szCs w:val="28"/>
          <w:shd w:val="clear" w:color="auto" w:fill="FFFFFF"/>
        </w:rPr>
        <w:t>.</w:t>
      </w:r>
    </w:p>
    <w:p w:rsidR="007A3D6C" w:rsidRDefault="007A3D6C" w:rsidP="00311188">
      <w:pPr>
        <w:spacing w:after="0" w:line="240" w:lineRule="auto"/>
        <w:ind w:firstLine="708"/>
        <w:jc w:val="both"/>
        <w:rPr>
          <w:rFonts w:ascii="Times New Roman" w:hAnsi="Times New Roman" w:cs="Times New Roman"/>
          <w:color w:val="000000"/>
          <w:sz w:val="28"/>
          <w:szCs w:val="28"/>
          <w:shd w:val="clear" w:color="auto" w:fill="FFFFFF"/>
        </w:rPr>
      </w:pPr>
    </w:p>
    <w:p w:rsidR="008D4BEE" w:rsidRPr="00B866F5" w:rsidRDefault="00893079" w:rsidP="008D4BEE">
      <w:pPr>
        <w:tabs>
          <w:tab w:val="left" w:pos="990"/>
        </w:tabs>
        <w:spacing w:after="0" w:line="240" w:lineRule="auto"/>
        <w:ind w:firstLine="9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этом году в</w:t>
      </w:r>
      <w:r w:rsidR="008D4BEE" w:rsidRPr="00B866F5">
        <w:rPr>
          <w:rFonts w:ascii="Times New Roman" w:eastAsia="Times New Roman" w:hAnsi="Times New Roman" w:cs="Times New Roman"/>
          <w:sz w:val="28"/>
          <w:szCs w:val="28"/>
        </w:rPr>
        <w:t>ысоких наград удостоены горожане, которые внесли вклад в обеспечение безопасности и развитие культуры, межнациональных связей, образования, ветеранского движения, медицины и других областей.</w:t>
      </w:r>
    </w:p>
    <w:p w:rsidR="008D4BEE" w:rsidRDefault="008D4BEE" w:rsidP="008D4BEE">
      <w:pPr>
        <w:tabs>
          <w:tab w:val="left" w:pos="990"/>
        </w:tabs>
        <w:spacing w:after="0" w:line="240" w:lineRule="auto"/>
        <w:ind w:firstLine="9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Звание </w:t>
      </w:r>
      <w:r w:rsidRPr="006D6A4F">
        <w:rPr>
          <w:rFonts w:ascii="Times New Roman" w:eastAsia="Times New Roman" w:hAnsi="Times New Roman" w:cs="Times New Roman"/>
          <w:b/>
          <w:sz w:val="28"/>
          <w:szCs w:val="28"/>
        </w:rPr>
        <w:t>«Почетный гражданин города Евпатории»</w:t>
      </w:r>
      <w:r>
        <w:rPr>
          <w:rFonts w:ascii="Times New Roman" w:eastAsia="Times New Roman" w:hAnsi="Times New Roman" w:cs="Times New Roman"/>
          <w:sz w:val="28"/>
          <w:szCs w:val="28"/>
        </w:rPr>
        <w:t xml:space="preserve"> присваивается за заслуги, достигнутые, как в профессиональной, так и в общественной деятельности. </w:t>
      </w:r>
    </w:p>
    <w:p w:rsidR="008D4BEE" w:rsidRDefault="008D4BEE" w:rsidP="008D4BEE">
      <w:pPr>
        <w:tabs>
          <w:tab w:val="left" w:pos="990"/>
        </w:tabs>
        <w:spacing w:after="0" w:line="240" w:lineRule="auto"/>
        <w:ind w:firstLine="900"/>
        <w:jc w:val="both"/>
      </w:pPr>
      <w:r>
        <w:rPr>
          <w:rFonts w:ascii="Times New Roman" w:eastAsia="Times New Roman" w:hAnsi="Times New Roman" w:cs="Times New Roman"/>
          <w:sz w:val="28"/>
          <w:szCs w:val="28"/>
        </w:rPr>
        <w:t>В 2019 году звание «Почетный гражданин города Евпатории присвоено» дважды.</w:t>
      </w:r>
      <w:r w:rsidRPr="000D436B">
        <w:t xml:space="preserve"> </w:t>
      </w:r>
    </w:p>
    <w:p w:rsidR="008D4BEE" w:rsidRDefault="008D4BEE" w:rsidP="008D4BEE">
      <w:pPr>
        <w:tabs>
          <w:tab w:val="left" w:pos="990"/>
        </w:tabs>
        <w:spacing w:after="0" w:line="240" w:lineRule="auto"/>
        <w:ind w:firstLine="9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Pr="000D436B">
        <w:rPr>
          <w:rFonts w:ascii="Times New Roman" w:eastAsia="Times New Roman" w:hAnsi="Times New Roman" w:cs="Times New Roman"/>
          <w:sz w:val="28"/>
          <w:szCs w:val="28"/>
        </w:rPr>
        <w:t>а основании представления Общественной комиссии по предварительному рассмотрению ходатайств о присвоении звания «Почетный гр</w:t>
      </w:r>
      <w:r w:rsidR="00E3071D">
        <w:rPr>
          <w:rFonts w:ascii="Times New Roman" w:eastAsia="Times New Roman" w:hAnsi="Times New Roman" w:cs="Times New Roman"/>
          <w:sz w:val="28"/>
          <w:szCs w:val="28"/>
        </w:rPr>
        <w:t xml:space="preserve">ажданин города Евпатории», </w:t>
      </w:r>
      <w:r w:rsidRPr="000D436B">
        <w:rPr>
          <w:rFonts w:ascii="Times New Roman" w:eastAsia="Times New Roman" w:hAnsi="Times New Roman" w:cs="Times New Roman"/>
          <w:sz w:val="28"/>
          <w:szCs w:val="28"/>
        </w:rPr>
        <w:t xml:space="preserve">ходатайства Евпаторийской городской организации профсоюза работников здравоохранения профессионального союза работников здравоохранения Российской Федерации </w:t>
      </w:r>
      <w:r>
        <w:rPr>
          <w:rFonts w:ascii="Times New Roman" w:eastAsia="Times New Roman" w:hAnsi="Times New Roman" w:cs="Times New Roman"/>
          <w:sz w:val="28"/>
          <w:szCs w:val="28"/>
        </w:rPr>
        <w:t>з</w:t>
      </w:r>
      <w:r w:rsidRPr="000D436B">
        <w:rPr>
          <w:rFonts w:ascii="Times New Roman" w:eastAsia="Times New Roman" w:hAnsi="Times New Roman" w:cs="Times New Roman"/>
          <w:sz w:val="28"/>
          <w:szCs w:val="28"/>
        </w:rPr>
        <w:t>а выдающиеся заслуги перед городом, многолетний, добросовестный труд, высокий профессионализм, весомый вклад в разви</w:t>
      </w:r>
      <w:r>
        <w:rPr>
          <w:rFonts w:ascii="Times New Roman" w:eastAsia="Times New Roman" w:hAnsi="Times New Roman" w:cs="Times New Roman"/>
          <w:sz w:val="28"/>
          <w:szCs w:val="28"/>
        </w:rPr>
        <w:t xml:space="preserve">тие городского здравоохранения </w:t>
      </w:r>
      <w:r w:rsidRPr="000D436B">
        <w:rPr>
          <w:rFonts w:ascii="Times New Roman" w:eastAsia="Times New Roman" w:hAnsi="Times New Roman" w:cs="Times New Roman"/>
          <w:sz w:val="28"/>
          <w:szCs w:val="28"/>
        </w:rPr>
        <w:t xml:space="preserve">звание "Почетный гражданин города </w:t>
      </w:r>
      <w:r w:rsidRPr="000D436B">
        <w:rPr>
          <w:rFonts w:ascii="Times New Roman" w:eastAsia="Times New Roman" w:hAnsi="Times New Roman" w:cs="Times New Roman"/>
          <w:sz w:val="28"/>
          <w:szCs w:val="28"/>
        </w:rPr>
        <w:lastRenderedPageBreak/>
        <w:t xml:space="preserve">Евпатории" </w:t>
      </w:r>
      <w:r>
        <w:rPr>
          <w:rFonts w:ascii="Times New Roman" w:eastAsia="Times New Roman" w:hAnsi="Times New Roman" w:cs="Times New Roman"/>
          <w:sz w:val="28"/>
          <w:szCs w:val="28"/>
        </w:rPr>
        <w:t xml:space="preserve">присвоено </w:t>
      </w:r>
      <w:r w:rsidRPr="000D436B">
        <w:rPr>
          <w:rFonts w:ascii="Times New Roman" w:eastAsia="Times New Roman" w:hAnsi="Times New Roman" w:cs="Times New Roman"/>
          <w:sz w:val="28"/>
          <w:szCs w:val="28"/>
        </w:rPr>
        <w:t>(посмертно) Владимиру Владимировичу Ярошу</w:t>
      </w:r>
      <w:r>
        <w:rPr>
          <w:rFonts w:ascii="Times New Roman" w:eastAsia="Times New Roman" w:hAnsi="Times New Roman" w:cs="Times New Roman"/>
          <w:sz w:val="28"/>
          <w:szCs w:val="28"/>
        </w:rPr>
        <w:t xml:space="preserve"> </w:t>
      </w:r>
      <w:r w:rsidRPr="000D436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0D436B">
        <w:rPr>
          <w:rFonts w:ascii="Times New Roman" w:eastAsia="Times New Roman" w:hAnsi="Times New Roman" w:cs="Times New Roman"/>
          <w:sz w:val="28"/>
          <w:szCs w:val="28"/>
        </w:rPr>
        <w:t>депутату  нескольких созывов Евпаторийского городского совета,</w:t>
      </w:r>
      <w:r>
        <w:rPr>
          <w:rFonts w:ascii="Times New Roman" w:eastAsia="Times New Roman" w:hAnsi="Times New Roman" w:cs="Times New Roman"/>
          <w:sz w:val="28"/>
          <w:szCs w:val="28"/>
        </w:rPr>
        <w:t xml:space="preserve"> лауреату премии имени С.Э. Дувана, много лет руководившему санаторно-курортным комплексом «Мрия».</w:t>
      </w:r>
    </w:p>
    <w:p w:rsidR="008D4BEE" w:rsidRDefault="00893079" w:rsidP="008D4BEE">
      <w:pPr>
        <w:tabs>
          <w:tab w:val="left" w:pos="990"/>
        </w:tabs>
        <w:spacing w:after="0" w:line="240" w:lineRule="auto"/>
        <w:ind w:firstLine="900"/>
        <w:jc w:val="both"/>
        <w:rPr>
          <w:rFonts w:ascii="Times New Roman" w:eastAsia="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715584" behindDoc="1" locked="0" layoutInCell="1" allowOverlap="1">
            <wp:simplePos x="0" y="0"/>
            <wp:positionH relativeFrom="column">
              <wp:posOffset>46990</wp:posOffset>
            </wp:positionH>
            <wp:positionV relativeFrom="paragraph">
              <wp:posOffset>19685</wp:posOffset>
            </wp:positionV>
            <wp:extent cx="2835275" cy="1876425"/>
            <wp:effectExtent l="0" t="0" r="0" b="0"/>
            <wp:wrapTight wrapText="bothSides">
              <wp:wrapPolygon edited="0">
                <wp:start x="0" y="0"/>
                <wp:lineTo x="0" y="21490"/>
                <wp:lineTo x="21479" y="21490"/>
                <wp:lineTo x="21479" y="0"/>
                <wp:lineTo x="0" y="0"/>
              </wp:wrapPolygon>
            </wp:wrapTight>
            <wp:docPr id="61" name="Рисунок 61" descr="C:\Users\gorSovet3\Desktop\отчет 2019\картинки\награждение\дуван\DSC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gorSovet3\Desktop\отчет 2019\картинки\награждение\дуван\DSC_008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35275" cy="1876425"/>
                    </a:xfrm>
                    <a:prstGeom prst="rect">
                      <a:avLst/>
                    </a:prstGeom>
                    <a:noFill/>
                    <a:ln>
                      <a:noFill/>
                    </a:ln>
                  </pic:spPr>
                </pic:pic>
              </a:graphicData>
            </a:graphic>
          </wp:anchor>
        </w:drawing>
      </w:r>
      <w:r w:rsidR="008D4BEE">
        <w:rPr>
          <w:rFonts w:ascii="Times New Roman" w:eastAsia="Times New Roman" w:hAnsi="Times New Roman" w:cs="Times New Roman"/>
          <w:sz w:val="28"/>
          <w:szCs w:val="28"/>
        </w:rPr>
        <w:t>З</w:t>
      </w:r>
      <w:r w:rsidR="008D4BEE" w:rsidRPr="000D436B">
        <w:rPr>
          <w:rFonts w:ascii="Times New Roman" w:eastAsia="Times New Roman" w:hAnsi="Times New Roman" w:cs="Times New Roman"/>
          <w:sz w:val="28"/>
          <w:szCs w:val="28"/>
        </w:rPr>
        <w:t>а высокие заслуги перед городом в области космической истории Евпатории, многолетний, добросовестный труд,  самоотверженное с</w:t>
      </w:r>
      <w:r w:rsidR="008D4BEE">
        <w:rPr>
          <w:rFonts w:ascii="Times New Roman" w:eastAsia="Times New Roman" w:hAnsi="Times New Roman" w:cs="Times New Roman"/>
          <w:sz w:val="28"/>
          <w:szCs w:val="28"/>
        </w:rPr>
        <w:t xml:space="preserve">лужение жителям родного города по </w:t>
      </w:r>
      <w:r w:rsidR="008D4BEE" w:rsidRPr="000D436B">
        <w:rPr>
          <w:rFonts w:ascii="Times New Roman" w:eastAsia="Times New Roman" w:hAnsi="Times New Roman" w:cs="Times New Roman"/>
          <w:sz w:val="28"/>
          <w:szCs w:val="28"/>
        </w:rPr>
        <w:t>ходатайств</w:t>
      </w:r>
      <w:r w:rsidR="008D4BEE">
        <w:rPr>
          <w:rFonts w:ascii="Times New Roman" w:eastAsia="Times New Roman" w:hAnsi="Times New Roman" w:cs="Times New Roman"/>
          <w:sz w:val="28"/>
          <w:szCs w:val="28"/>
        </w:rPr>
        <w:t>у</w:t>
      </w:r>
      <w:r w:rsidR="008D4BEE" w:rsidRPr="000D436B">
        <w:rPr>
          <w:rFonts w:ascii="Times New Roman" w:eastAsia="Times New Roman" w:hAnsi="Times New Roman" w:cs="Times New Roman"/>
          <w:sz w:val="28"/>
          <w:szCs w:val="28"/>
        </w:rPr>
        <w:t xml:space="preserve"> общественной организации «Ветераны космонавтики городского округа Евпатория</w:t>
      </w:r>
      <w:r w:rsidR="008D4BEE">
        <w:rPr>
          <w:rFonts w:ascii="Times New Roman" w:eastAsia="Times New Roman" w:hAnsi="Times New Roman" w:cs="Times New Roman"/>
          <w:sz w:val="28"/>
          <w:szCs w:val="28"/>
        </w:rPr>
        <w:t xml:space="preserve">» звание «Почетный гражданин города Евпатория» также присвоено </w:t>
      </w:r>
      <w:r w:rsidR="008D4BEE" w:rsidRPr="000D436B">
        <w:rPr>
          <w:rFonts w:ascii="Times New Roman" w:eastAsia="Times New Roman" w:hAnsi="Times New Roman" w:cs="Times New Roman"/>
          <w:sz w:val="28"/>
          <w:szCs w:val="28"/>
        </w:rPr>
        <w:t>Сергею Александровичу Кутневу</w:t>
      </w:r>
      <w:r w:rsidR="008D4BEE">
        <w:rPr>
          <w:rFonts w:ascii="Times New Roman" w:eastAsia="Times New Roman" w:hAnsi="Times New Roman" w:cs="Times New Roman"/>
          <w:sz w:val="28"/>
          <w:szCs w:val="28"/>
        </w:rPr>
        <w:t xml:space="preserve"> </w:t>
      </w:r>
      <w:r w:rsidR="008D4BEE" w:rsidRPr="000D436B">
        <w:rPr>
          <w:rFonts w:ascii="Times New Roman" w:eastAsia="Times New Roman" w:hAnsi="Times New Roman" w:cs="Times New Roman"/>
          <w:sz w:val="28"/>
          <w:szCs w:val="28"/>
        </w:rPr>
        <w:t>– заслуженному работнику космической отрасли, заслуженному испытателю космической техники, депутату  нескольких созывов Е</w:t>
      </w:r>
      <w:r w:rsidR="008D4BEE">
        <w:rPr>
          <w:rFonts w:ascii="Times New Roman" w:eastAsia="Times New Roman" w:hAnsi="Times New Roman" w:cs="Times New Roman"/>
          <w:sz w:val="28"/>
          <w:szCs w:val="28"/>
        </w:rPr>
        <w:t xml:space="preserve">впаторийского городского совета. </w:t>
      </w:r>
    </w:p>
    <w:p w:rsidR="008D4BEE" w:rsidRPr="00B866F5" w:rsidRDefault="00893079" w:rsidP="008D4BEE">
      <w:pPr>
        <w:tabs>
          <w:tab w:val="left" w:pos="990"/>
        </w:tabs>
        <w:spacing w:after="0" w:line="240" w:lineRule="auto"/>
        <w:ind w:firstLine="900"/>
        <w:jc w:val="both"/>
        <w:rPr>
          <w:rFonts w:ascii="Times New Roman" w:eastAsia="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766784" behindDoc="1" locked="0" layoutInCell="1" allowOverlap="1">
            <wp:simplePos x="0" y="0"/>
            <wp:positionH relativeFrom="column">
              <wp:posOffset>4053205</wp:posOffset>
            </wp:positionH>
            <wp:positionV relativeFrom="paragraph">
              <wp:posOffset>535305</wp:posOffset>
            </wp:positionV>
            <wp:extent cx="1935480" cy="1941195"/>
            <wp:effectExtent l="0" t="0" r="7620" b="1905"/>
            <wp:wrapTight wrapText="bothSides">
              <wp:wrapPolygon edited="0">
                <wp:start x="0" y="0"/>
                <wp:lineTo x="0" y="21409"/>
                <wp:lineTo x="21472" y="21409"/>
                <wp:lineTo x="21472" y="0"/>
                <wp:lineTo x="0" y="0"/>
              </wp:wrapPolygon>
            </wp:wrapTight>
            <wp:docPr id="59" name="Рисунок 59" descr="C:\Users\gorSovet3\Desktop\отчет 2019\картинки\награждение\дуван\DSC_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gorSovet3\Desktop\отчет 2019\картинки\награждение\дуван\DSC_111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35480" cy="1941195"/>
                    </a:xfrm>
                    <a:prstGeom prst="rect">
                      <a:avLst/>
                    </a:prstGeom>
                    <a:noFill/>
                    <a:ln>
                      <a:noFill/>
                    </a:ln>
                  </pic:spPr>
                </pic:pic>
              </a:graphicData>
            </a:graphic>
          </wp:anchor>
        </w:drawing>
      </w:r>
      <w:r w:rsidR="008D4BEE">
        <w:rPr>
          <w:rFonts w:ascii="Times New Roman" w:eastAsia="Times New Roman" w:hAnsi="Times New Roman" w:cs="Times New Roman"/>
          <w:sz w:val="28"/>
          <w:szCs w:val="28"/>
        </w:rPr>
        <w:t xml:space="preserve">На городскую </w:t>
      </w:r>
      <w:r w:rsidR="008D4BEE" w:rsidRPr="006D6A4F">
        <w:rPr>
          <w:rFonts w:ascii="Times New Roman" w:eastAsia="Times New Roman" w:hAnsi="Times New Roman" w:cs="Times New Roman"/>
          <w:b/>
          <w:sz w:val="28"/>
          <w:szCs w:val="28"/>
        </w:rPr>
        <w:t>премию имени С.Э.Дувана</w:t>
      </w:r>
      <w:r w:rsidR="008D4BEE">
        <w:rPr>
          <w:rFonts w:ascii="Times New Roman" w:eastAsia="Times New Roman" w:hAnsi="Times New Roman" w:cs="Times New Roman"/>
          <w:sz w:val="28"/>
          <w:szCs w:val="28"/>
        </w:rPr>
        <w:t xml:space="preserve"> в 2019 году номинировались девять претендентов. Лауреатами премии стали трое евпаторийцев - т</w:t>
      </w:r>
      <w:r w:rsidR="008D4BEE" w:rsidRPr="00B866F5">
        <w:rPr>
          <w:rFonts w:ascii="Times New Roman" w:eastAsia="Times New Roman" w:hAnsi="Times New Roman" w:cs="Times New Roman"/>
          <w:sz w:val="28"/>
          <w:szCs w:val="28"/>
        </w:rPr>
        <w:t>аки</w:t>
      </w:r>
      <w:r w:rsidR="008D4BEE">
        <w:rPr>
          <w:rFonts w:ascii="Times New Roman" w:eastAsia="Times New Roman" w:hAnsi="Times New Roman" w:cs="Times New Roman"/>
          <w:sz w:val="28"/>
          <w:szCs w:val="28"/>
        </w:rPr>
        <w:t>е</w:t>
      </w:r>
      <w:r w:rsidR="008D4BEE" w:rsidRPr="00B866F5">
        <w:rPr>
          <w:rFonts w:ascii="Times New Roman" w:eastAsia="Times New Roman" w:hAnsi="Times New Roman" w:cs="Times New Roman"/>
          <w:sz w:val="28"/>
          <w:szCs w:val="28"/>
        </w:rPr>
        <w:t xml:space="preserve"> знамениты</w:t>
      </w:r>
      <w:r w:rsidR="008D4BEE">
        <w:rPr>
          <w:rFonts w:ascii="Times New Roman" w:eastAsia="Times New Roman" w:hAnsi="Times New Roman" w:cs="Times New Roman"/>
          <w:sz w:val="28"/>
          <w:szCs w:val="28"/>
        </w:rPr>
        <w:t>е</w:t>
      </w:r>
      <w:r w:rsidR="008D4BEE" w:rsidRPr="00B866F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активные</w:t>
      </w:r>
      <w:r w:rsidR="008D4BEE" w:rsidRPr="00B866F5">
        <w:rPr>
          <w:rFonts w:ascii="Times New Roman" w:eastAsia="Times New Roman" w:hAnsi="Times New Roman" w:cs="Times New Roman"/>
          <w:sz w:val="28"/>
          <w:szCs w:val="28"/>
        </w:rPr>
        <w:t xml:space="preserve"> и легендарны</w:t>
      </w:r>
      <w:r w:rsidR="008D4BEE">
        <w:rPr>
          <w:rFonts w:ascii="Times New Roman" w:eastAsia="Times New Roman" w:hAnsi="Times New Roman" w:cs="Times New Roman"/>
          <w:sz w:val="28"/>
          <w:szCs w:val="28"/>
        </w:rPr>
        <w:t>е</w:t>
      </w:r>
      <w:r w:rsidR="008D4BEE" w:rsidRPr="00B866F5">
        <w:rPr>
          <w:rFonts w:ascii="Times New Roman" w:eastAsia="Times New Roman" w:hAnsi="Times New Roman" w:cs="Times New Roman"/>
          <w:sz w:val="28"/>
          <w:szCs w:val="28"/>
        </w:rPr>
        <w:t xml:space="preserve"> в своем роде труженик</w:t>
      </w:r>
      <w:r w:rsidR="008D4BEE">
        <w:rPr>
          <w:rFonts w:ascii="Times New Roman" w:eastAsia="Times New Roman" w:hAnsi="Times New Roman" w:cs="Times New Roman"/>
          <w:sz w:val="28"/>
          <w:szCs w:val="28"/>
        </w:rPr>
        <w:t>и.</w:t>
      </w:r>
    </w:p>
    <w:p w:rsidR="008D4BEE" w:rsidRPr="006D6A4F" w:rsidRDefault="008D4BEE" w:rsidP="008D4BEE">
      <w:pPr>
        <w:tabs>
          <w:tab w:val="left" w:pos="990"/>
        </w:tabs>
        <w:spacing w:after="0" w:line="240" w:lineRule="auto"/>
        <w:ind w:firstLine="900"/>
        <w:jc w:val="both"/>
        <w:rPr>
          <w:rFonts w:ascii="Times New Roman" w:eastAsia="Times New Roman" w:hAnsi="Times New Roman" w:cs="Times New Roman"/>
          <w:sz w:val="28"/>
          <w:szCs w:val="28"/>
        </w:rPr>
      </w:pPr>
      <w:r w:rsidRPr="006D6A4F">
        <w:rPr>
          <w:rFonts w:ascii="Times New Roman" w:eastAsia="Times New Roman" w:hAnsi="Times New Roman" w:cs="Times New Roman"/>
          <w:sz w:val="28"/>
          <w:szCs w:val="28"/>
        </w:rPr>
        <w:t>В номинации «Культура и искусство» лауреатом стал (посмертно) Волков Юрий Васильевич. Выдающийся советский художник, живописец-баталист, график, исследователь техники реалистического искусства, участник ВОВ, член Союза художников СССР с 1947г., ученик профессора батальной живописи, академика Н.С.Самокиша.</w:t>
      </w:r>
    </w:p>
    <w:p w:rsidR="008D4BEE" w:rsidRPr="006D6A4F" w:rsidRDefault="008D4BEE" w:rsidP="00893079">
      <w:pPr>
        <w:tabs>
          <w:tab w:val="left" w:pos="851"/>
        </w:tabs>
        <w:spacing w:after="0" w:line="240" w:lineRule="auto"/>
        <w:ind w:firstLine="851"/>
        <w:jc w:val="both"/>
        <w:rPr>
          <w:rFonts w:ascii="Times New Roman" w:eastAsia="Times New Roman" w:hAnsi="Times New Roman" w:cs="Times New Roman"/>
          <w:sz w:val="28"/>
          <w:szCs w:val="28"/>
        </w:rPr>
      </w:pPr>
      <w:r w:rsidRPr="006D6A4F">
        <w:rPr>
          <w:rFonts w:ascii="Times New Roman" w:eastAsia="Times New Roman" w:hAnsi="Times New Roman" w:cs="Times New Roman"/>
          <w:sz w:val="28"/>
          <w:szCs w:val="28"/>
        </w:rPr>
        <w:t>Юрий Васильевич был наставником преподавателей Евпаторийской художественной школы и молодых художников.</w:t>
      </w:r>
      <w:r>
        <w:rPr>
          <w:rFonts w:ascii="Times New Roman" w:eastAsia="Times New Roman" w:hAnsi="Times New Roman" w:cs="Times New Roman"/>
          <w:sz w:val="28"/>
          <w:szCs w:val="28"/>
        </w:rPr>
        <w:tab/>
      </w:r>
      <w:r w:rsidRPr="006D6A4F">
        <w:rPr>
          <w:rFonts w:ascii="Times New Roman" w:eastAsia="Times New Roman" w:hAnsi="Times New Roman" w:cs="Times New Roman"/>
          <w:sz w:val="28"/>
          <w:szCs w:val="28"/>
        </w:rPr>
        <w:t>96 произведений художника безвозмездно переданы в Евпаторийский краеведческий музей</w:t>
      </w:r>
      <w:r w:rsidR="00E3071D">
        <w:rPr>
          <w:rFonts w:ascii="Times New Roman" w:eastAsia="Times New Roman" w:hAnsi="Times New Roman" w:cs="Times New Roman"/>
          <w:sz w:val="28"/>
          <w:szCs w:val="28"/>
        </w:rPr>
        <w:t>,</w:t>
      </w:r>
      <w:r w:rsidR="00893079">
        <w:rPr>
          <w:rFonts w:ascii="Times New Roman" w:eastAsia="Times New Roman" w:hAnsi="Times New Roman" w:cs="Times New Roman"/>
          <w:sz w:val="28"/>
          <w:szCs w:val="28"/>
        </w:rPr>
        <w:t xml:space="preserve"> </w:t>
      </w:r>
      <w:r w:rsidRPr="006D6A4F">
        <w:rPr>
          <w:rFonts w:ascii="Times New Roman" w:eastAsia="Times New Roman" w:hAnsi="Times New Roman" w:cs="Times New Roman"/>
          <w:sz w:val="28"/>
          <w:szCs w:val="28"/>
        </w:rPr>
        <w:t>5 произведений находятся в Симферопольском художественном музее.</w:t>
      </w:r>
      <w:r>
        <w:rPr>
          <w:rFonts w:ascii="Times New Roman" w:eastAsia="Times New Roman" w:hAnsi="Times New Roman" w:cs="Times New Roman"/>
          <w:sz w:val="28"/>
          <w:szCs w:val="28"/>
        </w:rPr>
        <w:tab/>
      </w:r>
      <w:r w:rsidRPr="006D6A4F">
        <w:rPr>
          <w:rFonts w:ascii="Times New Roman" w:eastAsia="Times New Roman" w:hAnsi="Times New Roman" w:cs="Times New Roman"/>
          <w:sz w:val="28"/>
          <w:szCs w:val="28"/>
        </w:rPr>
        <w:t>С 1999 года Детская художественная школа Евпатории носит имя Ю.В.Волкова.</w:t>
      </w:r>
    </w:p>
    <w:p w:rsidR="008D4BEE" w:rsidRPr="00143D90" w:rsidRDefault="00893079" w:rsidP="008D4BEE">
      <w:pPr>
        <w:tabs>
          <w:tab w:val="left" w:pos="990"/>
        </w:tabs>
        <w:spacing w:after="0" w:line="240" w:lineRule="auto"/>
        <w:ind w:firstLine="900"/>
        <w:jc w:val="both"/>
        <w:rPr>
          <w:rFonts w:ascii="Times New Roman" w:eastAsia="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768832" behindDoc="1" locked="0" layoutInCell="1" allowOverlap="1">
            <wp:simplePos x="0" y="0"/>
            <wp:positionH relativeFrom="column">
              <wp:posOffset>-93980</wp:posOffset>
            </wp:positionH>
            <wp:positionV relativeFrom="paragraph">
              <wp:posOffset>271145</wp:posOffset>
            </wp:positionV>
            <wp:extent cx="2837180" cy="1892300"/>
            <wp:effectExtent l="0" t="0" r="1270" b="0"/>
            <wp:wrapTight wrapText="bothSides">
              <wp:wrapPolygon edited="0">
                <wp:start x="0" y="0"/>
                <wp:lineTo x="0" y="21310"/>
                <wp:lineTo x="21465" y="21310"/>
                <wp:lineTo x="21465" y="0"/>
                <wp:lineTo x="0" y="0"/>
              </wp:wrapPolygon>
            </wp:wrapTight>
            <wp:docPr id="83" name="Рисунок 83" descr="C:\Users\gorSovet3\Desktop\отчет 2019\картинки\Поощрения и нараждания\дуван\DSC_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gorSovet3\Desktop\отчет 2019\картинки\Поощрения и нараждания\дуван\DSC_115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37180" cy="1892300"/>
                    </a:xfrm>
                    <a:prstGeom prst="rect">
                      <a:avLst/>
                    </a:prstGeom>
                    <a:noFill/>
                    <a:ln>
                      <a:noFill/>
                    </a:ln>
                  </pic:spPr>
                </pic:pic>
              </a:graphicData>
            </a:graphic>
          </wp:anchor>
        </w:drawing>
      </w:r>
      <w:r w:rsidR="008D4BEE" w:rsidRPr="00143D90">
        <w:rPr>
          <w:rFonts w:ascii="Times New Roman" w:eastAsia="Times New Roman" w:hAnsi="Times New Roman" w:cs="Times New Roman"/>
          <w:sz w:val="28"/>
          <w:szCs w:val="28"/>
        </w:rPr>
        <w:t xml:space="preserve">Лауреатом в номинации «Журналистика» стала Дина Григорьевна Шевченко. Более 10 лет она является председателем общественной организации «Местная белорусская национально-культурная автономия г. Евпатория «Крым – Беларусь»; учредителем и издателем  журнала «Крым – Беларусь», с 2008г. </w:t>
      </w:r>
      <w:r>
        <w:rPr>
          <w:rFonts w:ascii="Times New Roman" w:eastAsia="Times New Roman" w:hAnsi="Times New Roman" w:cs="Times New Roman"/>
          <w:sz w:val="28"/>
          <w:szCs w:val="28"/>
        </w:rPr>
        <w:t>-</w:t>
      </w:r>
      <w:r w:rsidR="008D4BEE" w:rsidRPr="00143D90">
        <w:rPr>
          <w:rFonts w:ascii="Times New Roman" w:eastAsia="Times New Roman" w:hAnsi="Times New Roman" w:cs="Times New Roman"/>
          <w:sz w:val="28"/>
          <w:szCs w:val="28"/>
        </w:rPr>
        <w:t xml:space="preserve"> член Общественного совета при управлении межнациональных отношений Евпаторийского городского совета, с </w:t>
      </w:r>
      <w:r w:rsidR="008D4BEE" w:rsidRPr="00143D90">
        <w:rPr>
          <w:rFonts w:ascii="Times New Roman" w:eastAsia="Times New Roman" w:hAnsi="Times New Roman" w:cs="Times New Roman"/>
          <w:sz w:val="28"/>
          <w:szCs w:val="28"/>
        </w:rPr>
        <w:lastRenderedPageBreak/>
        <w:t>2014 по 2017 г. член Общественной палаты муниципального образования городской округ Евпатория, инициатор и создания и сопредседатель общественной организации «Крым-Беларусь» ветеранов-освободителей Беларуси от немецко-фашистских захватчиков. Дина Григорьевна награждена дипломами и специальными призами в номинации «За пропаганду Крыма в средствах массовой информации» Республиканского конкурса «Крымская жемчужина» (2005,2006,2007,2008 гг.).</w:t>
      </w:r>
    </w:p>
    <w:p w:rsidR="008D4BEE" w:rsidRPr="00DA4010" w:rsidRDefault="00893079" w:rsidP="008D4BEE">
      <w:pPr>
        <w:tabs>
          <w:tab w:val="left" w:pos="990"/>
        </w:tabs>
        <w:spacing w:after="0" w:line="240" w:lineRule="auto"/>
        <w:ind w:firstLine="900"/>
        <w:jc w:val="both"/>
        <w:rPr>
          <w:rFonts w:ascii="Times New Roman" w:eastAsia="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770880" behindDoc="1" locked="0" layoutInCell="1" allowOverlap="1">
            <wp:simplePos x="0" y="0"/>
            <wp:positionH relativeFrom="column">
              <wp:posOffset>3514725</wp:posOffset>
            </wp:positionH>
            <wp:positionV relativeFrom="paragraph">
              <wp:posOffset>316230</wp:posOffset>
            </wp:positionV>
            <wp:extent cx="2629535" cy="1753870"/>
            <wp:effectExtent l="0" t="0" r="0" b="0"/>
            <wp:wrapTight wrapText="bothSides">
              <wp:wrapPolygon edited="0">
                <wp:start x="0" y="0"/>
                <wp:lineTo x="0" y="21350"/>
                <wp:lineTo x="21438" y="21350"/>
                <wp:lineTo x="21438" y="0"/>
                <wp:lineTo x="0" y="0"/>
              </wp:wrapPolygon>
            </wp:wrapTight>
            <wp:docPr id="60" name="Рисунок 60" descr="C:\Users\gorSovet3\Desktop\отчет 2019\картинки\награждение\дуван\DSC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gorSovet3\Desktop\отчет 2019\картинки\награждение\дуван\DSC_112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29535" cy="1753870"/>
                    </a:xfrm>
                    <a:prstGeom prst="rect">
                      <a:avLst/>
                    </a:prstGeom>
                    <a:noFill/>
                    <a:ln>
                      <a:noFill/>
                    </a:ln>
                  </pic:spPr>
                </pic:pic>
              </a:graphicData>
            </a:graphic>
          </wp:anchor>
        </w:drawing>
      </w:r>
      <w:r w:rsidR="008D4BEE" w:rsidRPr="00DA4010">
        <w:rPr>
          <w:rFonts w:ascii="Times New Roman" w:eastAsia="Times New Roman" w:hAnsi="Times New Roman" w:cs="Times New Roman"/>
          <w:sz w:val="28"/>
          <w:szCs w:val="28"/>
        </w:rPr>
        <w:t>За многолетнюю профессиональную деятельность в области градостроительства, большой личный вклад в социально — экономическое развитие и активное участие в общественной жизни города Евпатории в номинации «Строительство и архитектура» премией награжден Михаил Семенович Хазанзун - Почетный житель города  Евпатории, в с</w:t>
      </w:r>
      <w:r>
        <w:rPr>
          <w:rFonts w:ascii="Times New Roman" w:eastAsia="Times New Roman" w:hAnsi="Times New Roman" w:cs="Times New Roman"/>
          <w:sz w:val="28"/>
          <w:szCs w:val="28"/>
        </w:rPr>
        <w:t>в</w:t>
      </w:r>
      <w:r w:rsidR="008D4BEE" w:rsidRPr="00DA4010">
        <w:rPr>
          <w:rFonts w:ascii="Times New Roman" w:eastAsia="Times New Roman" w:hAnsi="Times New Roman" w:cs="Times New Roman"/>
          <w:sz w:val="28"/>
          <w:szCs w:val="28"/>
        </w:rPr>
        <w:t>ое время член экспертного совета при Совете Министров Крыма, член Крымской академии наук, член-корреспондент Академии строительства Украины.</w:t>
      </w:r>
      <w:r w:rsidRPr="00893079">
        <w:rPr>
          <w:rFonts w:ascii="Times New Roman" w:hAnsi="Times New Roman" w:cs="Times New Roman"/>
          <w:b/>
          <w:noProof/>
          <w:sz w:val="28"/>
          <w:szCs w:val="28"/>
          <w:lang w:eastAsia="ru-RU"/>
        </w:rPr>
        <w:t xml:space="preserve"> </w:t>
      </w:r>
    </w:p>
    <w:p w:rsidR="008D4BEE" w:rsidRPr="00DA4010" w:rsidRDefault="00893079" w:rsidP="008D4BEE">
      <w:pPr>
        <w:spacing w:after="0" w:line="240" w:lineRule="auto"/>
        <w:ind w:firstLine="708"/>
        <w:jc w:val="both"/>
        <w:rPr>
          <w:rFonts w:ascii="Times New Roman" w:eastAsia="Times New Roman" w:hAnsi="Times New Roman" w:cs="Times New Roman"/>
          <w:sz w:val="28"/>
          <w:szCs w:val="28"/>
        </w:rPr>
      </w:pPr>
      <w:r>
        <w:rPr>
          <w:rFonts w:ascii="Times New Roman" w:hAnsi="Times New Roman" w:cs="Times New Roman"/>
          <w:noProof/>
          <w:color w:val="000000"/>
          <w:sz w:val="28"/>
          <w:szCs w:val="28"/>
          <w:shd w:val="clear" w:color="auto" w:fill="FFFFFF"/>
          <w:lang w:eastAsia="ru-RU"/>
        </w:rPr>
        <w:drawing>
          <wp:anchor distT="0" distB="0" distL="114300" distR="114300" simplePos="0" relativeHeight="251772928" behindDoc="1" locked="0" layoutInCell="1" allowOverlap="1">
            <wp:simplePos x="0" y="0"/>
            <wp:positionH relativeFrom="column">
              <wp:posOffset>-134620</wp:posOffset>
            </wp:positionH>
            <wp:positionV relativeFrom="paragraph">
              <wp:posOffset>57785</wp:posOffset>
            </wp:positionV>
            <wp:extent cx="3061970" cy="2040890"/>
            <wp:effectExtent l="0" t="0" r="5080" b="0"/>
            <wp:wrapTight wrapText="bothSides">
              <wp:wrapPolygon edited="0">
                <wp:start x="0" y="0"/>
                <wp:lineTo x="0" y="21371"/>
                <wp:lineTo x="21501" y="21371"/>
                <wp:lineTo x="21501" y="0"/>
                <wp:lineTo x="0" y="0"/>
              </wp:wrapPolygon>
            </wp:wrapTight>
            <wp:docPr id="58" name="Рисунок 58" descr="C:\Users\gorSovet3\Desktop\отчет 2019\картинки\награждение\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gorSovet3\Desktop\отчет 2019\картинки\награждение\DSC_000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61970" cy="2040890"/>
                    </a:xfrm>
                    <a:prstGeom prst="rect">
                      <a:avLst/>
                    </a:prstGeom>
                    <a:noFill/>
                    <a:ln>
                      <a:noFill/>
                    </a:ln>
                  </pic:spPr>
                </pic:pic>
              </a:graphicData>
            </a:graphic>
          </wp:anchor>
        </w:drawing>
      </w:r>
      <w:r w:rsidR="008D4BEE" w:rsidRPr="00DA4010">
        <w:rPr>
          <w:rFonts w:ascii="Times New Roman" w:eastAsia="Times New Roman" w:hAnsi="Times New Roman" w:cs="Times New Roman"/>
          <w:sz w:val="28"/>
          <w:szCs w:val="28"/>
        </w:rPr>
        <w:t xml:space="preserve">В государственный праздник – День России состоялось торжественное открытие </w:t>
      </w:r>
      <w:r w:rsidR="008D4BEE">
        <w:rPr>
          <w:rFonts w:ascii="Times New Roman" w:eastAsia="Times New Roman" w:hAnsi="Times New Roman" w:cs="Times New Roman"/>
          <w:sz w:val="28"/>
          <w:szCs w:val="28"/>
        </w:rPr>
        <w:t xml:space="preserve">городской </w:t>
      </w:r>
      <w:r w:rsidR="008D4BEE" w:rsidRPr="00DA4010">
        <w:rPr>
          <w:rFonts w:ascii="Times New Roman" w:eastAsia="Times New Roman" w:hAnsi="Times New Roman" w:cs="Times New Roman"/>
          <w:b/>
          <w:sz w:val="28"/>
          <w:szCs w:val="28"/>
        </w:rPr>
        <w:t>Доски почета</w:t>
      </w:r>
      <w:r w:rsidR="008D4BEE" w:rsidRPr="00DA4010">
        <w:rPr>
          <w:rFonts w:ascii="Times New Roman" w:eastAsia="Times New Roman" w:hAnsi="Times New Roman" w:cs="Times New Roman"/>
          <w:sz w:val="28"/>
          <w:szCs w:val="28"/>
        </w:rPr>
        <w:t xml:space="preserve"> с награждением лучших работников и коллективов Евпатории. </w:t>
      </w:r>
    </w:p>
    <w:p w:rsidR="008D4BEE" w:rsidRPr="00DA4010" w:rsidRDefault="008D4BEE" w:rsidP="008D4BEE">
      <w:pPr>
        <w:spacing w:after="0" w:line="240" w:lineRule="auto"/>
        <w:ind w:firstLine="708"/>
        <w:jc w:val="both"/>
        <w:rPr>
          <w:rFonts w:ascii="Times New Roman" w:eastAsia="Times New Roman" w:hAnsi="Times New Roman" w:cs="Times New Roman"/>
          <w:sz w:val="28"/>
          <w:szCs w:val="28"/>
        </w:rPr>
      </w:pPr>
      <w:r w:rsidRPr="00DA4010">
        <w:rPr>
          <w:rFonts w:ascii="Times New Roman" w:eastAsia="Times New Roman" w:hAnsi="Times New Roman" w:cs="Times New Roman"/>
          <w:sz w:val="28"/>
          <w:szCs w:val="28"/>
        </w:rPr>
        <w:t>В этом году за весомый вклад в социально-экономическое развитие муниципального образования, создание материальных и духовных ценностей, воспитание детей и молодёжи, лечение и оздоровление населения, популяризацию города Евпатории как детской здравницы занесены на городскую Доску почёта  26 коллективов и 60 передовых работников.</w:t>
      </w:r>
      <w:r w:rsidRPr="00B665EC">
        <w:rPr>
          <w:rFonts w:ascii="Times New Roman" w:eastAsia="Times New Roman" w:hAnsi="Times New Roman" w:cs="Times New Roman"/>
          <w:sz w:val="28"/>
          <w:szCs w:val="28"/>
        </w:rPr>
        <w:t xml:space="preserve"> </w:t>
      </w:r>
      <w:r w:rsidR="00893079">
        <w:rPr>
          <w:rFonts w:ascii="Times New Roman" w:eastAsia="Times New Roman" w:hAnsi="Times New Roman" w:cs="Times New Roman"/>
          <w:sz w:val="28"/>
          <w:szCs w:val="28"/>
        </w:rPr>
        <w:t>Каждый из че</w:t>
      </w:r>
      <w:r>
        <w:rPr>
          <w:rFonts w:ascii="Times New Roman" w:eastAsia="Times New Roman" w:hAnsi="Times New Roman" w:cs="Times New Roman"/>
          <w:sz w:val="28"/>
          <w:szCs w:val="28"/>
        </w:rPr>
        <w:t xml:space="preserve">ствуемых - </w:t>
      </w:r>
      <w:r w:rsidRPr="00DA4010">
        <w:rPr>
          <w:rFonts w:ascii="Times New Roman" w:eastAsia="Times New Roman" w:hAnsi="Times New Roman" w:cs="Times New Roman"/>
          <w:sz w:val="28"/>
          <w:szCs w:val="28"/>
        </w:rPr>
        <w:t>гордость и достоян</w:t>
      </w:r>
      <w:r>
        <w:rPr>
          <w:rFonts w:ascii="Times New Roman" w:eastAsia="Times New Roman" w:hAnsi="Times New Roman" w:cs="Times New Roman"/>
          <w:sz w:val="28"/>
          <w:szCs w:val="28"/>
        </w:rPr>
        <w:t>ие Евпатории,</w:t>
      </w:r>
      <w:r w:rsidRPr="00DA4010">
        <w:rPr>
          <w:rFonts w:ascii="Times New Roman" w:eastAsia="Times New Roman" w:hAnsi="Times New Roman" w:cs="Times New Roman"/>
          <w:sz w:val="28"/>
          <w:szCs w:val="28"/>
        </w:rPr>
        <w:t xml:space="preserve"> пример для нашего молодого поколения. </w:t>
      </w:r>
      <w:r>
        <w:rPr>
          <w:rFonts w:ascii="Times New Roman" w:eastAsia="Times New Roman" w:hAnsi="Times New Roman" w:cs="Times New Roman"/>
          <w:sz w:val="28"/>
          <w:szCs w:val="28"/>
        </w:rPr>
        <w:t>П</w:t>
      </w:r>
      <w:r w:rsidRPr="00DA4010">
        <w:rPr>
          <w:rFonts w:ascii="Times New Roman" w:eastAsia="Times New Roman" w:hAnsi="Times New Roman" w:cs="Times New Roman"/>
          <w:sz w:val="28"/>
          <w:szCs w:val="28"/>
        </w:rPr>
        <w:t>оказ</w:t>
      </w:r>
      <w:r>
        <w:rPr>
          <w:rFonts w:ascii="Times New Roman" w:eastAsia="Times New Roman" w:hAnsi="Times New Roman" w:cs="Times New Roman"/>
          <w:sz w:val="28"/>
          <w:szCs w:val="28"/>
        </w:rPr>
        <w:t>атель</w:t>
      </w:r>
      <w:r w:rsidRPr="00DA4010">
        <w:rPr>
          <w:rFonts w:ascii="Times New Roman" w:eastAsia="Times New Roman" w:hAnsi="Times New Roman" w:cs="Times New Roman"/>
          <w:sz w:val="28"/>
          <w:szCs w:val="28"/>
        </w:rPr>
        <w:t>, как нужно идти по жизни и добиваться высоких результатов</w:t>
      </w:r>
      <w:r w:rsidR="00893079">
        <w:rPr>
          <w:rFonts w:ascii="Times New Roman" w:eastAsia="Times New Roman" w:hAnsi="Times New Roman" w:cs="Times New Roman"/>
          <w:sz w:val="28"/>
          <w:szCs w:val="28"/>
        </w:rPr>
        <w:t xml:space="preserve">. </w:t>
      </w:r>
      <w:r w:rsidRPr="00DA4010">
        <w:rPr>
          <w:rFonts w:ascii="Times New Roman" w:eastAsia="Times New Roman" w:hAnsi="Times New Roman" w:cs="Times New Roman"/>
          <w:sz w:val="28"/>
          <w:szCs w:val="28"/>
        </w:rPr>
        <w:t xml:space="preserve">С таким активом можно точно быть уверенным, наше будущее будет чистым, светлым и прекрасным! </w:t>
      </w:r>
      <w:r>
        <w:rPr>
          <w:rFonts w:ascii="Times New Roman" w:eastAsia="Times New Roman" w:hAnsi="Times New Roman" w:cs="Times New Roman"/>
          <w:sz w:val="28"/>
          <w:szCs w:val="28"/>
        </w:rPr>
        <w:t xml:space="preserve">Ведь эти люди </w:t>
      </w:r>
      <w:r w:rsidRPr="00DA4010">
        <w:rPr>
          <w:rFonts w:ascii="Times New Roman" w:eastAsia="Times New Roman" w:hAnsi="Times New Roman" w:cs="Times New Roman"/>
          <w:sz w:val="28"/>
          <w:szCs w:val="28"/>
        </w:rPr>
        <w:t>достиг</w:t>
      </w:r>
      <w:r>
        <w:rPr>
          <w:rFonts w:ascii="Times New Roman" w:eastAsia="Times New Roman" w:hAnsi="Times New Roman" w:cs="Times New Roman"/>
          <w:sz w:val="28"/>
          <w:szCs w:val="28"/>
        </w:rPr>
        <w:t>ли</w:t>
      </w:r>
      <w:r w:rsidRPr="00DA4010">
        <w:rPr>
          <w:rFonts w:ascii="Times New Roman" w:eastAsia="Times New Roman" w:hAnsi="Times New Roman" w:cs="Times New Roman"/>
          <w:sz w:val="28"/>
          <w:szCs w:val="28"/>
        </w:rPr>
        <w:t xml:space="preserve"> высоких результатов в работе, внес</w:t>
      </w:r>
      <w:r>
        <w:rPr>
          <w:rFonts w:ascii="Times New Roman" w:eastAsia="Times New Roman" w:hAnsi="Times New Roman" w:cs="Times New Roman"/>
          <w:sz w:val="28"/>
          <w:szCs w:val="28"/>
        </w:rPr>
        <w:t>ли</w:t>
      </w:r>
      <w:r w:rsidRPr="00DA4010">
        <w:rPr>
          <w:rFonts w:ascii="Times New Roman" w:eastAsia="Times New Roman" w:hAnsi="Times New Roman" w:cs="Times New Roman"/>
          <w:sz w:val="28"/>
          <w:szCs w:val="28"/>
        </w:rPr>
        <w:t xml:space="preserve"> весомый вклад в развитие и процветание нашего города. Мы гордимся своими земляками! </w:t>
      </w:r>
    </w:p>
    <w:p w:rsidR="008D4BEE" w:rsidRPr="00DA4010" w:rsidRDefault="008D4BEE" w:rsidP="008D4BEE">
      <w:pPr>
        <w:spacing w:after="0" w:line="240" w:lineRule="auto"/>
        <w:ind w:firstLine="708"/>
        <w:jc w:val="both"/>
        <w:rPr>
          <w:rFonts w:ascii="Times New Roman" w:eastAsia="Times New Roman" w:hAnsi="Times New Roman" w:cs="Times New Roman"/>
          <w:sz w:val="28"/>
          <w:szCs w:val="28"/>
        </w:rPr>
      </w:pPr>
    </w:p>
    <w:p w:rsidR="008D4BEE" w:rsidRDefault="008D4BEE" w:rsidP="008D4BEE">
      <w:pPr>
        <w:spacing w:after="0" w:line="240" w:lineRule="auto"/>
        <w:jc w:val="center"/>
        <w:rPr>
          <w:rFonts w:ascii="Times New Roman" w:hAnsi="Times New Roman" w:cs="Times New Roman"/>
          <w:b/>
          <w:sz w:val="28"/>
          <w:szCs w:val="28"/>
        </w:rPr>
      </w:pPr>
    </w:p>
    <w:p w:rsidR="002527DA" w:rsidRPr="003B7000" w:rsidRDefault="002527DA" w:rsidP="00D365AC">
      <w:pPr>
        <w:spacing w:after="0" w:line="240" w:lineRule="auto"/>
        <w:jc w:val="center"/>
        <w:rPr>
          <w:rFonts w:ascii="Times New Roman" w:hAnsi="Times New Roman" w:cs="Times New Roman"/>
          <w:b/>
          <w:sz w:val="28"/>
          <w:szCs w:val="28"/>
        </w:rPr>
      </w:pPr>
      <w:r w:rsidRPr="003B7000">
        <w:rPr>
          <w:rFonts w:ascii="Times New Roman" w:hAnsi="Times New Roman" w:cs="Times New Roman"/>
          <w:b/>
          <w:sz w:val="28"/>
          <w:szCs w:val="28"/>
        </w:rPr>
        <w:t>О</w:t>
      </w:r>
      <w:r w:rsidR="007A3D6C">
        <w:rPr>
          <w:rFonts w:ascii="Times New Roman" w:hAnsi="Times New Roman" w:cs="Times New Roman"/>
          <w:b/>
          <w:sz w:val="28"/>
          <w:szCs w:val="28"/>
        </w:rPr>
        <w:t xml:space="preserve"> </w:t>
      </w:r>
      <w:r w:rsidRPr="003B7000">
        <w:rPr>
          <w:rFonts w:ascii="Times New Roman" w:hAnsi="Times New Roman" w:cs="Times New Roman"/>
          <w:b/>
          <w:sz w:val="28"/>
          <w:szCs w:val="28"/>
        </w:rPr>
        <w:t>РАБОТЕ КОНТРОЛЬНО-СЧЕТНОЙ ПАЛАТЫ</w:t>
      </w:r>
    </w:p>
    <w:p w:rsidR="006D2D10" w:rsidRPr="00EE31FF" w:rsidRDefault="006D2D10" w:rsidP="003B7000">
      <w:pPr>
        <w:spacing w:after="0" w:line="240" w:lineRule="auto"/>
        <w:ind w:firstLine="567"/>
        <w:jc w:val="both"/>
        <w:rPr>
          <w:rFonts w:ascii="Times New Roman" w:eastAsia="Times New Roman" w:hAnsi="Times New Roman" w:cs="Times New Roman"/>
          <w:color w:val="000000"/>
          <w:sz w:val="28"/>
          <w:szCs w:val="28"/>
          <w:lang w:eastAsia="ru-RU"/>
        </w:rPr>
      </w:pPr>
    </w:p>
    <w:p w:rsidR="00F66A5B" w:rsidRPr="00AA3420" w:rsidRDefault="0087124F" w:rsidP="003B7000">
      <w:pPr>
        <w:spacing w:after="0" w:line="240" w:lineRule="auto"/>
        <w:ind w:firstLine="720"/>
        <w:jc w:val="both"/>
        <w:rPr>
          <w:rFonts w:ascii="Times New Roman" w:hAnsi="Times New Roman" w:cs="Times New Roman"/>
          <w:noProof/>
          <w:sz w:val="28"/>
          <w:szCs w:val="28"/>
          <w:lang w:eastAsia="ru-RU"/>
        </w:rPr>
      </w:pPr>
      <w:r w:rsidRPr="00AA3420">
        <w:rPr>
          <w:rFonts w:ascii="Times New Roman" w:hAnsi="Times New Roman" w:cs="Times New Roman"/>
          <w:noProof/>
          <w:sz w:val="28"/>
          <w:szCs w:val="28"/>
          <w:lang w:eastAsia="ru-RU"/>
        </w:rPr>
        <w:drawing>
          <wp:anchor distT="0" distB="0" distL="114300" distR="114300" simplePos="0" relativeHeight="251718656" behindDoc="1" locked="0" layoutInCell="1" allowOverlap="1" wp14:anchorId="19F54BB7" wp14:editId="72667DE6">
            <wp:simplePos x="0" y="0"/>
            <wp:positionH relativeFrom="column">
              <wp:posOffset>-138430</wp:posOffset>
            </wp:positionH>
            <wp:positionV relativeFrom="paragraph">
              <wp:posOffset>1381760</wp:posOffset>
            </wp:positionV>
            <wp:extent cx="3558540" cy="2218055"/>
            <wp:effectExtent l="0" t="0" r="0" b="0"/>
            <wp:wrapTight wrapText="bothSides">
              <wp:wrapPolygon edited="0">
                <wp:start x="0" y="0"/>
                <wp:lineTo x="0" y="21334"/>
                <wp:lineTo x="21507" y="21334"/>
                <wp:lineTo x="21507" y="0"/>
                <wp:lineTo x="0" y="0"/>
              </wp:wrapPolygon>
            </wp:wrapTight>
            <wp:docPr id="63" name="Рисунок 63" descr="C:\Users\gorSovet3\Desktop\отчет 2019\картинки\КСО\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gorSovet3\Desktop\отчет 2019\картинки\КСО\i (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558540" cy="2218055"/>
                    </a:xfrm>
                    <a:prstGeom prst="rect">
                      <a:avLst/>
                    </a:prstGeom>
                    <a:noFill/>
                    <a:ln>
                      <a:noFill/>
                    </a:ln>
                  </pic:spPr>
                </pic:pic>
              </a:graphicData>
            </a:graphic>
          </wp:anchor>
        </w:drawing>
      </w:r>
      <w:r w:rsidR="00F66A5B" w:rsidRPr="00AA3420">
        <w:rPr>
          <w:rFonts w:ascii="Times New Roman" w:hAnsi="Times New Roman" w:cs="Times New Roman"/>
          <w:noProof/>
          <w:sz w:val="28"/>
          <w:szCs w:val="28"/>
          <w:lang w:eastAsia="ru-RU"/>
        </w:rPr>
        <w:t xml:space="preserve">Евпаторийским городским советом </w:t>
      </w:r>
      <w:r w:rsidR="00F66A5B" w:rsidRPr="00AA3420">
        <w:rPr>
          <w:rFonts w:ascii="Times New Roman" w:hAnsi="Times New Roman" w:cs="Times New Roman"/>
          <w:noProof/>
          <w:sz w:val="28"/>
          <w:szCs w:val="28"/>
          <w:lang w:eastAsia="ru-RU"/>
        </w:rPr>
        <w:lastRenderedPageBreak/>
        <w:t>сормирована  достаточно  качественная нормативная  база,  позволяющая  органам  внешнего муниципального финансового  контроля  эффективно  функционировать,  удовлетворяя  общественный  запрос  на  контроль  использования местных ресурсов.</w:t>
      </w:r>
    </w:p>
    <w:p w:rsidR="00F66A5B" w:rsidRDefault="00F66A5B" w:rsidP="003B7000">
      <w:pPr>
        <w:spacing w:after="0" w:line="240" w:lineRule="auto"/>
        <w:ind w:firstLine="720"/>
        <w:jc w:val="both"/>
        <w:rPr>
          <w:rFonts w:ascii="Times New Roman" w:hAnsi="Times New Roman" w:cs="Times New Roman"/>
          <w:sz w:val="28"/>
          <w:szCs w:val="28"/>
        </w:rPr>
      </w:pPr>
      <w:r w:rsidRPr="00F66A5B">
        <w:rPr>
          <w:rFonts w:ascii="Times New Roman" w:hAnsi="Times New Roman" w:cs="Times New Roman"/>
          <w:sz w:val="28"/>
          <w:szCs w:val="28"/>
        </w:rPr>
        <w:t>Всесторонняя  финансово-экономическая  экспертиза  проекта  бюджета контрольно-счетным  органом позволяет предотвратить возможные нарушения уже на стадии планирования. Главным контрольным мероприятием можно считать внешнюю проверку отчета  об  исполнении  местного бюджета за прошедший год,  без  которой представительный орган не имеет права принимать данный отчет.</w:t>
      </w:r>
    </w:p>
    <w:p w:rsidR="008939B3" w:rsidRPr="00EE31FF" w:rsidRDefault="005646B0" w:rsidP="003B7000">
      <w:pPr>
        <w:spacing w:after="0" w:line="240" w:lineRule="auto"/>
        <w:ind w:firstLine="720"/>
        <w:jc w:val="both"/>
        <w:rPr>
          <w:rFonts w:ascii="Times New Roman" w:hAnsi="Times New Roman" w:cs="Times New Roman"/>
          <w:sz w:val="28"/>
          <w:szCs w:val="28"/>
        </w:rPr>
      </w:pPr>
      <w:r w:rsidRPr="00EE31FF">
        <w:rPr>
          <w:rFonts w:ascii="Times New Roman" w:hAnsi="Times New Roman" w:cs="Times New Roman"/>
          <w:sz w:val="28"/>
          <w:szCs w:val="28"/>
        </w:rPr>
        <w:t xml:space="preserve">В </w:t>
      </w:r>
      <w:r w:rsidR="00EE31FF">
        <w:rPr>
          <w:rFonts w:ascii="Times New Roman" w:hAnsi="Times New Roman" w:cs="Times New Roman"/>
          <w:sz w:val="28"/>
          <w:szCs w:val="28"/>
        </w:rPr>
        <w:t>2019</w:t>
      </w:r>
      <w:r w:rsidRPr="00EE31FF">
        <w:rPr>
          <w:rFonts w:ascii="Times New Roman" w:hAnsi="Times New Roman" w:cs="Times New Roman"/>
          <w:sz w:val="28"/>
          <w:szCs w:val="28"/>
        </w:rPr>
        <w:t xml:space="preserve"> году Контрольно-счетная палата </w:t>
      </w:r>
      <w:r w:rsidR="00EE31FF" w:rsidRPr="00EE31FF">
        <w:rPr>
          <w:rFonts w:ascii="Times New Roman" w:hAnsi="Times New Roman" w:cs="Times New Roman"/>
          <w:sz w:val="28"/>
          <w:szCs w:val="28"/>
        </w:rPr>
        <w:t>особое внимание уделяла</w:t>
      </w:r>
      <w:r w:rsidR="008939B3" w:rsidRPr="00EE31FF">
        <w:rPr>
          <w:rFonts w:ascii="Times New Roman" w:hAnsi="Times New Roman" w:cs="Times New Roman"/>
          <w:sz w:val="28"/>
          <w:szCs w:val="28"/>
        </w:rPr>
        <w:t xml:space="preserve"> контролю за исполнением местного бюджета, внешней проверке годового отчёта  об исполнении местного бюджета, контролю за соблюдением установленного порядка управления и распоряжения имуществом, находящимся в муниципальной собственности.</w:t>
      </w:r>
    </w:p>
    <w:p w:rsidR="008939B3" w:rsidRPr="003B7000" w:rsidRDefault="008939B3" w:rsidP="003B7000">
      <w:pPr>
        <w:spacing w:after="0" w:line="240" w:lineRule="auto"/>
        <w:ind w:firstLine="708"/>
        <w:jc w:val="both"/>
        <w:rPr>
          <w:rFonts w:ascii="Times New Roman" w:hAnsi="Times New Roman" w:cs="Times New Roman"/>
          <w:sz w:val="28"/>
          <w:szCs w:val="28"/>
        </w:rPr>
      </w:pPr>
    </w:p>
    <w:p w:rsidR="008939B3" w:rsidRPr="003B7000" w:rsidRDefault="005646B0"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С</w:t>
      </w:r>
      <w:r w:rsidR="008939B3" w:rsidRPr="003B7000">
        <w:rPr>
          <w:rFonts w:ascii="Times New Roman" w:hAnsi="Times New Roman" w:cs="Times New Roman"/>
          <w:sz w:val="28"/>
          <w:szCs w:val="28"/>
        </w:rPr>
        <w:t xml:space="preserve">вою деятельность КСП  осуществляет на основании Годовых планов работы, которые утверждаются ежегодно до 30 декабря года, предшествующего плановому. </w:t>
      </w:r>
    </w:p>
    <w:p w:rsidR="008939B3" w:rsidRPr="003B7000" w:rsidRDefault="00D145B7" w:rsidP="003B7000">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bCs/>
          <w:noProof/>
          <w:sz w:val="28"/>
          <w:szCs w:val="28"/>
          <w:lang w:eastAsia="ru-RU"/>
        </w:rPr>
        <w:drawing>
          <wp:anchor distT="0" distB="0" distL="114300" distR="114300" simplePos="0" relativeHeight="251719680" behindDoc="1" locked="0" layoutInCell="1" allowOverlap="1">
            <wp:simplePos x="0" y="0"/>
            <wp:positionH relativeFrom="column">
              <wp:posOffset>-88265</wp:posOffset>
            </wp:positionH>
            <wp:positionV relativeFrom="paragraph">
              <wp:posOffset>1127125</wp:posOffset>
            </wp:positionV>
            <wp:extent cx="2367280" cy="2704465"/>
            <wp:effectExtent l="0" t="0" r="0" b="0"/>
            <wp:wrapTight wrapText="bothSides">
              <wp:wrapPolygon edited="0">
                <wp:start x="0" y="0"/>
                <wp:lineTo x="0" y="21453"/>
                <wp:lineTo x="21380" y="21453"/>
                <wp:lineTo x="21380" y="0"/>
                <wp:lineTo x="0" y="0"/>
              </wp:wrapPolygon>
            </wp:wrapTight>
            <wp:docPr id="64" name="Рисунок 64" descr="C:\Users\gorSovet3\Desktop\отчет 2019\картинки\КСО\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gorSovet3\Desktop\отчет 2019\картинки\КСО\i.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67280" cy="2704465"/>
                    </a:xfrm>
                    <a:prstGeom prst="rect">
                      <a:avLst/>
                    </a:prstGeom>
                    <a:noFill/>
                    <a:ln>
                      <a:noFill/>
                    </a:ln>
                  </pic:spPr>
                </pic:pic>
              </a:graphicData>
            </a:graphic>
          </wp:anchor>
        </w:drawing>
      </w:r>
      <w:r w:rsidR="008939B3" w:rsidRPr="003B7000">
        <w:rPr>
          <w:rFonts w:ascii="Times New Roman" w:hAnsi="Times New Roman" w:cs="Times New Roman"/>
          <w:sz w:val="28"/>
          <w:szCs w:val="28"/>
        </w:rPr>
        <w:t xml:space="preserve"> Основное внимание в 2019 году было уделено вопросам наполнения доходной части местного бюджета, обоснованности установленных решениями Евпаторийского городского совета налоговых льгот и иных преимуществ, эффективности использования средств местного бюджета учреждениями культуры (МБУК «Евпаторийский центр культуры и досуга» и </w:t>
      </w:r>
      <w:r w:rsidR="008939B3" w:rsidRPr="003B7000">
        <w:rPr>
          <w:rFonts w:ascii="Times New Roman" w:hAnsi="Times New Roman" w:cs="Times New Roman"/>
          <w:color w:val="1D2129"/>
          <w:sz w:val="28"/>
          <w:szCs w:val="28"/>
          <w:shd w:val="clear" w:color="auto" w:fill="FFFFFF"/>
        </w:rPr>
        <w:t>«Евпаторийская централизованная библиотечная система»)</w:t>
      </w:r>
      <w:r w:rsidR="008939B3" w:rsidRPr="003B7000">
        <w:rPr>
          <w:rFonts w:ascii="Times New Roman" w:hAnsi="Times New Roman" w:cs="Times New Roman"/>
          <w:sz w:val="28"/>
          <w:szCs w:val="28"/>
        </w:rPr>
        <w:t xml:space="preserve">, а также </w:t>
      </w:r>
      <w:r w:rsidR="008939B3" w:rsidRPr="003B7000">
        <w:rPr>
          <w:rFonts w:ascii="Times New Roman" w:eastAsia="Calibri" w:hAnsi="Times New Roman" w:cs="Times New Roman"/>
          <w:sz w:val="28"/>
          <w:szCs w:val="28"/>
        </w:rPr>
        <w:t>расходования в 2018 году субсидии из бюджета Республики Крым на реализацию муниципальной программы.</w:t>
      </w:r>
    </w:p>
    <w:p w:rsidR="008939B3" w:rsidRPr="003B7000" w:rsidRDefault="008939B3" w:rsidP="003B7000">
      <w:pPr>
        <w:spacing w:after="0" w:line="240" w:lineRule="auto"/>
        <w:ind w:firstLine="708"/>
        <w:jc w:val="both"/>
        <w:rPr>
          <w:rFonts w:ascii="Times New Roman" w:eastAsia="Calibri" w:hAnsi="Times New Roman" w:cs="Times New Roman"/>
          <w:bCs/>
          <w:sz w:val="28"/>
          <w:szCs w:val="28"/>
        </w:rPr>
      </w:pPr>
      <w:r w:rsidRPr="003B7000">
        <w:rPr>
          <w:rFonts w:ascii="Times New Roman" w:eastAsia="Calibri" w:hAnsi="Times New Roman" w:cs="Times New Roman"/>
          <w:bCs/>
          <w:sz w:val="28"/>
          <w:szCs w:val="28"/>
        </w:rPr>
        <w:t>В 2019</w:t>
      </w:r>
      <w:r w:rsidR="005646B0" w:rsidRPr="003B7000">
        <w:rPr>
          <w:rFonts w:ascii="Times New Roman" w:eastAsia="Calibri" w:hAnsi="Times New Roman" w:cs="Times New Roman"/>
          <w:bCs/>
          <w:sz w:val="28"/>
          <w:szCs w:val="28"/>
        </w:rPr>
        <w:t xml:space="preserve"> </w:t>
      </w:r>
      <w:r w:rsidRPr="003B7000">
        <w:rPr>
          <w:rFonts w:ascii="Times New Roman" w:eastAsia="Calibri" w:hAnsi="Times New Roman" w:cs="Times New Roman"/>
          <w:bCs/>
          <w:sz w:val="28"/>
          <w:szCs w:val="28"/>
        </w:rPr>
        <w:t>году по поручению Евпаторийского городского совета Республики Крым в Годовом плане работы КСП было запланировано три мероприятия</w:t>
      </w:r>
      <w:r w:rsidR="00687AFD">
        <w:rPr>
          <w:rFonts w:ascii="Times New Roman" w:eastAsia="Calibri" w:hAnsi="Times New Roman" w:cs="Times New Roman"/>
          <w:bCs/>
          <w:sz w:val="28"/>
          <w:szCs w:val="28"/>
        </w:rPr>
        <w:t>.</w:t>
      </w:r>
      <w:r w:rsidRPr="003B7000">
        <w:rPr>
          <w:rFonts w:ascii="Times New Roman" w:eastAsia="Calibri" w:hAnsi="Times New Roman" w:cs="Times New Roman"/>
          <w:bCs/>
          <w:sz w:val="28"/>
          <w:szCs w:val="28"/>
        </w:rPr>
        <w:t xml:space="preserve"> </w:t>
      </w:r>
    </w:p>
    <w:p w:rsidR="00893079" w:rsidRDefault="00893079" w:rsidP="003B7000">
      <w:pPr>
        <w:spacing w:after="0" w:line="240" w:lineRule="auto"/>
        <w:ind w:firstLine="708"/>
        <w:jc w:val="both"/>
        <w:rPr>
          <w:rFonts w:ascii="Times New Roman" w:hAnsi="Times New Roman" w:cs="Times New Roman"/>
          <w:sz w:val="28"/>
          <w:szCs w:val="28"/>
        </w:rPr>
      </w:pPr>
      <w:r>
        <w:rPr>
          <w:rFonts w:ascii="Times New Roman" w:eastAsia="Calibri" w:hAnsi="Times New Roman" w:cs="Times New Roman"/>
          <w:bCs/>
          <w:sz w:val="28"/>
          <w:szCs w:val="28"/>
        </w:rPr>
        <w:t>Завершено к</w:t>
      </w:r>
      <w:r w:rsidR="008939B3" w:rsidRPr="003B7000">
        <w:rPr>
          <w:rFonts w:ascii="Times New Roman" w:eastAsia="Calibri" w:hAnsi="Times New Roman" w:cs="Times New Roman"/>
          <w:bCs/>
          <w:sz w:val="28"/>
          <w:szCs w:val="28"/>
        </w:rPr>
        <w:t xml:space="preserve">онтрольное мероприятие </w:t>
      </w:r>
      <w:r w:rsidR="008939B3" w:rsidRPr="003B7000">
        <w:rPr>
          <w:rFonts w:ascii="Times New Roman" w:hAnsi="Times New Roman" w:cs="Times New Roman"/>
          <w:sz w:val="28"/>
          <w:szCs w:val="28"/>
        </w:rPr>
        <w:t>«Проверка законности и результативности использования бюджетных средств, выделенных муниципальному казенному учреждению «Центр информационно-аналитического и материально-технического обеспечения органов местного самоуправления муниципального образования городской округ Евпатория Республики Крым» на материально-техническое, автотранспортное обеспечение органов местного с</w:t>
      </w:r>
      <w:r>
        <w:rPr>
          <w:rFonts w:ascii="Times New Roman" w:hAnsi="Times New Roman" w:cs="Times New Roman"/>
          <w:sz w:val="28"/>
          <w:szCs w:val="28"/>
        </w:rPr>
        <w:t>амоуправления за 2016-2018 г.г»</w:t>
      </w:r>
      <w:r w:rsidR="005646B0" w:rsidRPr="003B7000">
        <w:rPr>
          <w:rFonts w:ascii="Times New Roman" w:hAnsi="Times New Roman" w:cs="Times New Roman"/>
          <w:sz w:val="28"/>
          <w:szCs w:val="28"/>
        </w:rPr>
        <w:t xml:space="preserve">. </w:t>
      </w:r>
    </w:p>
    <w:p w:rsidR="008939B3" w:rsidRPr="003B7000" w:rsidRDefault="005646B0" w:rsidP="003B7000">
      <w:pPr>
        <w:spacing w:after="0" w:line="240" w:lineRule="auto"/>
        <w:ind w:firstLine="708"/>
        <w:jc w:val="both"/>
        <w:rPr>
          <w:rFonts w:ascii="Times New Roman" w:eastAsia="Calibri" w:hAnsi="Times New Roman" w:cs="Times New Roman"/>
          <w:bCs/>
          <w:sz w:val="28"/>
          <w:szCs w:val="28"/>
        </w:rPr>
      </w:pPr>
      <w:r w:rsidRPr="003B7000">
        <w:rPr>
          <w:rFonts w:ascii="Times New Roman" w:hAnsi="Times New Roman" w:cs="Times New Roman"/>
          <w:sz w:val="28"/>
          <w:szCs w:val="28"/>
        </w:rPr>
        <w:t>В</w:t>
      </w:r>
      <w:r w:rsidR="008939B3" w:rsidRPr="003B7000">
        <w:rPr>
          <w:rFonts w:ascii="Times New Roman" w:hAnsi="Times New Roman" w:cs="Times New Roman"/>
          <w:sz w:val="28"/>
          <w:szCs w:val="28"/>
        </w:rPr>
        <w:t xml:space="preserve">ключены в Годовой план работы </w:t>
      </w:r>
      <w:r w:rsidR="00FD5369">
        <w:rPr>
          <w:rFonts w:ascii="Times New Roman" w:hAnsi="Times New Roman" w:cs="Times New Roman"/>
          <w:sz w:val="28"/>
          <w:szCs w:val="28"/>
        </w:rPr>
        <w:t xml:space="preserve">и находятся в стадии проведения </w:t>
      </w:r>
      <w:r w:rsidR="008939B3" w:rsidRPr="003B7000">
        <w:rPr>
          <w:rFonts w:ascii="Times New Roman" w:hAnsi="Times New Roman" w:cs="Times New Roman"/>
          <w:sz w:val="28"/>
          <w:szCs w:val="28"/>
        </w:rPr>
        <w:t xml:space="preserve">экспертно-аналитические мероприятия: Финансово-экономическая экспертиза Муниципальной программы реформирования и развития жилищно-коммунального хозяйства городского округа Евпатория </w:t>
      </w:r>
      <w:r w:rsidR="008939B3" w:rsidRPr="003B7000">
        <w:rPr>
          <w:rFonts w:ascii="Times New Roman" w:hAnsi="Times New Roman" w:cs="Times New Roman"/>
          <w:sz w:val="28"/>
          <w:szCs w:val="28"/>
        </w:rPr>
        <w:lastRenderedPageBreak/>
        <w:t>Республика Крым на 2016-2020 годы и контроль ее исполнения за 2018 год и Финансово-экономическая экспертиза Муниципальной программы по реализации федеральной целевой программы "Социально-экономическое развитие Республики Крым и г. Севастополя до 2020 года" и контроль ее исполнения за 2018 год.</w:t>
      </w:r>
    </w:p>
    <w:p w:rsidR="008939B3" w:rsidRPr="003B7000" w:rsidRDefault="008939B3" w:rsidP="003B7000">
      <w:pPr>
        <w:pStyle w:val="a3"/>
        <w:spacing w:after="0" w:line="240" w:lineRule="auto"/>
        <w:ind w:left="0" w:firstLine="567"/>
        <w:jc w:val="both"/>
        <w:rPr>
          <w:rFonts w:ascii="Times New Roman" w:hAnsi="Times New Roman"/>
          <w:sz w:val="28"/>
          <w:szCs w:val="28"/>
        </w:rPr>
      </w:pPr>
    </w:p>
    <w:p w:rsidR="00AA3420" w:rsidRDefault="008939B3" w:rsidP="00F3792F">
      <w:pPr>
        <w:spacing w:after="0" w:line="240" w:lineRule="auto"/>
        <w:ind w:firstLine="709"/>
        <w:jc w:val="both"/>
        <w:rPr>
          <w:rFonts w:ascii="Times New Roman" w:hAnsi="Times New Roman" w:cs="Times New Roman"/>
          <w:sz w:val="28"/>
          <w:szCs w:val="28"/>
        </w:rPr>
      </w:pPr>
      <w:r w:rsidRPr="003B7000">
        <w:rPr>
          <w:rFonts w:ascii="Times New Roman" w:hAnsi="Times New Roman"/>
          <w:sz w:val="28"/>
          <w:szCs w:val="28"/>
        </w:rPr>
        <w:t>Всего КСП ГО Евпатория РК было запланировано к проведению в 2019</w:t>
      </w:r>
      <w:r w:rsidR="005646B0" w:rsidRPr="003B7000">
        <w:rPr>
          <w:rFonts w:ascii="Times New Roman" w:hAnsi="Times New Roman"/>
          <w:sz w:val="28"/>
          <w:szCs w:val="28"/>
        </w:rPr>
        <w:t xml:space="preserve"> </w:t>
      </w:r>
      <w:r w:rsidRPr="003B7000">
        <w:rPr>
          <w:rFonts w:ascii="Times New Roman" w:hAnsi="Times New Roman"/>
          <w:sz w:val="28"/>
          <w:szCs w:val="28"/>
        </w:rPr>
        <w:t>году 10 контрольных мероприятий.</w:t>
      </w:r>
      <w:r w:rsidR="005646B0" w:rsidRPr="003B7000">
        <w:rPr>
          <w:rFonts w:ascii="Times New Roman" w:hAnsi="Times New Roman"/>
          <w:sz w:val="28"/>
          <w:szCs w:val="28"/>
        </w:rPr>
        <w:t xml:space="preserve"> </w:t>
      </w:r>
      <w:r w:rsidR="00AA3420" w:rsidRPr="00AA3420">
        <w:rPr>
          <w:rFonts w:ascii="Times New Roman" w:hAnsi="Times New Roman" w:cs="Times New Roman"/>
          <w:sz w:val="28"/>
          <w:szCs w:val="28"/>
        </w:rPr>
        <w:t>В текущем году  Контрольно-счётной палатой охвачено контролем более 250 млн руб., выявлено нарушений на сумму более 50 млн. рублей. В бюджет городского округа поступило  в рамках исполнения представлений и предписаний, внесённых контрольно-счётным органом в 2019 году поступило 1 709 121,33 рублей</w:t>
      </w:r>
      <w:r w:rsidR="00AA3420">
        <w:rPr>
          <w:rFonts w:ascii="Times New Roman" w:hAnsi="Times New Roman" w:cs="Times New Roman"/>
          <w:sz w:val="28"/>
          <w:szCs w:val="28"/>
        </w:rPr>
        <w:t>.</w:t>
      </w:r>
    </w:p>
    <w:p w:rsidR="008939B3" w:rsidRPr="00D145B7" w:rsidRDefault="008939B3" w:rsidP="00F3792F">
      <w:pPr>
        <w:spacing w:after="0" w:line="240" w:lineRule="auto"/>
        <w:ind w:firstLine="709"/>
        <w:jc w:val="both"/>
        <w:rPr>
          <w:rFonts w:ascii="Times New Roman" w:hAnsi="Times New Roman"/>
          <w:sz w:val="28"/>
          <w:szCs w:val="28"/>
        </w:rPr>
      </w:pPr>
      <w:r w:rsidRPr="00D145B7">
        <w:rPr>
          <w:rFonts w:ascii="Times New Roman" w:hAnsi="Times New Roman"/>
          <w:sz w:val="28"/>
          <w:szCs w:val="28"/>
        </w:rPr>
        <w:t xml:space="preserve">За </w:t>
      </w:r>
      <w:r w:rsidR="00FD5369" w:rsidRPr="00D145B7">
        <w:rPr>
          <w:rFonts w:ascii="Times New Roman" w:hAnsi="Times New Roman"/>
          <w:sz w:val="28"/>
          <w:szCs w:val="28"/>
        </w:rPr>
        <w:t>отчетный период</w:t>
      </w:r>
      <w:r w:rsidRPr="00D145B7">
        <w:rPr>
          <w:rFonts w:ascii="Times New Roman" w:hAnsi="Times New Roman"/>
          <w:sz w:val="28"/>
          <w:szCs w:val="28"/>
        </w:rPr>
        <w:t xml:space="preserve"> КСП ГО Евпатория РК было завершено </w:t>
      </w:r>
      <w:r w:rsidR="00AA3420">
        <w:rPr>
          <w:rFonts w:ascii="Times New Roman" w:hAnsi="Times New Roman"/>
          <w:sz w:val="28"/>
          <w:szCs w:val="28"/>
        </w:rPr>
        <w:t>6</w:t>
      </w:r>
      <w:r w:rsidRPr="00D145B7">
        <w:rPr>
          <w:rFonts w:ascii="Times New Roman" w:hAnsi="Times New Roman"/>
          <w:sz w:val="28"/>
          <w:szCs w:val="28"/>
        </w:rPr>
        <w:t xml:space="preserve"> контрольных мероприятий.</w:t>
      </w:r>
    </w:p>
    <w:p w:rsidR="008939B3" w:rsidRPr="003B7000" w:rsidRDefault="008939B3" w:rsidP="003B7000">
      <w:pPr>
        <w:pStyle w:val="a3"/>
        <w:spacing w:after="0" w:line="240" w:lineRule="auto"/>
        <w:ind w:left="0" w:firstLine="567"/>
        <w:jc w:val="both"/>
        <w:rPr>
          <w:rFonts w:ascii="Times New Roman" w:hAnsi="Times New Roman"/>
          <w:sz w:val="28"/>
          <w:szCs w:val="28"/>
        </w:rPr>
      </w:pPr>
      <w:r w:rsidRPr="003B7000">
        <w:rPr>
          <w:rFonts w:ascii="Times New Roman" w:hAnsi="Times New Roman"/>
          <w:sz w:val="28"/>
          <w:szCs w:val="28"/>
        </w:rPr>
        <w:t>В их числе</w:t>
      </w:r>
      <w:r w:rsidR="00FD5369">
        <w:rPr>
          <w:rFonts w:ascii="Times New Roman" w:hAnsi="Times New Roman"/>
          <w:sz w:val="28"/>
          <w:szCs w:val="28"/>
        </w:rPr>
        <w:t>,</w:t>
      </w:r>
      <w:r w:rsidRPr="003B7000">
        <w:rPr>
          <w:rFonts w:ascii="Times New Roman" w:hAnsi="Times New Roman"/>
          <w:sz w:val="28"/>
          <w:szCs w:val="28"/>
        </w:rPr>
        <w:t xml:space="preserve"> такие как: </w:t>
      </w:r>
    </w:p>
    <w:p w:rsidR="008939B3" w:rsidRPr="003B7000" w:rsidRDefault="005646B0" w:rsidP="003B7000">
      <w:pPr>
        <w:pStyle w:val="a3"/>
        <w:spacing w:after="0" w:line="240" w:lineRule="auto"/>
        <w:ind w:left="0" w:firstLine="567"/>
        <w:jc w:val="both"/>
        <w:rPr>
          <w:rFonts w:ascii="Times New Roman" w:hAnsi="Times New Roman"/>
          <w:color w:val="1D2129"/>
          <w:sz w:val="28"/>
          <w:szCs w:val="28"/>
          <w:shd w:val="clear" w:color="auto" w:fill="FFFFFF"/>
        </w:rPr>
      </w:pPr>
      <w:r w:rsidRPr="003B7000">
        <w:rPr>
          <w:rFonts w:ascii="Times New Roman" w:hAnsi="Times New Roman"/>
          <w:sz w:val="28"/>
          <w:szCs w:val="28"/>
        </w:rPr>
        <w:t>-</w:t>
      </w:r>
      <w:r w:rsidR="008939B3" w:rsidRPr="003B7000">
        <w:rPr>
          <w:rFonts w:ascii="Times New Roman" w:hAnsi="Times New Roman"/>
          <w:sz w:val="28"/>
          <w:szCs w:val="28"/>
        </w:rPr>
        <w:t>«</w:t>
      </w:r>
      <w:r w:rsidR="008939B3" w:rsidRPr="003B7000">
        <w:rPr>
          <w:rFonts w:ascii="Times New Roman" w:hAnsi="Times New Roman"/>
          <w:color w:val="1D2129"/>
          <w:sz w:val="28"/>
          <w:szCs w:val="28"/>
          <w:shd w:val="clear" w:color="auto" w:fill="FFFFFF"/>
        </w:rPr>
        <w:t>Проверка расходов на иные выплаты персоналу государственных (муниципальных) органов, за исключением фонда оплаты труда в Евпаторийском городском совете, администрации города Евпатории Республики Крым и ее структурных подразделений в 2017-2018 гг.», в ходе которой была проведена проверка законности командировочных расходов органов местного самоуправления городского округа Евпатория;</w:t>
      </w:r>
    </w:p>
    <w:p w:rsidR="008939B3" w:rsidRPr="003B7000" w:rsidRDefault="005646B0" w:rsidP="003B7000">
      <w:pPr>
        <w:spacing w:after="0" w:line="240" w:lineRule="auto"/>
        <w:ind w:right="-2" w:firstLine="567"/>
        <w:jc w:val="both"/>
        <w:rPr>
          <w:rFonts w:ascii="Times New Roman" w:eastAsia="Times New Roman" w:hAnsi="Times New Roman" w:cs="Times New Roman"/>
          <w:sz w:val="28"/>
          <w:szCs w:val="28"/>
        </w:rPr>
      </w:pPr>
      <w:r w:rsidRPr="003B7000">
        <w:rPr>
          <w:rFonts w:ascii="Times New Roman" w:eastAsia="Calibri" w:hAnsi="Times New Roman" w:cs="Times New Roman"/>
          <w:color w:val="1D2129"/>
          <w:sz w:val="28"/>
          <w:szCs w:val="28"/>
          <w:shd w:val="clear" w:color="auto" w:fill="FFFFFF"/>
        </w:rPr>
        <w:t>-</w:t>
      </w:r>
      <w:r w:rsidR="008939B3" w:rsidRPr="003B7000">
        <w:rPr>
          <w:rFonts w:ascii="Times New Roman" w:eastAsia="Calibri" w:hAnsi="Times New Roman" w:cs="Times New Roman"/>
          <w:color w:val="1D2129"/>
          <w:sz w:val="28"/>
          <w:szCs w:val="28"/>
          <w:shd w:val="clear" w:color="auto" w:fill="FFFFFF"/>
        </w:rPr>
        <w:t>«Проверка деятельности отдела архитектуры и градостроительства администрации города Евпатории Республики Крым как главного администратора доходов бюджета городского округа Евпатория Республики Крым в 2016-2018 и за истекший период 2019 года», которая позволила проанализировать качество р</w:t>
      </w:r>
      <w:r w:rsidR="008939B3" w:rsidRPr="003B7000">
        <w:rPr>
          <w:rFonts w:ascii="Times New Roman" w:eastAsia="Times New Roman" w:hAnsi="Times New Roman" w:cs="Times New Roman"/>
          <w:sz w:val="28"/>
          <w:szCs w:val="28"/>
        </w:rPr>
        <w:t>аботы по заключению договоров с владельцами рекламных конструкций и качество претензионной работы с контрагентами по договорам, проверить правильность расчёта платы по договорам на установку и эксплуатацию рекламных конструкций</w:t>
      </w:r>
      <w:r w:rsidR="008939B3" w:rsidRPr="003B7000">
        <w:rPr>
          <w:rFonts w:ascii="Times New Roman" w:eastAsia="Calibri" w:hAnsi="Times New Roman" w:cs="Times New Roman"/>
          <w:color w:val="1D2129"/>
          <w:sz w:val="28"/>
          <w:szCs w:val="28"/>
          <w:shd w:val="clear" w:color="auto" w:fill="FFFFFF"/>
        </w:rPr>
        <w:t xml:space="preserve">, а также полноту поступления в доходную часть бюджета городского округа средств от уплаты государственной </w:t>
      </w:r>
      <w:r w:rsidR="008939B3" w:rsidRPr="003B7000">
        <w:rPr>
          <w:rFonts w:ascii="Times New Roman" w:eastAsia="Times New Roman" w:hAnsi="Times New Roman" w:cs="Times New Roman"/>
          <w:sz w:val="28"/>
          <w:szCs w:val="28"/>
        </w:rPr>
        <w:t>пошлины за выдачу разрешений на установку и эксплуатацию рекламной конструкции, доходов уплачиваемых за использование мест для установки и эксплуатации объектов наружной рекламы и информации и другие вопросы;</w:t>
      </w:r>
    </w:p>
    <w:p w:rsidR="008939B3" w:rsidRPr="003B7000" w:rsidRDefault="005646B0" w:rsidP="003B7000">
      <w:pPr>
        <w:pStyle w:val="a8"/>
        <w:ind w:firstLine="567"/>
        <w:jc w:val="both"/>
        <w:rPr>
          <w:rFonts w:ascii="Times New Roman" w:hAnsi="Times New Roman"/>
          <w:sz w:val="28"/>
          <w:szCs w:val="28"/>
        </w:rPr>
      </w:pPr>
      <w:r w:rsidRPr="003B7000">
        <w:rPr>
          <w:rFonts w:ascii="Times New Roman" w:hAnsi="Times New Roman"/>
          <w:sz w:val="28"/>
          <w:szCs w:val="28"/>
        </w:rPr>
        <w:t>-</w:t>
      </w:r>
      <w:r w:rsidR="008939B3" w:rsidRPr="003B7000">
        <w:rPr>
          <w:rFonts w:ascii="Times New Roman" w:hAnsi="Times New Roman"/>
          <w:sz w:val="28"/>
          <w:szCs w:val="28"/>
        </w:rPr>
        <w:t>«Проверка расходования в 2018 году субсидии из бюджета Республики Крым, средств бюджета городского округа Евпатория Республики Крым на реализацию муниципальной программы «Формирование современной городской среды городского округа Евпатория Республики Крым на 2018-2022 г.г.», в ходе которой проверены законность и эффективность использования средств бюджета на реализацию мероприятий одноимённой муниципальной программы,  в частности, капитальный ремонт аллеи, расположенной между ул. Полтавская и ул. Чапаева (Аллея Детства), и другое</w:t>
      </w:r>
      <w:r w:rsidR="00687AFD">
        <w:rPr>
          <w:rFonts w:ascii="Times New Roman" w:hAnsi="Times New Roman"/>
          <w:sz w:val="28"/>
          <w:szCs w:val="28"/>
        </w:rPr>
        <w:t>.</w:t>
      </w:r>
    </w:p>
    <w:p w:rsidR="008939B3" w:rsidRPr="003B7000" w:rsidRDefault="008939B3" w:rsidP="003B7000">
      <w:pPr>
        <w:pStyle w:val="a3"/>
        <w:spacing w:after="0" w:line="240" w:lineRule="auto"/>
        <w:ind w:left="0" w:firstLine="567"/>
        <w:jc w:val="both"/>
        <w:rPr>
          <w:rFonts w:ascii="Times New Roman" w:hAnsi="Times New Roman"/>
          <w:sz w:val="28"/>
          <w:szCs w:val="28"/>
        </w:rPr>
      </w:pPr>
      <w:r w:rsidRPr="003B7000">
        <w:rPr>
          <w:rFonts w:ascii="Times New Roman" w:hAnsi="Times New Roman"/>
          <w:sz w:val="28"/>
          <w:szCs w:val="28"/>
        </w:rPr>
        <w:t xml:space="preserve"> По всем завершенным контрольным мероприятиям были подготовлены отчёты о результатах, которые доведены до Евпаторийского городского </w:t>
      </w:r>
      <w:r w:rsidRPr="003B7000">
        <w:rPr>
          <w:rFonts w:ascii="Times New Roman" w:hAnsi="Times New Roman"/>
          <w:sz w:val="28"/>
          <w:szCs w:val="28"/>
        </w:rPr>
        <w:lastRenderedPageBreak/>
        <w:t>совета и после рассмотрения на сессиях обнародованы на официальном сайте муниципального образования.</w:t>
      </w:r>
    </w:p>
    <w:p w:rsidR="008939B3" w:rsidRPr="003B7000" w:rsidRDefault="008939B3" w:rsidP="003B7000">
      <w:pPr>
        <w:pStyle w:val="a3"/>
        <w:spacing w:after="0" w:line="240" w:lineRule="auto"/>
        <w:ind w:left="0" w:firstLine="567"/>
        <w:jc w:val="both"/>
        <w:rPr>
          <w:rFonts w:ascii="Times New Roman" w:hAnsi="Times New Roman"/>
          <w:sz w:val="28"/>
          <w:szCs w:val="28"/>
        </w:rPr>
      </w:pPr>
      <w:r w:rsidRPr="003B7000">
        <w:rPr>
          <w:rFonts w:ascii="Times New Roman" w:hAnsi="Times New Roman"/>
          <w:sz w:val="28"/>
          <w:szCs w:val="28"/>
        </w:rPr>
        <w:t>В рамках исполнения представлений и предписаний КСП муниципальными предприятиями и учреждениями в бюджет городского округа перечислено свыше 770 тысяч рублей в качестве возмещения ущерба.</w:t>
      </w:r>
    </w:p>
    <w:p w:rsidR="008939B3" w:rsidRPr="00D145B7" w:rsidRDefault="008939B3" w:rsidP="003B7000">
      <w:pPr>
        <w:pStyle w:val="a3"/>
        <w:spacing w:after="0" w:line="240" w:lineRule="auto"/>
        <w:ind w:left="0" w:firstLine="567"/>
        <w:jc w:val="both"/>
        <w:rPr>
          <w:rFonts w:ascii="Times New Roman" w:hAnsi="Times New Roman"/>
          <w:sz w:val="28"/>
          <w:szCs w:val="28"/>
        </w:rPr>
      </w:pPr>
      <w:r w:rsidRPr="00D145B7">
        <w:rPr>
          <w:rFonts w:ascii="Times New Roman" w:hAnsi="Times New Roman"/>
          <w:sz w:val="28"/>
          <w:szCs w:val="28"/>
        </w:rPr>
        <w:t xml:space="preserve">Кроме того, </w:t>
      </w:r>
      <w:r w:rsidR="005646B0" w:rsidRPr="00D145B7">
        <w:rPr>
          <w:rFonts w:ascii="Times New Roman" w:hAnsi="Times New Roman"/>
          <w:sz w:val="28"/>
          <w:szCs w:val="28"/>
        </w:rPr>
        <w:t>за</w:t>
      </w:r>
      <w:r w:rsidRPr="00D145B7">
        <w:rPr>
          <w:rFonts w:ascii="Times New Roman" w:hAnsi="Times New Roman"/>
          <w:sz w:val="28"/>
          <w:szCs w:val="28"/>
        </w:rPr>
        <w:t xml:space="preserve"> ноябрь-декабрь 2019 года ожидается поступление в бюджет в качестве возмещения ущерба не менее 680 тысяч рублей согласно утвержденных объектами контроля планов мероприятий по устранению нарушений.</w:t>
      </w:r>
    </w:p>
    <w:p w:rsidR="005646B0" w:rsidRPr="00D145B7" w:rsidRDefault="008939B3" w:rsidP="003B7000">
      <w:pPr>
        <w:pStyle w:val="a3"/>
        <w:spacing w:after="0" w:line="240" w:lineRule="auto"/>
        <w:ind w:left="0" w:firstLine="567"/>
        <w:jc w:val="both"/>
        <w:rPr>
          <w:rFonts w:ascii="Times New Roman" w:hAnsi="Times New Roman"/>
          <w:sz w:val="28"/>
          <w:szCs w:val="28"/>
        </w:rPr>
      </w:pPr>
      <w:r w:rsidRPr="00D145B7">
        <w:rPr>
          <w:rFonts w:ascii="Times New Roman" w:hAnsi="Times New Roman"/>
          <w:sz w:val="28"/>
          <w:szCs w:val="28"/>
        </w:rPr>
        <w:t xml:space="preserve">За тот же период проведено </w:t>
      </w:r>
      <w:r w:rsidR="00FD5369" w:rsidRPr="00D145B7">
        <w:rPr>
          <w:rFonts w:ascii="Times New Roman" w:hAnsi="Times New Roman"/>
          <w:sz w:val="28"/>
          <w:szCs w:val="28"/>
        </w:rPr>
        <w:t>9</w:t>
      </w:r>
      <w:r w:rsidRPr="00D145B7">
        <w:rPr>
          <w:rFonts w:ascii="Times New Roman" w:hAnsi="Times New Roman"/>
          <w:sz w:val="28"/>
          <w:szCs w:val="28"/>
        </w:rPr>
        <w:t xml:space="preserve"> экспертно-аналитических мероприятий, среди них</w:t>
      </w:r>
      <w:r w:rsidR="005646B0" w:rsidRPr="00D145B7">
        <w:rPr>
          <w:rFonts w:ascii="Times New Roman" w:hAnsi="Times New Roman"/>
          <w:sz w:val="28"/>
          <w:szCs w:val="28"/>
        </w:rPr>
        <w:t>:</w:t>
      </w:r>
    </w:p>
    <w:p w:rsidR="005646B0" w:rsidRPr="003B7000" w:rsidRDefault="005646B0" w:rsidP="003B7000">
      <w:pPr>
        <w:pStyle w:val="a3"/>
        <w:spacing w:after="0" w:line="240" w:lineRule="auto"/>
        <w:ind w:left="0" w:firstLine="567"/>
        <w:jc w:val="both"/>
        <w:rPr>
          <w:rFonts w:ascii="Times New Roman" w:hAnsi="Times New Roman"/>
          <w:sz w:val="28"/>
          <w:szCs w:val="28"/>
        </w:rPr>
      </w:pPr>
      <w:r w:rsidRPr="003B7000">
        <w:rPr>
          <w:rFonts w:ascii="Times New Roman" w:hAnsi="Times New Roman"/>
          <w:sz w:val="28"/>
          <w:szCs w:val="28"/>
        </w:rPr>
        <w:t>- в</w:t>
      </w:r>
      <w:r w:rsidR="008939B3" w:rsidRPr="003B7000">
        <w:rPr>
          <w:rFonts w:ascii="Times New Roman" w:hAnsi="Times New Roman"/>
          <w:sz w:val="28"/>
          <w:szCs w:val="28"/>
        </w:rPr>
        <w:t xml:space="preserve">ыборочная проверка реализации муниципальными заказчиками городского округа Евпатория Республики Крым прав по взысканию пеней и штрафов, в том числе за счет обеспечения исполнения контракта, по муниципальным контрактам, заключенным с 2017 года по истекший период 2019 года; </w:t>
      </w:r>
    </w:p>
    <w:p w:rsidR="008939B3" w:rsidRPr="003B7000" w:rsidRDefault="005646B0" w:rsidP="003B7000">
      <w:pPr>
        <w:pStyle w:val="a3"/>
        <w:spacing w:after="0" w:line="240" w:lineRule="auto"/>
        <w:ind w:left="0" w:firstLine="567"/>
        <w:jc w:val="both"/>
        <w:rPr>
          <w:rFonts w:ascii="Times New Roman" w:eastAsia="Times New Roman" w:hAnsi="Times New Roman"/>
          <w:sz w:val="28"/>
          <w:szCs w:val="28"/>
        </w:rPr>
      </w:pPr>
      <w:r w:rsidRPr="003B7000">
        <w:rPr>
          <w:rFonts w:ascii="Times New Roman" w:hAnsi="Times New Roman"/>
          <w:sz w:val="28"/>
          <w:szCs w:val="28"/>
        </w:rPr>
        <w:t xml:space="preserve">- </w:t>
      </w:r>
      <w:r w:rsidRPr="003B7000">
        <w:rPr>
          <w:rFonts w:ascii="Times New Roman" w:eastAsia="Times New Roman" w:hAnsi="Times New Roman"/>
          <w:sz w:val="28"/>
          <w:szCs w:val="28"/>
        </w:rPr>
        <w:t>в</w:t>
      </w:r>
      <w:r w:rsidR="008939B3" w:rsidRPr="003B7000">
        <w:rPr>
          <w:rFonts w:ascii="Times New Roman" w:eastAsia="Times New Roman" w:hAnsi="Times New Roman"/>
          <w:sz w:val="28"/>
          <w:szCs w:val="28"/>
        </w:rPr>
        <w:t xml:space="preserve">нешняя проверка и подготовка заключения на отчет </w:t>
      </w:r>
      <w:r w:rsidR="008939B3" w:rsidRPr="003B7000">
        <w:rPr>
          <w:rFonts w:ascii="Times New Roman" w:hAnsi="Times New Roman"/>
          <w:sz w:val="28"/>
          <w:szCs w:val="28"/>
        </w:rPr>
        <w:t>об исполнении бюджета городского округа Евпатория Республики Крым за отчётный финансовый год</w:t>
      </w:r>
      <w:r w:rsidR="008939B3" w:rsidRPr="003B7000">
        <w:rPr>
          <w:rFonts w:ascii="Times New Roman" w:eastAsia="Times New Roman" w:hAnsi="Times New Roman"/>
          <w:sz w:val="28"/>
          <w:szCs w:val="28"/>
        </w:rPr>
        <w:t xml:space="preserve"> для представления в Евпаторийский городской совет Республики Крым,  </w:t>
      </w:r>
      <w:r w:rsidR="008939B3" w:rsidRPr="003B7000">
        <w:rPr>
          <w:rFonts w:ascii="Times New Roman" w:hAnsi="Times New Roman"/>
          <w:sz w:val="28"/>
          <w:szCs w:val="28"/>
        </w:rPr>
        <w:t>Проверка  достоверности, полноты и соответствия нормативным требованиям составления и предоставления бюджетной отчетности главных администраторов бюджетных средств, оценка эффективности предоставления налоговых и иных льгот и преимуществ, бюджетных кредитов за счет средств бюджета муниципального образования в 2018 году</w:t>
      </w:r>
      <w:r w:rsidR="008939B3" w:rsidRPr="003B7000">
        <w:rPr>
          <w:rFonts w:ascii="Times New Roman" w:eastAsia="Times New Roman" w:hAnsi="Times New Roman"/>
          <w:sz w:val="28"/>
          <w:szCs w:val="28"/>
        </w:rPr>
        <w:t xml:space="preserve"> и другие.</w:t>
      </w:r>
    </w:p>
    <w:p w:rsidR="008939B3" w:rsidRPr="003B7000" w:rsidRDefault="008939B3" w:rsidP="003B7000">
      <w:pPr>
        <w:pStyle w:val="a3"/>
        <w:spacing w:after="0" w:line="240" w:lineRule="auto"/>
        <w:ind w:left="0" w:firstLine="567"/>
        <w:jc w:val="both"/>
        <w:rPr>
          <w:rFonts w:ascii="Times New Roman" w:hAnsi="Times New Roman"/>
          <w:sz w:val="28"/>
          <w:szCs w:val="28"/>
        </w:rPr>
      </w:pPr>
      <w:r w:rsidRPr="003B7000">
        <w:rPr>
          <w:rFonts w:ascii="Times New Roman" w:hAnsi="Times New Roman"/>
          <w:sz w:val="28"/>
          <w:szCs w:val="28"/>
        </w:rPr>
        <w:t>За 2019</w:t>
      </w:r>
      <w:r w:rsidR="005646B0" w:rsidRPr="003B7000">
        <w:rPr>
          <w:rFonts w:ascii="Times New Roman" w:hAnsi="Times New Roman"/>
          <w:sz w:val="28"/>
          <w:szCs w:val="28"/>
        </w:rPr>
        <w:t xml:space="preserve"> </w:t>
      </w:r>
      <w:r w:rsidRPr="003B7000">
        <w:rPr>
          <w:rFonts w:ascii="Times New Roman" w:hAnsi="Times New Roman"/>
          <w:sz w:val="28"/>
          <w:szCs w:val="28"/>
        </w:rPr>
        <w:t>год составлено 14 административных протоколов по результатам проведенных контрольных и экспертно-аналитических мероприятий.</w:t>
      </w:r>
      <w:r w:rsidRPr="003B7000">
        <w:rPr>
          <w:rFonts w:ascii="Times New Roman" w:hAnsi="Times New Roman"/>
          <w:b/>
          <w:sz w:val="28"/>
          <w:szCs w:val="28"/>
        </w:rPr>
        <w:t xml:space="preserve"> </w:t>
      </w:r>
      <w:r w:rsidRPr="003B7000">
        <w:rPr>
          <w:rFonts w:ascii="Times New Roman" w:hAnsi="Times New Roman"/>
          <w:sz w:val="28"/>
          <w:szCs w:val="28"/>
        </w:rPr>
        <w:t>Мировыми судьями рассмотрено 12 протоколов.</w:t>
      </w:r>
      <w:r w:rsidRPr="003B7000">
        <w:rPr>
          <w:rFonts w:ascii="Times New Roman" w:hAnsi="Times New Roman"/>
          <w:b/>
          <w:sz w:val="28"/>
          <w:szCs w:val="28"/>
        </w:rPr>
        <w:t xml:space="preserve"> </w:t>
      </w:r>
      <w:r w:rsidRPr="003B7000">
        <w:rPr>
          <w:rFonts w:ascii="Times New Roman" w:hAnsi="Times New Roman"/>
          <w:sz w:val="28"/>
          <w:szCs w:val="28"/>
        </w:rPr>
        <w:t xml:space="preserve"> По результатам рассмотрения </w:t>
      </w:r>
      <w:r w:rsidR="00FD5369">
        <w:rPr>
          <w:rFonts w:ascii="Times New Roman" w:hAnsi="Times New Roman"/>
          <w:sz w:val="28"/>
          <w:szCs w:val="28"/>
        </w:rPr>
        <w:t>приняты</w:t>
      </w:r>
      <w:r w:rsidRPr="003B7000">
        <w:rPr>
          <w:rFonts w:ascii="Times New Roman" w:hAnsi="Times New Roman"/>
          <w:sz w:val="28"/>
          <w:szCs w:val="28"/>
        </w:rPr>
        <w:t xml:space="preserve"> решения о назначении административных штрафов на общую сумму 135 000,00 рублей. </w:t>
      </w:r>
    </w:p>
    <w:p w:rsidR="008939B3" w:rsidRPr="003B7000" w:rsidRDefault="008939B3" w:rsidP="003B7000">
      <w:pPr>
        <w:pStyle w:val="a3"/>
        <w:spacing w:after="0" w:line="240" w:lineRule="auto"/>
        <w:ind w:left="0" w:firstLine="567"/>
        <w:jc w:val="both"/>
        <w:rPr>
          <w:rFonts w:ascii="Times New Roman" w:hAnsi="Times New Roman"/>
          <w:sz w:val="28"/>
          <w:szCs w:val="28"/>
        </w:rPr>
      </w:pPr>
      <w:r w:rsidRPr="003B7000">
        <w:rPr>
          <w:rFonts w:ascii="Times New Roman" w:hAnsi="Times New Roman"/>
          <w:sz w:val="28"/>
          <w:szCs w:val="28"/>
        </w:rPr>
        <w:t xml:space="preserve">В бюджет муниципального образования поступило 78 415,00 рублей, остальные постановления мировых судей находятся на исполнении. </w:t>
      </w:r>
    </w:p>
    <w:p w:rsidR="008939B3" w:rsidRPr="003B7000" w:rsidRDefault="008939B3" w:rsidP="003B7000">
      <w:pPr>
        <w:pStyle w:val="a3"/>
        <w:spacing w:after="0" w:line="240" w:lineRule="auto"/>
        <w:ind w:left="0" w:firstLine="567"/>
        <w:jc w:val="both"/>
        <w:rPr>
          <w:rFonts w:ascii="Times New Roman" w:hAnsi="Times New Roman"/>
          <w:sz w:val="28"/>
          <w:szCs w:val="28"/>
        </w:rPr>
      </w:pPr>
      <w:r w:rsidRPr="003B7000">
        <w:rPr>
          <w:rFonts w:ascii="Times New Roman" w:hAnsi="Times New Roman"/>
          <w:sz w:val="28"/>
          <w:szCs w:val="28"/>
        </w:rPr>
        <w:t xml:space="preserve">КСП ГО Евпатория РК </w:t>
      </w:r>
      <w:r w:rsidR="00D53B10">
        <w:rPr>
          <w:rFonts w:ascii="Times New Roman" w:hAnsi="Times New Roman"/>
          <w:sz w:val="28"/>
          <w:szCs w:val="28"/>
        </w:rPr>
        <w:t>рассматривались проекты 51 муниципального акта.</w:t>
      </w:r>
      <w:r w:rsidRPr="003B7000">
        <w:rPr>
          <w:rFonts w:ascii="Times New Roman" w:hAnsi="Times New Roman"/>
          <w:sz w:val="28"/>
          <w:szCs w:val="28"/>
        </w:rPr>
        <w:t xml:space="preserve"> </w:t>
      </w:r>
    </w:p>
    <w:p w:rsidR="008939B3" w:rsidRPr="003B7000" w:rsidRDefault="005646B0" w:rsidP="003B7000">
      <w:pPr>
        <w:pStyle w:val="a3"/>
        <w:spacing w:after="0" w:line="240" w:lineRule="auto"/>
        <w:ind w:left="0" w:firstLine="567"/>
        <w:jc w:val="both"/>
        <w:rPr>
          <w:rFonts w:ascii="Times New Roman" w:hAnsi="Times New Roman"/>
          <w:sz w:val="28"/>
          <w:szCs w:val="28"/>
        </w:rPr>
      </w:pPr>
      <w:r w:rsidRPr="003B7000">
        <w:rPr>
          <w:rFonts w:ascii="Times New Roman" w:hAnsi="Times New Roman"/>
          <w:sz w:val="28"/>
          <w:szCs w:val="28"/>
        </w:rPr>
        <w:t>Для предварительного рассмотрения наиболее важных либо спорных вопросов, возникающих при осуществлении контрольных и экспертно-аналитических мероприятий, в</w:t>
      </w:r>
      <w:r w:rsidR="008939B3" w:rsidRPr="003B7000">
        <w:rPr>
          <w:rFonts w:ascii="Times New Roman" w:hAnsi="Times New Roman"/>
          <w:sz w:val="28"/>
          <w:szCs w:val="28"/>
        </w:rPr>
        <w:t xml:space="preserve"> КСП была создана Коллегия</w:t>
      </w:r>
      <w:r w:rsidRPr="003B7000">
        <w:rPr>
          <w:rFonts w:ascii="Times New Roman" w:hAnsi="Times New Roman"/>
          <w:sz w:val="28"/>
          <w:szCs w:val="28"/>
        </w:rPr>
        <w:t xml:space="preserve">. </w:t>
      </w:r>
      <w:r w:rsidRPr="00D145B7">
        <w:rPr>
          <w:rFonts w:ascii="Times New Roman" w:hAnsi="Times New Roman"/>
          <w:sz w:val="28"/>
          <w:szCs w:val="28"/>
        </w:rPr>
        <w:t>З</w:t>
      </w:r>
      <w:r w:rsidR="008939B3" w:rsidRPr="00D145B7">
        <w:rPr>
          <w:rFonts w:ascii="Times New Roman" w:hAnsi="Times New Roman"/>
          <w:sz w:val="28"/>
          <w:szCs w:val="28"/>
        </w:rPr>
        <w:t>а 9 месяцев 2019</w:t>
      </w:r>
      <w:r w:rsidRPr="00D145B7">
        <w:rPr>
          <w:rFonts w:ascii="Times New Roman" w:hAnsi="Times New Roman"/>
          <w:sz w:val="28"/>
          <w:szCs w:val="28"/>
        </w:rPr>
        <w:t xml:space="preserve"> </w:t>
      </w:r>
      <w:r w:rsidR="008939B3" w:rsidRPr="00D145B7">
        <w:rPr>
          <w:rFonts w:ascii="Times New Roman" w:hAnsi="Times New Roman"/>
          <w:sz w:val="28"/>
          <w:szCs w:val="28"/>
        </w:rPr>
        <w:t>года состоялось 12 заседаний Коллегии,</w:t>
      </w:r>
      <w:r w:rsidR="008939B3" w:rsidRPr="003B7000">
        <w:rPr>
          <w:rFonts w:ascii="Times New Roman" w:hAnsi="Times New Roman"/>
          <w:sz w:val="28"/>
          <w:szCs w:val="28"/>
        </w:rPr>
        <w:t xml:space="preserve"> на которые приглашались и присутствовали депутаты Евпаторийского городского совета Республики Крым, а также должностные лица подконтрольных объектов и подразделений администрации города Евпатории. </w:t>
      </w:r>
    </w:p>
    <w:p w:rsidR="008939B3" w:rsidRPr="003B7000" w:rsidRDefault="008939B3" w:rsidP="003B7000">
      <w:pPr>
        <w:pStyle w:val="a3"/>
        <w:spacing w:after="0" w:line="240" w:lineRule="auto"/>
        <w:ind w:left="0" w:firstLine="567"/>
        <w:jc w:val="both"/>
        <w:rPr>
          <w:rFonts w:ascii="Times New Roman" w:hAnsi="Times New Roman"/>
          <w:sz w:val="28"/>
          <w:szCs w:val="28"/>
        </w:rPr>
      </w:pPr>
    </w:p>
    <w:p w:rsidR="008939B3" w:rsidRPr="003B7000" w:rsidRDefault="005646B0" w:rsidP="00D53B1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 xml:space="preserve">КСП </w:t>
      </w:r>
      <w:r w:rsidR="00D53B10">
        <w:rPr>
          <w:rFonts w:ascii="Times New Roman" w:hAnsi="Times New Roman" w:cs="Times New Roman"/>
          <w:sz w:val="28"/>
          <w:szCs w:val="28"/>
        </w:rPr>
        <w:t xml:space="preserve">активно взаимодействует с правоохранительными органами и прокуратурой. </w:t>
      </w:r>
      <w:r w:rsidR="00294886">
        <w:rPr>
          <w:rFonts w:ascii="Times New Roman" w:hAnsi="Times New Roman" w:cs="Times New Roman"/>
          <w:sz w:val="28"/>
          <w:szCs w:val="28"/>
        </w:rPr>
        <w:t>П</w:t>
      </w:r>
      <w:r w:rsidR="008939B3" w:rsidRPr="003B7000">
        <w:rPr>
          <w:rFonts w:ascii="Times New Roman" w:hAnsi="Times New Roman" w:cs="Times New Roman"/>
          <w:sz w:val="28"/>
          <w:szCs w:val="28"/>
        </w:rPr>
        <w:t xml:space="preserve">о результатам </w:t>
      </w:r>
      <w:r w:rsidR="00294886">
        <w:rPr>
          <w:rFonts w:ascii="Times New Roman" w:hAnsi="Times New Roman" w:cs="Times New Roman"/>
          <w:sz w:val="28"/>
          <w:szCs w:val="28"/>
        </w:rPr>
        <w:t>участия в совместных</w:t>
      </w:r>
      <w:r w:rsidR="00294886" w:rsidRPr="003B7000">
        <w:rPr>
          <w:rFonts w:ascii="Times New Roman" w:hAnsi="Times New Roman" w:cs="Times New Roman"/>
          <w:sz w:val="28"/>
          <w:szCs w:val="28"/>
        </w:rPr>
        <w:t xml:space="preserve"> проверках </w:t>
      </w:r>
      <w:r w:rsidR="008939B3" w:rsidRPr="003B7000">
        <w:rPr>
          <w:rFonts w:ascii="Times New Roman" w:hAnsi="Times New Roman" w:cs="Times New Roman"/>
          <w:sz w:val="28"/>
          <w:szCs w:val="28"/>
        </w:rPr>
        <w:t xml:space="preserve">подготовлена справка о соблюдении действующего законодательства при проведении взаиморасчетов между </w:t>
      </w:r>
      <w:r w:rsidR="00294886">
        <w:rPr>
          <w:rFonts w:ascii="Times New Roman" w:hAnsi="Times New Roman" w:cs="Times New Roman"/>
          <w:sz w:val="28"/>
          <w:szCs w:val="28"/>
        </w:rPr>
        <w:t>МУП</w:t>
      </w:r>
      <w:r w:rsidR="008939B3" w:rsidRPr="003B7000">
        <w:rPr>
          <w:rFonts w:ascii="Times New Roman" w:hAnsi="Times New Roman" w:cs="Times New Roman"/>
          <w:sz w:val="28"/>
          <w:szCs w:val="28"/>
        </w:rPr>
        <w:t xml:space="preserve"> «Межхозяйственное объединение «Комбинат </w:t>
      </w:r>
      <w:r w:rsidR="008939B3" w:rsidRPr="003B7000">
        <w:rPr>
          <w:rFonts w:ascii="Times New Roman" w:hAnsi="Times New Roman" w:cs="Times New Roman"/>
          <w:sz w:val="28"/>
          <w:szCs w:val="28"/>
        </w:rPr>
        <w:lastRenderedPageBreak/>
        <w:t>благоустройства» городского округа Евпатория Республики Крым» и индивидуальными предпринимателями при реализации и отчуждении изготавливаемой ритуальной продукции и отображению этих операций в бухгалтерской документации.</w:t>
      </w:r>
    </w:p>
    <w:p w:rsidR="008939B3" w:rsidRPr="003B7000" w:rsidRDefault="00687AFD" w:rsidP="003B7000">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w:t>
      </w:r>
      <w:r w:rsidR="008939B3" w:rsidRPr="003B7000">
        <w:rPr>
          <w:rFonts w:ascii="Times New Roman" w:hAnsi="Times New Roman" w:cs="Times New Roman"/>
          <w:sz w:val="28"/>
          <w:szCs w:val="28"/>
        </w:rPr>
        <w:t>овместно с прокуратурой города Евпатории проводи</w:t>
      </w:r>
      <w:r>
        <w:rPr>
          <w:rFonts w:ascii="Times New Roman" w:hAnsi="Times New Roman" w:cs="Times New Roman"/>
          <w:sz w:val="28"/>
          <w:szCs w:val="28"/>
        </w:rPr>
        <w:t>лось</w:t>
      </w:r>
      <w:r w:rsidR="008939B3" w:rsidRPr="003B7000">
        <w:rPr>
          <w:rFonts w:ascii="Times New Roman" w:hAnsi="Times New Roman" w:cs="Times New Roman"/>
          <w:sz w:val="28"/>
          <w:szCs w:val="28"/>
        </w:rPr>
        <w:t xml:space="preserve"> экспертно-аналитическое мероприятие «Финансово-экономическая экспертиза Муниципальной программы реформирования и развития жилищно-коммунального хозяйства городского округа Евпатория Республика Крым на 2016-2020 годы и контроль ее исполнения за 2018 год».</w:t>
      </w:r>
    </w:p>
    <w:p w:rsidR="006E5484" w:rsidRDefault="006E5484" w:rsidP="00EE31FF">
      <w:pPr>
        <w:spacing w:after="0" w:line="240" w:lineRule="auto"/>
        <w:jc w:val="center"/>
        <w:rPr>
          <w:rFonts w:ascii="Times New Roman" w:hAnsi="Times New Roman" w:cs="Times New Roman"/>
          <w:b/>
          <w:spacing w:val="-6"/>
          <w:sz w:val="28"/>
          <w:szCs w:val="28"/>
        </w:rPr>
      </w:pPr>
    </w:p>
    <w:p w:rsidR="005264EB" w:rsidRDefault="005264EB" w:rsidP="00EE31FF">
      <w:pPr>
        <w:spacing w:after="0" w:line="240" w:lineRule="auto"/>
        <w:jc w:val="center"/>
        <w:rPr>
          <w:rFonts w:ascii="Times New Roman" w:hAnsi="Times New Roman" w:cs="Times New Roman"/>
          <w:b/>
          <w:spacing w:val="-6"/>
          <w:sz w:val="28"/>
          <w:szCs w:val="28"/>
        </w:rPr>
      </w:pPr>
    </w:p>
    <w:p w:rsidR="005264EB" w:rsidRDefault="005264EB" w:rsidP="00EE31FF">
      <w:pPr>
        <w:spacing w:after="0" w:line="240" w:lineRule="auto"/>
        <w:jc w:val="center"/>
        <w:rPr>
          <w:rFonts w:ascii="Times New Roman" w:hAnsi="Times New Roman" w:cs="Times New Roman"/>
          <w:b/>
          <w:spacing w:val="-6"/>
          <w:sz w:val="28"/>
          <w:szCs w:val="28"/>
        </w:rPr>
      </w:pPr>
    </w:p>
    <w:p w:rsidR="005264EB" w:rsidRDefault="005264EB" w:rsidP="00EE31FF">
      <w:pPr>
        <w:spacing w:after="0" w:line="240" w:lineRule="auto"/>
        <w:jc w:val="center"/>
        <w:rPr>
          <w:rFonts w:ascii="Times New Roman" w:hAnsi="Times New Roman" w:cs="Times New Roman"/>
          <w:b/>
          <w:spacing w:val="-6"/>
          <w:sz w:val="28"/>
          <w:szCs w:val="28"/>
        </w:rPr>
      </w:pPr>
    </w:p>
    <w:p w:rsidR="002C2209" w:rsidRPr="003B7000" w:rsidRDefault="002C2209" w:rsidP="00EE31FF">
      <w:pPr>
        <w:spacing w:after="0" w:line="240" w:lineRule="auto"/>
        <w:jc w:val="center"/>
        <w:rPr>
          <w:rFonts w:ascii="Times New Roman" w:hAnsi="Times New Roman" w:cs="Times New Roman"/>
          <w:b/>
          <w:spacing w:val="-6"/>
          <w:sz w:val="28"/>
          <w:szCs w:val="28"/>
        </w:rPr>
      </w:pPr>
      <w:r w:rsidRPr="003B7000">
        <w:rPr>
          <w:rFonts w:ascii="Times New Roman" w:hAnsi="Times New Roman" w:cs="Times New Roman"/>
          <w:b/>
          <w:spacing w:val="-6"/>
          <w:sz w:val="28"/>
          <w:szCs w:val="28"/>
        </w:rPr>
        <w:t>Г</w:t>
      </w:r>
      <w:r w:rsidR="00EE31FF">
        <w:rPr>
          <w:rFonts w:ascii="Times New Roman" w:hAnsi="Times New Roman" w:cs="Times New Roman"/>
          <w:b/>
          <w:spacing w:val="-6"/>
          <w:sz w:val="28"/>
          <w:szCs w:val="28"/>
        </w:rPr>
        <w:t>РАЖДАНСКАЯ ОБОРОНА И ОБЩЕСТВЕННАЯ БЕЗОПАСНОСТЬ</w:t>
      </w:r>
    </w:p>
    <w:p w:rsidR="002C2209" w:rsidRPr="003B7000" w:rsidRDefault="002C2209" w:rsidP="003B7000">
      <w:pPr>
        <w:spacing w:after="0" w:line="240" w:lineRule="auto"/>
        <w:jc w:val="both"/>
        <w:rPr>
          <w:rFonts w:ascii="Times New Roman" w:hAnsi="Times New Roman" w:cs="Times New Roman"/>
          <w:b/>
          <w:spacing w:val="-6"/>
          <w:sz w:val="28"/>
          <w:szCs w:val="28"/>
        </w:rPr>
      </w:pPr>
    </w:p>
    <w:p w:rsidR="00FB2A29" w:rsidRPr="003B7000" w:rsidRDefault="002C2209" w:rsidP="00FB2A29">
      <w:pPr>
        <w:shd w:val="clear" w:color="auto" w:fill="FFFFFF"/>
        <w:spacing w:after="0" w:line="240" w:lineRule="auto"/>
        <w:ind w:right="-185"/>
        <w:jc w:val="both"/>
        <w:textAlignment w:val="top"/>
        <w:rPr>
          <w:rFonts w:ascii="Times New Roman" w:hAnsi="Times New Roman" w:cs="Times New Roman"/>
          <w:color w:val="000000"/>
          <w:sz w:val="28"/>
          <w:szCs w:val="28"/>
        </w:rPr>
      </w:pPr>
      <w:r w:rsidRPr="003B7000">
        <w:rPr>
          <w:rFonts w:ascii="Times New Roman" w:hAnsi="Times New Roman" w:cs="Times New Roman"/>
          <w:color w:val="000000"/>
          <w:sz w:val="28"/>
          <w:szCs w:val="28"/>
        </w:rPr>
        <w:t xml:space="preserve">        </w:t>
      </w:r>
      <w:r w:rsidR="006C7BB6">
        <w:rPr>
          <w:rFonts w:ascii="Times New Roman" w:hAnsi="Times New Roman" w:cs="Times New Roman"/>
          <w:color w:val="000000"/>
          <w:sz w:val="28"/>
          <w:szCs w:val="28"/>
        </w:rPr>
        <w:t xml:space="preserve"> </w:t>
      </w:r>
      <w:r w:rsidR="00FB2A29" w:rsidRPr="003B7000">
        <w:rPr>
          <w:rFonts w:ascii="Times New Roman" w:hAnsi="Times New Roman" w:cs="Times New Roman"/>
          <w:bCs/>
          <w:color w:val="000000"/>
          <w:sz w:val="28"/>
          <w:szCs w:val="28"/>
        </w:rPr>
        <w:t xml:space="preserve">За отчетный период на территории городского округа Евпатория </w:t>
      </w:r>
      <w:r w:rsidR="00FB2A29" w:rsidRPr="003B7000">
        <w:rPr>
          <w:rFonts w:ascii="Times New Roman" w:hAnsi="Times New Roman" w:cs="Times New Roman"/>
          <w:color w:val="000000"/>
          <w:sz w:val="28"/>
          <w:szCs w:val="28"/>
        </w:rPr>
        <w:t>чрезвычайных ситуаций природного и техногенного характера не допущено.</w:t>
      </w:r>
    </w:p>
    <w:p w:rsidR="00FB2A29" w:rsidRDefault="00FB2A29" w:rsidP="0079438D">
      <w:pPr>
        <w:shd w:val="clear" w:color="auto" w:fill="FFFFFF"/>
        <w:spacing w:after="0" w:line="240" w:lineRule="auto"/>
        <w:ind w:right="-185"/>
        <w:jc w:val="both"/>
        <w:textAlignment w:val="top"/>
        <w:rPr>
          <w:rFonts w:ascii="Times New Roman" w:hAnsi="Times New Roman" w:cs="Times New Roman"/>
          <w:color w:val="000000"/>
          <w:sz w:val="28"/>
          <w:szCs w:val="28"/>
        </w:rPr>
      </w:pPr>
    </w:p>
    <w:p w:rsidR="0079438D" w:rsidRPr="003B7000" w:rsidRDefault="002C2209" w:rsidP="0079438D">
      <w:pPr>
        <w:shd w:val="clear" w:color="auto" w:fill="FFFFFF"/>
        <w:spacing w:after="0" w:line="240" w:lineRule="auto"/>
        <w:ind w:right="-185"/>
        <w:jc w:val="both"/>
        <w:textAlignment w:val="top"/>
        <w:rPr>
          <w:rFonts w:ascii="Times New Roman" w:hAnsi="Times New Roman" w:cs="Times New Roman"/>
          <w:color w:val="000000"/>
          <w:sz w:val="28"/>
          <w:szCs w:val="28"/>
        </w:rPr>
      </w:pPr>
      <w:r w:rsidRPr="003B7000">
        <w:rPr>
          <w:rFonts w:ascii="Times New Roman" w:hAnsi="Times New Roman" w:cs="Times New Roman"/>
          <w:color w:val="000000"/>
          <w:sz w:val="28"/>
          <w:szCs w:val="28"/>
        </w:rPr>
        <w:t xml:space="preserve">   </w:t>
      </w:r>
      <w:r w:rsidR="0079438D">
        <w:rPr>
          <w:rFonts w:ascii="Times New Roman" w:hAnsi="Times New Roman" w:cs="Times New Roman"/>
          <w:color w:val="000000"/>
          <w:sz w:val="28"/>
          <w:szCs w:val="28"/>
        </w:rPr>
        <w:t>Д</w:t>
      </w:r>
      <w:r w:rsidRPr="003B7000">
        <w:rPr>
          <w:rFonts w:ascii="Times New Roman" w:hAnsi="Times New Roman" w:cs="Times New Roman"/>
          <w:color w:val="000000"/>
          <w:sz w:val="28"/>
          <w:szCs w:val="28"/>
        </w:rPr>
        <w:t xml:space="preserve">ля организации надежной защиты населения и территорий городского округа Евпатория от чрезвычайных происшествий, аварийных ситуаций, чрезвычайных ситуаций </w:t>
      </w:r>
      <w:r w:rsidR="0079438D" w:rsidRPr="003B7000">
        <w:rPr>
          <w:rFonts w:ascii="Times New Roman" w:hAnsi="Times New Roman" w:cs="Times New Roman"/>
          <w:color w:val="000000"/>
          <w:sz w:val="28"/>
          <w:szCs w:val="28"/>
        </w:rPr>
        <w:t xml:space="preserve"> регулярно проводились командно-штабные учения, штабные тренировки по вопросам ГО и защиты населения и территорий городского округа Евпатория от ЧС и ликвидации их последствий</w:t>
      </w:r>
      <w:r w:rsidR="0079438D">
        <w:rPr>
          <w:rFonts w:ascii="Times New Roman" w:hAnsi="Times New Roman" w:cs="Times New Roman"/>
          <w:color w:val="000000"/>
          <w:sz w:val="28"/>
          <w:szCs w:val="28"/>
        </w:rPr>
        <w:t>. З</w:t>
      </w:r>
      <w:r w:rsidR="0079438D" w:rsidRPr="003B7000">
        <w:rPr>
          <w:rFonts w:ascii="Times New Roman" w:hAnsi="Times New Roman" w:cs="Times New Roman"/>
          <w:color w:val="000000"/>
          <w:sz w:val="28"/>
          <w:szCs w:val="28"/>
        </w:rPr>
        <w:t xml:space="preserve">а 2019 год проведено 9 тренировок (учений), в т.ч. Всероссийская штабная тренировка по гражданской обороне и Всероссийское командно-штабное учение по ликвидации чрезвычайных ситуаций и их последствий.   </w:t>
      </w:r>
    </w:p>
    <w:p w:rsidR="002C2209" w:rsidRPr="003B7000" w:rsidRDefault="0079438D" w:rsidP="0079438D">
      <w:pPr>
        <w:shd w:val="clear" w:color="auto" w:fill="FFFFFF"/>
        <w:spacing w:after="0" w:line="240" w:lineRule="auto"/>
        <w:ind w:right="-185" w:firstLine="708"/>
        <w:jc w:val="both"/>
        <w:textAlignment w:val="top"/>
        <w:rPr>
          <w:rFonts w:ascii="Times New Roman" w:hAnsi="Times New Roman" w:cs="Times New Roman"/>
          <w:color w:val="000000"/>
          <w:sz w:val="28"/>
          <w:szCs w:val="28"/>
          <w:lang w:eastAsia="zh-CN"/>
        </w:rPr>
      </w:pPr>
      <w:r>
        <w:rPr>
          <w:rFonts w:ascii="Times New Roman" w:hAnsi="Times New Roman" w:cs="Times New Roman"/>
          <w:color w:val="000000"/>
          <w:sz w:val="28"/>
          <w:szCs w:val="28"/>
        </w:rPr>
        <w:t>Кроме того, на</w:t>
      </w:r>
      <w:r w:rsidR="002C2209" w:rsidRPr="003B7000">
        <w:rPr>
          <w:rFonts w:ascii="Times New Roman" w:hAnsi="Times New Roman" w:cs="Times New Roman"/>
          <w:color w:val="000000"/>
          <w:sz w:val="28"/>
          <w:szCs w:val="28"/>
        </w:rPr>
        <w:t xml:space="preserve"> 10 заседани</w:t>
      </w:r>
      <w:r>
        <w:rPr>
          <w:rFonts w:ascii="Times New Roman" w:hAnsi="Times New Roman" w:cs="Times New Roman"/>
          <w:color w:val="000000"/>
          <w:sz w:val="28"/>
          <w:szCs w:val="28"/>
        </w:rPr>
        <w:t>ях</w:t>
      </w:r>
      <w:r w:rsidR="002C2209" w:rsidRPr="003B7000">
        <w:rPr>
          <w:rFonts w:ascii="Times New Roman" w:hAnsi="Times New Roman" w:cs="Times New Roman"/>
          <w:color w:val="000000"/>
          <w:sz w:val="28"/>
          <w:szCs w:val="28"/>
        </w:rPr>
        <w:t xml:space="preserve"> комиссии ЧС и ОПБ, рассмотрено 29 вопросов</w:t>
      </w:r>
      <w:r>
        <w:rPr>
          <w:rFonts w:ascii="Times New Roman" w:hAnsi="Times New Roman" w:cs="Times New Roman"/>
          <w:color w:val="000000"/>
          <w:sz w:val="28"/>
          <w:szCs w:val="28"/>
        </w:rPr>
        <w:t>,</w:t>
      </w:r>
      <w:r w:rsidR="002C2209" w:rsidRPr="003B7000">
        <w:rPr>
          <w:rFonts w:ascii="Times New Roman" w:hAnsi="Times New Roman" w:cs="Times New Roman"/>
          <w:color w:val="000000"/>
          <w:sz w:val="28"/>
          <w:szCs w:val="28"/>
        </w:rPr>
        <w:t xml:space="preserve"> </w:t>
      </w:r>
      <w:r w:rsidRPr="003B7000">
        <w:rPr>
          <w:rFonts w:ascii="Times New Roman" w:hAnsi="Times New Roman" w:cs="Times New Roman"/>
          <w:color w:val="000000"/>
          <w:sz w:val="28"/>
          <w:szCs w:val="28"/>
          <w:lang w:eastAsia="zh-CN"/>
        </w:rPr>
        <w:t>209 должностных лиц в сфере ГО и ЧС</w:t>
      </w:r>
      <w:r w:rsidRPr="0079438D">
        <w:rPr>
          <w:rFonts w:ascii="Times New Roman" w:hAnsi="Times New Roman" w:cs="Times New Roman"/>
          <w:color w:val="000000"/>
          <w:sz w:val="28"/>
          <w:szCs w:val="28"/>
          <w:lang w:eastAsia="zh-CN"/>
        </w:rPr>
        <w:t xml:space="preserve"> </w:t>
      </w:r>
      <w:r w:rsidRPr="003B7000">
        <w:rPr>
          <w:rFonts w:ascii="Times New Roman" w:hAnsi="Times New Roman" w:cs="Times New Roman"/>
          <w:color w:val="000000"/>
          <w:sz w:val="28"/>
          <w:szCs w:val="28"/>
          <w:lang w:eastAsia="zh-CN"/>
        </w:rPr>
        <w:t>прошли обучение</w:t>
      </w:r>
      <w:r>
        <w:rPr>
          <w:rFonts w:ascii="Times New Roman" w:hAnsi="Times New Roman" w:cs="Times New Roman"/>
          <w:color w:val="000000"/>
          <w:sz w:val="28"/>
          <w:szCs w:val="28"/>
          <w:lang w:eastAsia="zh-CN"/>
        </w:rPr>
        <w:t>,</w:t>
      </w:r>
      <w:r w:rsidRPr="003B7000">
        <w:rPr>
          <w:rFonts w:ascii="Times New Roman" w:hAnsi="Times New Roman" w:cs="Times New Roman"/>
          <w:color w:val="000000"/>
          <w:sz w:val="28"/>
          <w:szCs w:val="28"/>
        </w:rPr>
        <w:t xml:space="preserve"> </w:t>
      </w:r>
      <w:r w:rsidR="002C2209" w:rsidRPr="003B7000">
        <w:rPr>
          <w:rFonts w:ascii="Times New Roman" w:hAnsi="Times New Roman" w:cs="Times New Roman"/>
          <w:color w:val="000000"/>
          <w:sz w:val="28"/>
          <w:szCs w:val="28"/>
        </w:rPr>
        <w:t>актуализированы Паспорт безопасности муниципального образования городской округ Евпатория, Электронный паспорт территории муниципального образования городской округ Евпатория</w:t>
      </w:r>
      <w:r>
        <w:rPr>
          <w:rFonts w:ascii="Times New Roman" w:hAnsi="Times New Roman" w:cs="Times New Roman"/>
          <w:color w:val="000000"/>
          <w:sz w:val="28"/>
          <w:szCs w:val="28"/>
          <w:lang w:eastAsia="zh-CN"/>
        </w:rPr>
        <w:t>.</w:t>
      </w:r>
      <w:r w:rsidR="002C2209" w:rsidRPr="003B7000">
        <w:rPr>
          <w:rFonts w:ascii="Times New Roman" w:hAnsi="Times New Roman" w:cs="Times New Roman"/>
          <w:color w:val="000000"/>
          <w:sz w:val="28"/>
          <w:szCs w:val="28"/>
          <w:lang w:eastAsia="zh-CN"/>
        </w:rPr>
        <w:t xml:space="preserve"> </w:t>
      </w:r>
    </w:p>
    <w:p w:rsidR="002C2209" w:rsidRPr="003B7000" w:rsidRDefault="007A036C" w:rsidP="003B7000">
      <w:pPr>
        <w:spacing w:after="0" w:line="240" w:lineRule="auto"/>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anchor distT="0" distB="0" distL="114300" distR="114300" simplePos="0" relativeHeight="251807744" behindDoc="1" locked="0" layoutInCell="1" allowOverlap="1">
            <wp:simplePos x="0" y="0"/>
            <wp:positionH relativeFrom="column">
              <wp:posOffset>-28575</wp:posOffset>
            </wp:positionH>
            <wp:positionV relativeFrom="paragraph">
              <wp:posOffset>99695</wp:posOffset>
            </wp:positionV>
            <wp:extent cx="3064510" cy="2025650"/>
            <wp:effectExtent l="0" t="0" r="0" b="0"/>
            <wp:wrapTight wrapText="bothSides">
              <wp:wrapPolygon edited="0">
                <wp:start x="0" y="0"/>
                <wp:lineTo x="0" y="21329"/>
                <wp:lineTo x="21484" y="21329"/>
                <wp:lineTo x="21484" y="0"/>
                <wp:lineTo x="0" y="0"/>
              </wp:wrapPolygon>
            </wp:wrapTight>
            <wp:docPr id="9" name="Рисунок 9" descr="C:\Users\gorSovet3\Desktop\отчет 2019\картинки\гражданская оборона и общ безопасность\DSC_0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rSovet3\Desktop\отчет 2019\картинки\гражданская оборона и общ безопасность\DSC_0081-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64510" cy="2025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2209" w:rsidRPr="003B7000">
        <w:rPr>
          <w:rFonts w:ascii="Times New Roman" w:hAnsi="Times New Roman" w:cs="Times New Roman"/>
          <w:color w:val="000000"/>
          <w:sz w:val="28"/>
          <w:szCs w:val="28"/>
        </w:rPr>
        <w:t xml:space="preserve">          </w:t>
      </w:r>
    </w:p>
    <w:p w:rsidR="0079438D" w:rsidRDefault="002C2209" w:rsidP="0079438D">
      <w:pPr>
        <w:spacing w:after="0" w:line="240" w:lineRule="auto"/>
        <w:jc w:val="both"/>
        <w:rPr>
          <w:rFonts w:ascii="Times New Roman" w:hAnsi="Times New Roman" w:cs="Times New Roman"/>
          <w:i/>
          <w:color w:val="000000"/>
          <w:sz w:val="28"/>
          <w:szCs w:val="28"/>
        </w:rPr>
      </w:pPr>
      <w:r w:rsidRPr="003B7000">
        <w:rPr>
          <w:rFonts w:ascii="Times New Roman" w:hAnsi="Times New Roman" w:cs="Times New Roman"/>
          <w:i/>
          <w:color w:val="000000"/>
          <w:sz w:val="28"/>
          <w:szCs w:val="28"/>
        </w:rPr>
        <w:t xml:space="preserve">            </w:t>
      </w:r>
      <w:r w:rsidR="0079438D">
        <w:rPr>
          <w:rFonts w:ascii="Times New Roman" w:hAnsi="Times New Roman" w:cs="Times New Roman"/>
          <w:i/>
          <w:color w:val="000000"/>
          <w:sz w:val="28"/>
          <w:szCs w:val="28"/>
        </w:rPr>
        <w:t>Вопросы обеспечения общественной безопасности</w:t>
      </w:r>
      <w:r w:rsidRPr="003B7000">
        <w:rPr>
          <w:rFonts w:ascii="Times New Roman" w:hAnsi="Times New Roman" w:cs="Times New Roman"/>
          <w:i/>
          <w:color w:val="000000"/>
          <w:sz w:val="28"/>
          <w:szCs w:val="28"/>
        </w:rPr>
        <w:t xml:space="preserve"> </w:t>
      </w:r>
      <w:r w:rsidR="0079438D">
        <w:rPr>
          <w:rFonts w:ascii="Times New Roman" w:hAnsi="Times New Roman" w:cs="Times New Roman"/>
          <w:i/>
          <w:color w:val="000000"/>
          <w:sz w:val="28"/>
          <w:szCs w:val="28"/>
        </w:rPr>
        <w:t>рассматривались на:</w:t>
      </w:r>
    </w:p>
    <w:p w:rsidR="0079438D" w:rsidRDefault="009206AA" w:rsidP="0079438D">
      <w:pPr>
        <w:spacing w:after="0" w:line="240" w:lineRule="auto"/>
        <w:jc w:val="both"/>
        <w:rPr>
          <w:rFonts w:ascii="Times New Roman" w:hAnsi="Times New Roman" w:cs="Times New Roman"/>
          <w:color w:val="000000"/>
          <w:sz w:val="28"/>
          <w:szCs w:val="28"/>
        </w:rPr>
      </w:pPr>
      <w:r>
        <w:rPr>
          <w:rFonts w:ascii="Times New Roman" w:hAnsi="Times New Roman" w:cs="Times New Roman"/>
          <w:i/>
          <w:color w:val="000000"/>
          <w:sz w:val="28"/>
          <w:szCs w:val="28"/>
        </w:rPr>
        <w:t>-</w:t>
      </w:r>
      <w:r w:rsidR="002C2209" w:rsidRPr="003B7000">
        <w:rPr>
          <w:rFonts w:ascii="Times New Roman" w:hAnsi="Times New Roman" w:cs="Times New Roman"/>
          <w:color w:val="000000"/>
          <w:sz w:val="28"/>
          <w:szCs w:val="28"/>
        </w:rPr>
        <w:t>4 заседания</w:t>
      </w:r>
      <w:r w:rsidR="0079438D">
        <w:rPr>
          <w:rFonts w:ascii="Times New Roman" w:hAnsi="Times New Roman" w:cs="Times New Roman"/>
          <w:color w:val="000000"/>
          <w:sz w:val="28"/>
          <w:szCs w:val="28"/>
        </w:rPr>
        <w:t>х</w:t>
      </w:r>
      <w:r w:rsidR="002C2209" w:rsidRPr="003B7000">
        <w:rPr>
          <w:rFonts w:ascii="Times New Roman" w:hAnsi="Times New Roman" w:cs="Times New Roman"/>
          <w:color w:val="000000"/>
          <w:sz w:val="28"/>
          <w:szCs w:val="28"/>
        </w:rPr>
        <w:t xml:space="preserve"> антитеррористической комиссии; </w:t>
      </w:r>
    </w:p>
    <w:p w:rsidR="0079438D" w:rsidRDefault="009206AA" w:rsidP="0079438D">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2C2209" w:rsidRPr="003B7000">
        <w:rPr>
          <w:rFonts w:ascii="Times New Roman" w:hAnsi="Times New Roman" w:cs="Times New Roman"/>
          <w:color w:val="000000"/>
          <w:sz w:val="28"/>
          <w:szCs w:val="28"/>
        </w:rPr>
        <w:t>2 рабочих совещания</w:t>
      </w:r>
      <w:r w:rsidR="0079438D">
        <w:rPr>
          <w:rFonts w:ascii="Times New Roman" w:hAnsi="Times New Roman" w:cs="Times New Roman"/>
          <w:color w:val="000000"/>
          <w:sz w:val="28"/>
          <w:szCs w:val="28"/>
        </w:rPr>
        <w:t>х</w:t>
      </w:r>
      <w:r w:rsidR="002C2209" w:rsidRPr="003B7000">
        <w:rPr>
          <w:rFonts w:ascii="Times New Roman" w:hAnsi="Times New Roman" w:cs="Times New Roman"/>
          <w:color w:val="000000"/>
          <w:sz w:val="28"/>
          <w:szCs w:val="28"/>
        </w:rPr>
        <w:t xml:space="preserve"> межведомственной рабочей группы по проведению проверок обеспечения антитеррористической защищенности объектов образования, расположенных на территории муниципального образования городской округ Евпатория Республики Крым; </w:t>
      </w:r>
    </w:p>
    <w:p w:rsidR="002C2209" w:rsidRPr="003B7000" w:rsidRDefault="0079438D" w:rsidP="0079438D">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2C2209" w:rsidRPr="003B7000">
        <w:rPr>
          <w:rFonts w:ascii="Times New Roman" w:hAnsi="Times New Roman" w:cs="Times New Roman"/>
          <w:color w:val="000000"/>
          <w:sz w:val="28"/>
          <w:szCs w:val="28"/>
        </w:rPr>
        <w:t>3 заседания</w:t>
      </w:r>
      <w:r>
        <w:rPr>
          <w:rFonts w:ascii="Times New Roman" w:hAnsi="Times New Roman" w:cs="Times New Roman"/>
          <w:color w:val="000000"/>
          <w:sz w:val="28"/>
          <w:szCs w:val="28"/>
        </w:rPr>
        <w:t>х</w:t>
      </w:r>
      <w:r w:rsidR="002C2209" w:rsidRPr="003B7000">
        <w:rPr>
          <w:rFonts w:ascii="Times New Roman" w:hAnsi="Times New Roman" w:cs="Times New Roman"/>
          <w:color w:val="000000"/>
          <w:sz w:val="28"/>
          <w:szCs w:val="28"/>
        </w:rPr>
        <w:t xml:space="preserve"> комиссии по вопросам укрепления правопорядка и общественной безопасности</w:t>
      </w:r>
      <w:r>
        <w:rPr>
          <w:rFonts w:ascii="Times New Roman" w:hAnsi="Times New Roman" w:cs="Times New Roman"/>
          <w:color w:val="000000"/>
          <w:sz w:val="28"/>
          <w:szCs w:val="28"/>
        </w:rPr>
        <w:t xml:space="preserve"> при администрации г. Евпатории</w:t>
      </w:r>
      <w:r w:rsidR="002C2209" w:rsidRPr="003B7000">
        <w:rPr>
          <w:rFonts w:ascii="Times New Roman" w:hAnsi="Times New Roman" w:cs="Times New Roman"/>
          <w:color w:val="000000"/>
          <w:sz w:val="28"/>
          <w:szCs w:val="28"/>
        </w:rPr>
        <w:t>;</w:t>
      </w:r>
    </w:p>
    <w:p w:rsidR="002C2209" w:rsidRPr="003B7000" w:rsidRDefault="002C2209" w:rsidP="003B7000">
      <w:pPr>
        <w:spacing w:after="0" w:line="240" w:lineRule="auto"/>
        <w:ind w:firstLine="708"/>
        <w:jc w:val="both"/>
        <w:rPr>
          <w:rFonts w:ascii="Times New Roman" w:hAnsi="Times New Roman" w:cs="Times New Roman"/>
          <w:color w:val="000000"/>
          <w:sz w:val="28"/>
          <w:szCs w:val="28"/>
        </w:rPr>
      </w:pPr>
      <w:r w:rsidRPr="003B7000">
        <w:rPr>
          <w:rFonts w:ascii="Times New Roman" w:hAnsi="Times New Roman" w:cs="Times New Roman"/>
          <w:color w:val="000000"/>
          <w:sz w:val="28"/>
          <w:szCs w:val="28"/>
        </w:rPr>
        <w:lastRenderedPageBreak/>
        <w:t>- 3 заседания</w:t>
      </w:r>
      <w:r w:rsidR="0079438D">
        <w:rPr>
          <w:rFonts w:ascii="Times New Roman" w:hAnsi="Times New Roman" w:cs="Times New Roman"/>
          <w:color w:val="000000"/>
          <w:sz w:val="28"/>
          <w:szCs w:val="28"/>
        </w:rPr>
        <w:t>х антинаркотической комиссии</w:t>
      </w:r>
      <w:r w:rsidRPr="003B7000">
        <w:rPr>
          <w:rFonts w:ascii="Times New Roman" w:hAnsi="Times New Roman" w:cs="Times New Roman"/>
          <w:color w:val="000000"/>
          <w:sz w:val="28"/>
          <w:szCs w:val="28"/>
        </w:rPr>
        <w:t xml:space="preserve">.  </w:t>
      </w:r>
    </w:p>
    <w:p w:rsidR="002C2209" w:rsidRPr="003B7000" w:rsidRDefault="002C2209" w:rsidP="0079438D">
      <w:pPr>
        <w:spacing w:after="0" w:line="240" w:lineRule="auto"/>
        <w:jc w:val="both"/>
        <w:rPr>
          <w:rFonts w:ascii="Times New Roman" w:hAnsi="Times New Roman" w:cs="Times New Roman"/>
          <w:color w:val="000000"/>
          <w:sz w:val="28"/>
          <w:szCs w:val="28"/>
        </w:rPr>
      </w:pPr>
      <w:r w:rsidRPr="003B7000">
        <w:rPr>
          <w:rFonts w:ascii="Times New Roman" w:hAnsi="Times New Roman" w:cs="Times New Roman"/>
          <w:color w:val="000000"/>
          <w:sz w:val="28"/>
          <w:szCs w:val="28"/>
        </w:rPr>
        <w:t xml:space="preserve">             </w:t>
      </w:r>
      <w:r w:rsidR="0079438D">
        <w:rPr>
          <w:rFonts w:ascii="Times New Roman" w:hAnsi="Times New Roman" w:cs="Times New Roman"/>
          <w:color w:val="000000"/>
          <w:sz w:val="28"/>
          <w:szCs w:val="28"/>
        </w:rPr>
        <w:t>Также в</w:t>
      </w:r>
      <w:r w:rsidRPr="003B7000">
        <w:rPr>
          <w:rFonts w:ascii="Times New Roman" w:hAnsi="Times New Roman" w:cs="Times New Roman"/>
          <w:color w:val="000000"/>
          <w:sz w:val="28"/>
          <w:szCs w:val="28"/>
        </w:rPr>
        <w:t>едется работа по категорированию и паспортизации объектов образования</w:t>
      </w:r>
      <w:r w:rsidR="0079438D">
        <w:rPr>
          <w:rFonts w:ascii="Times New Roman" w:hAnsi="Times New Roman" w:cs="Times New Roman"/>
          <w:color w:val="000000"/>
          <w:sz w:val="28"/>
          <w:szCs w:val="28"/>
        </w:rPr>
        <w:t>, п</w:t>
      </w:r>
      <w:r w:rsidRPr="003B7000">
        <w:rPr>
          <w:rFonts w:ascii="Times New Roman" w:hAnsi="Times New Roman" w:cs="Times New Roman"/>
          <w:color w:val="000000"/>
          <w:sz w:val="28"/>
          <w:szCs w:val="28"/>
        </w:rPr>
        <w:t>о актуализации перечня объектов возможных террористический посягательств, расположенных на территории муниципального образования</w:t>
      </w:r>
      <w:r w:rsidR="0079438D">
        <w:rPr>
          <w:rFonts w:ascii="Times New Roman" w:hAnsi="Times New Roman" w:cs="Times New Roman"/>
          <w:color w:val="000000"/>
          <w:sz w:val="28"/>
          <w:szCs w:val="28"/>
        </w:rPr>
        <w:t>.</w:t>
      </w:r>
    </w:p>
    <w:p w:rsidR="002C2209" w:rsidRPr="003B7000" w:rsidRDefault="007A036C" w:rsidP="003B7000">
      <w:pPr>
        <w:spacing w:after="0" w:line="240" w:lineRule="auto"/>
        <w:ind w:firstLine="720"/>
        <w:jc w:val="both"/>
        <w:outlineLvl w:val="0"/>
        <w:rPr>
          <w:rFonts w:ascii="Times New Roman" w:hAnsi="Times New Roman" w:cs="Times New Roman"/>
          <w:bCs/>
          <w:color w:val="000000"/>
          <w:kern w:val="36"/>
          <w:sz w:val="28"/>
          <w:szCs w:val="28"/>
        </w:rPr>
      </w:pPr>
      <w:r>
        <w:rPr>
          <w:rFonts w:ascii="Times New Roman" w:hAnsi="Times New Roman" w:cs="Times New Roman"/>
          <w:bCs/>
          <w:noProof/>
          <w:color w:val="000000"/>
          <w:kern w:val="36"/>
          <w:sz w:val="28"/>
          <w:szCs w:val="28"/>
          <w:lang w:eastAsia="ru-RU"/>
        </w:rPr>
        <w:drawing>
          <wp:anchor distT="0" distB="0" distL="114300" distR="114300" simplePos="0" relativeHeight="251808768" behindDoc="1" locked="0" layoutInCell="1" allowOverlap="1">
            <wp:simplePos x="0" y="0"/>
            <wp:positionH relativeFrom="column">
              <wp:posOffset>2874645</wp:posOffset>
            </wp:positionH>
            <wp:positionV relativeFrom="paragraph">
              <wp:posOffset>85090</wp:posOffset>
            </wp:positionV>
            <wp:extent cx="3135630" cy="2073275"/>
            <wp:effectExtent l="0" t="0" r="0" b="0"/>
            <wp:wrapTight wrapText="bothSides">
              <wp:wrapPolygon edited="0">
                <wp:start x="0" y="0"/>
                <wp:lineTo x="0" y="21435"/>
                <wp:lineTo x="21521" y="21435"/>
                <wp:lineTo x="21521" y="0"/>
                <wp:lineTo x="0" y="0"/>
              </wp:wrapPolygon>
            </wp:wrapTight>
            <wp:docPr id="10" name="Рисунок 10" descr="C:\Users\gorSovet3\Desktop\отчет 2019\картинки\гражданская оборона и общ безопасность\DSC_0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rSovet3\Desktop\отчет 2019\картинки\гражданская оборона и общ безопасность\DSC_0084-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135630" cy="2073275"/>
                    </a:xfrm>
                    <a:prstGeom prst="rect">
                      <a:avLst/>
                    </a:prstGeom>
                    <a:noFill/>
                    <a:ln>
                      <a:noFill/>
                    </a:ln>
                  </pic:spPr>
                </pic:pic>
              </a:graphicData>
            </a:graphic>
          </wp:anchor>
        </w:drawing>
      </w:r>
      <w:r w:rsidR="002C2209" w:rsidRPr="003B7000">
        <w:rPr>
          <w:rFonts w:ascii="Times New Roman" w:hAnsi="Times New Roman" w:cs="Times New Roman"/>
          <w:bCs/>
          <w:color w:val="000000"/>
          <w:kern w:val="36"/>
          <w:sz w:val="28"/>
          <w:szCs w:val="28"/>
        </w:rPr>
        <w:t>Социальная и общественно-политическая обстановка на территории муниципального образования оставалась стабильной, управляемой и контролируемой. Актов террористической направленности на территории городского округа не было. Конфликтов на межнациональной почве и тенденций к их возникновению не зафиксировано. Контингентов риска (экстремистки настроенных молодежных группировок, радикально ориентированных этнорелигиозных групп и общин), занимающихся распространением идей экстремистского толка, не выявлено.</w:t>
      </w:r>
    </w:p>
    <w:p w:rsidR="002C2209" w:rsidRPr="003B7000" w:rsidRDefault="002C2209" w:rsidP="003B7000">
      <w:pPr>
        <w:spacing w:after="0" w:line="240" w:lineRule="auto"/>
        <w:ind w:firstLine="720"/>
        <w:jc w:val="both"/>
        <w:rPr>
          <w:rFonts w:ascii="Times New Roman" w:hAnsi="Times New Roman" w:cs="Times New Roman"/>
          <w:color w:val="000000"/>
          <w:sz w:val="28"/>
          <w:szCs w:val="28"/>
        </w:rPr>
      </w:pPr>
      <w:r w:rsidRPr="003B7000">
        <w:rPr>
          <w:rFonts w:ascii="Times New Roman" w:hAnsi="Times New Roman" w:cs="Times New Roman"/>
          <w:color w:val="000000"/>
          <w:sz w:val="28"/>
          <w:szCs w:val="28"/>
        </w:rPr>
        <w:t>В целом, в сфере общественной безопасности на территории муниципального образования за 2019 год зафиксировано уменьшение правонарушений (преступлений) и улучшение раскрываемости ранее совершенных преступлений.</w:t>
      </w:r>
    </w:p>
    <w:p w:rsidR="002C2209" w:rsidRPr="003B7000" w:rsidRDefault="002C2209" w:rsidP="003B7000">
      <w:pPr>
        <w:spacing w:after="0" w:line="240" w:lineRule="auto"/>
        <w:ind w:firstLine="720"/>
        <w:jc w:val="both"/>
        <w:rPr>
          <w:rFonts w:ascii="Times New Roman" w:hAnsi="Times New Roman" w:cs="Times New Roman"/>
          <w:color w:val="000000"/>
          <w:sz w:val="28"/>
          <w:szCs w:val="28"/>
        </w:rPr>
      </w:pPr>
      <w:r w:rsidRPr="003B7000">
        <w:rPr>
          <w:rFonts w:ascii="Times New Roman" w:hAnsi="Times New Roman" w:cs="Times New Roman"/>
          <w:color w:val="000000"/>
          <w:sz w:val="28"/>
          <w:szCs w:val="28"/>
        </w:rPr>
        <w:t>Запланированные в муниципальных программах «</w:t>
      </w:r>
      <w:r w:rsidRPr="003B7000">
        <w:rPr>
          <w:rFonts w:ascii="Times New Roman" w:hAnsi="Times New Roman" w:cs="Times New Roman"/>
          <w:sz w:val="28"/>
          <w:szCs w:val="28"/>
        </w:rPr>
        <w:t>Профилактика терроризма и экстремизма на территории муниципального образования городской округ Евпатория Республики Крым» и «</w:t>
      </w:r>
      <w:r w:rsidRPr="003B7000">
        <w:rPr>
          <w:rFonts w:ascii="Times New Roman" w:hAnsi="Times New Roman" w:cs="Times New Roman"/>
          <w:bCs/>
          <w:sz w:val="28"/>
          <w:szCs w:val="28"/>
        </w:rPr>
        <w:t>Профилактика правонарушений и преступлений в муниципальном образовании городской округ Евпатория Республики Крым</w:t>
      </w:r>
      <w:r w:rsidRPr="003B7000">
        <w:rPr>
          <w:rFonts w:ascii="Times New Roman" w:hAnsi="Times New Roman" w:cs="Times New Roman"/>
          <w:sz w:val="28"/>
          <w:szCs w:val="28"/>
        </w:rPr>
        <w:t>»</w:t>
      </w:r>
      <w:r w:rsidRPr="003B7000">
        <w:rPr>
          <w:rFonts w:ascii="Times New Roman" w:hAnsi="Times New Roman" w:cs="Times New Roman"/>
          <w:color w:val="000000"/>
          <w:sz w:val="28"/>
          <w:szCs w:val="28"/>
        </w:rPr>
        <w:t xml:space="preserve"> мероприятия, финансируемые за счет бюджета муниципального образования городской округ Евпатория, выполнены и профинансированы в полном объеме.</w:t>
      </w:r>
    </w:p>
    <w:p w:rsidR="002C2209" w:rsidRPr="003B7000" w:rsidRDefault="002C2209" w:rsidP="003B7000">
      <w:pPr>
        <w:spacing w:after="0" w:line="240" w:lineRule="auto"/>
        <w:jc w:val="both"/>
        <w:rPr>
          <w:rFonts w:ascii="Times New Roman" w:hAnsi="Times New Roman" w:cs="Times New Roman"/>
          <w:i/>
          <w:color w:val="000000"/>
          <w:sz w:val="28"/>
          <w:szCs w:val="28"/>
        </w:rPr>
      </w:pPr>
    </w:p>
    <w:p w:rsidR="00F473FE" w:rsidRPr="003B7000" w:rsidRDefault="00CA2F15" w:rsidP="00EE31FF">
      <w:pPr>
        <w:spacing w:after="0" w:line="240" w:lineRule="auto"/>
        <w:jc w:val="center"/>
        <w:rPr>
          <w:rFonts w:ascii="Times New Roman" w:hAnsi="Times New Roman" w:cs="Times New Roman"/>
          <w:b/>
          <w:sz w:val="28"/>
          <w:szCs w:val="28"/>
        </w:rPr>
      </w:pPr>
      <w:r w:rsidRPr="003B7000">
        <w:rPr>
          <w:rFonts w:ascii="Times New Roman" w:hAnsi="Times New Roman" w:cs="Times New Roman"/>
          <w:b/>
          <w:sz w:val="28"/>
          <w:szCs w:val="28"/>
        </w:rPr>
        <w:t>П</w:t>
      </w:r>
      <w:r w:rsidR="00F473FE" w:rsidRPr="003B7000">
        <w:rPr>
          <w:rFonts w:ascii="Times New Roman" w:hAnsi="Times New Roman" w:cs="Times New Roman"/>
          <w:b/>
          <w:sz w:val="28"/>
          <w:szCs w:val="28"/>
        </w:rPr>
        <w:t>РОТИВОДЕЙСТВИЕ КОРРУПЦИИ</w:t>
      </w:r>
    </w:p>
    <w:p w:rsidR="00A25340" w:rsidRPr="003B7000" w:rsidRDefault="00A25340" w:rsidP="003B7000">
      <w:pPr>
        <w:spacing w:after="0" w:line="240" w:lineRule="auto"/>
        <w:jc w:val="both"/>
        <w:rPr>
          <w:rFonts w:ascii="Times New Roman" w:hAnsi="Times New Roman" w:cs="Times New Roman"/>
          <w:sz w:val="28"/>
          <w:szCs w:val="28"/>
        </w:rPr>
      </w:pPr>
    </w:p>
    <w:p w:rsidR="00CC62E3" w:rsidRPr="00195C59" w:rsidRDefault="00EE31FF" w:rsidP="003B7000">
      <w:pPr>
        <w:spacing w:after="0" w:line="240" w:lineRule="auto"/>
        <w:ind w:firstLine="708"/>
        <w:jc w:val="both"/>
        <w:rPr>
          <w:rFonts w:ascii="Times New Roman" w:eastAsia="Times New Roman" w:hAnsi="Times New Roman" w:cs="Times New Roman"/>
          <w:sz w:val="28"/>
          <w:szCs w:val="28"/>
          <w:lang w:eastAsia="ru-RU"/>
        </w:rPr>
      </w:pPr>
      <w:r w:rsidRPr="00195C59">
        <w:rPr>
          <w:rFonts w:ascii="Times New Roman" w:hAnsi="Times New Roman" w:cs="Times New Roman"/>
          <w:bCs/>
          <w:sz w:val="28"/>
          <w:szCs w:val="28"/>
          <w:shd w:val="clear" w:color="auto" w:fill="FFFFFF"/>
        </w:rPr>
        <w:t>Общеизвестно</w:t>
      </w:r>
      <w:r w:rsidRPr="00195C59">
        <w:rPr>
          <w:rFonts w:ascii="Times New Roman" w:hAnsi="Times New Roman" w:cs="Times New Roman"/>
          <w:sz w:val="28"/>
          <w:szCs w:val="28"/>
          <w:shd w:val="clear" w:color="auto" w:fill="FFFFFF"/>
        </w:rPr>
        <w:t>, </w:t>
      </w:r>
      <w:r w:rsidRPr="00195C59">
        <w:rPr>
          <w:rFonts w:ascii="Times New Roman" w:hAnsi="Times New Roman" w:cs="Times New Roman"/>
          <w:bCs/>
          <w:sz w:val="28"/>
          <w:szCs w:val="28"/>
          <w:shd w:val="clear" w:color="auto" w:fill="FFFFFF"/>
        </w:rPr>
        <w:t>что</w:t>
      </w:r>
      <w:r w:rsidRPr="00195C59">
        <w:rPr>
          <w:rFonts w:ascii="Times New Roman" w:hAnsi="Times New Roman" w:cs="Times New Roman"/>
          <w:sz w:val="28"/>
          <w:szCs w:val="28"/>
          <w:shd w:val="clear" w:color="auto" w:fill="FFFFFF"/>
        </w:rPr>
        <w:t> </w:t>
      </w:r>
      <w:r w:rsidRPr="00195C59">
        <w:rPr>
          <w:rFonts w:ascii="Times New Roman" w:hAnsi="Times New Roman" w:cs="Times New Roman"/>
          <w:bCs/>
          <w:sz w:val="28"/>
          <w:szCs w:val="28"/>
          <w:shd w:val="clear" w:color="auto" w:fill="FFFFFF"/>
        </w:rPr>
        <w:t>коррупция</w:t>
      </w:r>
      <w:r w:rsidRPr="00195C59">
        <w:rPr>
          <w:rFonts w:ascii="Times New Roman" w:hAnsi="Times New Roman" w:cs="Times New Roman"/>
          <w:sz w:val="28"/>
          <w:szCs w:val="28"/>
          <w:shd w:val="clear" w:color="auto" w:fill="FFFFFF"/>
        </w:rPr>
        <w:t> крайне опасное социальное явление, которое сегодня входит в число наиболее серьезных угроз безопасности страны. </w:t>
      </w:r>
      <w:r w:rsidR="00CC62E3" w:rsidRPr="00195C59">
        <w:rPr>
          <w:rFonts w:ascii="Times New Roman" w:hAnsi="Times New Roman" w:cs="Times New Roman"/>
          <w:sz w:val="28"/>
          <w:szCs w:val="28"/>
          <w:shd w:val="clear" w:color="auto" w:fill="FFFFFF"/>
        </w:rPr>
        <w:t>Поэтому противодействие этому явлению является</w:t>
      </w:r>
      <w:r w:rsidR="00413442" w:rsidRPr="00195C59">
        <w:rPr>
          <w:rFonts w:ascii="Times New Roman" w:eastAsia="Times New Roman" w:hAnsi="Times New Roman" w:cs="Times New Roman"/>
          <w:sz w:val="28"/>
          <w:szCs w:val="28"/>
          <w:lang w:eastAsia="ru-RU"/>
        </w:rPr>
        <w:t xml:space="preserve"> одним из приоритетных направлений государственной политики</w:t>
      </w:r>
      <w:r w:rsidR="00195C59">
        <w:rPr>
          <w:rFonts w:ascii="Times New Roman" w:eastAsia="Times New Roman" w:hAnsi="Times New Roman" w:cs="Times New Roman"/>
          <w:sz w:val="28"/>
          <w:szCs w:val="28"/>
          <w:lang w:eastAsia="ru-RU"/>
        </w:rPr>
        <w:t xml:space="preserve"> и первостепенной задачей органов местного самоуправления</w:t>
      </w:r>
      <w:r w:rsidR="00413442" w:rsidRPr="00195C59">
        <w:rPr>
          <w:rFonts w:ascii="Times New Roman" w:eastAsia="Times New Roman" w:hAnsi="Times New Roman" w:cs="Times New Roman"/>
          <w:sz w:val="28"/>
          <w:szCs w:val="28"/>
          <w:lang w:eastAsia="ru-RU"/>
        </w:rPr>
        <w:t xml:space="preserve">. </w:t>
      </w:r>
    </w:p>
    <w:p w:rsidR="00413442" w:rsidRPr="00195C59" w:rsidRDefault="00413442" w:rsidP="003B7000">
      <w:pPr>
        <w:spacing w:after="0" w:line="240" w:lineRule="auto"/>
        <w:ind w:firstLine="708"/>
        <w:jc w:val="both"/>
        <w:rPr>
          <w:rFonts w:ascii="Times New Roman" w:eastAsia="Times New Roman" w:hAnsi="Times New Roman" w:cs="Times New Roman"/>
          <w:sz w:val="28"/>
          <w:szCs w:val="28"/>
          <w:lang w:eastAsia="ru-RU"/>
        </w:rPr>
      </w:pPr>
      <w:r w:rsidRPr="00195C59">
        <w:rPr>
          <w:rFonts w:ascii="Times New Roman" w:eastAsia="Times New Roman" w:hAnsi="Times New Roman" w:cs="Times New Roman"/>
          <w:sz w:val="28"/>
          <w:szCs w:val="28"/>
          <w:lang w:eastAsia="ru-RU"/>
        </w:rPr>
        <w:t>Действующая антикоррупционная политика насчитывает внушительный комплекс нормативных актов и мероприятий, эффективная реализация которых должна доказать реальную силу и способность предупредить коррупционное явление либо нейтрализовать его негативные последствия.</w:t>
      </w:r>
    </w:p>
    <w:p w:rsidR="00195C59" w:rsidRPr="00195C59" w:rsidRDefault="00195C59" w:rsidP="00195C59">
      <w:pPr>
        <w:tabs>
          <w:tab w:val="left" w:pos="892"/>
        </w:tabs>
        <w:ind w:firstLine="709"/>
        <w:jc w:val="both"/>
        <w:rPr>
          <w:rFonts w:ascii="Times New Roman" w:hAnsi="Times New Roman" w:cs="Times New Roman"/>
          <w:sz w:val="28"/>
          <w:szCs w:val="28"/>
        </w:rPr>
      </w:pPr>
      <w:r w:rsidRPr="00195C59">
        <w:rPr>
          <w:rFonts w:ascii="Times New Roman" w:hAnsi="Times New Roman" w:cs="Times New Roman"/>
          <w:sz w:val="28"/>
          <w:szCs w:val="28"/>
        </w:rPr>
        <w:t xml:space="preserve">В целях обеспечения мер по повышению эффективности контроля за соблюдением требований законодательства Российской Федерации о </w:t>
      </w:r>
      <w:r w:rsidRPr="00195C59">
        <w:rPr>
          <w:rFonts w:ascii="Times New Roman" w:hAnsi="Times New Roman" w:cs="Times New Roman"/>
          <w:sz w:val="28"/>
          <w:szCs w:val="28"/>
        </w:rPr>
        <w:lastRenderedPageBreak/>
        <w:t xml:space="preserve">противодействии коррупции, в Евпаторийском городском совете утвержден План мероприятий по противодействию коррупции на 2018 –2019 годы, предусматривающий комплекс мер по профилактике коррупционных правонарушений, в том числе по выявлению, предупреждению и урегулированию случаев конфликта интересов. </w:t>
      </w:r>
    </w:p>
    <w:p w:rsidR="00195C59" w:rsidRPr="00195C59" w:rsidRDefault="00195C59" w:rsidP="00195C59">
      <w:pPr>
        <w:tabs>
          <w:tab w:val="left" w:pos="892"/>
        </w:tabs>
        <w:ind w:firstLine="709"/>
        <w:jc w:val="both"/>
        <w:rPr>
          <w:rFonts w:ascii="Times New Roman" w:hAnsi="Times New Roman" w:cs="Times New Roman"/>
          <w:sz w:val="28"/>
          <w:szCs w:val="28"/>
        </w:rPr>
      </w:pPr>
      <w:r w:rsidRPr="00195C59">
        <w:rPr>
          <w:rFonts w:ascii="Times New Roman" w:hAnsi="Times New Roman" w:cs="Times New Roman"/>
          <w:sz w:val="28"/>
          <w:szCs w:val="28"/>
        </w:rPr>
        <w:t>В ходе реализации Плана мероприятий по противодействию коррупции осуществлялись следующие мероприятия.</w:t>
      </w:r>
    </w:p>
    <w:p w:rsidR="00195C59" w:rsidRPr="00195C59" w:rsidRDefault="00195C59" w:rsidP="00195C59">
      <w:pPr>
        <w:tabs>
          <w:tab w:val="left" w:pos="892"/>
        </w:tabs>
        <w:ind w:firstLine="709"/>
        <w:jc w:val="both"/>
        <w:rPr>
          <w:rFonts w:ascii="Times New Roman" w:hAnsi="Times New Roman" w:cs="Times New Roman"/>
          <w:sz w:val="28"/>
          <w:szCs w:val="28"/>
        </w:rPr>
      </w:pPr>
      <w:r w:rsidRPr="00195C59">
        <w:rPr>
          <w:rFonts w:ascii="Times New Roman" w:hAnsi="Times New Roman" w:cs="Times New Roman"/>
          <w:sz w:val="28"/>
          <w:szCs w:val="28"/>
        </w:rPr>
        <w:t xml:space="preserve">Обеспечена работа Комиссии по соблюдению требований к служебному поведению муниципальных служащих Евпаторийского городского совета и урегулированию конфликта интересов. В 2019 году состоялось 4 заседания Комиссии, на которых были рассмотрены 2 заявления муниципальных служащих о невозможности предоставления полных сведений в справке о доходах, расходах, об имуществе и обязательствах имущественного характера за отчетный 2018 год, а также 3 материала служебной проверки, назначенной по </w:t>
      </w:r>
      <w:r w:rsidR="00B91F4B">
        <w:rPr>
          <w:rFonts w:ascii="Times New Roman" w:hAnsi="Times New Roman" w:cs="Times New Roman"/>
          <w:sz w:val="28"/>
          <w:szCs w:val="28"/>
        </w:rPr>
        <w:t xml:space="preserve">моему </w:t>
      </w:r>
      <w:r w:rsidRPr="00195C59">
        <w:rPr>
          <w:rFonts w:ascii="Times New Roman" w:hAnsi="Times New Roman" w:cs="Times New Roman"/>
          <w:sz w:val="28"/>
          <w:szCs w:val="28"/>
        </w:rPr>
        <w:t>распоряжению.</w:t>
      </w:r>
    </w:p>
    <w:p w:rsidR="00195C59" w:rsidRPr="00195C59" w:rsidRDefault="00195C59" w:rsidP="00195C59">
      <w:pPr>
        <w:tabs>
          <w:tab w:val="left" w:pos="892"/>
        </w:tabs>
        <w:ind w:firstLine="709"/>
        <w:jc w:val="both"/>
        <w:rPr>
          <w:rFonts w:ascii="Times New Roman" w:hAnsi="Times New Roman" w:cs="Times New Roman"/>
          <w:sz w:val="28"/>
          <w:szCs w:val="28"/>
        </w:rPr>
      </w:pPr>
      <w:r w:rsidRPr="00195C59">
        <w:rPr>
          <w:rFonts w:ascii="Times New Roman" w:hAnsi="Times New Roman" w:cs="Times New Roman"/>
          <w:sz w:val="28"/>
          <w:szCs w:val="28"/>
        </w:rPr>
        <w:t>Организованы и проведены мероприятия по профилактике коррупционных и иных правонарушений среди муниципальных служащих Евпаторийского городского совета:</w:t>
      </w:r>
    </w:p>
    <w:p w:rsidR="00195C59" w:rsidRPr="00195C59" w:rsidRDefault="00195C59" w:rsidP="00195C59">
      <w:pPr>
        <w:tabs>
          <w:tab w:val="left" w:pos="892"/>
        </w:tabs>
        <w:jc w:val="both"/>
        <w:rPr>
          <w:rFonts w:ascii="Times New Roman" w:hAnsi="Times New Roman" w:cs="Times New Roman"/>
          <w:sz w:val="28"/>
          <w:szCs w:val="28"/>
        </w:rPr>
      </w:pPr>
      <w:r w:rsidRPr="00195C59">
        <w:rPr>
          <w:rFonts w:ascii="Times New Roman" w:hAnsi="Times New Roman" w:cs="Times New Roman"/>
          <w:sz w:val="28"/>
          <w:szCs w:val="28"/>
        </w:rPr>
        <w:t>- при приёме граждан на муниципальную службу в Евпаторийский городской совет, в целях формирования у муниципальных служащих нетерпимого отношения к дарению им подарков в связи  с исполнением ими служебных обязанностей,  проводились индивидуальные беседы;</w:t>
      </w:r>
    </w:p>
    <w:p w:rsidR="00195C59" w:rsidRPr="00195C59" w:rsidRDefault="00195C59" w:rsidP="00195C59">
      <w:pPr>
        <w:tabs>
          <w:tab w:val="left" w:pos="892"/>
        </w:tabs>
        <w:jc w:val="both"/>
        <w:rPr>
          <w:rFonts w:ascii="Times New Roman" w:hAnsi="Times New Roman" w:cs="Times New Roman"/>
          <w:sz w:val="28"/>
          <w:szCs w:val="28"/>
        </w:rPr>
      </w:pPr>
      <w:r w:rsidRPr="00195C59">
        <w:rPr>
          <w:rFonts w:ascii="Times New Roman" w:hAnsi="Times New Roman" w:cs="Times New Roman"/>
          <w:sz w:val="28"/>
          <w:szCs w:val="28"/>
        </w:rPr>
        <w:t>- вновь принятые на муниципальную службу муниципальные служащие ознакомлены с положениями законодательства Российской Федерации о противодействии коррупции, в том числе об установлении наказания за получение и дачу взятки, посредничество во взяточничестве, об увольнении в связи с утратой доверия, о порядке проверки сведений, представляемых в соответствии с законодательством Российской Федерации о противодействии коррупции, а также с Кодексом этики и служебного поведения муниципальных служащих Евпаторийского городского совета.</w:t>
      </w:r>
    </w:p>
    <w:p w:rsidR="00195C59" w:rsidRPr="00195C59" w:rsidRDefault="00195C59" w:rsidP="00195C59">
      <w:pPr>
        <w:tabs>
          <w:tab w:val="left" w:pos="892"/>
        </w:tabs>
        <w:ind w:firstLine="709"/>
        <w:jc w:val="both"/>
        <w:rPr>
          <w:rFonts w:ascii="Times New Roman" w:hAnsi="Times New Roman" w:cs="Times New Roman"/>
          <w:sz w:val="28"/>
          <w:szCs w:val="28"/>
        </w:rPr>
      </w:pPr>
      <w:r w:rsidRPr="00195C59">
        <w:rPr>
          <w:rFonts w:ascii="Times New Roman" w:hAnsi="Times New Roman" w:cs="Times New Roman"/>
          <w:sz w:val="28"/>
          <w:szCs w:val="28"/>
        </w:rPr>
        <w:t>В целях осуществления мер по профилактике и предупреждению коррупции на муниципальной службе, предотвращению конфликта интересов, обеспечения деятельности Евпаторийского городского совета по соблюдению муниципальными служащими требований к служебному поведению, соблюдению ими запретов и ограничений, установленных законодательством, разработан ряд муниципальных правовых актов в этой сфере.</w:t>
      </w:r>
    </w:p>
    <w:p w:rsidR="00195C59" w:rsidRPr="00195C59" w:rsidRDefault="00195C59" w:rsidP="00195C59">
      <w:pPr>
        <w:tabs>
          <w:tab w:val="left" w:pos="892"/>
        </w:tabs>
        <w:ind w:firstLine="709"/>
        <w:jc w:val="both"/>
        <w:rPr>
          <w:rFonts w:ascii="Times New Roman" w:hAnsi="Times New Roman" w:cs="Times New Roman"/>
          <w:sz w:val="28"/>
          <w:szCs w:val="28"/>
        </w:rPr>
      </w:pPr>
      <w:r w:rsidRPr="00195C59">
        <w:rPr>
          <w:rFonts w:ascii="Times New Roman" w:hAnsi="Times New Roman" w:cs="Times New Roman"/>
          <w:sz w:val="28"/>
          <w:szCs w:val="28"/>
        </w:rPr>
        <w:lastRenderedPageBreak/>
        <w:t>Информирование муниципальных служащих Евпаторийского городского совета о новеллах законодательства Российской Федерации по противодействию коррупции, а также о правоприменительной практике в области коррупционных правонарушений осуществлялось с использованием информационных материалов и методических семинаров. Кроме этого, в рамках семинаров проводилось разъяснение требований к служебному поведению, ограничений и запретов в связи с исполнением должностных обязанностей, практики урегулирования конфликта интересов, ответственности за коррупционные правонарушения, изучение требований издаваемых законодательных и иных нормативных правовых актов по противодействию коррупции.</w:t>
      </w:r>
    </w:p>
    <w:p w:rsidR="00195C59" w:rsidRPr="00195C59" w:rsidRDefault="00195C59" w:rsidP="00195C59">
      <w:pPr>
        <w:tabs>
          <w:tab w:val="left" w:pos="892"/>
        </w:tabs>
        <w:ind w:firstLine="851"/>
        <w:jc w:val="both"/>
        <w:rPr>
          <w:rFonts w:ascii="Times New Roman" w:hAnsi="Times New Roman" w:cs="Times New Roman"/>
          <w:sz w:val="28"/>
          <w:szCs w:val="28"/>
        </w:rPr>
      </w:pPr>
      <w:r w:rsidRPr="00195C59">
        <w:rPr>
          <w:rFonts w:ascii="Times New Roman" w:hAnsi="Times New Roman" w:cs="Times New Roman"/>
          <w:sz w:val="28"/>
          <w:szCs w:val="28"/>
        </w:rPr>
        <w:t>В течение 2019 года уведомлений муниципальных служащих Евпаторийского городского совета о фактах обращения к ним в целях склонения их к совершению коррупционных правонарушений не поступало. Сообщений о получении ими подарка в связи с исполнением ими служебных (должностных) обязанностей в отчетный период также не поступало.</w:t>
      </w:r>
    </w:p>
    <w:p w:rsidR="00195C59" w:rsidRPr="00195C59" w:rsidRDefault="00195C59" w:rsidP="00195C59">
      <w:pPr>
        <w:tabs>
          <w:tab w:val="left" w:pos="892"/>
        </w:tabs>
        <w:ind w:firstLine="851"/>
        <w:jc w:val="both"/>
        <w:rPr>
          <w:rFonts w:ascii="Times New Roman" w:hAnsi="Times New Roman" w:cs="Times New Roman"/>
          <w:sz w:val="28"/>
          <w:szCs w:val="28"/>
        </w:rPr>
      </w:pPr>
      <w:r w:rsidRPr="00195C59">
        <w:rPr>
          <w:rFonts w:ascii="Times New Roman" w:hAnsi="Times New Roman" w:cs="Times New Roman"/>
          <w:sz w:val="28"/>
          <w:szCs w:val="28"/>
        </w:rPr>
        <w:t xml:space="preserve">Проведена проверка анкетных данных муниципальных служащих Евпаторийского городского совета (регистрация или расторжение брака, рождение ребенка, смена места жительства, смена фамилии, изменение места работы родственников, смерть и т.д.). </w:t>
      </w:r>
    </w:p>
    <w:p w:rsidR="00195C59" w:rsidRPr="00195C59" w:rsidRDefault="00195C59" w:rsidP="00195C59">
      <w:pPr>
        <w:tabs>
          <w:tab w:val="left" w:pos="892"/>
        </w:tabs>
        <w:ind w:firstLine="851"/>
        <w:jc w:val="both"/>
        <w:rPr>
          <w:rFonts w:ascii="Times New Roman" w:hAnsi="Times New Roman" w:cs="Times New Roman"/>
          <w:sz w:val="28"/>
          <w:szCs w:val="28"/>
        </w:rPr>
      </w:pPr>
      <w:r w:rsidRPr="00195C59">
        <w:rPr>
          <w:rFonts w:ascii="Times New Roman" w:hAnsi="Times New Roman" w:cs="Times New Roman"/>
          <w:sz w:val="28"/>
          <w:szCs w:val="28"/>
        </w:rPr>
        <w:t>В отчетном периоде было проведено тестирование муниципальных служащих на знание законодательства о противодействии коррупции и его актуальных изменениях, а также тест «Антикоррупционный тест самоконтроля». Результат проведенного тестирования свидетельствует о достаточном уровне знания антикоррупционного законодательства муниципальных служащих городского совета.</w:t>
      </w:r>
    </w:p>
    <w:p w:rsidR="00195C59" w:rsidRPr="00195C59" w:rsidRDefault="00195C59" w:rsidP="00195C59">
      <w:pPr>
        <w:tabs>
          <w:tab w:val="left" w:pos="892"/>
        </w:tabs>
        <w:ind w:firstLine="851"/>
        <w:jc w:val="both"/>
        <w:rPr>
          <w:rFonts w:ascii="Times New Roman" w:hAnsi="Times New Roman" w:cs="Times New Roman"/>
          <w:sz w:val="28"/>
          <w:szCs w:val="28"/>
        </w:rPr>
      </w:pPr>
      <w:r w:rsidRPr="00195C59">
        <w:rPr>
          <w:rFonts w:ascii="Times New Roman" w:hAnsi="Times New Roman" w:cs="Times New Roman"/>
          <w:sz w:val="28"/>
          <w:szCs w:val="28"/>
        </w:rPr>
        <w:t xml:space="preserve">Налажено взаимодействие с прокуратурой города Евпатории и другими государственными органами. Согласно заключенного Соглашения о взаимодействии все проекты нормативных правовых актов направляются в прокуратуру города для проведения антикоррупционной экспертизы. </w:t>
      </w:r>
    </w:p>
    <w:p w:rsidR="00195C59" w:rsidRPr="00195C59" w:rsidRDefault="00195C59" w:rsidP="00195C59">
      <w:pPr>
        <w:tabs>
          <w:tab w:val="left" w:pos="892"/>
        </w:tabs>
        <w:ind w:firstLine="851"/>
        <w:jc w:val="both"/>
        <w:rPr>
          <w:rFonts w:ascii="Times New Roman" w:hAnsi="Times New Roman" w:cs="Times New Roman"/>
          <w:sz w:val="28"/>
          <w:szCs w:val="28"/>
        </w:rPr>
      </w:pPr>
      <w:r w:rsidRPr="00195C59">
        <w:rPr>
          <w:rFonts w:ascii="Times New Roman" w:hAnsi="Times New Roman" w:cs="Times New Roman"/>
          <w:sz w:val="28"/>
          <w:szCs w:val="28"/>
        </w:rPr>
        <w:t>За  отчетный  период было проведено  два  заседания  межведомственной  рабочей группы по противодействию  коррупции, на которых заслушивалась информация о проделанной работе по профилактике, предупреждению, выявлению и пресечению коррупционных правонарушений.</w:t>
      </w:r>
    </w:p>
    <w:p w:rsidR="00195C59" w:rsidRPr="00195C59" w:rsidRDefault="00195C59" w:rsidP="00195C59">
      <w:pPr>
        <w:tabs>
          <w:tab w:val="left" w:pos="892"/>
        </w:tabs>
        <w:ind w:firstLine="851"/>
        <w:jc w:val="both"/>
        <w:rPr>
          <w:rFonts w:ascii="Times New Roman" w:hAnsi="Times New Roman" w:cs="Times New Roman"/>
          <w:sz w:val="28"/>
          <w:szCs w:val="28"/>
        </w:rPr>
      </w:pPr>
      <w:r w:rsidRPr="00195C59">
        <w:rPr>
          <w:rFonts w:ascii="Times New Roman" w:hAnsi="Times New Roman" w:cs="Times New Roman"/>
          <w:sz w:val="28"/>
          <w:szCs w:val="28"/>
        </w:rPr>
        <w:t xml:space="preserve">В целях оперативного представления гражданами и организациями информации о фактах коррупции в Евпаторийском городском совете </w:t>
      </w:r>
      <w:r w:rsidRPr="00195C59">
        <w:rPr>
          <w:rFonts w:ascii="Times New Roman" w:hAnsi="Times New Roman" w:cs="Times New Roman"/>
          <w:sz w:val="28"/>
          <w:szCs w:val="28"/>
        </w:rPr>
        <w:lastRenderedPageBreak/>
        <w:t>обеспечена возможность направления соответствующей информации посредством функционирования «Обратной связи для сообщения о фактах коррупции». Информация о функционировании «Обратной связи для сообщения о фактах коррупции» размещена на официальном сайте Евпаторийского городского совета. Обращения граждан и организаций по фактам проявления коррупции в Евпаторийский городской совет в 2019 году не поступали.</w:t>
      </w:r>
    </w:p>
    <w:p w:rsidR="00195C59" w:rsidRPr="00195C59" w:rsidRDefault="00195C59" w:rsidP="00195C59">
      <w:pPr>
        <w:tabs>
          <w:tab w:val="left" w:pos="892"/>
        </w:tabs>
        <w:ind w:firstLine="851"/>
        <w:jc w:val="both"/>
        <w:rPr>
          <w:rFonts w:ascii="Times New Roman" w:hAnsi="Times New Roman" w:cs="Times New Roman"/>
          <w:sz w:val="28"/>
          <w:szCs w:val="28"/>
        </w:rPr>
      </w:pPr>
      <w:r w:rsidRPr="00195C59">
        <w:rPr>
          <w:rFonts w:ascii="Times New Roman" w:hAnsi="Times New Roman" w:cs="Times New Roman"/>
          <w:sz w:val="28"/>
          <w:szCs w:val="28"/>
        </w:rPr>
        <w:t>Вся информация об антикоррупционной деятельности размещена на официальном сайте Евпаторийского городского совета в разделе «Противодействие коррупции».</w:t>
      </w:r>
    </w:p>
    <w:p w:rsidR="00195C59" w:rsidRPr="00CC62E3" w:rsidRDefault="00195C59" w:rsidP="003B7000">
      <w:pPr>
        <w:spacing w:after="0" w:line="240" w:lineRule="auto"/>
        <w:ind w:firstLine="708"/>
        <w:jc w:val="both"/>
        <w:rPr>
          <w:rFonts w:ascii="Times New Roman" w:eastAsia="Times New Roman" w:hAnsi="Times New Roman" w:cs="Times New Roman"/>
          <w:sz w:val="28"/>
          <w:szCs w:val="28"/>
          <w:lang w:eastAsia="ru-RU"/>
        </w:rPr>
      </w:pPr>
    </w:p>
    <w:p w:rsidR="00F473FE" w:rsidRPr="003B7000" w:rsidRDefault="00F473FE" w:rsidP="00EE31FF">
      <w:pPr>
        <w:spacing w:after="0" w:line="240" w:lineRule="auto"/>
        <w:jc w:val="center"/>
        <w:rPr>
          <w:rFonts w:ascii="Times New Roman" w:hAnsi="Times New Roman" w:cs="Times New Roman"/>
          <w:b/>
          <w:sz w:val="28"/>
          <w:szCs w:val="28"/>
        </w:rPr>
      </w:pPr>
      <w:r w:rsidRPr="003B7000">
        <w:rPr>
          <w:rFonts w:ascii="Times New Roman" w:hAnsi="Times New Roman" w:cs="Times New Roman"/>
          <w:b/>
          <w:sz w:val="28"/>
          <w:szCs w:val="28"/>
        </w:rPr>
        <w:t>МЕЖМУНИЦИПАЛЬНОЕ СОТРУДНИЧЕСТВО</w:t>
      </w:r>
    </w:p>
    <w:p w:rsidR="002D3002" w:rsidRPr="003B7000" w:rsidRDefault="002D3002" w:rsidP="003B7000">
      <w:pPr>
        <w:spacing w:after="0" w:line="240" w:lineRule="auto"/>
        <w:ind w:firstLine="709"/>
        <w:jc w:val="both"/>
        <w:rPr>
          <w:rFonts w:ascii="Times New Roman" w:hAnsi="Times New Roman" w:cs="Times New Roman"/>
          <w:b/>
          <w:sz w:val="28"/>
          <w:szCs w:val="28"/>
        </w:rPr>
      </w:pPr>
    </w:p>
    <w:p w:rsidR="00647F85" w:rsidRPr="003B7000" w:rsidRDefault="00647F85" w:rsidP="00647F85">
      <w:pPr>
        <w:pStyle w:val="aa"/>
        <w:spacing w:before="0" w:beforeAutospacing="0" w:after="0" w:afterAutospacing="0"/>
        <w:ind w:firstLine="709"/>
        <w:jc w:val="both"/>
        <w:rPr>
          <w:sz w:val="28"/>
          <w:szCs w:val="28"/>
          <w:shd w:val="clear" w:color="auto" w:fill="FFFFFF"/>
        </w:rPr>
      </w:pPr>
      <w:r w:rsidRPr="003B7000">
        <w:rPr>
          <w:sz w:val="28"/>
          <w:szCs w:val="28"/>
          <w:shd w:val="clear" w:color="auto" w:fill="FFFFFF"/>
        </w:rPr>
        <w:t>У Евпатории налажены тесные связи со многими городами России, ближнего и дальнего зарубежья:</w:t>
      </w:r>
    </w:p>
    <w:p w:rsidR="00647F85" w:rsidRPr="003B7000" w:rsidRDefault="00647F85" w:rsidP="00647F85">
      <w:pPr>
        <w:pStyle w:val="aa"/>
        <w:spacing w:before="0" w:beforeAutospacing="0" w:after="0" w:afterAutospacing="0"/>
        <w:ind w:firstLine="709"/>
        <w:jc w:val="both"/>
        <w:rPr>
          <w:sz w:val="28"/>
          <w:szCs w:val="28"/>
        </w:rPr>
      </w:pPr>
      <w:r w:rsidRPr="003B7000">
        <w:rPr>
          <w:sz w:val="28"/>
          <w:szCs w:val="28"/>
        </w:rPr>
        <w:t>- межмуниципальное сотрудничество – 32 муниципальных образований:</w:t>
      </w:r>
      <w:r>
        <w:rPr>
          <w:sz w:val="28"/>
          <w:szCs w:val="28"/>
        </w:rPr>
        <w:t xml:space="preserve"> </w:t>
      </w:r>
      <w:r w:rsidRPr="003B7000">
        <w:rPr>
          <w:sz w:val="28"/>
          <w:szCs w:val="28"/>
        </w:rPr>
        <w:t>г. Казань; городской о</w:t>
      </w:r>
      <w:r w:rsidR="007F50E1">
        <w:rPr>
          <w:sz w:val="28"/>
          <w:szCs w:val="28"/>
        </w:rPr>
        <w:t>круг Красногорск; г. Белгород;</w:t>
      </w:r>
      <w:r w:rsidRPr="003B7000">
        <w:rPr>
          <w:sz w:val="28"/>
          <w:szCs w:val="28"/>
        </w:rPr>
        <w:t>г. Вологда; г. Комсомольск-на-Амуре;  г. Курск;  г. Нижневартовск; г. Сестрорецк;  Кыштымский городской округ; г. Братск;  г. Магадан;  г. Алексин;  Балаклава;г. Иваново; г. Сочи; г. Северобайкальск;  г. Хасавюрт;  городское поселение Пойковский; Северо-Эвенский городской округ;  Сельское поселение Гжельское; г. Березники;  Центральный район Санкт-Петербурга; г. Далматово;  г. Уфа; г. Белокуриха; ЗАТО г. Североморск; Уссурийский городской округ; городской округ город Сасово;  городской округ Самара; город Калуга, Нижний Тагил, Нерюнгри (Саха).</w:t>
      </w:r>
    </w:p>
    <w:p w:rsidR="00647F85" w:rsidRPr="003B7000" w:rsidRDefault="00647F85" w:rsidP="00647F85">
      <w:pPr>
        <w:pStyle w:val="aa"/>
        <w:spacing w:before="0" w:beforeAutospacing="0" w:after="0" w:afterAutospacing="0"/>
        <w:ind w:firstLine="709"/>
        <w:jc w:val="both"/>
        <w:rPr>
          <w:sz w:val="28"/>
          <w:szCs w:val="28"/>
        </w:rPr>
      </w:pPr>
      <w:r w:rsidRPr="003B7000">
        <w:rPr>
          <w:sz w:val="28"/>
          <w:szCs w:val="28"/>
        </w:rPr>
        <w:t>- межрегиональное сотрудничество – 3 субъекта Российской Федерации: Хабаровский край; Ханты-Мансийский автономный округ; Самарская область.</w:t>
      </w:r>
    </w:p>
    <w:p w:rsidR="00647F85" w:rsidRPr="003B7000" w:rsidRDefault="00647F85" w:rsidP="00647F85">
      <w:pPr>
        <w:pStyle w:val="aa"/>
        <w:spacing w:before="0" w:beforeAutospacing="0" w:after="0" w:afterAutospacing="0"/>
        <w:ind w:firstLine="709"/>
        <w:jc w:val="both"/>
        <w:rPr>
          <w:sz w:val="28"/>
          <w:szCs w:val="28"/>
        </w:rPr>
      </w:pPr>
      <w:r w:rsidRPr="003B7000">
        <w:rPr>
          <w:sz w:val="28"/>
          <w:szCs w:val="28"/>
        </w:rPr>
        <w:t>- международное сотрудничество – 5 городов-побратимов:</w:t>
      </w:r>
      <w:r>
        <w:rPr>
          <w:sz w:val="28"/>
          <w:szCs w:val="28"/>
        </w:rPr>
        <w:t xml:space="preserve"> </w:t>
      </w:r>
      <w:r w:rsidRPr="003B7000">
        <w:rPr>
          <w:sz w:val="28"/>
          <w:szCs w:val="28"/>
        </w:rPr>
        <w:t>г. Людвигсбург, Федеративная Республика Германия; г. Силифке, Турецкая Республика; г. Мариньян Департамента Буш-дю-Рон Округа Истр, Французская Республика; г. Свердловск, Луганская область; г. Неа-Филадельфия, провинции Аттика, Греческая Республика.</w:t>
      </w:r>
    </w:p>
    <w:p w:rsidR="00647F85" w:rsidRPr="003B7000" w:rsidRDefault="00647F85" w:rsidP="00647F85">
      <w:pPr>
        <w:spacing w:after="0" w:line="240" w:lineRule="auto"/>
        <w:jc w:val="both"/>
        <w:rPr>
          <w:rFonts w:ascii="Times New Roman" w:hAnsi="Times New Roman" w:cs="Times New Roman"/>
          <w:color w:val="000000"/>
          <w:sz w:val="28"/>
          <w:szCs w:val="28"/>
        </w:rPr>
      </w:pPr>
    </w:p>
    <w:p w:rsidR="00066CB7" w:rsidRPr="00066CB7" w:rsidRDefault="004D3402" w:rsidP="00066CB7">
      <w:pPr>
        <w:ind w:firstLine="708"/>
        <w:jc w:val="both"/>
        <w:rPr>
          <w:rFonts w:ascii="Times New Roman" w:hAnsi="Times New Roman" w:cs="Times New Roman"/>
          <w:sz w:val="28"/>
          <w:szCs w:val="28"/>
        </w:rPr>
      </w:pPr>
      <w:r>
        <w:rPr>
          <w:noProof/>
          <w:sz w:val="28"/>
          <w:szCs w:val="28"/>
          <w:lang w:eastAsia="ru-RU"/>
        </w:rPr>
        <w:drawing>
          <wp:anchor distT="0" distB="0" distL="114300" distR="114300" simplePos="0" relativeHeight="251723776" behindDoc="1" locked="0" layoutInCell="1" allowOverlap="1">
            <wp:simplePos x="0" y="0"/>
            <wp:positionH relativeFrom="column">
              <wp:posOffset>-92075</wp:posOffset>
            </wp:positionH>
            <wp:positionV relativeFrom="paragraph">
              <wp:posOffset>1136650</wp:posOffset>
            </wp:positionV>
            <wp:extent cx="2860040" cy="1906270"/>
            <wp:effectExtent l="0" t="0" r="0" b="0"/>
            <wp:wrapTight wrapText="bothSides">
              <wp:wrapPolygon edited="0">
                <wp:start x="0" y="0"/>
                <wp:lineTo x="0" y="21370"/>
                <wp:lineTo x="21437" y="21370"/>
                <wp:lineTo x="21437" y="0"/>
                <wp:lineTo x="0" y="0"/>
              </wp:wrapPolygon>
            </wp:wrapTight>
            <wp:docPr id="68" name="Рисунок 68" descr="C:\Users\gorSovet3\Desktop\отчет 2019\картинки\межмуниципальное сотрудничество\красногорск\DSC_0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gorSovet3\Desktop\отчет 2019\картинки\межмуниципальное сотрудничество\красногорск\DSC_064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60040" cy="1906270"/>
                    </a:xfrm>
                    <a:prstGeom prst="rect">
                      <a:avLst/>
                    </a:prstGeom>
                    <a:noFill/>
                    <a:ln>
                      <a:noFill/>
                    </a:ln>
                  </pic:spPr>
                </pic:pic>
              </a:graphicData>
            </a:graphic>
          </wp:anchor>
        </w:drawing>
      </w:r>
      <w:r w:rsidR="00647F85" w:rsidRPr="00066CB7">
        <w:rPr>
          <w:rFonts w:ascii="Times New Roman" w:hAnsi="Times New Roman" w:cs="Times New Roman"/>
          <w:sz w:val="28"/>
          <w:szCs w:val="28"/>
        </w:rPr>
        <w:t>Этот год ознаменовался не только заключением новых соглашений о сотрудничестве с городами-побратимами, но реальным наполнением заключенных договоров о дружбе и сотрудничестве.</w:t>
      </w:r>
      <w:r w:rsidR="00647F85">
        <w:rPr>
          <w:rFonts w:ascii="Times New Roman" w:hAnsi="Times New Roman" w:cs="Times New Roman"/>
          <w:sz w:val="28"/>
          <w:szCs w:val="28"/>
        </w:rPr>
        <w:t xml:space="preserve"> </w:t>
      </w:r>
      <w:r w:rsidR="00066CB7" w:rsidRPr="00066CB7">
        <w:rPr>
          <w:rFonts w:ascii="Times New Roman" w:hAnsi="Times New Roman" w:cs="Times New Roman"/>
          <w:sz w:val="28"/>
          <w:szCs w:val="28"/>
        </w:rPr>
        <w:t xml:space="preserve">Учащиеся евпаторийской гимназии №8 впервые приняли участие в международной смене-форуме в Красногорске. Девятнадцатый по счету форум собрал учащихся общеобразовательных </w:t>
      </w:r>
      <w:r w:rsidR="00066CB7" w:rsidRPr="00066CB7">
        <w:rPr>
          <w:rFonts w:ascii="Times New Roman" w:hAnsi="Times New Roman" w:cs="Times New Roman"/>
          <w:sz w:val="28"/>
          <w:szCs w:val="28"/>
        </w:rPr>
        <w:lastRenderedPageBreak/>
        <w:t>учреждений из городов — побратимов Красногорска: помимо гимназистов из Евпатории в число форумчан вошли школьники из Североморска Мурманской области, белорусских Кареличей и болгарской Сливницы.</w:t>
      </w:r>
    </w:p>
    <w:p w:rsidR="002A1093" w:rsidRPr="00066CB7" w:rsidRDefault="00066CB7" w:rsidP="00066CB7">
      <w:pPr>
        <w:ind w:firstLine="708"/>
        <w:jc w:val="both"/>
        <w:rPr>
          <w:rFonts w:ascii="Times New Roman" w:hAnsi="Times New Roman" w:cs="Times New Roman"/>
          <w:sz w:val="28"/>
          <w:szCs w:val="28"/>
        </w:rPr>
      </w:pPr>
      <w:r w:rsidRPr="00066CB7">
        <w:rPr>
          <w:rFonts w:ascii="Times New Roman" w:hAnsi="Times New Roman" w:cs="Times New Roman"/>
          <w:sz w:val="28"/>
          <w:szCs w:val="28"/>
        </w:rPr>
        <w:t>В Евпаторию к годовщине воссоединения Крыма с Россией приезжали 9 делегаций из городов-побратимов. Магадана, Гжели, Красногорска, Нижневартовска, Кыштыма, Ханты-Мансийска, Алексина (Тульская область), Балаклавы и пгт Пойковского (ХМАО). Причем в их составе были не только официальные лица, но и артисты, творческие коллективы регионов, которые выступили на праздничных мероприятиях.</w:t>
      </w:r>
    </w:p>
    <w:p w:rsidR="00B91F4B" w:rsidRDefault="00451E72" w:rsidP="00647F85">
      <w:pPr>
        <w:spacing w:after="0" w:line="240" w:lineRule="auto"/>
        <w:ind w:firstLine="60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2752" behindDoc="1" locked="0" layoutInCell="1" allowOverlap="1">
            <wp:simplePos x="0" y="0"/>
            <wp:positionH relativeFrom="column">
              <wp:posOffset>2922905</wp:posOffset>
            </wp:positionH>
            <wp:positionV relativeFrom="paragraph">
              <wp:posOffset>200660</wp:posOffset>
            </wp:positionV>
            <wp:extent cx="3126740" cy="1928495"/>
            <wp:effectExtent l="0" t="0" r="0" b="0"/>
            <wp:wrapTight wrapText="bothSides">
              <wp:wrapPolygon edited="0">
                <wp:start x="0" y="0"/>
                <wp:lineTo x="0" y="21337"/>
                <wp:lineTo x="21451" y="21337"/>
                <wp:lineTo x="21451" y="0"/>
                <wp:lineTo x="0" y="0"/>
              </wp:wrapPolygon>
            </wp:wrapTight>
            <wp:docPr id="67" name="Рисунок 67" descr="C:\Users\gorSovet3\Desktop\отчет 2019\картинки\межмуниципальное сотрудничество\DSC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gorSovet3\Desktop\отчет 2019\картинки\межмуниципальное сотрудничество\DSC_008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26740" cy="1928495"/>
                    </a:xfrm>
                    <a:prstGeom prst="rect">
                      <a:avLst/>
                    </a:prstGeom>
                    <a:noFill/>
                    <a:ln>
                      <a:noFill/>
                    </a:ln>
                  </pic:spPr>
                </pic:pic>
              </a:graphicData>
            </a:graphic>
          </wp:anchor>
        </w:drawing>
      </w:r>
      <w:r w:rsidR="00066CB7" w:rsidRPr="00066CB7">
        <w:rPr>
          <w:rFonts w:ascii="Times New Roman" w:hAnsi="Times New Roman" w:cs="Times New Roman"/>
          <w:sz w:val="28"/>
          <w:szCs w:val="28"/>
        </w:rPr>
        <w:t>Каждый год из Магадан</w:t>
      </w:r>
      <w:r w:rsidR="009C1284">
        <w:rPr>
          <w:rFonts w:ascii="Times New Roman" w:hAnsi="Times New Roman" w:cs="Times New Roman"/>
          <w:sz w:val="28"/>
          <w:szCs w:val="28"/>
        </w:rPr>
        <w:t>а</w:t>
      </w:r>
      <w:r w:rsidR="00066CB7" w:rsidRPr="00066CB7">
        <w:rPr>
          <w:rFonts w:ascii="Times New Roman" w:hAnsi="Times New Roman" w:cs="Times New Roman"/>
          <w:sz w:val="28"/>
          <w:szCs w:val="28"/>
        </w:rPr>
        <w:t xml:space="preserve"> приезжает большая группа детей в евпаторийские здравницы на оздоровление.</w:t>
      </w:r>
      <w:r w:rsidR="00647F85" w:rsidRPr="00647F85">
        <w:rPr>
          <w:rFonts w:ascii="Times New Roman" w:hAnsi="Times New Roman" w:cs="Times New Roman"/>
          <w:sz w:val="28"/>
          <w:szCs w:val="28"/>
        </w:rPr>
        <w:t xml:space="preserve"> </w:t>
      </w:r>
      <w:r w:rsidR="00647F85">
        <w:rPr>
          <w:rFonts w:ascii="Times New Roman" w:hAnsi="Times New Roman" w:cs="Times New Roman"/>
          <w:sz w:val="28"/>
          <w:szCs w:val="28"/>
        </w:rPr>
        <w:t>Д</w:t>
      </w:r>
      <w:r w:rsidR="00647F85" w:rsidRPr="003B7000">
        <w:rPr>
          <w:rFonts w:ascii="Times New Roman" w:hAnsi="Times New Roman" w:cs="Times New Roman"/>
          <w:sz w:val="28"/>
          <w:szCs w:val="28"/>
        </w:rPr>
        <w:t>елегация из Нижневартовска посетила ряд санаторно-курортных учреждений «Чайка» им. Гелиловичей, «Лучистый», ОК «Империя», ДОЛ «Gagarin», санаторий «Орен-Крым». Цель визита </w:t>
      </w:r>
      <w:r w:rsidR="00B91F4B">
        <w:rPr>
          <w:rFonts w:ascii="Times New Roman" w:hAnsi="Times New Roman" w:cs="Times New Roman"/>
          <w:sz w:val="28"/>
          <w:szCs w:val="28"/>
        </w:rPr>
        <w:t xml:space="preserve">- </w:t>
      </w:r>
      <w:r w:rsidR="00647F85" w:rsidRPr="003B7000">
        <w:rPr>
          <w:rFonts w:ascii="Times New Roman" w:hAnsi="Times New Roman" w:cs="Times New Roman"/>
          <w:sz w:val="28"/>
          <w:szCs w:val="28"/>
        </w:rPr>
        <w:t>выбор места отдыха для детей</w:t>
      </w:r>
      <w:r w:rsidR="00647F85">
        <w:rPr>
          <w:rFonts w:ascii="Times New Roman" w:hAnsi="Times New Roman" w:cs="Times New Roman"/>
          <w:sz w:val="28"/>
          <w:szCs w:val="28"/>
        </w:rPr>
        <w:t xml:space="preserve">. </w:t>
      </w:r>
    </w:p>
    <w:p w:rsidR="00647F85" w:rsidRPr="003B7000" w:rsidRDefault="00647F85" w:rsidP="00647F85">
      <w:pPr>
        <w:spacing w:after="0" w:line="240" w:lineRule="auto"/>
        <w:ind w:firstLine="600"/>
        <w:jc w:val="both"/>
        <w:rPr>
          <w:rFonts w:ascii="Times New Roman" w:hAnsi="Times New Roman" w:cs="Times New Roman"/>
          <w:sz w:val="28"/>
          <w:szCs w:val="28"/>
        </w:rPr>
      </w:pPr>
      <w:r>
        <w:rPr>
          <w:rFonts w:ascii="Times New Roman" w:hAnsi="Times New Roman" w:cs="Times New Roman"/>
          <w:sz w:val="28"/>
          <w:szCs w:val="28"/>
        </w:rPr>
        <w:t>Д</w:t>
      </w:r>
      <w:r w:rsidRPr="003B7000">
        <w:rPr>
          <w:rStyle w:val="a7"/>
          <w:rFonts w:ascii="Times New Roman" w:hAnsi="Times New Roman" w:cs="Times New Roman"/>
          <w:i w:val="0"/>
          <w:sz w:val="28"/>
          <w:szCs w:val="28"/>
          <w:shd w:val="clear" w:color="auto" w:fill="FFFFFF"/>
        </w:rPr>
        <w:t xml:space="preserve">елегация представителей Ассоциации курортов Севера-Запада посетила </w:t>
      </w:r>
      <w:r w:rsidR="00B91F4B">
        <w:rPr>
          <w:rStyle w:val="a7"/>
          <w:rFonts w:ascii="Times New Roman" w:hAnsi="Times New Roman" w:cs="Times New Roman"/>
          <w:i w:val="0"/>
          <w:sz w:val="28"/>
          <w:szCs w:val="28"/>
          <w:shd w:val="clear" w:color="auto" w:fill="FFFFFF"/>
        </w:rPr>
        <w:t>Евпаторию с целью ознакомления</w:t>
      </w:r>
      <w:r w:rsidRPr="003B7000">
        <w:rPr>
          <w:rStyle w:val="a7"/>
          <w:rFonts w:ascii="Times New Roman" w:hAnsi="Times New Roman" w:cs="Times New Roman"/>
          <w:i w:val="0"/>
          <w:sz w:val="28"/>
          <w:szCs w:val="28"/>
          <w:shd w:val="clear" w:color="auto" w:fill="FFFFFF"/>
        </w:rPr>
        <w:t xml:space="preserve"> с туристическим потенциалом города</w:t>
      </w:r>
      <w:r>
        <w:rPr>
          <w:rStyle w:val="a7"/>
          <w:rFonts w:ascii="Times New Roman" w:hAnsi="Times New Roman" w:cs="Times New Roman"/>
          <w:i w:val="0"/>
          <w:sz w:val="28"/>
          <w:szCs w:val="28"/>
          <w:shd w:val="clear" w:color="auto" w:fill="FFFFFF"/>
        </w:rPr>
        <w:t>. В июне</w:t>
      </w:r>
      <w:r w:rsidRPr="003B7000">
        <w:rPr>
          <w:rStyle w:val="a7"/>
          <w:rFonts w:ascii="Times New Roman" w:hAnsi="Times New Roman" w:cs="Times New Roman"/>
          <w:i w:val="0"/>
          <w:sz w:val="28"/>
          <w:szCs w:val="28"/>
          <w:shd w:val="clear" w:color="auto" w:fill="FFFFFF"/>
        </w:rPr>
        <w:t xml:space="preserve"> делегация из Приморского края </w:t>
      </w:r>
      <w:r w:rsidR="00B91F4B">
        <w:rPr>
          <w:rStyle w:val="a7"/>
          <w:rFonts w:ascii="Times New Roman" w:hAnsi="Times New Roman" w:cs="Times New Roman"/>
          <w:i w:val="0"/>
          <w:sz w:val="28"/>
          <w:szCs w:val="28"/>
          <w:shd w:val="clear" w:color="auto" w:fill="FFFFFF"/>
        </w:rPr>
        <w:t>посетила</w:t>
      </w:r>
      <w:r w:rsidRPr="003B7000">
        <w:rPr>
          <w:rStyle w:val="a7"/>
          <w:rFonts w:ascii="Times New Roman" w:hAnsi="Times New Roman" w:cs="Times New Roman"/>
          <w:i w:val="0"/>
          <w:sz w:val="28"/>
          <w:szCs w:val="28"/>
          <w:shd w:val="clear" w:color="auto" w:fill="FFFFFF"/>
        </w:rPr>
        <w:t xml:space="preserve"> санаторно-курортны</w:t>
      </w:r>
      <w:r w:rsidR="00B91F4B">
        <w:rPr>
          <w:rStyle w:val="a7"/>
          <w:rFonts w:ascii="Times New Roman" w:hAnsi="Times New Roman" w:cs="Times New Roman"/>
          <w:i w:val="0"/>
          <w:sz w:val="28"/>
          <w:szCs w:val="28"/>
          <w:shd w:val="clear" w:color="auto" w:fill="FFFFFF"/>
        </w:rPr>
        <w:t>е</w:t>
      </w:r>
      <w:r w:rsidRPr="003B7000">
        <w:rPr>
          <w:rStyle w:val="a7"/>
          <w:rFonts w:ascii="Times New Roman" w:hAnsi="Times New Roman" w:cs="Times New Roman"/>
          <w:i w:val="0"/>
          <w:sz w:val="28"/>
          <w:szCs w:val="28"/>
          <w:shd w:val="clear" w:color="auto" w:fill="FFFFFF"/>
        </w:rPr>
        <w:t xml:space="preserve"> учреждения</w:t>
      </w:r>
      <w:r w:rsidR="00B91F4B">
        <w:rPr>
          <w:rStyle w:val="a7"/>
          <w:rFonts w:ascii="Times New Roman" w:hAnsi="Times New Roman" w:cs="Times New Roman"/>
          <w:i w:val="0"/>
          <w:sz w:val="28"/>
          <w:szCs w:val="28"/>
          <w:shd w:val="clear" w:color="auto" w:fill="FFFFFF"/>
        </w:rPr>
        <w:t>:</w:t>
      </w:r>
      <w:r w:rsidRPr="003B7000">
        <w:rPr>
          <w:rStyle w:val="a7"/>
          <w:rFonts w:ascii="Times New Roman" w:hAnsi="Times New Roman" w:cs="Times New Roman"/>
          <w:i w:val="0"/>
          <w:sz w:val="28"/>
          <w:szCs w:val="28"/>
          <w:shd w:val="clear" w:color="auto" w:fill="FFFFFF"/>
        </w:rPr>
        <w:t xml:space="preserve"> </w:t>
      </w:r>
      <w:r w:rsidRPr="003B7000">
        <w:rPr>
          <w:rFonts w:ascii="Times New Roman" w:hAnsi="Times New Roman" w:cs="Times New Roman"/>
          <w:sz w:val="28"/>
          <w:szCs w:val="28"/>
        </w:rPr>
        <w:t xml:space="preserve">ДОЛ «Gagarin», санаторий «Орен-Крым», ООО «Таврия». </w:t>
      </w:r>
    </w:p>
    <w:p w:rsidR="00647F85" w:rsidRPr="003B7000" w:rsidRDefault="0087124F" w:rsidP="00647F85">
      <w:pPr>
        <w:spacing w:after="0" w:line="240" w:lineRule="auto"/>
        <w:ind w:firstLine="708"/>
        <w:jc w:val="both"/>
        <w:rPr>
          <w:rFonts w:ascii="Times New Roman" w:hAnsi="Times New Roman" w:cs="Times New Roman"/>
          <w:sz w:val="28"/>
          <w:szCs w:val="28"/>
          <w:shd w:val="clear" w:color="auto" w:fill="FFFFFF"/>
        </w:rPr>
      </w:pPr>
      <w:r>
        <w:rPr>
          <w:noProof/>
          <w:color w:val="000000"/>
          <w:sz w:val="28"/>
          <w:szCs w:val="28"/>
          <w:lang w:eastAsia="ru-RU"/>
        </w:rPr>
        <w:drawing>
          <wp:anchor distT="0" distB="0" distL="114300" distR="114300" simplePos="0" relativeHeight="251727872" behindDoc="1" locked="0" layoutInCell="1" allowOverlap="1" wp14:anchorId="32283CF6" wp14:editId="4CB76682">
            <wp:simplePos x="0" y="0"/>
            <wp:positionH relativeFrom="column">
              <wp:posOffset>-102235</wp:posOffset>
            </wp:positionH>
            <wp:positionV relativeFrom="paragraph">
              <wp:posOffset>5715</wp:posOffset>
            </wp:positionV>
            <wp:extent cx="2529840" cy="2042795"/>
            <wp:effectExtent l="0" t="0" r="0" b="0"/>
            <wp:wrapTight wrapText="bothSides">
              <wp:wrapPolygon edited="0">
                <wp:start x="0" y="0"/>
                <wp:lineTo x="0" y="21352"/>
                <wp:lineTo x="21470" y="21352"/>
                <wp:lineTo x="21470" y="0"/>
                <wp:lineTo x="0" y="0"/>
              </wp:wrapPolygon>
            </wp:wrapTight>
            <wp:docPr id="72" name="Рисунок 72" descr="C:\Users\gorSovet3\Desktop\отчет 2019\картинки\межмуниципальное сотрудничество\самара\DSC_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gorSovet3\Desktop\отчет 2019\картинки\межмуниципальное сотрудничество\самара\DSC_015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29840" cy="2042795"/>
                    </a:xfrm>
                    <a:prstGeom prst="rect">
                      <a:avLst/>
                    </a:prstGeom>
                    <a:noFill/>
                    <a:ln>
                      <a:noFill/>
                    </a:ln>
                  </pic:spPr>
                </pic:pic>
              </a:graphicData>
            </a:graphic>
          </wp:anchor>
        </w:drawing>
      </w:r>
      <w:r w:rsidR="00647F85">
        <w:rPr>
          <w:rFonts w:ascii="Times New Roman" w:hAnsi="Times New Roman" w:cs="Times New Roman"/>
          <w:sz w:val="28"/>
          <w:szCs w:val="28"/>
          <w:shd w:val="clear" w:color="auto" w:fill="FFFFFF"/>
        </w:rPr>
        <w:t>Г</w:t>
      </w:r>
      <w:r w:rsidR="00647F85" w:rsidRPr="003B7000">
        <w:rPr>
          <w:rFonts w:ascii="Times New Roman" w:hAnsi="Times New Roman" w:cs="Times New Roman"/>
          <w:sz w:val="28"/>
          <w:szCs w:val="28"/>
          <w:shd w:val="clear" w:color="auto" w:fill="FFFFFF"/>
        </w:rPr>
        <w:t>руппа чешских предпринимателей и общественников</w:t>
      </w:r>
      <w:r w:rsidR="00647F85">
        <w:rPr>
          <w:rFonts w:ascii="Times New Roman" w:hAnsi="Times New Roman" w:cs="Times New Roman"/>
          <w:sz w:val="28"/>
          <w:szCs w:val="28"/>
          <w:shd w:val="clear" w:color="auto" w:fill="FFFFFF"/>
        </w:rPr>
        <w:t xml:space="preserve">, которая </w:t>
      </w:r>
      <w:r w:rsidR="00B91F4B">
        <w:rPr>
          <w:rFonts w:ascii="Times New Roman" w:hAnsi="Times New Roman" w:cs="Times New Roman"/>
          <w:sz w:val="28"/>
          <w:szCs w:val="28"/>
          <w:shd w:val="clear" w:color="auto" w:fill="FFFFFF"/>
        </w:rPr>
        <w:t>приезжала</w:t>
      </w:r>
      <w:r w:rsidR="00647F85">
        <w:rPr>
          <w:rFonts w:ascii="Times New Roman" w:hAnsi="Times New Roman" w:cs="Times New Roman"/>
          <w:sz w:val="28"/>
          <w:szCs w:val="28"/>
          <w:shd w:val="clear" w:color="auto" w:fill="FFFFFF"/>
        </w:rPr>
        <w:t xml:space="preserve"> </w:t>
      </w:r>
      <w:r w:rsidR="00647F85" w:rsidRPr="003B7000">
        <w:rPr>
          <w:rFonts w:ascii="Times New Roman" w:hAnsi="Times New Roman" w:cs="Times New Roman"/>
          <w:sz w:val="28"/>
          <w:szCs w:val="28"/>
          <w:shd w:val="clear" w:color="auto" w:fill="FFFFFF"/>
        </w:rPr>
        <w:t xml:space="preserve">Евпаторию </w:t>
      </w:r>
      <w:r w:rsidR="00647F85">
        <w:rPr>
          <w:rFonts w:ascii="Times New Roman" w:hAnsi="Times New Roman" w:cs="Times New Roman"/>
          <w:sz w:val="28"/>
          <w:szCs w:val="28"/>
          <w:shd w:val="clear" w:color="auto" w:fill="FFFFFF"/>
        </w:rPr>
        <w:t>в сентябре,</w:t>
      </w:r>
      <w:r w:rsidR="00647F85" w:rsidRPr="003B7000">
        <w:rPr>
          <w:rFonts w:ascii="Times New Roman" w:hAnsi="Times New Roman" w:cs="Times New Roman"/>
          <w:sz w:val="28"/>
          <w:szCs w:val="28"/>
          <w:shd w:val="clear" w:color="auto" w:fill="FFFFFF"/>
        </w:rPr>
        <w:t xml:space="preserve"> рассматривает вопрос организаци</w:t>
      </w:r>
      <w:r w:rsidR="00647F85">
        <w:rPr>
          <w:rFonts w:ascii="Times New Roman" w:hAnsi="Times New Roman" w:cs="Times New Roman"/>
          <w:sz w:val="28"/>
          <w:szCs w:val="28"/>
          <w:shd w:val="clear" w:color="auto" w:fill="FFFFFF"/>
        </w:rPr>
        <w:t>и</w:t>
      </w:r>
      <w:r w:rsidR="00647F85" w:rsidRPr="003B7000">
        <w:rPr>
          <w:rFonts w:ascii="Times New Roman" w:hAnsi="Times New Roman" w:cs="Times New Roman"/>
          <w:sz w:val="28"/>
          <w:szCs w:val="28"/>
          <w:shd w:val="clear" w:color="auto" w:fill="FFFFFF"/>
        </w:rPr>
        <w:t xml:space="preserve"> туристических   поездок из Чехии в Крым.</w:t>
      </w:r>
    </w:p>
    <w:p w:rsidR="002D3002" w:rsidRPr="003B7000" w:rsidRDefault="002D3002"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В рамках имеющихся межмуниципальных и межрегиональных рамочных соглашений было принято решение организовать ряд информационных туров в целях разработки и апробации инновационных моделей совместных программ в области медицины, курортно-рекреационной и туристической деятельности;</w:t>
      </w:r>
    </w:p>
    <w:p w:rsidR="002D3002" w:rsidRPr="003B7000" w:rsidRDefault="002D3002" w:rsidP="003B7000">
      <w:pPr>
        <w:pStyle w:val="21"/>
        <w:shd w:val="clear" w:color="auto" w:fill="auto"/>
        <w:spacing w:before="0" w:line="240" w:lineRule="auto"/>
        <w:ind w:left="40" w:right="40" w:firstLine="709"/>
        <w:rPr>
          <w:color w:val="000000"/>
          <w:sz w:val="28"/>
          <w:szCs w:val="28"/>
        </w:rPr>
      </w:pPr>
      <w:r w:rsidRPr="003B7000">
        <w:rPr>
          <w:color w:val="000000"/>
          <w:sz w:val="28"/>
          <w:szCs w:val="28"/>
        </w:rPr>
        <w:t>Муниципальным образованием была выбрана модель информационного обмена с городами и регионами-партнерами, что подразумевает:</w:t>
      </w:r>
    </w:p>
    <w:p w:rsidR="002D3002" w:rsidRPr="003B7000" w:rsidRDefault="006E5484" w:rsidP="003B7000">
      <w:pPr>
        <w:pStyle w:val="21"/>
        <w:shd w:val="clear" w:color="auto" w:fill="auto"/>
        <w:spacing w:before="0" w:line="240" w:lineRule="auto"/>
        <w:ind w:left="40" w:right="40" w:firstLine="709"/>
        <w:rPr>
          <w:color w:val="000000"/>
          <w:sz w:val="28"/>
          <w:szCs w:val="28"/>
        </w:rPr>
      </w:pPr>
      <w:r>
        <w:rPr>
          <w:noProof/>
          <w:color w:val="000000"/>
          <w:sz w:val="28"/>
          <w:szCs w:val="28"/>
        </w:rPr>
        <w:drawing>
          <wp:anchor distT="0" distB="0" distL="114300" distR="114300" simplePos="0" relativeHeight="251724800" behindDoc="1" locked="0" layoutInCell="1" allowOverlap="1">
            <wp:simplePos x="0" y="0"/>
            <wp:positionH relativeFrom="column">
              <wp:posOffset>2921000</wp:posOffset>
            </wp:positionH>
            <wp:positionV relativeFrom="paragraph">
              <wp:posOffset>367030</wp:posOffset>
            </wp:positionV>
            <wp:extent cx="2868295" cy="1913255"/>
            <wp:effectExtent l="0" t="0" r="0" b="0"/>
            <wp:wrapTight wrapText="bothSides">
              <wp:wrapPolygon edited="0">
                <wp:start x="0" y="0"/>
                <wp:lineTo x="0" y="21292"/>
                <wp:lineTo x="21519" y="21292"/>
                <wp:lineTo x="21519" y="0"/>
                <wp:lineTo x="0" y="0"/>
              </wp:wrapPolygon>
            </wp:wrapTight>
            <wp:docPr id="69" name="Рисунок 69" descr="C:\Users\gorSovet3\Desktop\отчет 2019\картинки\межмуниципальное сотрудничество\нижневартовск\DSC_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gorSovet3\Desktop\отчет 2019\картинки\межмуниципальное сотрудничество\нижневартовск\DSC_302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68295" cy="1913255"/>
                    </a:xfrm>
                    <a:prstGeom prst="rect">
                      <a:avLst/>
                    </a:prstGeom>
                    <a:noFill/>
                    <a:ln>
                      <a:noFill/>
                    </a:ln>
                  </pic:spPr>
                </pic:pic>
              </a:graphicData>
            </a:graphic>
          </wp:anchor>
        </w:drawing>
      </w:r>
      <w:r w:rsidR="002D3002" w:rsidRPr="003B7000">
        <w:rPr>
          <w:color w:val="000000"/>
          <w:sz w:val="28"/>
          <w:szCs w:val="28"/>
        </w:rPr>
        <w:t xml:space="preserve">- изучение практического </w:t>
      </w:r>
      <w:r w:rsidR="002D3002" w:rsidRPr="003B7000">
        <w:rPr>
          <w:color w:val="000000"/>
          <w:sz w:val="28"/>
          <w:szCs w:val="28"/>
        </w:rPr>
        <w:lastRenderedPageBreak/>
        <w:t>опыта других городов в области привлечения инвестиций и регионального развития;</w:t>
      </w:r>
    </w:p>
    <w:p w:rsidR="002D3002" w:rsidRPr="003B7000" w:rsidRDefault="002D3002" w:rsidP="003B7000">
      <w:pPr>
        <w:pStyle w:val="21"/>
        <w:shd w:val="clear" w:color="auto" w:fill="auto"/>
        <w:spacing w:before="0" w:line="240" w:lineRule="auto"/>
        <w:ind w:left="40" w:right="40" w:firstLine="709"/>
        <w:rPr>
          <w:color w:val="000000"/>
          <w:sz w:val="28"/>
          <w:szCs w:val="28"/>
        </w:rPr>
      </w:pPr>
      <w:r w:rsidRPr="003B7000">
        <w:rPr>
          <w:color w:val="000000"/>
          <w:sz w:val="28"/>
          <w:szCs w:val="28"/>
        </w:rPr>
        <w:t>- исследование приоритетных направлений хозяйственной деятельности городов- и регионов-партнеров с дальнейшей проработкой механизмов межмуниципального взаимодействия (реализация совместных межмуниципальных проектов);</w:t>
      </w:r>
    </w:p>
    <w:p w:rsidR="002D3002" w:rsidRPr="003B7000" w:rsidRDefault="002D3002" w:rsidP="003B7000">
      <w:pPr>
        <w:pStyle w:val="21"/>
        <w:shd w:val="clear" w:color="auto" w:fill="auto"/>
        <w:spacing w:before="0" w:line="240" w:lineRule="auto"/>
        <w:ind w:left="40" w:right="40" w:firstLine="709"/>
        <w:rPr>
          <w:color w:val="000000"/>
          <w:sz w:val="28"/>
          <w:szCs w:val="28"/>
        </w:rPr>
      </w:pPr>
      <w:r w:rsidRPr="003B7000">
        <w:rPr>
          <w:color w:val="000000"/>
          <w:sz w:val="28"/>
          <w:szCs w:val="28"/>
        </w:rPr>
        <w:t>- демонстрацию полноценности вхождения (интеграции) Республики Крым и города Евпатории в сферу общегосударственного, межрегионального и межмуниципального сотрудничества внутри Российской Федерации.</w:t>
      </w:r>
    </w:p>
    <w:p w:rsidR="002D3002" w:rsidRPr="003B7000" w:rsidRDefault="004D3402" w:rsidP="003B7000">
      <w:pPr>
        <w:pStyle w:val="21"/>
        <w:shd w:val="clear" w:color="auto" w:fill="auto"/>
        <w:spacing w:before="0" w:line="240" w:lineRule="auto"/>
        <w:ind w:left="40" w:right="40" w:firstLine="709"/>
        <w:rPr>
          <w:color w:val="000000"/>
          <w:sz w:val="28"/>
          <w:szCs w:val="28"/>
        </w:rPr>
      </w:pPr>
      <w:r>
        <w:rPr>
          <w:noProof/>
          <w:color w:val="000000"/>
          <w:sz w:val="28"/>
          <w:szCs w:val="28"/>
        </w:rPr>
        <w:drawing>
          <wp:anchor distT="0" distB="0" distL="114300" distR="114300" simplePos="0" relativeHeight="251729920" behindDoc="1" locked="0" layoutInCell="1" allowOverlap="1">
            <wp:simplePos x="0" y="0"/>
            <wp:positionH relativeFrom="column">
              <wp:posOffset>-179070</wp:posOffset>
            </wp:positionH>
            <wp:positionV relativeFrom="paragraph">
              <wp:posOffset>805815</wp:posOffset>
            </wp:positionV>
            <wp:extent cx="2717165" cy="1800225"/>
            <wp:effectExtent l="0" t="0" r="0" b="0"/>
            <wp:wrapTight wrapText="bothSides">
              <wp:wrapPolygon edited="0">
                <wp:start x="0" y="0"/>
                <wp:lineTo x="0" y="21486"/>
                <wp:lineTo x="21504" y="21486"/>
                <wp:lineTo x="21504" y="0"/>
                <wp:lineTo x="0" y="0"/>
              </wp:wrapPolygon>
            </wp:wrapTight>
            <wp:docPr id="73" name="Рисунок 73" descr="C:\Users\gorSovet3\Desktop\отчет 2019\картинки\межмуниципальное сотрудничество\калуга\DSC_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gorSovet3\Desktop\отчет 2019\картинки\межмуниципальное сотрудничество\калуга\DSC_013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17165" cy="1800225"/>
                    </a:xfrm>
                    <a:prstGeom prst="rect">
                      <a:avLst/>
                    </a:prstGeom>
                    <a:noFill/>
                    <a:ln>
                      <a:noFill/>
                    </a:ln>
                  </pic:spPr>
                </pic:pic>
              </a:graphicData>
            </a:graphic>
          </wp:anchor>
        </w:drawing>
      </w:r>
      <w:r w:rsidR="002D3002" w:rsidRPr="003B7000">
        <w:rPr>
          <w:color w:val="000000"/>
          <w:sz w:val="28"/>
          <w:szCs w:val="28"/>
        </w:rPr>
        <w:t>Также были успешно запущены механизмы видеотрансляции промо-роликов о Евпатории на местных и региональных телеканалах, размещения информации в интернет-ресурсах, а также радиовещания на центральных радиостанциях.</w:t>
      </w:r>
    </w:p>
    <w:p w:rsidR="002D3002" w:rsidRPr="003B7000" w:rsidRDefault="002D3002" w:rsidP="003B7000">
      <w:pPr>
        <w:pStyle w:val="21"/>
        <w:shd w:val="clear" w:color="auto" w:fill="auto"/>
        <w:spacing w:before="0" w:line="240" w:lineRule="auto"/>
        <w:ind w:left="40" w:right="40" w:firstLine="709"/>
        <w:rPr>
          <w:color w:val="000000"/>
          <w:sz w:val="28"/>
          <w:szCs w:val="28"/>
        </w:rPr>
      </w:pPr>
      <w:r w:rsidRPr="003B7000">
        <w:rPr>
          <w:color w:val="000000"/>
          <w:sz w:val="28"/>
          <w:szCs w:val="28"/>
        </w:rPr>
        <w:t>30 мая 2019 года в Евпатори</w:t>
      </w:r>
      <w:r w:rsidR="00872217">
        <w:rPr>
          <w:color w:val="000000"/>
          <w:sz w:val="28"/>
          <w:szCs w:val="28"/>
        </w:rPr>
        <w:t>и</w:t>
      </w:r>
      <w:r w:rsidRPr="003B7000">
        <w:rPr>
          <w:color w:val="000000"/>
          <w:sz w:val="28"/>
          <w:szCs w:val="28"/>
        </w:rPr>
        <w:t xml:space="preserve"> прошло совместное пленарное заседание Палаты городских округов и Палаты представительных органов Ассоциации «Общероссийский конгресс муниципальных образований», где Члены Палаты городских округов одобрили и поддержали </w:t>
      </w:r>
      <w:r w:rsidR="00872217">
        <w:rPr>
          <w:color w:val="000000"/>
          <w:sz w:val="28"/>
          <w:szCs w:val="28"/>
        </w:rPr>
        <w:t xml:space="preserve">мою </w:t>
      </w:r>
      <w:r w:rsidRPr="003B7000">
        <w:rPr>
          <w:color w:val="000000"/>
          <w:sz w:val="28"/>
          <w:szCs w:val="28"/>
        </w:rPr>
        <w:t>инициативу по разработке на государственном уровне приоритетного национального проекта «Евпатория - Всероссийская детская здравница».</w:t>
      </w:r>
    </w:p>
    <w:p w:rsidR="002D3002" w:rsidRPr="003B7000" w:rsidRDefault="002D3002" w:rsidP="003B7000">
      <w:pPr>
        <w:pStyle w:val="21"/>
        <w:shd w:val="clear" w:color="auto" w:fill="auto"/>
        <w:spacing w:before="0" w:line="240" w:lineRule="auto"/>
        <w:ind w:left="40" w:right="40" w:firstLine="709"/>
        <w:rPr>
          <w:color w:val="000000"/>
          <w:sz w:val="28"/>
          <w:szCs w:val="28"/>
        </w:rPr>
      </w:pPr>
      <w:r w:rsidRPr="003B7000">
        <w:rPr>
          <w:color w:val="000000"/>
          <w:sz w:val="28"/>
          <w:szCs w:val="28"/>
        </w:rPr>
        <w:t>Заключены соглашения о межмуниципальном сотрудничестве в 2019 году:</w:t>
      </w:r>
    </w:p>
    <w:p w:rsidR="002D3002" w:rsidRPr="003B7000" w:rsidRDefault="002D3002" w:rsidP="003B7000">
      <w:pPr>
        <w:pStyle w:val="21"/>
        <w:shd w:val="clear" w:color="auto" w:fill="auto"/>
        <w:spacing w:before="0" w:line="240" w:lineRule="auto"/>
        <w:ind w:left="40" w:right="40" w:firstLine="709"/>
        <w:rPr>
          <w:color w:val="000000"/>
          <w:sz w:val="28"/>
          <w:szCs w:val="28"/>
        </w:rPr>
      </w:pPr>
      <w:r w:rsidRPr="003B7000">
        <w:rPr>
          <w:color w:val="000000"/>
          <w:sz w:val="28"/>
          <w:szCs w:val="28"/>
        </w:rPr>
        <w:t>- г. Сасово</w:t>
      </w:r>
      <w:r w:rsidR="00687AFD">
        <w:rPr>
          <w:color w:val="000000"/>
          <w:sz w:val="28"/>
          <w:szCs w:val="28"/>
        </w:rPr>
        <w:t xml:space="preserve"> Рязанской</w:t>
      </w:r>
      <w:r w:rsidRPr="003B7000">
        <w:rPr>
          <w:color w:val="000000"/>
          <w:sz w:val="28"/>
          <w:szCs w:val="28"/>
        </w:rPr>
        <w:t xml:space="preserve"> область;</w:t>
      </w:r>
    </w:p>
    <w:p w:rsidR="002D3002" w:rsidRPr="003B7000" w:rsidRDefault="002D3002" w:rsidP="003B7000">
      <w:pPr>
        <w:pStyle w:val="21"/>
        <w:shd w:val="clear" w:color="auto" w:fill="auto"/>
        <w:spacing w:before="0" w:line="240" w:lineRule="auto"/>
        <w:ind w:left="40" w:right="40" w:firstLine="709"/>
        <w:rPr>
          <w:color w:val="000000"/>
          <w:sz w:val="28"/>
          <w:szCs w:val="28"/>
        </w:rPr>
      </w:pPr>
      <w:r w:rsidRPr="003B7000">
        <w:rPr>
          <w:color w:val="000000"/>
          <w:sz w:val="28"/>
          <w:szCs w:val="28"/>
        </w:rPr>
        <w:t>- г. Самара Самарск</w:t>
      </w:r>
      <w:r w:rsidR="00687AFD">
        <w:rPr>
          <w:color w:val="000000"/>
          <w:sz w:val="28"/>
          <w:szCs w:val="28"/>
        </w:rPr>
        <w:t>ой</w:t>
      </w:r>
      <w:r w:rsidRPr="003B7000">
        <w:rPr>
          <w:color w:val="000000"/>
          <w:sz w:val="28"/>
          <w:szCs w:val="28"/>
        </w:rPr>
        <w:t xml:space="preserve"> область;</w:t>
      </w:r>
    </w:p>
    <w:p w:rsidR="002D3002" w:rsidRPr="003B7000" w:rsidRDefault="00872217" w:rsidP="003B7000">
      <w:pPr>
        <w:pStyle w:val="21"/>
        <w:shd w:val="clear" w:color="auto" w:fill="auto"/>
        <w:spacing w:before="0" w:line="240" w:lineRule="auto"/>
        <w:ind w:left="40" w:right="40" w:firstLine="709"/>
        <w:rPr>
          <w:color w:val="000000"/>
          <w:sz w:val="28"/>
          <w:szCs w:val="28"/>
        </w:rPr>
      </w:pPr>
      <w:r>
        <w:rPr>
          <w:noProof/>
          <w:color w:val="000000"/>
          <w:sz w:val="28"/>
          <w:szCs w:val="28"/>
        </w:rPr>
        <w:drawing>
          <wp:anchor distT="0" distB="0" distL="114300" distR="114300" simplePos="0" relativeHeight="251725824" behindDoc="1" locked="0" layoutInCell="1" allowOverlap="1">
            <wp:simplePos x="0" y="0"/>
            <wp:positionH relativeFrom="column">
              <wp:posOffset>3107690</wp:posOffset>
            </wp:positionH>
            <wp:positionV relativeFrom="paragraph">
              <wp:posOffset>169545</wp:posOffset>
            </wp:positionV>
            <wp:extent cx="2877820" cy="1905000"/>
            <wp:effectExtent l="0" t="0" r="0" b="0"/>
            <wp:wrapTight wrapText="bothSides">
              <wp:wrapPolygon edited="0">
                <wp:start x="0" y="0"/>
                <wp:lineTo x="0" y="21384"/>
                <wp:lineTo x="21447" y="21384"/>
                <wp:lineTo x="21447" y="0"/>
                <wp:lineTo x="0" y="0"/>
              </wp:wrapPolygon>
            </wp:wrapTight>
            <wp:docPr id="70" name="Рисунок 70" descr="C:\Users\gorSovet3\Desktop\отчет 2019\картинки\межмуниципальное сотрудничество\тагил\DSC_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gorSovet3\Desktop\отчет 2019\картинки\межмуниципальное сотрудничество\тагил\DSC_0548.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77820" cy="1905000"/>
                    </a:xfrm>
                    <a:prstGeom prst="rect">
                      <a:avLst/>
                    </a:prstGeom>
                    <a:noFill/>
                    <a:ln>
                      <a:noFill/>
                    </a:ln>
                  </pic:spPr>
                </pic:pic>
              </a:graphicData>
            </a:graphic>
          </wp:anchor>
        </w:drawing>
      </w:r>
      <w:r w:rsidR="002D3002" w:rsidRPr="003B7000">
        <w:rPr>
          <w:color w:val="000000"/>
          <w:sz w:val="28"/>
          <w:szCs w:val="28"/>
        </w:rPr>
        <w:t>- г. Калуг</w:t>
      </w:r>
      <w:r w:rsidR="00687AFD">
        <w:rPr>
          <w:color w:val="000000"/>
          <w:sz w:val="28"/>
          <w:szCs w:val="28"/>
        </w:rPr>
        <w:t xml:space="preserve">а </w:t>
      </w:r>
      <w:r w:rsidR="002D3002" w:rsidRPr="003B7000">
        <w:rPr>
          <w:color w:val="000000"/>
          <w:sz w:val="28"/>
          <w:szCs w:val="28"/>
        </w:rPr>
        <w:t xml:space="preserve"> Калужск</w:t>
      </w:r>
      <w:r w:rsidR="00687AFD">
        <w:rPr>
          <w:color w:val="000000"/>
          <w:sz w:val="28"/>
          <w:szCs w:val="28"/>
        </w:rPr>
        <w:t>ой</w:t>
      </w:r>
      <w:r w:rsidR="002D3002" w:rsidRPr="003B7000">
        <w:rPr>
          <w:color w:val="000000"/>
          <w:sz w:val="28"/>
          <w:szCs w:val="28"/>
        </w:rPr>
        <w:t xml:space="preserve"> область;</w:t>
      </w:r>
    </w:p>
    <w:p w:rsidR="002D3002" w:rsidRPr="003B7000" w:rsidRDefault="002D3002" w:rsidP="003B7000">
      <w:pPr>
        <w:pStyle w:val="21"/>
        <w:shd w:val="clear" w:color="auto" w:fill="auto"/>
        <w:spacing w:before="0" w:line="240" w:lineRule="auto"/>
        <w:ind w:left="40" w:right="40" w:firstLine="709"/>
        <w:rPr>
          <w:color w:val="000000"/>
          <w:sz w:val="28"/>
          <w:szCs w:val="28"/>
        </w:rPr>
      </w:pPr>
      <w:r w:rsidRPr="003B7000">
        <w:rPr>
          <w:color w:val="000000"/>
          <w:sz w:val="28"/>
          <w:szCs w:val="28"/>
        </w:rPr>
        <w:t>-г. Нижний Тагил, Свердловская область;</w:t>
      </w:r>
    </w:p>
    <w:p w:rsidR="002D3002" w:rsidRPr="003B7000" w:rsidRDefault="002D3002" w:rsidP="003B7000">
      <w:pPr>
        <w:pStyle w:val="21"/>
        <w:shd w:val="clear" w:color="auto" w:fill="auto"/>
        <w:spacing w:before="0" w:line="240" w:lineRule="auto"/>
        <w:ind w:left="40" w:right="40" w:firstLine="709"/>
        <w:rPr>
          <w:color w:val="000000"/>
          <w:sz w:val="28"/>
          <w:szCs w:val="28"/>
        </w:rPr>
      </w:pPr>
      <w:r w:rsidRPr="003B7000">
        <w:rPr>
          <w:color w:val="000000"/>
          <w:sz w:val="28"/>
          <w:szCs w:val="28"/>
        </w:rPr>
        <w:t>- г. Нерюнгри, Нерюнгринский район Республики Саха (Якутия).</w:t>
      </w:r>
    </w:p>
    <w:p w:rsidR="002D3002" w:rsidRDefault="002D3002" w:rsidP="003B7000">
      <w:pPr>
        <w:pStyle w:val="21"/>
        <w:shd w:val="clear" w:color="auto" w:fill="auto"/>
        <w:spacing w:before="0" w:line="240" w:lineRule="auto"/>
        <w:ind w:left="40" w:right="40" w:firstLine="709"/>
        <w:rPr>
          <w:color w:val="000000"/>
          <w:sz w:val="28"/>
          <w:szCs w:val="28"/>
        </w:rPr>
      </w:pPr>
      <w:r w:rsidRPr="003B7000">
        <w:rPr>
          <w:color w:val="000000"/>
          <w:sz w:val="28"/>
          <w:szCs w:val="28"/>
        </w:rPr>
        <w:t>На текущий момент заключено 32 межмуниципальных соглашения с различными муниципальными образованиями Российской Федерации, а также ведется активная работа с 3 субъектами Российской Федерации.</w:t>
      </w:r>
    </w:p>
    <w:p w:rsidR="00451E72" w:rsidRDefault="00451E72" w:rsidP="003B7000">
      <w:pPr>
        <w:pStyle w:val="21"/>
        <w:shd w:val="clear" w:color="auto" w:fill="auto"/>
        <w:spacing w:before="0" w:line="240" w:lineRule="auto"/>
        <w:ind w:left="40" w:right="40" w:firstLine="709"/>
        <w:rPr>
          <w:color w:val="000000"/>
          <w:sz w:val="28"/>
          <w:szCs w:val="28"/>
        </w:rPr>
      </w:pPr>
    </w:p>
    <w:p w:rsidR="00451E72" w:rsidRDefault="00617744" w:rsidP="003B7000">
      <w:pPr>
        <w:pStyle w:val="21"/>
        <w:shd w:val="clear" w:color="auto" w:fill="auto"/>
        <w:spacing w:before="0" w:line="240" w:lineRule="auto"/>
        <w:ind w:left="40" w:right="40" w:firstLine="709"/>
        <w:rPr>
          <w:color w:val="000000"/>
          <w:sz w:val="28"/>
          <w:szCs w:val="28"/>
        </w:rPr>
      </w:pPr>
      <w:r>
        <w:rPr>
          <w:noProof/>
          <w:color w:val="000000"/>
          <w:sz w:val="28"/>
          <w:szCs w:val="28"/>
        </w:rPr>
        <w:lastRenderedPageBreak/>
        <w:drawing>
          <wp:anchor distT="0" distB="0" distL="114300" distR="114300" simplePos="0" relativeHeight="251805696" behindDoc="0" locked="0" layoutInCell="1" allowOverlap="1">
            <wp:simplePos x="0" y="0"/>
            <wp:positionH relativeFrom="column">
              <wp:posOffset>-166370</wp:posOffset>
            </wp:positionH>
            <wp:positionV relativeFrom="paragraph">
              <wp:posOffset>-94615</wp:posOffset>
            </wp:positionV>
            <wp:extent cx="5940425" cy="3340100"/>
            <wp:effectExtent l="0" t="0" r="0" b="0"/>
            <wp:wrapTopAndBottom/>
            <wp:docPr id="4" name="Рисунок 4" descr="C:\Users\GorSovet 9\Downloads\Города-партнеры_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rSovet 9\Downloads\Города-партнеры_2019.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0425" cy="3340100"/>
                    </a:xfrm>
                    <a:prstGeom prst="rect">
                      <a:avLst/>
                    </a:prstGeom>
                    <a:noFill/>
                    <a:ln>
                      <a:noFill/>
                    </a:ln>
                  </pic:spPr>
                </pic:pic>
              </a:graphicData>
            </a:graphic>
          </wp:anchor>
        </w:drawing>
      </w:r>
    </w:p>
    <w:p w:rsidR="000919EF" w:rsidRPr="002A1093" w:rsidRDefault="000919EF" w:rsidP="002A1093">
      <w:pPr>
        <w:spacing w:after="0" w:line="240" w:lineRule="auto"/>
        <w:ind w:firstLine="567"/>
        <w:jc w:val="center"/>
        <w:rPr>
          <w:rFonts w:ascii="Times New Roman" w:hAnsi="Times New Roman" w:cs="Times New Roman"/>
          <w:b/>
          <w:caps/>
          <w:sz w:val="28"/>
          <w:szCs w:val="28"/>
        </w:rPr>
      </w:pPr>
      <w:r w:rsidRPr="002A1093">
        <w:rPr>
          <w:rFonts w:ascii="Times New Roman" w:hAnsi="Times New Roman" w:cs="Times New Roman"/>
          <w:b/>
          <w:caps/>
          <w:sz w:val="28"/>
          <w:szCs w:val="28"/>
        </w:rPr>
        <w:t>Международное сотрудничество</w:t>
      </w:r>
    </w:p>
    <w:p w:rsidR="002D3002" w:rsidRPr="00475037" w:rsidRDefault="002D3002" w:rsidP="003B7000">
      <w:pPr>
        <w:pStyle w:val="aa"/>
        <w:spacing w:before="0" w:beforeAutospacing="0" w:after="0" w:afterAutospacing="0"/>
        <w:ind w:firstLine="709"/>
        <w:jc w:val="both"/>
        <w:rPr>
          <w:rFonts w:eastAsia="Lucida Sans Unicode"/>
          <w:color w:val="000000"/>
          <w:sz w:val="28"/>
          <w:szCs w:val="28"/>
          <w:lang w:eastAsia="en-US" w:bidi="en-US"/>
        </w:rPr>
      </w:pPr>
    </w:p>
    <w:p w:rsidR="00510559" w:rsidRPr="00510559" w:rsidRDefault="001D78CA" w:rsidP="003B7000">
      <w:pPr>
        <w:tabs>
          <w:tab w:val="left" w:pos="1038"/>
        </w:tabs>
        <w:spacing w:after="0" w:line="240" w:lineRule="auto"/>
        <w:ind w:firstLine="709"/>
        <w:jc w:val="both"/>
        <w:rPr>
          <w:rFonts w:ascii="Times New Roman" w:hAnsi="Times New Roman" w:cs="Times New Roman"/>
          <w:sz w:val="28"/>
          <w:szCs w:val="28"/>
          <w:shd w:val="clear" w:color="auto" w:fill="FFFFFF"/>
        </w:rPr>
      </w:pPr>
      <w:r w:rsidRPr="006A4885">
        <w:rPr>
          <w:noProof/>
          <w:sz w:val="28"/>
          <w:szCs w:val="28"/>
          <w:lang w:eastAsia="ru-RU"/>
        </w:rPr>
        <w:drawing>
          <wp:anchor distT="0" distB="0" distL="114300" distR="114300" simplePos="0" relativeHeight="251726848" behindDoc="1" locked="0" layoutInCell="1" allowOverlap="1" wp14:anchorId="5E1B8CBB" wp14:editId="61F2DB04">
            <wp:simplePos x="0" y="0"/>
            <wp:positionH relativeFrom="column">
              <wp:posOffset>-274320</wp:posOffset>
            </wp:positionH>
            <wp:positionV relativeFrom="paragraph">
              <wp:posOffset>119380</wp:posOffset>
            </wp:positionV>
            <wp:extent cx="2955290" cy="2042795"/>
            <wp:effectExtent l="0" t="0" r="0" b="0"/>
            <wp:wrapTight wrapText="bothSides">
              <wp:wrapPolygon edited="0">
                <wp:start x="0" y="0"/>
                <wp:lineTo x="0" y="21352"/>
                <wp:lineTo x="21442" y="21352"/>
                <wp:lineTo x="21442" y="0"/>
                <wp:lineTo x="0" y="0"/>
              </wp:wrapPolygon>
            </wp:wrapTight>
            <wp:docPr id="71" name="Рисунок 71" descr="C:\Users\gorSovet3\Desktop\отчет 2019\картинки\межмуниципальное сотрудничество\ямэф\DSC_0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gorSovet3\Desktop\отчет 2019\картинки\межмуниципальное сотрудничество\ямэф\DSC_096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55290" cy="2042795"/>
                    </a:xfrm>
                    <a:prstGeom prst="rect">
                      <a:avLst/>
                    </a:prstGeom>
                    <a:noFill/>
                    <a:ln>
                      <a:noFill/>
                    </a:ln>
                  </pic:spPr>
                </pic:pic>
              </a:graphicData>
            </a:graphic>
          </wp:anchor>
        </w:drawing>
      </w:r>
      <w:r w:rsidR="006A4885" w:rsidRPr="006A4885">
        <w:rPr>
          <w:rFonts w:ascii="Times New Roman" w:hAnsi="Times New Roman" w:cs="Times New Roman"/>
          <w:sz w:val="28"/>
          <w:szCs w:val="28"/>
        </w:rPr>
        <w:t>Спикер крымского парламента Владимир Андреевич Константинов говорил, что «информационная блокада Крыма не удается, она регулярно прорывается методами народной дипломатии. Крым ежегодно посещают десятки международных делегаций. Это не похоже на блокаду. А каждая такая делегация – это наши новые друзья, новые свидетели крымской реальности». Именно поэтому в</w:t>
      </w:r>
      <w:r w:rsidR="00510559" w:rsidRPr="006A4885">
        <w:rPr>
          <w:rFonts w:ascii="Times New Roman" w:hAnsi="Times New Roman" w:cs="Times New Roman"/>
          <w:sz w:val="28"/>
          <w:szCs w:val="28"/>
        </w:rPr>
        <w:t xml:space="preserve"> 2019 году в центре </w:t>
      </w:r>
      <w:r w:rsidR="006A4885" w:rsidRPr="006A4885">
        <w:rPr>
          <w:rFonts w:ascii="Times New Roman" w:hAnsi="Times New Roman" w:cs="Times New Roman"/>
          <w:sz w:val="28"/>
          <w:szCs w:val="28"/>
        </w:rPr>
        <w:t xml:space="preserve">нашего </w:t>
      </w:r>
      <w:r w:rsidR="00510559" w:rsidRPr="006A4885">
        <w:rPr>
          <w:rFonts w:ascii="Times New Roman" w:hAnsi="Times New Roman" w:cs="Times New Roman"/>
          <w:sz w:val="28"/>
          <w:szCs w:val="28"/>
        </w:rPr>
        <w:t>внимания было</w:t>
      </w:r>
      <w:r w:rsidR="00510559" w:rsidRPr="00510559">
        <w:rPr>
          <w:rFonts w:ascii="Times New Roman" w:hAnsi="Times New Roman" w:cs="Times New Roman"/>
          <w:sz w:val="28"/>
          <w:szCs w:val="28"/>
          <w:shd w:val="clear" w:color="auto" w:fill="FFFFFF"/>
        </w:rPr>
        <w:t xml:space="preserve"> развитие общественной дипломатии, создание условий для дружбы и сотрудничества между Евпаторией и городами других стран в различных областях общественной жизни. </w:t>
      </w:r>
    </w:p>
    <w:p w:rsidR="002D3002" w:rsidRPr="003B7000" w:rsidRDefault="00510559" w:rsidP="003B7000">
      <w:pPr>
        <w:tabs>
          <w:tab w:val="left" w:pos="1038"/>
        </w:tabs>
        <w:spacing w:after="0" w:line="240" w:lineRule="auto"/>
        <w:ind w:firstLine="709"/>
        <w:jc w:val="both"/>
        <w:rPr>
          <w:rFonts w:ascii="Times New Roman" w:hAnsi="Times New Roman" w:cs="Times New Roman"/>
          <w:bCs/>
          <w:color w:val="000000"/>
          <w:spacing w:val="-4"/>
          <w:sz w:val="28"/>
          <w:szCs w:val="28"/>
        </w:rPr>
      </w:pPr>
      <w:r>
        <w:rPr>
          <w:rFonts w:ascii="Times New Roman" w:hAnsi="Times New Roman" w:cs="Times New Roman"/>
          <w:bCs/>
          <w:spacing w:val="-4"/>
          <w:sz w:val="28"/>
          <w:szCs w:val="28"/>
        </w:rPr>
        <w:t>В апреле</w:t>
      </w:r>
      <w:r w:rsidR="002D3002" w:rsidRPr="00475037">
        <w:rPr>
          <w:rFonts w:ascii="Times New Roman" w:hAnsi="Times New Roman" w:cs="Times New Roman"/>
          <w:bCs/>
          <w:spacing w:val="-4"/>
          <w:sz w:val="28"/>
          <w:szCs w:val="28"/>
        </w:rPr>
        <w:t xml:space="preserve"> состоялся визит греческой </w:t>
      </w:r>
      <w:r w:rsidR="0046404C">
        <w:rPr>
          <w:rFonts w:ascii="Times New Roman" w:hAnsi="Times New Roman" w:cs="Times New Roman"/>
          <w:bCs/>
          <w:spacing w:val="-4"/>
          <w:sz w:val="28"/>
          <w:szCs w:val="28"/>
        </w:rPr>
        <w:t>делегации</w:t>
      </w:r>
      <w:r w:rsidR="002D3002" w:rsidRPr="00475037">
        <w:rPr>
          <w:rFonts w:ascii="Times New Roman" w:hAnsi="Times New Roman" w:cs="Times New Roman"/>
          <w:bCs/>
          <w:spacing w:val="-4"/>
          <w:sz w:val="28"/>
          <w:szCs w:val="28"/>
        </w:rPr>
        <w:t xml:space="preserve"> (муниципалитет Неа-</w:t>
      </w:r>
      <w:r w:rsidR="002D3002" w:rsidRPr="003B7000">
        <w:rPr>
          <w:rFonts w:ascii="Times New Roman" w:hAnsi="Times New Roman" w:cs="Times New Roman"/>
          <w:bCs/>
          <w:color w:val="000000"/>
          <w:spacing w:val="-4"/>
          <w:sz w:val="28"/>
          <w:szCs w:val="28"/>
        </w:rPr>
        <w:t xml:space="preserve">Филадельфия) на территорию </w:t>
      </w:r>
      <w:r w:rsidR="001440A3">
        <w:rPr>
          <w:rFonts w:ascii="Times New Roman" w:hAnsi="Times New Roman" w:cs="Times New Roman"/>
          <w:bCs/>
          <w:color w:val="000000"/>
          <w:spacing w:val="-4"/>
          <w:sz w:val="28"/>
          <w:szCs w:val="28"/>
        </w:rPr>
        <w:t xml:space="preserve">нашего </w:t>
      </w:r>
      <w:r w:rsidR="002D3002" w:rsidRPr="003B7000">
        <w:rPr>
          <w:rFonts w:ascii="Times New Roman" w:hAnsi="Times New Roman" w:cs="Times New Roman"/>
          <w:bCs/>
          <w:color w:val="000000"/>
          <w:spacing w:val="-4"/>
          <w:sz w:val="28"/>
          <w:szCs w:val="28"/>
        </w:rPr>
        <w:t xml:space="preserve">муниципального образования. </w:t>
      </w:r>
    </w:p>
    <w:p w:rsidR="002D3002" w:rsidRPr="003B7000" w:rsidRDefault="00510559" w:rsidP="003B7000">
      <w:pPr>
        <w:tabs>
          <w:tab w:val="left" w:pos="1038"/>
        </w:tabs>
        <w:spacing w:after="0" w:line="240" w:lineRule="auto"/>
        <w:ind w:firstLine="709"/>
        <w:jc w:val="both"/>
        <w:rPr>
          <w:rFonts w:ascii="Times New Roman" w:hAnsi="Times New Roman" w:cs="Times New Roman"/>
          <w:bCs/>
          <w:color w:val="000000"/>
          <w:spacing w:val="-4"/>
          <w:sz w:val="28"/>
          <w:szCs w:val="28"/>
        </w:rPr>
      </w:pPr>
      <w:r>
        <w:rPr>
          <w:rFonts w:ascii="Times New Roman" w:hAnsi="Times New Roman" w:cs="Times New Roman"/>
          <w:bCs/>
          <w:color w:val="000000"/>
          <w:spacing w:val="-4"/>
          <w:sz w:val="28"/>
          <w:szCs w:val="28"/>
        </w:rPr>
        <w:t>Н</w:t>
      </w:r>
      <w:r w:rsidR="002D3002" w:rsidRPr="003B7000">
        <w:rPr>
          <w:rFonts w:ascii="Times New Roman" w:hAnsi="Times New Roman" w:cs="Times New Roman"/>
          <w:bCs/>
          <w:color w:val="000000"/>
          <w:spacing w:val="-4"/>
          <w:sz w:val="28"/>
          <w:szCs w:val="28"/>
        </w:rPr>
        <w:t>а Ялтинском международном экономическом форуме – 2019 было подписано Соглашение о дружбе и культурном сотрудничестве между муниципальным образованием городской округ Евпатория (Республика Крым, Российская Федерация) и городом Неа-Филадельфия (Неа-Халкидон, провинции Аттика, Греческая Республика).</w:t>
      </w:r>
    </w:p>
    <w:p w:rsidR="002D3002" w:rsidRPr="003B7000" w:rsidRDefault="002D3002" w:rsidP="003B7000">
      <w:pPr>
        <w:tabs>
          <w:tab w:val="left" w:pos="1038"/>
        </w:tabs>
        <w:spacing w:after="0" w:line="240" w:lineRule="auto"/>
        <w:ind w:firstLine="709"/>
        <w:jc w:val="both"/>
        <w:rPr>
          <w:rFonts w:ascii="Times New Roman" w:hAnsi="Times New Roman" w:cs="Times New Roman"/>
          <w:bCs/>
          <w:color w:val="000000"/>
          <w:spacing w:val="-4"/>
          <w:sz w:val="28"/>
          <w:szCs w:val="28"/>
        </w:rPr>
      </w:pPr>
      <w:r w:rsidRPr="003B7000">
        <w:rPr>
          <w:rFonts w:ascii="Times New Roman" w:hAnsi="Times New Roman" w:cs="Times New Roman"/>
          <w:bCs/>
          <w:color w:val="000000"/>
          <w:spacing w:val="-4"/>
          <w:sz w:val="28"/>
          <w:szCs w:val="28"/>
        </w:rPr>
        <w:t xml:space="preserve">В рамках визита было проведено ряд встреч </w:t>
      </w:r>
      <w:r w:rsidR="00510559">
        <w:rPr>
          <w:rFonts w:ascii="Times New Roman" w:hAnsi="Times New Roman" w:cs="Times New Roman"/>
          <w:bCs/>
          <w:color w:val="000000"/>
          <w:spacing w:val="-4"/>
          <w:sz w:val="28"/>
          <w:szCs w:val="28"/>
        </w:rPr>
        <w:t xml:space="preserve">с </w:t>
      </w:r>
      <w:r w:rsidRPr="003B7000">
        <w:rPr>
          <w:rFonts w:ascii="Times New Roman" w:hAnsi="Times New Roman" w:cs="Times New Roman"/>
          <w:bCs/>
          <w:color w:val="000000"/>
          <w:spacing w:val="-4"/>
          <w:sz w:val="28"/>
          <w:szCs w:val="28"/>
        </w:rPr>
        <w:t>депутатским корпусом, представителями администрации города Евпатории Республики Крым, греческой общиной и общественностью.</w:t>
      </w:r>
    </w:p>
    <w:p w:rsidR="002D3002" w:rsidRPr="003B7000" w:rsidRDefault="00510559" w:rsidP="003B7000">
      <w:pPr>
        <w:tabs>
          <w:tab w:val="left" w:pos="1038"/>
        </w:tabs>
        <w:spacing w:after="0" w:line="240" w:lineRule="auto"/>
        <w:ind w:firstLine="709"/>
        <w:jc w:val="both"/>
        <w:rPr>
          <w:rFonts w:ascii="Times New Roman" w:hAnsi="Times New Roman" w:cs="Times New Roman"/>
          <w:bCs/>
          <w:color w:val="000000"/>
          <w:spacing w:val="-4"/>
          <w:sz w:val="28"/>
          <w:szCs w:val="28"/>
        </w:rPr>
      </w:pPr>
      <w:r>
        <w:rPr>
          <w:rFonts w:ascii="Times New Roman" w:hAnsi="Times New Roman" w:cs="Times New Roman"/>
          <w:bCs/>
          <w:color w:val="000000"/>
          <w:spacing w:val="-4"/>
          <w:sz w:val="28"/>
          <w:szCs w:val="28"/>
        </w:rPr>
        <w:t>В мае</w:t>
      </w:r>
      <w:r w:rsidR="002D3002" w:rsidRPr="003B7000">
        <w:rPr>
          <w:rFonts w:ascii="Times New Roman" w:hAnsi="Times New Roman" w:cs="Times New Roman"/>
          <w:bCs/>
          <w:color w:val="000000"/>
          <w:spacing w:val="-4"/>
          <w:sz w:val="28"/>
          <w:szCs w:val="28"/>
        </w:rPr>
        <w:t xml:space="preserve"> представители города-побратима Людвигсбурга (Федеративная Республика Германия) посетили </w:t>
      </w:r>
      <w:r w:rsidR="001440A3">
        <w:rPr>
          <w:rFonts w:ascii="Times New Roman" w:hAnsi="Times New Roman" w:cs="Times New Roman"/>
          <w:bCs/>
          <w:color w:val="000000"/>
          <w:spacing w:val="-4"/>
          <w:sz w:val="28"/>
          <w:szCs w:val="28"/>
        </w:rPr>
        <w:t>наш город</w:t>
      </w:r>
      <w:r w:rsidR="002D3002" w:rsidRPr="003B7000">
        <w:rPr>
          <w:rFonts w:ascii="Times New Roman" w:hAnsi="Times New Roman" w:cs="Times New Roman"/>
          <w:bCs/>
          <w:color w:val="000000"/>
          <w:spacing w:val="-4"/>
          <w:sz w:val="28"/>
          <w:szCs w:val="28"/>
        </w:rPr>
        <w:t>.</w:t>
      </w:r>
      <w:r w:rsidR="001440A3">
        <w:rPr>
          <w:rFonts w:ascii="Times New Roman" w:hAnsi="Times New Roman" w:cs="Times New Roman"/>
          <w:bCs/>
          <w:color w:val="000000"/>
          <w:spacing w:val="-4"/>
          <w:sz w:val="28"/>
          <w:szCs w:val="28"/>
        </w:rPr>
        <w:t xml:space="preserve"> </w:t>
      </w:r>
      <w:r w:rsidR="002D3002" w:rsidRPr="003B7000">
        <w:rPr>
          <w:rFonts w:ascii="Times New Roman" w:hAnsi="Times New Roman" w:cs="Times New Roman"/>
          <w:bCs/>
          <w:color w:val="000000"/>
          <w:spacing w:val="-4"/>
          <w:sz w:val="28"/>
          <w:szCs w:val="28"/>
        </w:rPr>
        <w:t>В связи с чем</w:t>
      </w:r>
      <w:r>
        <w:rPr>
          <w:rFonts w:ascii="Times New Roman" w:hAnsi="Times New Roman" w:cs="Times New Roman"/>
          <w:bCs/>
          <w:color w:val="000000"/>
          <w:spacing w:val="-4"/>
          <w:sz w:val="28"/>
          <w:szCs w:val="28"/>
        </w:rPr>
        <w:t>,</w:t>
      </w:r>
      <w:r w:rsidR="002D3002" w:rsidRPr="003B7000">
        <w:rPr>
          <w:rFonts w:ascii="Times New Roman" w:hAnsi="Times New Roman" w:cs="Times New Roman"/>
          <w:bCs/>
          <w:color w:val="000000"/>
          <w:spacing w:val="-4"/>
          <w:sz w:val="28"/>
          <w:szCs w:val="28"/>
        </w:rPr>
        <w:t xml:space="preserve"> </w:t>
      </w:r>
      <w:r>
        <w:rPr>
          <w:rFonts w:ascii="Times New Roman" w:hAnsi="Times New Roman" w:cs="Times New Roman"/>
          <w:bCs/>
          <w:color w:val="000000"/>
          <w:spacing w:val="-4"/>
          <w:sz w:val="28"/>
          <w:szCs w:val="28"/>
        </w:rPr>
        <w:t>евпаторийская делегация</w:t>
      </w:r>
      <w:r w:rsidR="002D3002" w:rsidRPr="003B7000">
        <w:rPr>
          <w:rFonts w:ascii="Times New Roman" w:hAnsi="Times New Roman" w:cs="Times New Roman"/>
          <w:bCs/>
          <w:color w:val="000000"/>
          <w:spacing w:val="-4"/>
          <w:sz w:val="28"/>
          <w:szCs w:val="28"/>
        </w:rPr>
        <w:t xml:space="preserve"> приняла участие в Международной конференции, посвященной 40-</w:t>
      </w:r>
      <w:r w:rsidR="002D3002" w:rsidRPr="003B7000">
        <w:rPr>
          <w:rFonts w:ascii="Times New Roman" w:hAnsi="Times New Roman" w:cs="Times New Roman"/>
          <w:bCs/>
          <w:color w:val="000000"/>
          <w:spacing w:val="-4"/>
          <w:sz w:val="28"/>
          <w:szCs w:val="28"/>
        </w:rPr>
        <w:lastRenderedPageBreak/>
        <w:t xml:space="preserve">летию Конвенции о ликвидации всех форм дискриминации относительно женщин. Гости из Пскова и Людвигсбурга поделились опытом реализации своих проектов, о том, как можно и нужно выстраивать отношения со спонсорами. Депутат Госсовета РК Лариса Чулкова рассказала о проектах, которые реализуются Союзом женщин России на территории Республики Крым.  </w:t>
      </w:r>
    </w:p>
    <w:p w:rsidR="002D3002" w:rsidRPr="003B7000" w:rsidRDefault="001440A3" w:rsidP="003B7000">
      <w:pPr>
        <w:tabs>
          <w:tab w:val="left" w:pos="1038"/>
        </w:tabs>
        <w:spacing w:after="0" w:line="240" w:lineRule="auto"/>
        <w:ind w:firstLine="709"/>
        <w:jc w:val="both"/>
        <w:rPr>
          <w:rFonts w:ascii="Times New Roman" w:hAnsi="Times New Roman" w:cs="Times New Roman"/>
          <w:bCs/>
          <w:color w:val="000000"/>
          <w:spacing w:val="-4"/>
          <w:sz w:val="28"/>
          <w:szCs w:val="28"/>
        </w:rPr>
      </w:pPr>
      <w:r>
        <w:rPr>
          <w:rFonts w:ascii="Times New Roman" w:hAnsi="Times New Roman" w:cs="Times New Roman"/>
          <w:bCs/>
          <w:noProof/>
          <w:color w:val="000000"/>
          <w:spacing w:val="-4"/>
          <w:sz w:val="28"/>
          <w:szCs w:val="28"/>
          <w:lang w:eastAsia="ru-RU"/>
        </w:rPr>
        <w:drawing>
          <wp:anchor distT="0" distB="0" distL="114300" distR="114300" simplePos="0" relativeHeight="251721728" behindDoc="1" locked="0" layoutInCell="1" allowOverlap="1">
            <wp:simplePos x="0" y="0"/>
            <wp:positionH relativeFrom="column">
              <wp:posOffset>-114300</wp:posOffset>
            </wp:positionH>
            <wp:positionV relativeFrom="paragraph">
              <wp:posOffset>79375</wp:posOffset>
            </wp:positionV>
            <wp:extent cx="3157855" cy="2169160"/>
            <wp:effectExtent l="0" t="0" r="4445" b="2540"/>
            <wp:wrapTight wrapText="bothSides">
              <wp:wrapPolygon edited="0">
                <wp:start x="0" y="0"/>
                <wp:lineTo x="0" y="21436"/>
                <wp:lineTo x="21500" y="21436"/>
                <wp:lineTo x="21500" y="0"/>
                <wp:lineTo x="0" y="0"/>
              </wp:wrapPolygon>
            </wp:wrapTight>
            <wp:docPr id="66" name="Рисунок 66" descr="C:\Users\gorSovet3\Desktop\отчет 2019\картинки\межмуниципальное сотрудничество\свердл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gorSovet3\Desktop\отчет 2019\картинки\межмуниципальное сотрудничество\свердловск.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57855" cy="2169160"/>
                    </a:xfrm>
                    <a:prstGeom prst="rect">
                      <a:avLst/>
                    </a:prstGeom>
                    <a:noFill/>
                    <a:ln>
                      <a:noFill/>
                    </a:ln>
                  </pic:spPr>
                </pic:pic>
              </a:graphicData>
            </a:graphic>
          </wp:anchor>
        </w:drawing>
      </w:r>
      <w:r w:rsidR="003E7A86">
        <w:rPr>
          <w:rFonts w:ascii="Times New Roman" w:hAnsi="Times New Roman" w:cs="Times New Roman"/>
          <w:bCs/>
          <w:color w:val="000000"/>
          <w:spacing w:val="-4"/>
          <w:sz w:val="28"/>
          <w:szCs w:val="28"/>
        </w:rPr>
        <w:t>В июне,</w:t>
      </w:r>
      <w:r w:rsidR="002D3002" w:rsidRPr="003B7000">
        <w:rPr>
          <w:rFonts w:ascii="Times New Roman" w:hAnsi="Times New Roman" w:cs="Times New Roman"/>
          <w:bCs/>
          <w:color w:val="000000"/>
          <w:spacing w:val="-4"/>
          <w:sz w:val="28"/>
          <w:szCs w:val="28"/>
        </w:rPr>
        <w:t xml:space="preserve"> в рамках межмуниципального партнерства, а также в связи с празднованием Дня России, </w:t>
      </w:r>
      <w:r w:rsidR="003E7A86">
        <w:rPr>
          <w:rFonts w:ascii="Times New Roman" w:hAnsi="Times New Roman" w:cs="Times New Roman"/>
          <w:bCs/>
          <w:color w:val="000000"/>
          <w:spacing w:val="-4"/>
          <w:sz w:val="28"/>
          <w:szCs w:val="28"/>
        </w:rPr>
        <w:t>состоялась</w:t>
      </w:r>
      <w:r w:rsidR="002D3002" w:rsidRPr="003B7000">
        <w:rPr>
          <w:rFonts w:ascii="Times New Roman" w:hAnsi="Times New Roman" w:cs="Times New Roman"/>
          <w:bCs/>
          <w:color w:val="000000"/>
          <w:spacing w:val="-4"/>
          <w:sz w:val="28"/>
          <w:szCs w:val="28"/>
        </w:rPr>
        <w:t xml:space="preserve"> рабоч</w:t>
      </w:r>
      <w:r w:rsidR="003E7A86">
        <w:rPr>
          <w:rFonts w:ascii="Times New Roman" w:hAnsi="Times New Roman" w:cs="Times New Roman"/>
          <w:bCs/>
          <w:color w:val="000000"/>
          <w:spacing w:val="-4"/>
          <w:sz w:val="28"/>
          <w:szCs w:val="28"/>
        </w:rPr>
        <w:t>ая</w:t>
      </w:r>
      <w:r w:rsidR="002D3002" w:rsidRPr="003B7000">
        <w:rPr>
          <w:rFonts w:ascii="Times New Roman" w:hAnsi="Times New Roman" w:cs="Times New Roman"/>
          <w:bCs/>
          <w:color w:val="000000"/>
          <w:spacing w:val="-4"/>
          <w:sz w:val="28"/>
          <w:szCs w:val="28"/>
        </w:rPr>
        <w:t xml:space="preserve"> встреч</w:t>
      </w:r>
      <w:r w:rsidR="003E7A86">
        <w:rPr>
          <w:rFonts w:ascii="Times New Roman" w:hAnsi="Times New Roman" w:cs="Times New Roman"/>
          <w:bCs/>
          <w:color w:val="000000"/>
          <w:spacing w:val="-4"/>
          <w:sz w:val="28"/>
          <w:szCs w:val="28"/>
        </w:rPr>
        <w:t>а</w:t>
      </w:r>
      <w:r w:rsidR="002D3002" w:rsidRPr="003B7000">
        <w:rPr>
          <w:rFonts w:ascii="Times New Roman" w:hAnsi="Times New Roman" w:cs="Times New Roman"/>
          <w:bCs/>
          <w:color w:val="000000"/>
          <w:spacing w:val="-4"/>
          <w:sz w:val="28"/>
          <w:szCs w:val="28"/>
        </w:rPr>
        <w:t xml:space="preserve"> с Главой Администрации города Свердловска и Свердловского района Луганской Народной Республики (Сухачев А.В.) об углублении сотрудничества в гуманитарной сфере.</w:t>
      </w:r>
    </w:p>
    <w:p w:rsidR="002D3002" w:rsidRPr="003B7000" w:rsidRDefault="002D3002" w:rsidP="003B7000">
      <w:pPr>
        <w:spacing w:after="0" w:line="240" w:lineRule="auto"/>
        <w:ind w:firstLine="709"/>
        <w:jc w:val="both"/>
        <w:rPr>
          <w:rFonts w:ascii="Times New Roman" w:hAnsi="Times New Roman" w:cs="Times New Roman"/>
          <w:sz w:val="28"/>
          <w:szCs w:val="28"/>
        </w:rPr>
      </w:pPr>
      <w:r w:rsidRPr="003B7000">
        <w:rPr>
          <w:rFonts w:ascii="Times New Roman" w:hAnsi="Times New Roman" w:cs="Times New Roman"/>
          <w:sz w:val="28"/>
          <w:szCs w:val="28"/>
        </w:rPr>
        <w:t xml:space="preserve">В связи с тем, что 2019 год объявлен перекрестным годом культуры и туризма в Турции и России, в июле было направлено официальное приглашение городу-побратиму Силифке (Турция) посетить 15-17 августа 2019 г. </w:t>
      </w:r>
      <w:r w:rsidRPr="003B7000">
        <w:rPr>
          <w:rFonts w:ascii="Times New Roman" w:hAnsi="Times New Roman" w:cs="Times New Roman"/>
          <w:sz w:val="28"/>
          <w:szCs w:val="28"/>
          <w:lang w:val="en-US"/>
        </w:rPr>
        <w:t>XVI</w:t>
      </w:r>
      <w:r w:rsidRPr="003B7000">
        <w:rPr>
          <w:rFonts w:ascii="Times New Roman" w:hAnsi="Times New Roman" w:cs="Times New Roman"/>
          <w:sz w:val="28"/>
          <w:szCs w:val="28"/>
        </w:rPr>
        <w:t xml:space="preserve"> Республиканский открытый фестиваль крымскотатарской и тюркской культуры «Гезлев къапусы» в г. Евпатория. </w:t>
      </w:r>
    </w:p>
    <w:p w:rsidR="002D3002" w:rsidRPr="003B7000" w:rsidRDefault="003E7A86" w:rsidP="003B7000">
      <w:pPr>
        <w:tabs>
          <w:tab w:val="left" w:pos="1038"/>
        </w:tabs>
        <w:spacing w:after="0" w:line="240" w:lineRule="auto"/>
        <w:ind w:firstLine="709"/>
        <w:jc w:val="both"/>
        <w:rPr>
          <w:rFonts w:ascii="Times New Roman" w:hAnsi="Times New Roman" w:cs="Times New Roman"/>
          <w:bCs/>
          <w:color w:val="000000"/>
          <w:spacing w:val="-4"/>
          <w:sz w:val="28"/>
          <w:szCs w:val="28"/>
        </w:rPr>
      </w:pPr>
      <w:r>
        <w:rPr>
          <w:rFonts w:ascii="Times New Roman" w:hAnsi="Times New Roman" w:cs="Times New Roman"/>
          <w:bCs/>
          <w:color w:val="000000"/>
          <w:spacing w:val="-4"/>
          <w:sz w:val="28"/>
          <w:szCs w:val="28"/>
        </w:rPr>
        <w:t>В конце августа</w:t>
      </w:r>
      <w:r w:rsidR="002D3002" w:rsidRPr="003B7000">
        <w:rPr>
          <w:rFonts w:ascii="Times New Roman" w:hAnsi="Times New Roman" w:cs="Times New Roman"/>
          <w:bCs/>
          <w:color w:val="000000"/>
          <w:spacing w:val="-4"/>
          <w:sz w:val="28"/>
          <w:szCs w:val="28"/>
        </w:rPr>
        <w:t xml:space="preserve"> местной общественной организацией «Национальная культурная автономия караимов городской округ Евпатория «Кардашлар» были проведены мероприятия, посвященные празднованию 30-летия МОО «НКАК ГОЕ «Кардашлар», 20-летия восстановления Малой кенасы и 20-летия национального караимского анс</w:t>
      </w:r>
      <w:r w:rsidR="001440A3">
        <w:rPr>
          <w:rFonts w:ascii="Times New Roman" w:hAnsi="Times New Roman" w:cs="Times New Roman"/>
          <w:bCs/>
          <w:color w:val="000000"/>
          <w:spacing w:val="-4"/>
          <w:sz w:val="28"/>
          <w:szCs w:val="28"/>
        </w:rPr>
        <w:t xml:space="preserve">амбля песни и танца «Фидан». В </w:t>
      </w:r>
      <w:r w:rsidR="002D3002" w:rsidRPr="003B7000">
        <w:rPr>
          <w:rFonts w:ascii="Times New Roman" w:hAnsi="Times New Roman" w:cs="Times New Roman"/>
          <w:bCs/>
          <w:color w:val="000000"/>
          <w:spacing w:val="-4"/>
          <w:sz w:val="28"/>
          <w:szCs w:val="28"/>
        </w:rPr>
        <w:t>мероприятиях принимал участие караимский фольклорно-танцевальный ансамбль «Достлар» из города Варшавы (Республика Польша).</w:t>
      </w:r>
    </w:p>
    <w:p w:rsidR="002D3002" w:rsidRPr="003B7000" w:rsidRDefault="003E7A86" w:rsidP="003B7000">
      <w:pPr>
        <w:tabs>
          <w:tab w:val="left" w:pos="1038"/>
        </w:tabs>
        <w:spacing w:after="0" w:line="240" w:lineRule="auto"/>
        <w:ind w:firstLine="709"/>
        <w:jc w:val="both"/>
        <w:rPr>
          <w:rFonts w:ascii="Times New Roman" w:hAnsi="Times New Roman" w:cs="Times New Roman"/>
          <w:bCs/>
          <w:color w:val="000000"/>
          <w:spacing w:val="-4"/>
          <w:sz w:val="28"/>
          <w:szCs w:val="28"/>
        </w:rPr>
      </w:pPr>
      <w:r>
        <w:rPr>
          <w:rFonts w:ascii="Times New Roman" w:hAnsi="Times New Roman" w:cs="Times New Roman"/>
          <w:bCs/>
          <w:color w:val="000000"/>
          <w:spacing w:val="-4"/>
          <w:sz w:val="28"/>
          <w:szCs w:val="28"/>
        </w:rPr>
        <w:t>В сентябре в Евпатории п</w:t>
      </w:r>
      <w:r w:rsidR="002D3002" w:rsidRPr="003B7000">
        <w:rPr>
          <w:rFonts w:ascii="Times New Roman" w:hAnsi="Times New Roman" w:cs="Times New Roman"/>
          <w:bCs/>
          <w:color w:val="000000"/>
          <w:spacing w:val="-4"/>
          <w:sz w:val="28"/>
          <w:szCs w:val="28"/>
        </w:rPr>
        <w:t xml:space="preserve">о инициативе Министерства внутренней политики, информации и связи Республики Крым состоялась рабочая встреча с делегацией из Чешской Республики. </w:t>
      </w:r>
      <w:r>
        <w:rPr>
          <w:rFonts w:ascii="Times New Roman" w:hAnsi="Times New Roman" w:cs="Times New Roman"/>
          <w:bCs/>
          <w:color w:val="000000"/>
          <w:spacing w:val="-4"/>
          <w:sz w:val="28"/>
          <w:szCs w:val="28"/>
        </w:rPr>
        <w:t>Для гостей</w:t>
      </w:r>
      <w:r w:rsidR="002D3002" w:rsidRPr="003B7000">
        <w:rPr>
          <w:rFonts w:ascii="Times New Roman" w:hAnsi="Times New Roman" w:cs="Times New Roman"/>
          <w:bCs/>
          <w:color w:val="000000"/>
          <w:spacing w:val="-4"/>
          <w:sz w:val="28"/>
          <w:szCs w:val="28"/>
        </w:rPr>
        <w:t xml:space="preserve"> был представлен презентационной материал, носящий культурно-исторический характер, в том числе был показан видеоролик об инвестиционных возможностях муниципального образования. Делегация в рамках визита посетила туристско-информационный центр, экскурсионно-туристический маршрут «Малый Иерусалим», а также пляж «Лазурный берег». </w:t>
      </w:r>
    </w:p>
    <w:p w:rsidR="00F004C1" w:rsidRPr="003B7000" w:rsidRDefault="00F004C1" w:rsidP="003B7000">
      <w:pPr>
        <w:spacing w:after="0" w:line="240" w:lineRule="auto"/>
        <w:jc w:val="both"/>
        <w:rPr>
          <w:rFonts w:ascii="Times New Roman" w:hAnsi="Times New Roman" w:cs="Times New Roman"/>
          <w:sz w:val="28"/>
          <w:szCs w:val="28"/>
        </w:rPr>
      </w:pPr>
    </w:p>
    <w:p w:rsidR="00F473FE" w:rsidRPr="003B7000" w:rsidRDefault="00F473FE" w:rsidP="003E7A86">
      <w:pPr>
        <w:spacing w:after="0" w:line="240" w:lineRule="auto"/>
        <w:jc w:val="center"/>
        <w:rPr>
          <w:rFonts w:ascii="Times New Roman" w:hAnsi="Times New Roman" w:cs="Times New Roman"/>
          <w:b/>
          <w:sz w:val="28"/>
          <w:szCs w:val="28"/>
        </w:rPr>
      </w:pPr>
      <w:r w:rsidRPr="003B7000">
        <w:rPr>
          <w:rFonts w:ascii="Times New Roman" w:hAnsi="Times New Roman" w:cs="Times New Roman"/>
          <w:b/>
          <w:sz w:val="28"/>
          <w:szCs w:val="28"/>
        </w:rPr>
        <w:t>АССОЦИАЦИЯ «СОВЕТ МУНИЦИПАЛЬНЫХ ОБРАЗОВАНИЙ РЕСПУБЛИКИ КРЫМ»</w:t>
      </w:r>
    </w:p>
    <w:p w:rsidR="00813FC9" w:rsidRPr="003B7000" w:rsidRDefault="00813FC9" w:rsidP="003B7000">
      <w:pPr>
        <w:spacing w:after="0" w:line="240" w:lineRule="auto"/>
        <w:jc w:val="both"/>
        <w:rPr>
          <w:rFonts w:ascii="Times New Roman" w:hAnsi="Times New Roman" w:cs="Times New Roman"/>
          <w:sz w:val="28"/>
          <w:szCs w:val="28"/>
        </w:rPr>
      </w:pPr>
    </w:p>
    <w:p w:rsidR="005677BF" w:rsidRPr="003B7000" w:rsidRDefault="005829A6" w:rsidP="003B7000">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 xml:space="preserve">На площадке Ассоциации представители органов местного самоуправления </w:t>
      </w:r>
      <w:r w:rsidR="001440A3">
        <w:rPr>
          <w:rFonts w:ascii="Times New Roman" w:hAnsi="Times New Roman" w:cs="Times New Roman"/>
          <w:sz w:val="28"/>
          <w:szCs w:val="28"/>
        </w:rPr>
        <w:t xml:space="preserve">успешно </w:t>
      </w:r>
      <w:r w:rsidRPr="003B7000">
        <w:rPr>
          <w:rFonts w:ascii="Times New Roman" w:hAnsi="Times New Roman" w:cs="Times New Roman"/>
          <w:sz w:val="28"/>
          <w:szCs w:val="28"/>
        </w:rPr>
        <w:t xml:space="preserve">обсуждают стоящие перед ними задачи и вырабатывают наиболее оптимальные варианты для их решения, обмениваются опытом, решают наиболее острые вопросы, связанные с осуществлением органами местного самоуправления своих полномочий. </w:t>
      </w:r>
    </w:p>
    <w:p w:rsidR="00F5193D" w:rsidRPr="003B7000" w:rsidRDefault="001D78CA" w:rsidP="003B7000">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30944" behindDoc="1" locked="0" layoutInCell="1" allowOverlap="1" wp14:anchorId="47C33F11" wp14:editId="28573B74">
            <wp:simplePos x="0" y="0"/>
            <wp:positionH relativeFrom="column">
              <wp:posOffset>-57150</wp:posOffset>
            </wp:positionH>
            <wp:positionV relativeFrom="paragraph">
              <wp:posOffset>-348615</wp:posOffset>
            </wp:positionV>
            <wp:extent cx="3017520" cy="2012950"/>
            <wp:effectExtent l="0" t="0" r="0" b="0"/>
            <wp:wrapTight wrapText="bothSides">
              <wp:wrapPolygon edited="0">
                <wp:start x="0" y="0"/>
                <wp:lineTo x="0" y="21464"/>
                <wp:lineTo x="21409" y="21464"/>
                <wp:lineTo x="21409" y="0"/>
                <wp:lineTo x="0" y="0"/>
              </wp:wrapPolygon>
            </wp:wrapTight>
            <wp:docPr id="74" name="Рисунок 74" descr="C:\Users\gorSovet3\Desktop\отчет 2019\картинки\ассоциация\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gorSovet3\Desktop\отчет 2019\картинки\ассоциация\DSC_000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17520" cy="2012950"/>
                    </a:xfrm>
                    <a:prstGeom prst="rect">
                      <a:avLst/>
                    </a:prstGeom>
                    <a:noFill/>
                    <a:ln>
                      <a:noFill/>
                    </a:ln>
                  </pic:spPr>
                </pic:pic>
              </a:graphicData>
            </a:graphic>
          </wp:anchor>
        </w:drawing>
      </w:r>
      <w:r w:rsidR="00F5193D" w:rsidRPr="003B7000">
        <w:rPr>
          <w:rFonts w:ascii="Times New Roman" w:hAnsi="Times New Roman" w:cs="Times New Roman"/>
          <w:sz w:val="28"/>
          <w:szCs w:val="28"/>
        </w:rPr>
        <w:t>Такие функции Ассоциации стали уже традиционными, системными, но без них уже невозможно представить себе эффективную и скоординированную работу всего муниципального сообщества в республике.</w:t>
      </w:r>
    </w:p>
    <w:p w:rsidR="00F5193D" w:rsidRDefault="00F13433" w:rsidP="003B7000">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Helvetica" w:hAnsi="Helvetica"/>
          <w:color w:val="FFFFFF"/>
          <w:sz w:val="18"/>
          <w:szCs w:val="18"/>
          <w:shd w:val="clear" w:color="auto" w:fill="3578E5"/>
        </w:rPr>
        <w:t>Благодарю Председателя Государственного Совета Республики Крым Владимира Андреевича Константинова за выдвижение на отчетно-выборном собрании моей кандидатуры на должность Председателя Ассоциации «Совет муниципальных образований Республики Крым». Признательна коллегам за поддержку и оказанное доверие, за то, что положительно оценили деятельность Ассоциации и мою деятельность на этом посту за предыдущие 5 лет. Сегодня мы приняли новых членов в нашу организацию, и теперь Ассоциация объединяет все муниципальные образования республики. Уверена, все вместе мы сможем и дальше совершенствовать местное самоуправление, решать успешно вопросы местного значения, тем самым создавая комфортные условия для жителей нашей республики.</w:t>
      </w:r>
      <w:r w:rsidRPr="003B7000">
        <w:rPr>
          <w:rFonts w:ascii="Times New Roman" w:hAnsi="Times New Roman" w:cs="Times New Roman"/>
          <w:sz w:val="28"/>
          <w:szCs w:val="28"/>
        </w:rPr>
        <w:t xml:space="preserve"> </w:t>
      </w:r>
      <w:r w:rsidR="00F5193D" w:rsidRPr="003B7000">
        <w:rPr>
          <w:rFonts w:ascii="Times New Roman" w:hAnsi="Times New Roman" w:cs="Times New Roman"/>
          <w:sz w:val="28"/>
          <w:szCs w:val="28"/>
        </w:rPr>
        <w:t>Главной задачей ассоциации было и остаётся выражение интересов и защита прав всех муниципальных образований республики. Это постоянная площадка для диалога, где вырабатываются наиболее оптимальные предложения по организации местного самоуправления и повышению его эффективности. Накопленный в последнее время совместный опыт работы подтверждает правильность выбранного направления проводимых преобразований.</w:t>
      </w:r>
      <w:r w:rsidR="00566323" w:rsidRPr="0056632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50ACF" w:rsidRPr="00562400" w:rsidRDefault="00350ACF" w:rsidP="000B33CB">
      <w:pPr>
        <w:tabs>
          <w:tab w:val="num" w:pos="0"/>
        </w:tabs>
        <w:spacing w:after="120" w:line="240" w:lineRule="auto"/>
        <w:ind w:firstLine="539"/>
        <w:jc w:val="both"/>
        <w:rPr>
          <w:rFonts w:ascii="Times New Roman" w:hAnsi="Times New Roman" w:cs="Times New Roman"/>
          <w:sz w:val="28"/>
          <w:szCs w:val="28"/>
        </w:rPr>
      </w:pPr>
      <w:r w:rsidRPr="00562400">
        <w:rPr>
          <w:rFonts w:ascii="Times New Roman" w:hAnsi="Times New Roman" w:cs="Times New Roman"/>
          <w:sz w:val="28"/>
          <w:szCs w:val="28"/>
        </w:rPr>
        <w:t>За отчетный период численный состав Ассоциации «Совет муниципальных образований Республики Крым» не изменился, из 279 муниципальных образований в состав входит 277. Вместе с тем, проведена работа по вступлению в Ассоциацию Абрикосовского сельского поселения Кировского района, Уваровского сельского поселения Ленинского района. Представительными органами указанных муниципальных образований приняты соответствующие решения.</w:t>
      </w:r>
    </w:p>
    <w:p w:rsidR="00350ACF" w:rsidRPr="00562400" w:rsidRDefault="00350ACF" w:rsidP="000B33CB">
      <w:pPr>
        <w:tabs>
          <w:tab w:val="num" w:pos="0"/>
        </w:tabs>
        <w:spacing w:after="120" w:line="240" w:lineRule="auto"/>
        <w:ind w:firstLine="539"/>
        <w:jc w:val="both"/>
        <w:rPr>
          <w:rFonts w:ascii="Times New Roman" w:hAnsi="Times New Roman" w:cs="Times New Roman"/>
          <w:sz w:val="28"/>
          <w:szCs w:val="28"/>
        </w:rPr>
      </w:pPr>
      <w:r w:rsidRPr="00562400">
        <w:rPr>
          <w:rFonts w:ascii="Times New Roman" w:hAnsi="Times New Roman" w:cs="Times New Roman"/>
          <w:sz w:val="28"/>
          <w:szCs w:val="28"/>
        </w:rPr>
        <w:t>За отчетный период проведено два</w:t>
      </w:r>
      <w:r w:rsidR="00562400">
        <w:rPr>
          <w:rFonts w:ascii="Times New Roman" w:hAnsi="Times New Roman" w:cs="Times New Roman"/>
          <w:sz w:val="28"/>
          <w:szCs w:val="28"/>
        </w:rPr>
        <w:t xml:space="preserve"> собрания Ассоциации, на которых</w:t>
      </w:r>
      <w:r w:rsidRPr="00562400">
        <w:rPr>
          <w:rFonts w:ascii="Times New Roman" w:hAnsi="Times New Roman" w:cs="Times New Roman"/>
          <w:sz w:val="28"/>
          <w:szCs w:val="28"/>
        </w:rPr>
        <w:t xml:space="preserve"> рассматривались проблемные вопросы нормотворческой деятельности органов местного самоуправления муниципальных образований Республики Крым и организации исполнения Закона Республики Крым «О регистре муниципальных нормативных правовых актов Республики Крым», создания Советов территорий, вступления Ассоциации «Совет муниципальных образований Республики Крым» в Ассоциацию «Национальная ассоциация развития местного самоуправления», утверждались размеры ежегодного членского взноса и бюджет Ассоциации.</w:t>
      </w:r>
    </w:p>
    <w:p w:rsidR="00350ACF" w:rsidRPr="00562400" w:rsidRDefault="008B18F8" w:rsidP="000B33CB">
      <w:pPr>
        <w:tabs>
          <w:tab w:val="num" w:pos="0"/>
        </w:tabs>
        <w:spacing w:after="120" w:line="240" w:lineRule="auto"/>
        <w:ind w:firstLine="53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6960" behindDoc="1" locked="0" layoutInCell="1" allowOverlap="1">
            <wp:simplePos x="0" y="0"/>
            <wp:positionH relativeFrom="column">
              <wp:posOffset>43180</wp:posOffset>
            </wp:positionH>
            <wp:positionV relativeFrom="paragraph">
              <wp:posOffset>80645</wp:posOffset>
            </wp:positionV>
            <wp:extent cx="2874645" cy="2263775"/>
            <wp:effectExtent l="0" t="0" r="0" b="0"/>
            <wp:wrapTight wrapText="bothSides">
              <wp:wrapPolygon edited="0">
                <wp:start x="0" y="0"/>
                <wp:lineTo x="0" y="21449"/>
                <wp:lineTo x="21471" y="21449"/>
                <wp:lineTo x="21471" y="0"/>
                <wp:lineTo x="0" y="0"/>
              </wp:wrapPolygon>
            </wp:wrapTight>
            <wp:docPr id="108" name="Рисунок 108" descr="\\Gorsovet-пк\_наша_\ассоциация декабрь 2019\новость избрание\DSC_8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rsovet-пк\_наша_\ассоциация декабрь 2019\новость избрание\DSC_850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74645" cy="2263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18F8">
        <w:rPr>
          <w:rFonts w:ascii="Times New Roman" w:hAnsi="Times New Roman" w:cs="Times New Roman"/>
          <w:sz w:val="28"/>
          <w:szCs w:val="28"/>
        </w:rPr>
        <w:t xml:space="preserve"> </w:t>
      </w:r>
      <w:r w:rsidR="00350ACF" w:rsidRPr="00562400">
        <w:rPr>
          <w:rFonts w:ascii="Times New Roman" w:hAnsi="Times New Roman" w:cs="Times New Roman"/>
          <w:sz w:val="28"/>
          <w:szCs w:val="28"/>
        </w:rPr>
        <w:t xml:space="preserve">В </w:t>
      </w:r>
      <w:r w:rsidR="00562400">
        <w:rPr>
          <w:rFonts w:ascii="Times New Roman" w:hAnsi="Times New Roman" w:cs="Times New Roman"/>
          <w:sz w:val="28"/>
          <w:szCs w:val="28"/>
        </w:rPr>
        <w:t xml:space="preserve">рамках работы ассоциации в </w:t>
      </w:r>
      <w:r w:rsidR="00350ACF" w:rsidRPr="00562400">
        <w:rPr>
          <w:rFonts w:ascii="Times New Roman" w:hAnsi="Times New Roman" w:cs="Times New Roman"/>
          <w:sz w:val="28"/>
          <w:szCs w:val="28"/>
        </w:rPr>
        <w:t>2019 году органы местного самоуправления вносили предложения к:</w:t>
      </w:r>
    </w:p>
    <w:p w:rsidR="00350ACF" w:rsidRPr="00562400" w:rsidRDefault="00350ACF" w:rsidP="000B33CB">
      <w:pPr>
        <w:tabs>
          <w:tab w:val="num" w:pos="0"/>
        </w:tabs>
        <w:spacing w:after="120" w:line="240" w:lineRule="auto"/>
        <w:ind w:firstLine="539"/>
        <w:jc w:val="both"/>
        <w:rPr>
          <w:rStyle w:val="oznaimen1"/>
          <w:rFonts w:ascii="Times New Roman" w:hAnsi="Times New Roman" w:cs="Times New Roman"/>
          <w:sz w:val="28"/>
          <w:szCs w:val="28"/>
        </w:rPr>
      </w:pPr>
      <w:r w:rsidRPr="00562400">
        <w:rPr>
          <w:rFonts w:ascii="Times New Roman" w:hAnsi="Times New Roman" w:cs="Times New Roman"/>
          <w:bCs/>
          <w:spacing w:val="-3"/>
          <w:sz w:val="28"/>
          <w:szCs w:val="28"/>
        </w:rPr>
        <w:t xml:space="preserve">- проекту федерального закона </w:t>
      </w:r>
      <w:r w:rsidRPr="00562400">
        <w:rPr>
          <w:rFonts w:ascii="Times New Roman" w:hAnsi="Times New Roman" w:cs="Times New Roman"/>
          <w:spacing w:val="-3"/>
          <w:sz w:val="28"/>
          <w:szCs w:val="28"/>
        </w:rPr>
        <w:t xml:space="preserve">№ </w:t>
      </w:r>
      <w:r w:rsidRPr="00562400">
        <w:rPr>
          <w:rFonts w:ascii="Times New Roman" w:hAnsi="Times New Roman" w:cs="Times New Roman"/>
          <w:sz w:val="28"/>
          <w:szCs w:val="28"/>
        </w:rPr>
        <w:t xml:space="preserve">601732-7 </w:t>
      </w:r>
      <w:r w:rsidRPr="00562400">
        <w:rPr>
          <w:rStyle w:val="oznaimen1"/>
          <w:rFonts w:ascii="Times New Roman" w:hAnsi="Times New Roman" w:cs="Times New Roman"/>
          <w:sz w:val="28"/>
          <w:szCs w:val="28"/>
        </w:rPr>
        <w:t xml:space="preserve">"О внесении изменений                               в Федеральный закон "Об основах государственного регулирования торговой деятельности в Российской </w:t>
      </w:r>
      <w:r w:rsidRPr="00562400">
        <w:rPr>
          <w:rStyle w:val="oznaimen1"/>
          <w:rFonts w:ascii="Times New Roman" w:hAnsi="Times New Roman" w:cs="Times New Roman"/>
          <w:sz w:val="28"/>
          <w:szCs w:val="28"/>
        </w:rPr>
        <w:lastRenderedPageBreak/>
        <w:t>Федерации" и статью 28 Федерального закона                  "Об общих принципах организации местного самоуправления в Российской Федерации" (в части совершенствования правового регулирования организации нестационарной и развозной торговли), внесенный Правительством Российской Федерации;</w:t>
      </w:r>
    </w:p>
    <w:p w:rsidR="00350ACF" w:rsidRPr="00562400" w:rsidRDefault="00350ACF" w:rsidP="000B33CB">
      <w:pPr>
        <w:tabs>
          <w:tab w:val="num" w:pos="0"/>
        </w:tabs>
        <w:spacing w:after="120" w:line="240" w:lineRule="auto"/>
        <w:ind w:firstLine="539"/>
        <w:jc w:val="both"/>
        <w:rPr>
          <w:rFonts w:ascii="Times New Roman" w:hAnsi="Times New Roman" w:cs="Times New Roman"/>
          <w:color w:val="000000"/>
          <w:sz w:val="28"/>
          <w:szCs w:val="28"/>
        </w:rPr>
      </w:pPr>
      <w:r w:rsidRPr="00562400">
        <w:rPr>
          <w:rFonts w:ascii="Times New Roman" w:hAnsi="Times New Roman" w:cs="Times New Roman"/>
          <w:color w:val="000000"/>
          <w:sz w:val="28"/>
          <w:szCs w:val="28"/>
        </w:rPr>
        <w:t>-законопроекту, подготовленному Министерством юстиции Российской Федерации</w:t>
      </w:r>
      <w:r w:rsidR="00562400">
        <w:rPr>
          <w:rFonts w:ascii="Times New Roman" w:hAnsi="Times New Roman" w:cs="Times New Roman"/>
          <w:color w:val="000000"/>
          <w:sz w:val="28"/>
          <w:szCs w:val="28"/>
        </w:rPr>
        <w:t>,</w:t>
      </w:r>
      <w:r w:rsidRPr="00562400">
        <w:rPr>
          <w:rFonts w:ascii="Times New Roman" w:hAnsi="Times New Roman" w:cs="Times New Roman"/>
          <w:color w:val="000000"/>
          <w:sz w:val="28"/>
          <w:szCs w:val="28"/>
        </w:rPr>
        <w:t xml:space="preserve"> о внесении изменений в отдельные законодательные акты Российской Федерации в части установления особенностей регулирования деятельности территориального общественного самоуправления как некоммерческой организации.</w:t>
      </w:r>
    </w:p>
    <w:p w:rsidR="000B33CB" w:rsidRPr="00562400" w:rsidRDefault="000B33CB" w:rsidP="000B33CB">
      <w:pPr>
        <w:tabs>
          <w:tab w:val="num" w:pos="0"/>
        </w:tabs>
        <w:spacing w:after="120" w:line="240" w:lineRule="auto"/>
        <w:ind w:firstLine="539"/>
        <w:jc w:val="both"/>
        <w:rPr>
          <w:rFonts w:ascii="Times New Roman" w:hAnsi="Times New Roman" w:cs="Times New Roman"/>
          <w:sz w:val="28"/>
          <w:szCs w:val="28"/>
        </w:rPr>
      </w:pPr>
      <w:r w:rsidRPr="00562400">
        <w:rPr>
          <w:rFonts w:ascii="Times New Roman" w:hAnsi="Times New Roman" w:cs="Times New Roman"/>
          <w:sz w:val="28"/>
          <w:szCs w:val="28"/>
        </w:rPr>
        <w:t>Членами Совета муниципальных образований  вносились в Государственный Совет Республики Крым предложения:</w:t>
      </w:r>
    </w:p>
    <w:p w:rsidR="000B33CB" w:rsidRPr="00562400" w:rsidRDefault="000B33CB" w:rsidP="000B33CB">
      <w:pPr>
        <w:tabs>
          <w:tab w:val="num" w:pos="0"/>
        </w:tabs>
        <w:spacing w:after="120" w:line="240" w:lineRule="auto"/>
        <w:ind w:firstLine="539"/>
        <w:jc w:val="both"/>
        <w:rPr>
          <w:rFonts w:ascii="Times New Roman" w:hAnsi="Times New Roman" w:cs="Times New Roman"/>
          <w:sz w:val="28"/>
          <w:szCs w:val="28"/>
        </w:rPr>
      </w:pPr>
      <w:r w:rsidRPr="00562400">
        <w:rPr>
          <w:rFonts w:ascii="Times New Roman" w:hAnsi="Times New Roman" w:cs="Times New Roman"/>
          <w:sz w:val="28"/>
          <w:szCs w:val="28"/>
        </w:rPr>
        <w:t>-по совершенствованию правового регулирования развития городских агломераций;</w:t>
      </w:r>
    </w:p>
    <w:p w:rsidR="000B33CB" w:rsidRPr="00562400" w:rsidRDefault="000B33CB" w:rsidP="000B33CB">
      <w:pPr>
        <w:tabs>
          <w:tab w:val="num" w:pos="0"/>
        </w:tabs>
        <w:spacing w:after="120" w:line="240" w:lineRule="auto"/>
        <w:ind w:firstLine="539"/>
        <w:jc w:val="both"/>
        <w:rPr>
          <w:rFonts w:ascii="Times New Roman" w:hAnsi="Times New Roman" w:cs="Times New Roman"/>
          <w:sz w:val="28"/>
          <w:szCs w:val="28"/>
        </w:rPr>
      </w:pPr>
      <w:r w:rsidRPr="00562400">
        <w:rPr>
          <w:rFonts w:ascii="Times New Roman" w:hAnsi="Times New Roman" w:cs="Times New Roman"/>
          <w:sz w:val="28"/>
          <w:szCs w:val="28"/>
        </w:rPr>
        <w:t xml:space="preserve">-по дополнительным полномочиям и гарантиям деятельности старосты сельского населенного пункта; </w:t>
      </w:r>
    </w:p>
    <w:p w:rsidR="000B33CB" w:rsidRPr="00562400" w:rsidRDefault="000B33CB" w:rsidP="00562400">
      <w:pPr>
        <w:tabs>
          <w:tab w:val="num" w:pos="0"/>
        </w:tabs>
        <w:spacing w:after="0" w:line="240" w:lineRule="auto"/>
        <w:ind w:firstLine="539"/>
        <w:jc w:val="both"/>
        <w:rPr>
          <w:rFonts w:ascii="Times New Roman" w:hAnsi="Times New Roman" w:cs="Times New Roman"/>
          <w:sz w:val="28"/>
          <w:szCs w:val="28"/>
        </w:rPr>
      </w:pPr>
      <w:r w:rsidRPr="00562400">
        <w:rPr>
          <w:rFonts w:ascii="Times New Roman" w:hAnsi="Times New Roman" w:cs="Times New Roman"/>
          <w:sz w:val="28"/>
          <w:szCs w:val="28"/>
        </w:rPr>
        <w:t>-анализ результатов деятельности подотчетного представительному органу контрольно-счетного органа и предложения по повышению эффективности контрольно-счетной деятельности муниципальных образований.</w:t>
      </w:r>
    </w:p>
    <w:p w:rsidR="000B33CB" w:rsidRPr="00562400" w:rsidRDefault="000B33CB" w:rsidP="00562400">
      <w:pPr>
        <w:tabs>
          <w:tab w:val="num" w:pos="0"/>
        </w:tabs>
        <w:spacing w:after="0" w:line="240" w:lineRule="auto"/>
        <w:ind w:firstLine="540"/>
        <w:jc w:val="both"/>
        <w:rPr>
          <w:rFonts w:ascii="Times New Roman" w:hAnsi="Times New Roman" w:cs="Times New Roman"/>
          <w:sz w:val="28"/>
          <w:szCs w:val="28"/>
        </w:rPr>
      </w:pPr>
      <w:r w:rsidRPr="00562400">
        <w:rPr>
          <w:rFonts w:ascii="Times New Roman" w:hAnsi="Times New Roman" w:cs="Times New Roman"/>
          <w:sz w:val="28"/>
          <w:szCs w:val="28"/>
        </w:rPr>
        <w:t xml:space="preserve">Итогом рассмотрения обращений Ассоциации стало принятие Государственным Советом в апреле 2019 года Закона Республики Крым                       от 01.04.2019 N 584-ЗРК/2019 "О внесении изменений в некоторые законы Республики Крым в области жилищных правоотношений". Данным законом внесены изменения в Законы Республики «О регулировании некоторых вопросов в области жилищных отношений в Республике Крым», «О порядке предоставления жилых помещений специализированного жилищного фонда Республики Крым», </w:t>
      </w:r>
      <w:hyperlink r:id="rId115" w:history="1"/>
      <w:r w:rsidRPr="00562400">
        <w:rPr>
          <w:rFonts w:ascii="Times New Roman" w:hAnsi="Times New Roman" w:cs="Times New Roman"/>
          <w:sz w:val="28"/>
          <w:szCs w:val="28"/>
        </w:rPr>
        <w:t xml:space="preserve">"Об обеспечении жилыми помещениями детей-сирот, детей, оставшихся без попечения родителей, и лиц из их числа в Республике Крым". </w:t>
      </w:r>
    </w:p>
    <w:p w:rsidR="000B33CB" w:rsidRPr="00562400" w:rsidRDefault="000B33CB" w:rsidP="00562400">
      <w:pPr>
        <w:tabs>
          <w:tab w:val="num" w:pos="0"/>
        </w:tabs>
        <w:spacing w:after="0" w:line="240" w:lineRule="auto"/>
        <w:ind w:firstLine="540"/>
        <w:jc w:val="both"/>
        <w:rPr>
          <w:rFonts w:ascii="Times New Roman" w:hAnsi="Times New Roman" w:cs="Times New Roman"/>
          <w:sz w:val="28"/>
          <w:szCs w:val="28"/>
        </w:rPr>
      </w:pPr>
      <w:r w:rsidRPr="00562400">
        <w:rPr>
          <w:rFonts w:ascii="Times New Roman" w:hAnsi="Times New Roman" w:cs="Times New Roman"/>
          <w:sz w:val="28"/>
          <w:szCs w:val="28"/>
        </w:rPr>
        <w:t>Из них исключены положения о необходимости предоставления выписки из домовой (поквартирной) книги или иного документа, подтверждающего сведения о совместном проживании.</w:t>
      </w:r>
    </w:p>
    <w:p w:rsidR="000B33CB" w:rsidRPr="00562400" w:rsidRDefault="000B33CB" w:rsidP="00562400">
      <w:pPr>
        <w:tabs>
          <w:tab w:val="num" w:pos="0"/>
        </w:tabs>
        <w:spacing w:after="0" w:line="240" w:lineRule="auto"/>
        <w:ind w:firstLine="540"/>
        <w:jc w:val="both"/>
        <w:rPr>
          <w:rFonts w:ascii="Times New Roman" w:hAnsi="Times New Roman" w:cs="Times New Roman"/>
          <w:sz w:val="28"/>
          <w:szCs w:val="28"/>
        </w:rPr>
      </w:pPr>
      <w:r w:rsidRPr="00562400">
        <w:rPr>
          <w:rFonts w:ascii="Times New Roman" w:hAnsi="Times New Roman" w:cs="Times New Roman"/>
          <w:sz w:val="28"/>
          <w:szCs w:val="28"/>
        </w:rPr>
        <w:t xml:space="preserve">Кроме того, Государственным </w:t>
      </w:r>
      <w:r w:rsidR="00562400">
        <w:rPr>
          <w:rFonts w:ascii="Times New Roman" w:hAnsi="Times New Roman" w:cs="Times New Roman"/>
          <w:sz w:val="28"/>
          <w:szCs w:val="28"/>
        </w:rPr>
        <w:t>С</w:t>
      </w:r>
      <w:r w:rsidRPr="00562400">
        <w:rPr>
          <w:rFonts w:ascii="Times New Roman" w:hAnsi="Times New Roman" w:cs="Times New Roman"/>
          <w:sz w:val="28"/>
          <w:szCs w:val="28"/>
        </w:rPr>
        <w:t>оветом было принято обращение                          к Председателю Правительства Российской Федерации Медведеву Д.А.                       о необходимости внесения изменений в федеральные нормативные правовые акты в части правового урегулирования вопросов, связанных с выдачей справок о составе семьи (и иных документов, содержащих сведения о лицах, проживающих совместно с заявителем, и родственных связях между данными лицами и заявителем).</w:t>
      </w:r>
    </w:p>
    <w:p w:rsidR="00350ACF" w:rsidRPr="00562400" w:rsidRDefault="000B33CB" w:rsidP="00FA57AB">
      <w:pPr>
        <w:tabs>
          <w:tab w:val="num" w:pos="0"/>
        </w:tabs>
        <w:spacing w:after="0" w:line="240" w:lineRule="auto"/>
        <w:ind w:firstLine="540"/>
        <w:jc w:val="both"/>
        <w:rPr>
          <w:rFonts w:ascii="Times New Roman" w:hAnsi="Times New Roman" w:cs="Times New Roman"/>
          <w:sz w:val="28"/>
          <w:szCs w:val="28"/>
        </w:rPr>
      </w:pPr>
      <w:r w:rsidRPr="00562400">
        <w:rPr>
          <w:rFonts w:ascii="Times New Roman" w:hAnsi="Times New Roman" w:cs="Times New Roman"/>
          <w:sz w:val="28"/>
          <w:szCs w:val="28"/>
        </w:rPr>
        <w:t xml:space="preserve">Вопросы муниципального нормотворчества ежеквартально рассматриваются на заседаниях межведомственной рабочей группы по вопросам обеспечения единого правового пространства при прокуратуре республики, с целью устранения правовых пробелов, обеспечения </w:t>
      </w:r>
      <w:r w:rsidRPr="00562400">
        <w:rPr>
          <w:rFonts w:ascii="Times New Roman" w:hAnsi="Times New Roman" w:cs="Times New Roman"/>
          <w:sz w:val="28"/>
          <w:szCs w:val="28"/>
        </w:rPr>
        <w:lastRenderedPageBreak/>
        <w:t>своевременного приведения уставов в соответствие с динамикой законодательства, а также соблюдения требований законодательства по направлению нормативных правовых актов для включения их в республиканский регистр.</w:t>
      </w:r>
      <w:r w:rsidR="00FA57AB">
        <w:rPr>
          <w:rFonts w:ascii="Times New Roman" w:hAnsi="Times New Roman" w:cs="Times New Roman"/>
          <w:sz w:val="28"/>
          <w:szCs w:val="28"/>
        </w:rPr>
        <w:t xml:space="preserve"> </w:t>
      </w:r>
      <w:r w:rsidRPr="00562400">
        <w:rPr>
          <w:rFonts w:ascii="Times New Roman" w:hAnsi="Times New Roman" w:cs="Times New Roman"/>
          <w:sz w:val="28"/>
          <w:szCs w:val="28"/>
        </w:rPr>
        <w:t>За 2019 год проведено 4 заседания межведомственной рабочей группы</w:t>
      </w:r>
      <w:r w:rsidR="00B64249">
        <w:rPr>
          <w:rFonts w:ascii="Times New Roman" w:hAnsi="Times New Roman" w:cs="Times New Roman"/>
          <w:sz w:val="28"/>
          <w:szCs w:val="28"/>
        </w:rPr>
        <w:t>.</w:t>
      </w:r>
    </w:p>
    <w:p w:rsidR="000B33CB" w:rsidRPr="00562400" w:rsidRDefault="000B33CB" w:rsidP="00562400">
      <w:pPr>
        <w:tabs>
          <w:tab w:val="num" w:pos="0"/>
        </w:tabs>
        <w:spacing w:after="0" w:line="240" w:lineRule="auto"/>
        <w:ind w:firstLine="540"/>
        <w:jc w:val="both"/>
        <w:rPr>
          <w:rFonts w:ascii="Times New Roman" w:hAnsi="Times New Roman" w:cs="Times New Roman"/>
          <w:sz w:val="28"/>
          <w:szCs w:val="28"/>
        </w:rPr>
      </w:pPr>
      <w:r w:rsidRPr="00562400">
        <w:rPr>
          <w:rFonts w:ascii="Times New Roman" w:hAnsi="Times New Roman" w:cs="Times New Roman"/>
          <w:sz w:val="28"/>
          <w:szCs w:val="28"/>
        </w:rPr>
        <w:t xml:space="preserve">За отчетный период по инициативе Ассоциации при поддержке Управления Федерального казначейства по Республике Крым с представителями органов местного самоуправления муниципальных образований и органов власти Республики Крым при участии представителей Федерального казначейства проводилось </w:t>
      </w:r>
      <w:r w:rsidRPr="00B64249">
        <w:rPr>
          <w:rFonts w:ascii="Times New Roman" w:hAnsi="Times New Roman" w:cs="Times New Roman"/>
          <w:sz w:val="28"/>
          <w:szCs w:val="28"/>
        </w:rPr>
        <w:t>совещание</w:t>
      </w:r>
      <w:r w:rsidRPr="00562400">
        <w:rPr>
          <w:rFonts w:ascii="Times New Roman" w:hAnsi="Times New Roman" w:cs="Times New Roman"/>
          <w:sz w:val="28"/>
          <w:szCs w:val="28"/>
        </w:rPr>
        <w:t xml:space="preserve"> на тему: «Актуальные вопросы взаимодействия участников с Государственной информационной системой о государственных и муниципальных платежах».  </w:t>
      </w:r>
    </w:p>
    <w:p w:rsidR="000B33CB" w:rsidRPr="00562400" w:rsidRDefault="00FA57AB" w:rsidP="00562400">
      <w:pPr>
        <w:tabs>
          <w:tab w:val="num" w:pos="0"/>
        </w:tabs>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П</w:t>
      </w:r>
      <w:r w:rsidR="000B33CB" w:rsidRPr="00562400">
        <w:rPr>
          <w:rFonts w:ascii="Times New Roman" w:hAnsi="Times New Roman" w:cs="Times New Roman"/>
          <w:sz w:val="28"/>
          <w:szCs w:val="28"/>
        </w:rPr>
        <w:t xml:space="preserve">о инициативе председателя Комитета по бюджетно-финансовой, инвестиционной и налоговой политике Виноградовой О.М. при поддержке Управления Федеральной налоговой службы по Республике Крым, Совета муниципальных образований Республики Крым проведено координационное совещание по вопросу нормативного регулирования имущественных налогов на территории Крыма. </w:t>
      </w:r>
    </w:p>
    <w:p w:rsidR="00C53A00" w:rsidRPr="00FA57AB" w:rsidRDefault="00C53A00" w:rsidP="00562400">
      <w:pPr>
        <w:tabs>
          <w:tab w:val="num" w:pos="0"/>
        </w:tabs>
        <w:spacing w:after="0" w:line="240" w:lineRule="auto"/>
        <w:ind w:firstLine="540"/>
        <w:jc w:val="both"/>
        <w:rPr>
          <w:rFonts w:ascii="Times New Roman" w:hAnsi="Times New Roman" w:cs="Times New Roman"/>
          <w:sz w:val="28"/>
          <w:szCs w:val="28"/>
        </w:rPr>
      </w:pPr>
      <w:r w:rsidRPr="00FA57AB">
        <w:rPr>
          <w:rFonts w:ascii="Times New Roman" w:hAnsi="Times New Roman" w:cs="Times New Roman"/>
          <w:sz w:val="28"/>
          <w:szCs w:val="28"/>
        </w:rPr>
        <w:t xml:space="preserve">С целью защиты прав и интересов органов местного самоуправления, оказания методической помощи проводились образовательные мероприятия. </w:t>
      </w:r>
    </w:p>
    <w:p w:rsidR="00C53A00" w:rsidRPr="00562400" w:rsidRDefault="00C53A00" w:rsidP="00562400">
      <w:pPr>
        <w:tabs>
          <w:tab w:val="num" w:pos="0"/>
        </w:tabs>
        <w:spacing w:after="0" w:line="240" w:lineRule="auto"/>
        <w:ind w:firstLine="540"/>
        <w:jc w:val="both"/>
        <w:rPr>
          <w:rFonts w:ascii="Times New Roman" w:hAnsi="Times New Roman" w:cs="Times New Roman"/>
          <w:i/>
          <w:sz w:val="28"/>
          <w:szCs w:val="28"/>
        </w:rPr>
      </w:pPr>
      <w:r w:rsidRPr="00FA57AB">
        <w:rPr>
          <w:rFonts w:ascii="Times New Roman" w:hAnsi="Times New Roman" w:cs="Times New Roman"/>
          <w:sz w:val="28"/>
          <w:szCs w:val="28"/>
        </w:rPr>
        <w:t>Обучающие семинары</w:t>
      </w:r>
      <w:r w:rsidRPr="00562400">
        <w:rPr>
          <w:rFonts w:ascii="Times New Roman" w:hAnsi="Times New Roman" w:cs="Times New Roman"/>
          <w:b/>
          <w:sz w:val="28"/>
          <w:szCs w:val="28"/>
        </w:rPr>
        <w:t xml:space="preserve"> </w:t>
      </w:r>
      <w:r w:rsidRPr="00562400">
        <w:rPr>
          <w:rFonts w:ascii="Times New Roman" w:hAnsi="Times New Roman" w:cs="Times New Roman"/>
          <w:sz w:val="28"/>
          <w:szCs w:val="28"/>
        </w:rPr>
        <w:t>для должностных лиц органов местного самоуправления, лиц</w:t>
      </w:r>
      <w:r w:rsidR="00FA57AB">
        <w:rPr>
          <w:rFonts w:ascii="Times New Roman" w:hAnsi="Times New Roman" w:cs="Times New Roman"/>
          <w:sz w:val="28"/>
          <w:szCs w:val="28"/>
        </w:rPr>
        <w:t>,</w:t>
      </w:r>
      <w:r w:rsidRPr="00562400">
        <w:rPr>
          <w:rFonts w:ascii="Times New Roman" w:hAnsi="Times New Roman" w:cs="Times New Roman"/>
          <w:sz w:val="28"/>
          <w:szCs w:val="28"/>
        </w:rPr>
        <w:t xml:space="preserve"> замещающих муниципальные должности, были посвящены новеллам в сфере антикоррупционного законодательства, законодательства о муниципальной службе, обсуждению проблемных вопросов представления сведений о доходах, об имуществе и обязательствах имущественного характера</w:t>
      </w:r>
      <w:r w:rsidRPr="00562400">
        <w:rPr>
          <w:rFonts w:ascii="Times New Roman" w:hAnsi="Times New Roman" w:cs="Times New Roman"/>
          <w:i/>
          <w:sz w:val="28"/>
          <w:szCs w:val="28"/>
        </w:rPr>
        <w:t>.</w:t>
      </w:r>
    </w:p>
    <w:p w:rsidR="00562400" w:rsidRPr="00562400" w:rsidRDefault="00562400" w:rsidP="00562400">
      <w:pPr>
        <w:tabs>
          <w:tab w:val="num" w:pos="0"/>
        </w:tabs>
        <w:spacing w:after="0" w:line="240" w:lineRule="auto"/>
        <w:ind w:firstLine="540"/>
        <w:jc w:val="both"/>
        <w:rPr>
          <w:rFonts w:ascii="Times New Roman" w:hAnsi="Times New Roman" w:cs="Times New Roman"/>
          <w:sz w:val="28"/>
          <w:szCs w:val="28"/>
        </w:rPr>
      </w:pPr>
      <w:r w:rsidRPr="00562400">
        <w:rPr>
          <w:rFonts w:ascii="Times New Roman" w:hAnsi="Times New Roman" w:cs="Times New Roman"/>
          <w:sz w:val="28"/>
          <w:szCs w:val="28"/>
        </w:rPr>
        <w:t>Ассоциация «Совет муниципальных образований Республики Крым</w:t>
      </w:r>
      <w:r w:rsidR="00FA57AB">
        <w:rPr>
          <w:rFonts w:ascii="Times New Roman" w:hAnsi="Times New Roman" w:cs="Times New Roman"/>
          <w:sz w:val="28"/>
          <w:szCs w:val="28"/>
        </w:rPr>
        <w:t>»</w:t>
      </w:r>
      <w:r w:rsidRPr="00562400">
        <w:rPr>
          <w:rFonts w:ascii="Times New Roman" w:hAnsi="Times New Roman" w:cs="Times New Roman"/>
          <w:sz w:val="28"/>
          <w:szCs w:val="28"/>
        </w:rPr>
        <w:t xml:space="preserve"> выступила соорганизатором обучающих мероприятий по темам: «Обжалование предписаний органов контроля и надзора в судебном порядке», «Конфликт интересов на муниципальном уровне», «Эффективные формы работы с населением».</w:t>
      </w:r>
    </w:p>
    <w:p w:rsidR="00562400" w:rsidRPr="00562400" w:rsidRDefault="00562400" w:rsidP="00562400">
      <w:pPr>
        <w:tabs>
          <w:tab w:val="num" w:pos="0"/>
        </w:tabs>
        <w:spacing w:after="0" w:line="240" w:lineRule="auto"/>
        <w:ind w:firstLine="540"/>
        <w:jc w:val="both"/>
        <w:rPr>
          <w:rFonts w:ascii="Times New Roman" w:hAnsi="Times New Roman" w:cs="Times New Roman"/>
          <w:b/>
          <w:sz w:val="28"/>
          <w:szCs w:val="28"/>
        </w:rPr>
      </w:pPr>
      <w:r w:rsidRPr="00562400">
        <w:rPr>
          <w:rFonts w:ascii="Times New Roman" w:hAnsi="Times New Roman" w:cs="Times New Roman"/>
          <w:bCs/>
          <w:sz w:val="28"/>
          <w:szCs w:val="28"/>
        </w:rPr>
        <w:t xml:space="preserve">Совместно с Центром </w:t>
      </w:r>
      <w:r w:rsidRPr="00562400">
        <w:rPr>
          <w:rFonts w:ascii="Times New Roman" w:hAnsi="Times New Roman" w:cs="Times New Roman"/>
          <w:sz w:val="28"/>
          <w:szCs w:val="28"/>
        </w:rPr>
        <w:t xml:space="preserve">подготовки государственных и муниципальных служащих» (г. Ростов-на-Дону) Ассоциация </w:t>
      </w:r>
      <w:r w:rsidR="00FA57AB">
        <w:rPr>
          <w:rFonts w:ascii="Times New Roman" w:hAnsi="Times New Roman" w:cs="Times New Roman"/>
          <w:sz w:val="28"/>
          <w:szCs w:val="28"/>
        </w:rPr>
        <w:t xml:space="preserve">в 2019 году </w:t>
      </w:r>
      <w:r w:rsidRPr="00562400">
        <w:rPr>
          <w:rFonts w:ascii="Times New Roman" w:hAnsi="Times New Roman" w:cs="Times New Roman"/>
          <w:sz w:val="28"/>
          <w:szCs w:val="28"/>
        </w:rPr>
        <w:t>провела 3 образовательных мероприятии по темам:</w:t>
      </w:r>
    </w:p>
    <w:p w:rsidR="00562400" w:rsidRPr="00FA57AB" w:rsidRDefault="00FA57AB" w:rsidP="00562400">
      <w:pPr>
        <w:tabs>
          <w:tab w:val="num" w:pos="0"/>
        </w:tabs>
        <w:spacing w:after="0" w:line="240" w:lineRule="auto"/>
        <w:ind w:firstLine="540"/>
        <w:jc w:val="both"/>
        <w:rPr>
          <w:rFonts w:ascii="Times New Roman" w:hAnsi="Times New Roman" w:cs="Times New Roman"/>
          <w:sz w:val="28"/>
          <w:szCs w:val="28"/>
        </w:rPr>
      </w:pPr>
      <w:r w:rsidRPr="00FA57AB">
        <w:rPr>
          <w:rFonts w:ascii="Times New Roman" w:hAnsi="Times New Roman" w:cs="Times New Roman"/>
          <w:sz w:val="28"/>
          <w:szCs w:val="28"/>
        </w:rPr>
        <w:t>-</w:t>
      </w:r>
      <w:r w:rsidR="00562400" w:rsidRPr="00FA57AB">
        <w:rPr>
          <w:rFonts w:ascii="Times New Roman" w:hAnsi="Times New Roman" w:cs="Times New Roman"/>
          <w:sz w:val="28"/>
          <w:szCs w:val="28"/>
        </w:rPr>
        <w:t>«Обзор изменений в законодательстве о закупках в 2019 году»;</w:t>
      </w:r>
    </w:p>
    <w:p w:rsidR="00562400" w:rsidRPr="00FA57AB" w:rsidRDefault="00FA57AB" w:rsidP="00562400">
      <w:pPr>
        <w:tabs>
          <w:tab w:val="num" w:pos="0"/>
        </w:tabs>
        <w:spacing w:after="0" w:line="240" w:lineRule="auto"/>
        <w:ind w:firstLine="540"/>
        <w:jc w:val="both"/>
        <w:rPr>
          <w:rFonts w:ascii="Times New Roman" w:hAnsi="Times New Roman" w:cs="Times New Roman"/>
          <w:sz w:val="28"/>
          <w:szCs w:val="28"/>
        </w:rPr>
      </w:pPr>
      <w:r w:rsidRPr="00FA57AB">
        <w:rPr>
          <w:rFonts w:ascii="Times New Roman" w:hAnsi="Times New Roman" w:cs="Times New Roman"/>
          <w:sz w:val="28"/>
          <w:szCs w:val="28"/>
        </w:rPr>
        <w:t>-</w:t>
      </w:r>
      <w:r w:rsidR="00562400" w:rsidRPr="00FA57AB">
        <w:rPr>
          <w:rFonts w:ascii="Times New Roman" w:hAnsi="Times New Roman" w:cs="Times New Roman"/>
          <w:sz w:val="28"/>
          <w:szCs w:val="28"/>
        </w:rPr>
        <w:t>«Особенности управления земельными ресурсами»;</w:t>
      </w:r>
    </w:p>
    <w:p w:rsidR="00562400" w:rsidRPr="00FA57AB" w:rsidRDefault="00FA57AB" w:rsidP="00562400">
      <w:pPr>
        <w:tabs>
          <w:tab w:val="num" w:pos="0"/>
        </w:tabs>
        <w:spacing w:after="0" w:line="240" w:lineRule="auto"/>
        <w:ind w:firstLine="540"/>
        <w:jc w:val="both"/>
        <w:rPr>
          <w:rFonts w:ascii="Times New Roman" w:hAnsi="Times New Roman" w:cs="Times New Roman"/>
          <w:sz w:val="28"/>
          <w:szCs w:val="28"/>
        </w:rPr>
      </w:pPr>
      <w:r w:rsidRPr="00FA57AB">
        <w:rPr>
          <w:rFonts w:ascii="Times New Roman" w:hAnsi="Times New Roman" w:cs="Times New Roman"/>
          <w:sz w:val="28"/>
          <w:szCs w:val="28"/>
        </w:rPr>
        <w:t>-«</w:t>
      </w:r>
      <w:r w:rsidR="00562400" w:rsidRPr="00FA57AB">
        <w:rPr>
          <w:rFonts w:ascii="Times New Roman" w:hAnsi="Times New Roman" w:cs="Times New Roman"/>
          <w:sz w:val="28"/>
          <w:szCs w:val="28"/>
        </w:rPr>
        <w:t>Кадровое делопроизводство: подготовка к проверке                           контрольно-надзорных органов. Практические рекомендации</w:t>
      </w:r>
      <w:r w:rsidRPr="00FA57AB">
        <w:rPr>
          <w:rFonts w:ascii="Times New Roman" w:hAnsi="Times New Roman" w:cs="Times New Roman"/>
          <w:sz w:val="28"/>
          <w:szCs w:val="28"/>
        </w:rPr>
        <w:t>»</w:t>
      </w:r>
      <w:r w:rsidR="00562400" w:rsidRPr="00FA57AB">
        <w:rPr>
          <w:rFonts w:ascii="Times New Roman" w:hAnsi="Times New Roman" w:cs="Times New Roman"/>
          <w:sz w:val="28"/>
          <w:szCs w:val="28"/>
        </w:rPr>
        <w:t>.</w:t>
      </w:r>
    </w:p>
    <w:p w:rsidR="00562400" w:rsidRPr="00562400" w:rsidRDefault="00562400" w:rsidP="00562400">
      <w:pPr>
        <w:tabs>
          <w:tab w:val="num" w:pos="0"/>
        </w:tabs>
        <w:spacing w:after="0" w:line="240" w:lineRule="auto"/>
        <w:ind w:firstLine="540"/>
        <w:jc w:val="both"/>
        <w:rPr>
          <w:rFonts w:ascii="Times New Roman" w:hAnsi="Times New Roman" w:cs="Times New Roman"/>
          <w:b/>
          <w:sz w:val="28"/>
          <w:szCs w:val="28"/>
        </w:rPr>
      </w:pPr>
    </w:p>
    <w:p w:rsidR="00562400" w:rsidRPr="00562400" w:rsidRDefault="00FA57AB" w:rsidP="00562400">
      <w:pPr>
        <w:tabs>
          <w:tab w:val="num" w:pos="0"/>
        </w:tabs>
        <w:spacing w:after="0" w:line="240" w:lineRule="auto"/>
        <w:ind w:firstLine="540"/>
        <w:jc w:val="both"/>
        <w:rPr>
          <w:rFonts w:ascii="Times New Roman" w:hAnsi="Times New Roman" w:cs="Times New Roman"/>
          <w:i/>
          <w:sz w:val="28"/>
          <w:szCs w:val="28"/>
        </w:rPr>
      </w:pPr>
      <w:r>
        <w:rPr>
          <w:rFonts w:ascii="Times New Roman" w:hAnsi="Times New Roman" w:cs="Times New Roman"/>
          <w:sz w:val="28"/>
          <w:szCs w:val="28"/>
        </w:rPr>
        <w:t>С</w:t>
      </w:r>
      <w:r w:rsidR="00562400" w:rsidRPr="00562400">
        <w:rPr>
          <w:rFonts w:ascii="Times New Roman" w:hAnsi="Times New Roman" w:cs="Times New Roman"/>
          <w:sz w:val="28"/>
          <w:szCs w:val="28"/>
        </w:rPr>
        <w:t>еминар по вопросам урегулировани</w:t>
      </w:r>
      <w:r>
        <w:rPr>
          <w:rFonts w:ascii="Times New Roman" w:hAnsi="Times New Roman" w:cs="Times New Roman"/>
          <w:sz w:val="28"/>
          <w:szCs w:val="28"/>
        </w:rPr>
        <w:t>я</w:t>
      </w:r>
      <w:r w:rsidR="00562400" w:rsidRPr="00562400">
        <w:rPr>
          <w:rFonts w:ascii="Times New Roman" w:hAnsi="Times New Roman" w:cs="Times New Roman"/>
          <w:sz w:val="28"/>
          <w:szCs w:val="28"/>
        </w:rPr>
        <w:t xml:space="preserve"> проблемного вопроса, связанного с отклонением от минимальных и максимальных размеров образуемых земельных участков, устанавливаемых принимаемыми в муниципальных образованиях ПЗЗ с целью недопущения приостановки работ по образованию земельных участков</w:t>
      </w:r>
      <w:r w:rsidR="00562400" w:rsidRPr="00562400">
        <w:rPr>
          <w:rFonts w:ascii="Times New Roman" w:hAnsi="Times New Roman" w:cs="Times New Roman"/>
          <w:i/>
          <w:sz w:val="28"/>
          <w:szCs w:val="28"/>
        </w:rPr>
        <w:t xml:space="preserve">. </w:t>
      </w:r>
    </w:p>
    <w:p w:rsidR="00562400" w:rsidRPr="00562400" w:rsidRDefault="00562400" w:rsidP="00562400">
      <w:pPr>
        <w:tabs>
          <w:tab w:val="num" w:pos="0"/>
          <w:tab w:val="left" w:pos="2700"/>
        </w:tabs>
        <w:spacing w:after="0" w:line="240" w:lineRule="auto"/>
        <w:ind w:firstLine="540"/>
        <w:outlineLvl w:val="0"/>
        <w:rPr>
          <w:rFonts w:ascii="Times New Roman" w:hAnsi="Times New Roman" w:cs="Times New Roman"/>
          <w:sz w:val="28"/>
          <w:szCs w:val="28"/>
        </w:rPr>
      </w:pPr>
    </w:p>
    <w:p w:rsidR="00562400" w:rsidRPr="00562400" w:rsidRDefault="00A30041" w:rsidP="00562400">
      <w:pPr>
        <w:tabs>
          <w:tab w:val="num" w:pos="0"/>
        </w:tabs>
        <w:spacing w:after="0" w:line="240" w:lineRule="auto"/>
        <w:ind w:firstLine="540"/>
        <w:jc w:val="both"/>
        <w:outlineLvl w:val="0"/>
        <w:rPr>
          <w:rFonts w:ascii="Times New Roman" w:hAnsi="Times New Roman" w:cs="Times New Roman"/>
          <w:sz w:val="28"/>
          <w:szCs w:val="28"/>
        </w:rPr>
      </w:pPr>
      <w:r>
        <w:rPr>
          <w:rFonts w:ascii="Times New Roman" w:hAnsi="Times New Roman" w:cs="Times New Roman"/>
          <w:sz w:val="28"/>
          <w:szCs w:val="28"/>
        </w:rPr>
        <w:lastRenderedPageBreak/>
        <w:t>В</w:t>
      </w:r>
      <w:r w:rsidR="00562400" w:rsidRPr="00562400">
        <w:rPr>
          <w:rFonts w:ascii="Times New Roman" w:hAnsi="Times New Roman" w:cs="Times New Roman"/>
          <w:sz w:val="28"/>
          <w:szCs w:val="28"/>
        </w:rPr>
        <w:t xml:space="preserve"> соответствии с планом работы межведомственной рабочей группы по обеспечению единого правового пространства при прокуратуре Республики Крым </w:t>
      </w:r>
      <w:r>
        <w:rPr>
          <w:rFonts w:ascii="Times New Roman" w:hAnsi="Times New Roman" w:cs="Times New Roman"/>
          <w:sz w:val="28"/>
          <w:szCs w:val="28"/>
        </w:rPr>
        <w:t xml:space="preserve">состоялся </w:t>
      </w:r>
      <w:r w:rsidR="00562400" w:rsidRPr="00562400">
        <w:rPr>
          <w:rFonts w:ascii="Times New Roman" w:hAnsi="Times New Roman" w:cs="Times New Roman"/>
          <w:sz w:val="28"/>
          <w:szCs w:val="28"/>
        </w:rPr>
        <w:t xml:space="preserve">семинар-совещание по проблемным вопросам, возникающим в правоприменительной практике при реализации органами местного самоуправления полномочий в сфере градостроительной деятельности и земельных отношений. </w:t>
      </w:r>
    </w:p>
    <w:p w:rsidR="00562400" w:rsidRPr="00562400" w:rsidRDefault="00562400" w:rsidP="00562400">
      <w:pPr>
        <w:tabs>
          <w:tab w:val="num" w:pos="0"/>
          <w:tab w:val="left" w:pos="2700"/>
        </w:tabs>
        <w:spacing w:after="0" w:line="240" w:lineRule="auto"/>
        <w:ind w:firstLine="540"/>
        <w:outlineLvl w:val="0"/>
        <w:rPr>
          <w:rFonts w:ascii="Times New Roman" w:hAnsi="Times New Roman" w:cs="Times New Roman"/>
          <w:sz w:val="28"/>
          <w:szCs w:val="28"/>
        </w:rPr>
      </w:pPr>
    </w:p>
    <w:p w:rsidR="00562400" w:rsidRPr="00562400" w:rsidRDefault="00562400" w:rsidP="00562400">
      <w:pPr>
        <w:tabs>
          <w:tab w:val="num" w:pos="0"/>
        </w:tabs>
        <w:spacing w:after="0" w:line="240" w:lineRule="auto"/>
        <w:ind w:firstLine="540"/>
        <w:jc w:val="both"/>
        <w:rPr>
          <w:rFonts w:ascii="Times New Roman" w:hAnsi="Times New Roman" w:cs="Times New Roman"/>
          <w:sz w:val="28"/>
          <w:szCs w:val="28"/>
        </w:rPr>
      </w:pPr>
      <w:r w:rsidRPr="00562400">
        <w:rPr>
          <w:rFonts w:ascii="Times New Roman" w:hAnsi="Times New Roman" w:cs="Times New Roman"/>
          <w:sz w:val="28"/>
          <w:szCs w:val="28"/>
        </w:rPr>
        <w:t xml:space="preserve">С целью оказания методической помощи по организации проведения первых сессий представительных органов второго созыва совместно                           с Комитетом по государственному строительству и местному самоуправлению проводился семинар-совещание для должностных лиц органов местного самоуправления. По ряду проблемных вопросов исполнительная дирекция направила разъяснения Министерства труда Российской Федерации и Комитета Государственной Думы по федеративному устройству и вопросам местного самоуправления. </w:t>
      </w:r>
    </w:p>
    <w:p w:rsidR="00562400" w:rsidRPr="00562400" w:rsidRDefault="00562400" w:rsidP="00562400">
      <w:pPr>
        <w:tabs>
          <w:tab w:val="num" w:pos="0"/>
        </w:tabs>
        <w:spacing w:after="0" w:line="240" w:lineRule="auto"/>
        <w:ind w:firstLine="540"/>
        <w:jc w:val="both"/>
        <w:rPr>
          <w:rFonts w:ascii="Times New Roman" w:hAnsi="Times New Roman" w:cs="Times New Roman"/>
          <w:sz w:val="28"/>
          <w:szCs w:val="28"/>
        </w:rPr>
      </w:pPr>
    </w:p>
    <w:p w:rsidR="00562400" w:rsidRPr="00562400" w:rsidRDefault="00562400" w:rsidP="00562400">
      <w:pPr>
        <w:tabs>
          <w:tab w:val="num" w:pos="0"/>
        </w:tabs>
        <w:spacing w:after="0" w:line="240" w:lineRule="auto"/>
        <w:ind w:firstLine="540"/>
        <w:jc w:val="both"/>
        <w:rPr>
          <w:rFonts w:ascii="Times New Roman" w:hAnsi="Times New Roman" w:cs="Times New Roman"/>
          <w:sz w:val="28"/>
          <w:szCs w:val="28"/>
        </w:rPr>
      </w:pPr>
      <w:r w:rsidRPr="00562400">
        <w:rPr>
          <w:rFonts w:ascii="Times New Roman" w:hAnsi="Times New Roman" w:cs="Times New Roman"/>
          <w:sz w:val="28"/>
          <w:szCs w:val="28"/>
        </w:rPr>
        <w:t xml:space="preserve">За отчетный период исполнительной дирекцией совместно с органами государственной власти подготовлено </w:t>
      </w:r>
      <w:r w:rsidRPr="00A30041">
        <w:rPr>
          <w:rFonts w:ascii="Times New Roman" w:hAnsi="Times New Roman" w:cs="Times New Roman"/>
          <w:sz w:val="28"/>
          <w:szCs w:val="28"/>
        </w:rPr>
        <w:t>20 разъяснений</w:t>
      </w:r>
      <w:r w:rsidRPr="00562400">
        <w:rPr>
          <w:rFonts w:ascii="Times New Roman" w:hAnsi="Times New Roman" w:cs="Times New Roman"/>
          <w:sz w:val="28"/>
          <w:szCs w:val="28"/>
        </w:rPr>
        <w:t xml:space="preserve"> по различным сферам деятельности органов местного самоуправления. Оказано содействие в защите интересов в судебном порядке органам и должностным лицам местного самоуправления:</w:t>
      </w:r>
    </w:p>
    <w:p w:rsidR="00562400" w:rsidRPr="00562400" w:rsidRDefault="00562400" w:rsidP="00562400">
      <w:pPr>
        <w:tabs>
          <w:tab w:val="num" w:pos="0"/>
        </w:tabs>
        <w:spacing w:after="0" w:line="240" w:lineRule="auto"/>
        <w:ind w:firstLine="540"/>
        <w:jc w:val="both"/>
        <w:rPr>
          <w:rFonts w:ascii="Times New Roman" w:hAnsi="Times New Roman" w:cs="Times New Roman"/>
          <w:sz w:val="28"/>
          <w:szCs w:val="28"/>
        </w:rPr>
      </w:pPr>
    </w:p>
    <w:p w:rsidR="00562400" w:rsidRPr="00A30041" w:rsidRDefault="00562400" w:rsidP="00562400">
      <w:pPr>
        <w:tabs>
          <w:tab w:val="num" w:pos="0"/>
        </w:tabs>
        <w:ind w:firstLine="540"/>
        <w:jc w:val="both"/>
        <w:rPr>
          <w:rFonts w:ascii="Times New Roman" w:hAnsi="Times New Roman" w:cs="Times New Roman"/>
          <w:sz w:val="28"/>
          <w:szCs w:val="28"/>
        </w:rPr>
      </w:pPr>
      <w:r w:rsidRPr="00A30041">
        <w:rPr>
          <w:rFonts w:ascii="Times New Roman" w:hAnsi="Times New Roman" w:cs="Times New Roman"/>
          <w:sz w:val="28"/>
          <w:szCs w:val="28"/>
        </w:rPr>
        <w:t>Взаимодействие в вопросах развития межмуниципального сотрудничества</w:t>
      </w:r>
      <w:r w:rsidR="00A30041" w:rsidRPr="00A30041">
        <w:rPr>
          <w:rFonts w:ascii="Times New Roman" w:hAnsi="Times New Roman" w:cs="Times New Roman"/>
          <w:sz w:val="28"/>
          <w:szCs w:val="28"/>
        </w:rPr>
        <w:t xml:space="preserve"> –</w:t>
      </w:r>
      <w:r w:rsidR="00A30041">
        <w:rPr>
          <w:rFonts w:ascii="Times New Roman" w:hAnsi="Times New Roman" w:cs="Times New Roman"/>
          <w:sz w:val="28"/>
          <w:szCs w:val="28"/>
        </w:rPr>
        <w:t xml:space="preserve"> </w:t>
      </w:r>
      <w:r w:rsidR="00A30041" w:rsidRPr="00A30041">
        <w:rPr>
          <w:rFonts w:ascii="Times New Roman" w:hAnsi="Times New Roman" w:cs="Times New Roman"/>
          <w:sz w:val="28"/>
          <w:szCs w:val="28"/>
        </w:rPr>
        <w:t>является одной из приоритетных задач</w:t>
      </w:r>
      <w:r w:rsidRPr="00A30041">
        <w:rPr>
          <w:rFonts w:ascii="Times New Roman" w:hAnsi="Times New Roman" w:cs="Times New Roman"/>
          <w:sz w:val="28"/>
          <w:szCs w:val="28"/>
        </w:rPr>
        <w:t>.</w:t>
      </w:r>
    </w:p>
    <w:p w:rsidR="00562400" w:rsidRPr="00562400" w:rsidRDefault="00562400" w:rsidP="00562400">
      <w:pPr>
        <w:ind w:firstLine="540"/>
        <w:jc w:val="both"/>
        <w:rPr>
          <w:rFonts w:ascii="Times New Roman" w:hAnsi="Times New Roman" w:cs="Times New Roman"/>
          <w:sz w:val="28"/>
          <w:szCs w:val="28"/>
        </w:rPr>
      </w:pPr>
      <w:r w:rsidRPr="00562400">
        <w:rPr>
          <w:rFonts w:ascii="Times New Roman" w:hAnsi="Times New Roman" w:cs="Times New Roman"/>
          <w:sz w:val="28"/>
          <w:szCs w:val="28"/>
        </w:rPr>
        <w:t xml:space="preserve">Ассоциация «Совет муниципальных образований Республики Крым» является активным членом Общероссийского Конгресса муниципальных образований (с 2015 года), Координационного совета регионов Юга России (с 2016 года). </w:t>
      </w:r>
    </w:p>
    <w:p w:rsidR="00562400" w:rsidRPr="00562400" w:rsidRDefault="00562400" w:rsidP="00562400">
      <w:pPr>
        <w:ind w:firstLine="540"/>
        <w:jc w:val="both"/>
        <w:rPr>
          <w:rFonts w:ascii="Times New Roman" w:hAnsi="Times New Roman" w:cs="Times New Roman"/>
          <w:sz w:val="28"/>
          <w:szCs w:val="28"/>
        </w:rPr>
      </w:pPr>
      <w:r w:rsidRPr="00562400">
        <w:rPr>
          <w:rFonts w:ascii="Times New Roman" w:hAnsi="Times New Roman" w:cs="Times New Roman"/>
          <w:sz w:val="28"/>
          <w:szCs w:val="28"/>
        </w:rPr>
        <w:t xml:space="preserve">В ноябре 2019 года Ассоциация стала членом Национальной ассоциации развития местного самоуправления. </w:t>
      </w:r>
    </w:p>
    <w:p w:rsidR="00350ACF" w:rsidRPr="00562400" w:rsidRDefault="00350ACF" w:rsidP="003B7000">
      <w:pPr>
        <w:spacing w:after="0" w:line="240" w:lineRule="auto"/>
        <w:ind w:firstLine="708"/>
        <w:jc w:val="both"/>
        <w:rPr>
          <w:rFonts w:ascii="Times New Roman" w:hAnsi="Times New Roman" w:cs="Times New Roman"/>
          <w:sz w:val="28"/>
          <w:szCs w:val="28"/>
        </w:rPr>
      </w:pPr>
    </w:p>
    <w:p w:rsidR="00566323" w:rsidRPr="00772543" w:rsidRDefault="003E0AA1" w:rsidP="00772543">
      <w:pPr>
        <w:ind w:firstLine="708"/>
        <w:jc w:val="both"/>
        <w:rPr>
          <w:rFonts w:ascii="Times New Roman" w:eastAsia="Helvetica" w:hAnsi="Times New Roman" w:cs="Times New Roman"/>
          <w:color w:val="000000"/>
          <w:sz w:val="28"/>
          <w:szCs w:val="28"/>
        </w:rPr>
      </w:pPr>
      <w:r w:rsidRPr="00562400">
        <w:rPr>
          <w:rFonts w:ascii="Times New Roman" w:hAnsi="Times New Roman" w:cs="Times New Roman"/>
          <w:noProof/>
          <w:sz w:val="28"/>
          <w:szCs w:val="28"/>
          <w:lang w:eastAsia="ru-RU"/>
        </w:rPr>
        <w:drawing>
          <wp:anchor distT="0" distB="0" distL="114300" distR="114300" simplePos="0" relativeHeight="251774976" behindDoc="1" locked="0" layoutInCell="1" allowOverlap="1" wp14:anchorId="0BC2E00A" wp14:editId="4E19846C">
            <wp:simplePos x="0" y="0"/>
            <wp:positionH relativeFrom="column">
              <wp:posOffset>2538095</wp:posOffset>
            </wp:positionH>
            <wp:positionV relativeFrom="paragraph">
              <wp:posOffset>773430</wp:posOffset>
            </wp:positionV>
            <wp:extent cx="3324225" cy="2216150"/>
            <wp:effectExtent l="0" t="0" r="9525" b="0"/>
            <wp:wrapTight wrapText="bothSides">
              <wp:wrapPolygon edited="0">
                <wp:start x="0" y="0"/>
                <wp:lineTo x="0" y="21352"/>
                <wp:lineTo x="21538" y="21352"/>
                <wp:lineTo x="21538" y="0"/>
                <wp:lineTo x="0" y="0"/>
              </wp:wrapPolygon>
            </wp:wrapTight>
            <wp:docPr id="80" name="Рисунок 80" descr="C:\Users\gorSovet3\Desktop\отчет 2019\картинки\ассоциация\ВСМС\Zasedanie_VI_Sezda_Vserossiiskogo_Soveta_mestnogo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gorSovet3\Desktop\отчет 2019\картинки\ассоциация\ВСМС\Zasedanie_VI_Sezda_Vserossiiskogo_Soveta_mestnogo_1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324225" cy="2216150"/>
                    </a:xfrm>
                    <a:prstGeom prst="rect">
                      <a:avLst/>
                    </a:prstGeom>
                    <a:noFill/>
                    <a:ln>
                      <a:noFill/>
                    </a:ln>
                  </pic:spPr>
                </pic:pic>
              </a:graphicData>
            </a:graphic>
          </wp:anchor>
        </w:drawing>
      </w:r>
      <w:r w:rsidR="00566323" w:rsidRPr="00562400">
        <w:rPr>
          <w:rFonts w:ascii="Times New Roman" w:hAnsi="Times New Roman" w:cs="Times New Roman"/>
          <w:sz w:val="28"/>
          <w:szCs w:val="28"/>
        </w:rPr>
        <w:t>Более десяти лет оказывает  активное содействие укреплению</w:t>
      </w:r>
      <w:r w:rsidR="00566323" w:rsidRPr="00772543">
        <w:rPr>
          <w:rFonts w:ascii="Times New Roman" w:hAnsi="Times New Roman" w:cs="Times New Roman"/>
          <w:sz w:val="28"/>
          <w:szCs w:val="28"/>
        </w:rPr>
        <w:t xml:space="preserve"> института местного самоуправления и повышению его эффективности Общероссийская общественная организация «Всероссийский Совет местного самоуправления» (ВСМС). На этой площадке  обсуждаются наиболее актуальные вопросы развития системы местного самоуправления на современном этапе, обмениваются успешным </w:t>
      </w:r>
      <w:r w:rsidR="00566323" w:rsidRPr="00772543">
        <w:rPr>
          <w:rFonts w:ascii="Times New Roman" w:hAnsi="Times New Roman" w:cs="Times New Roman"/>
          <w:sz w:val="28"/>
          <w:szCs w:val="28"/>
        </w:rPr>
        <w:lastRenderedPageBreak/>
        <w:t>опытом муниципального управления.</w:t>
      </w:r>
      <w:r w:rsidR="00772543" w:rsidRPr="00772543">
        <w:rPr>
          <w:rFonts w:ascii="Times New Roman" w:hAnsi="Times New Roman" w:cs="Times New Roman"/>
          <w:sz w:val="28"/>
          <w:szCs w:val="28"/>
        </w:rPr>
        <w:t xml:space="preserve"> </w:t>
      </w:r>
      <w:r w:rsidR="00566323" w:rsidRPr="00772543">
        <w:rPr>
          <w:rFonts w:ascii="Times New Roman" w:hAnsi="Times New Roman" w:cs="Times New Roman"/>
          <w:sz w:val="28"/>
          <w:szCs w:val="28"/>
        </w:rPr>
        <w:t xml:space="preserve">Большое внимание ВСМС уделяется вопросам вовлечения граждан в деятельность муниципалитетов. </w:t>
      </w:r>
    </w:p>
    <w:p w:rsidR="001440A3" w:rsidRDefault="001440A3" w:rsidP="001440A3">
      <w:pPr>
        <w:spacing w:after="0" w:line="240" w:lineRule="auto"/>
        <w:ind w:firstLine="708"/>
        <w:jc w:val="both"/>
        <w:rPr>
          <w:rFonts w:ascii="Times New Roman" w:hAnsi="Times New Roman" w:cs="Times New Roman"/>
          <w:sz w:val="28"/>
          <w:szCs w:val="28"/>
        </w:rPr>
      </w:pPr>
      <w:r w:rsidRPr="003B7000">
        <w:rPr>
          <w:rFonts w:ascii="Times New Roman" w:hAnsi="Times New Roman" w:cs="Times New Roman"/>
          <w:sz w:val="28"/>
          <w:szCs w:val="28"/>
        </w:rPr>
        <w:t>Уверена, что активная работа</w:t>
      </w:r>
      <w:r>
        <w:rPr>
          <w:rFonts w:ascii="Times New Roman" w:hAnsi="Times New Roman" w:cs="Times New Roman"/>
          <w:sz w:val="28"/>
          <w:szCs w:val="28"/>
        </w:rPr>
        <w:t xml:space="preserve"> муниципалитетов</w:t>
      </w:r>
      <w:r w:rsidRPr="003B7000">
        <w:rPr>
          <w:rFonts w:ascii="Times New Roman" w:hAnsi="Times New Roman" w:cs="Times New Roman"/>
          <w:sz w:val="28"/>
          <w:szCs w:val="28"/>
        </w:rPr>
        <w:t xml:space="preserve">, </w:t>
      </w:r>
      <w:r>
        <w:rPr>
          <w:rFonts w:ascii="Times New Roman" w:hAnsi="Times New Roman" w:cs="Times New Roman"/>
          <w:sz w:val="28"/>
          <w:szCs w:val="28"/>
        </w:rPr>
        <w:t xml:space="preserve">их </w:t>
      </w:r>
      <w:r w:rsidRPr="003B7000">
        <w:rPr>
          <w:rFonts w:ascii="Times New Roman" w:hAnsi="Times New Roman" w:cs="Times New Roman"/>
          <w:sz w:val="28"/>
          <w:szCs w:val="28"/>
        </w:rPr>
        <w:t>настойчивость и целеустремленность, способность находить верные решения позволят выйти на качественно новый путь развития местного самоуправления в Республике Крым.</w:t>
      </w:r>
    </w:p>
    <w:p w:rsidR="003E7A86" w:rsidRPr="003B7000" w:rsidRDefault="003E7A86" w:rsidP="003B7000">
      <w:pPr>
        <w:spacing w:after="0" w:line="240" w:lineRule="auto"/>
        <w:ind w:firstLine="708"/>
        <w:jc w:val="both"/>
        <w:rPr>
          <w:rFonts w:ascii="Times New Roman" w:hAnsi="Times New Roman" w:cs="Times New Roman"/>
          <w:sz w:val="28"/>
          <w:szCs w:val="28"/>
        </w:rPr>
      </w:pPr>
    </w:p>
    <w:p w:rsidR="00F473FE" w:rsidRPr="003B7000" w:rsidRDefault="00F473FE" w:rsidP="003B7000">
      <w:pPr>
        <w:spacing w:after="0" w:line="240" w:lineRule="auto"/>
        <w:jc w:val="both"/>
        <w:rPr>
          <w:rFonts w:ascii="Times New Roman" w:hAnsi="Times New Roman" w:cs="Times New Roman"/>
          <w:sz w:val="28"/>
          <w:szCs w:val="28"/>
        </w:rPr>
      </w:pPr>
      <w:r w:rsidRPr="003B7000">
        <w:rPr>
          <w:rFonts w:ascii="Times New Roman" w:hAnsi="Times New Roman" w:cs="Times New Roman"/>
          <w:sz w:val="28"/>
          <w:szCs w:val="28"/>
        </w:rPr>
        <w:t>::::::::::::::::::::::::::::::::::::::::::::::::::::::::::::::::::::::::::::::::::::::::::::::::::::::::::::::::::::::::</w:t>
      </w:r>
    </w:p>
    <w:p w:rsidR="00F5193D" w:rsidRPr="003B7000" w:rsidRDefault="00F5193D"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rPr>
        <w:t xml:space="preserve">Дорогие евпаторийцы! Двигаться только вперед мы сможем, лишь объединив наши усилия, дав возможность каждому гражданину внести свой вклад в общее дело. </w:t>
      </w:r>
    </w:p>
    <w:p w:rsidR="00F5193D" w:rsidRPr="009B385A" w:rsidRDefault="00F5193D" w:rsidP="003B7000">
      <w:pPr>
        <w:spacing w:after="0" w:line="240" w:lineRule="auto"/>
        <w:ind w:firstLine="567"/>
        <w:jc w:val="both"/>
        <w:rPr>
          <w:rFonts w:ascii="Times New Roman" w:hAnsi="Times New Roman" w:cs="Times New Roman"/>
          <w:sz w:val="28"/>
          <w:szCs w:val="28"/>
        </w:rPr>
      </w:pPr>
      <w:r w:rsidRPr="003B7000">
        <w:rPr>
          <w:rFonts w:ascii="Times New Roman" w:hAnsi="Times New Roman" w:cs="Times New Roman"/>
          <w:sz w:val="28"/>
          <w:szCs w:val="28"/>
          <w:shd w:val="clear" w:color="auto" w:fill="FFFFFF"/>
        </w:rPr>
        <w:t>Дорогие коллеги! Мы обязаны сделать власть открытой, а ее решения – прозрачными, основанными на запросах горожан. </w:t>
      </w:r>
      <w:r w:rsidRPr="003B7000">
        <w:rPr>
          <w:rFonts w:ascii="Times New Roman" w:hAnsi="Times New Roman" w:cs="Times New Roman"/>
          <w:sz w:val="28"/>
          <w:szCs w:val="28"/>
        </w:rPr>
        <w:t xml:space="preserve">Какие бы </w:t>
      </w:r>
      <w:r w:rsidRPr="009B385A">
        <w:rPr>
          <w:rFonts w:ascii="Times New Roman" w:hAnsi="Times New Roman" w:cs="Times New Roman"/>
          <w:sz w:val="28"/>
          <w:szCs w:val="28"/>
        </w:rPr>
        <w:t>решения мы ни принимали, мы будем делать это только через призму интересов</w:t>
      </w:r>
      <w:r w:rsidR="00D456FC" w:rsidRPr="009B385A">
        <w:rPr>
          <w:rFonts w:ascii="Times New Roman" w:hAnsi="Times New Roman" w:cs="Times New Roman"/>
          <w:sz w:val="28"/>
          <w:szCs w:val="28"/>
        </w:rPr>
        <w:t xml:space="preserve"> евпаторийцев</w:t>
      </w:r>
      <w:r w:rsidRPr="009B385A">
        <w:rPr>
          <w:rFonts w:ascii="Times New Roman" w:hAnsi="Times New Roman" w:cs="Times New Roman"/>
          <w:sz w:val="28"/>
          <w:szCs w:val="28"/>
        </w:rPr>
        <w:t xml:space="preserve">. </w:t>
      </w:r>
      <w:r w:rsidR="00D456FC" w:rsidRPr="009B385A">
        <w:rPr>
          <w:rFonts w:ascii="Times New Roman" w:hAnsi="Times New Roman" w:cs="Times New Roman"/>
          <w:sz w:val="28"/>
          <w:szCs w:val="28"/>
        </w:rPr>
        <w:t>Для нас важно сохранять доверие людей. Это энергия и движущая сила любых преобразований, главное условие успеха.</w:t>
      </w:r>
      <w:r w:rsidR="009B385A" w:rsidRPr="009B385A">
        <w:rPr>
          <w:rFonts w:ascii="Times New Roman" w:hAnsi="Times New Roman" w:cs="Times New Roman"/>
          <w:sz w:val="28"/>
          <w:szCs w:val="28"/>
        </w:rPr>
        <w:t xml:space="preserve"> Заслужить доверие и уважение граждан можно, только проводя справедливую и нравственную политику, основанную на патриотизме и традиционных ценностях народов нашей страны.</w:t>
      </w:r>
    </w:p>
    <w:p w:rsidR="009D14C8" w:rsidRPr="003B7000" w:rsidRDefault="00F31CEB" w:rsidP="003B7000">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9B385A">
        <w:rPr>
          <w:rFonts w:ascii="Times New Roman" w:eastAsia="Times New Roman" w:hAnsi="Times New Roman" w:cs="Times New Roman"/>
          <w:sz w:val="28"/>
          <w:szCs w:val="28"/>
          <w:lang w:eastAsia="ru-RU"/>
        </w:rPr>
        <w:t xml:space="preserve">И отмечу, что без поддержки </w:t>
      </w:r>
      <w:r w:rsidR="009D14C8" w:rsidRPr="009B385A">
        <w:rPr>
          <w:rFonts w:ascii="Times New Roman" w:eastAsia="Times New Roman" w:hAnsi="Times New Roman" w:cs="Times New Roman"/>
          <w:sz w:val="28"/>
          <w:szCs w:val="28"/>
          <w:lang w:eastAsia="ru-RU"/>
        </w:rPr>
        <w:t>Председател</w:t>
      </w:r>
      <w:r w:rsidRPr="009B385A">
        <w:rPr>
          <w:rFonts w:ascii="Times New Roman" w:eastAsia="Times New Roman" w:hAnsi="Times New Roman" w:cs="Times New Roman"/>
          <w:sz w:val="28"/>
          <w:szCs w:val="28"/>
          <w:lang w:eastAsia="ru-RU"/>
        </w:rPr>
        <w:t>я</w:t>
      </w:r>
      <w:r w:rsidR="009D14C8" w:rsidRPr="009B385A">
        <w:rPr>
          <w:rFonts w:ascii="Times New Roman" w:eastAsia="Times New Roman" w:hAnsi="Times New Roman" w:cs="Times New Roman"/>
          <w:sz w:val="28"/>
          <w:szCs w:val="28"/>
          <w:lang w:eastAsia="ru-RU"/>
        </w:rPr>
        <w:t xml:space="preserve"> Государственного Совета Республики Крым Владимир</w:t>
      </w:r>
      <w:r w:rsidRPr="009B385A">
        <w:rPr>
          <w:rFonts w:ascii="Times New Roman" w:eastAsia="Times New Roman" w:hAnsi="Times New Roman" w:cs="Times New Roman"/>
          <w:sz w:val="28"/>
          <w:szCs w:val="28"/>
          <w:lang w:eastAsia="ru-RU"/>
        </w:rPr>
        <w:t>а</w:t>
      </w:r>
      <w:r w:rsidR="009D14C8" w:rsidRPr="009B385A">
        <w:rPr>
          <w:rFonts w:ascii="Times New Roman" w:eastAsia="Times New Roman" w:hAnsi="Times New Roman" w:cs="Times New Roman"/>
          <w:sz w:val="28"/>
          <w:szCs w:val="28"/>
          <w:lang w:eastAsia="ru-RU"/>
        </w:rPr>
        <w:t xml:space="preserve"> Андреевич</w:t>
      </w:r>
      <w:r w:rsidRPr="009B385A">
        <w:rPr>
          <w:rFonts w:ascii="Times New Roman" w:eastAsia="Times New Roman" w:hAnsi="Times New Roman" w:cs="Times New Roman"/>
          <w:sz w:val="28"/>
          <w:szCs w:val="28"/>
          <w:lang w:eastAsia="ru-RU"/>
        </w:rPr>
        <w:t>а</w:t>
      </w:r>
      <w:r w:rsidR="009D14C8" w:rsidRPr="009B385A">
        <w:rPr>
          <w:rFonts w:ascii="Times New Roman" w:eastAsia="Times New Roman" w:hAnsi="Times New Roman" w:cs="Times New Roman"/>
          <w:sz w:val="28"/>
          <w:szCs w:val="28"/>
          <w:lang w:eastAsia="ru-RU"/>
        </w:rPr>
        <w:t xml:space="preserve"> Константинов</w:t>
      </w:r>
      <w:r w:rsidRPr="009B385A">
        <w:rPr>
          <w:rFonts w:ascii="Times New Roman" w:eastAsia="Times New Roman" w:hAnsi="Times New Roman" w:cs="Times New Roman"/>
          <w:sz w:val="28"/>
          <w:szCs w:val="28"/>
          <w:lang w:eastAsia="ru-RU"/>
        </w:rPr>
        <w:t>а</w:t>
      </w:r>
      <w:r w:rsidR="009D14C8" w:rsidRPr="009B385A">
        <w:rPr>
          <w:rFonts w:ascii="Times New Roman" w:eastAsia="Times New Roman" w:hAnsi="Times New Roman" w:cs="Times New Roman"/>
          <w:sz w:val="28"/>
          <w:szCs w:val="28"/>
          <w:lang w:eastAsia="ru-RU"/>
        </w:rPr>
        <w:t xml:space="preserve"> и Глав</w:t>
      </w:r>
      <w:r w:rsidRPr="009B385A">
        <w:rPr>
          <w:rFonts w:ascii="Times New Roman" w:eastAsia="Times New Roman" w:hAnsi="Times New Roman" w:cs="Times New Roman"/>
          <w:sz w:val="28"/>
          <w:szCs w:val="28"/>
          <w:lang w:eastAsia="ru-RU"/>
        </w:rPr>
        <w:t>ы</w:t>
      </w:r>
      <w:r w:rsidR="009D14C8" w:rsidRPr="003B7000">
        <w:rPr>
          <w:rFonts w:ascii="Times New Roman" w:eastAsia="Times New Roman" w:hAnsi="Times New Roman" w:cs="Times New Roman"/>
          <w:sz w:val="28"/>
          <w:szCs w:val="28"/>
          <w:lang w:eastAsia="ru-RU"/>
        </w:rPr>
        <w:t xml:space="preserve"> Республики Крым Серге</w:t>
      </w:r>
      <w:r w:rsidRPr="003B7000">
        <w:rPr>
          <w:rFonts w:ascii="Times New Roman" w:eastAsia="Times New Roman" w:hAnsi="Times New Roman" w:cs="Times New Roman"/>
          <w:sz w:val="28"/>
          <w:szCs w:val="28"/>
          <w:lang w:eastAsia="ru-RU"/>
        </w:rPr>
        <w:t>я</w:t>
      </w:r>
      <w:r w:rsidR="009D14C8" w:rsidRPr="003B7000">
        <w:rPr>
          <w:rFonts w:ascii="Times New Roman" w:eastAsia="Times New Roman" w:hAnsi="Times New Roman" w:cs="Times New Roman"/>
          <w:sz w:val="28"/>
          <w:szCs w:val="28"/>
          <w:lang w:eastAsia="ru-RU"/>
        </w:rPr>
        <w:t xml:space="preserve"> Валерьевич</w:t>
      </w:r>
      <w:r w:rsidRPr="003B7000">
        <w:rPr>
          <w:rFonts w:ascii="Times New Roman" w:eastAsia="Times New Roman" w:hAnsi="Times New Roman" w:cs="Times New Roman"/>
          <w:sz w:val="28"/>
          <w:szCs w:val="28"/>
          <w:lang w:eastAsia="ru-RU"/>
        </w:rPr>
        <w:t xml:space="preserve">а </w:t>
      </w:r>
      <w:r w:rsidR="009D14C8" w:rsidRPr="003B7000">
        <w:rPr>
          <w:rFonts w:ascii="Times New Roman" w:eastAsia="Times New Roman" w:hAnsi="Times New Roman" w:cs="Times New Roman"/>
          <w:sz w:val="28"/>
          <w:szCs w:val="28"/>
          <w:lang w:eastAsia="ru-RU"/>
        </w:rPr>
        <w:t>Аксёнов</w:t>
      </w:r>
      <w:r w:rsidRPr="003B7000">
        <w:rPr>
          <w:rFonts w:ascii="Times New Roman" w:eastAsia="Times New Roman" w:hAnsi="Times New Roman" w:cs="Times New Roman"/>
          <w:sz w:val="28"/>
          <w:szCs w:val="28"/>
          <w:lang w:eastAsia="ru-RU"/>
        </w:rPr>
        <w:t>а</w:t>
      </w:r>
      <w:r w:rsidR="009D14C8" w:rsidRPr="003B7000">
        <w:rPr>
          <w:rFonts w:ascii="Times New Roman" w:eastAsia="Times New Roman" w:hAnsi="Times New Roman" w:cs="Times New Roman"/>
          <w:sz w:val="28"/>
          <w:szCs w:val="28"/>
          <w:lang w:eastAsia="ru-RU"/>
        </w:rPr>
        <w:t>, глав муниципальных образований –</w:t>
      </w:r>
      <w:r w:rsidRPr="003B7000">
        <w:rPr>
          <w:rFonts w:ascii="Times New Roman" w:eastAsia="Times New Roman" w:hAnsi="Times New Roman" w:cs="Times New Roman"/>
          <w:sz w:val="28"/>
          <w:szCs w:val="28"/>
          <w:lang w:eastAsia="ru-RU"/>
        </w:rPr>
        <w:t xml:space="preserve"> </w:t>
      </w:r>
      <w:r w:rsidR="009D14C8" w:rsidRPr="003B7000">
        <w:rPr>
          <w:rFonts w:ascii="Times New Roman" w:eastAsia="Times New Roman" w:hAnsi="Times New Roman" w:cs="Times New Roman"/>
          <w:sz w:val="28"/>
          <w:szCs w:val="28"/>
          <w:lang w:eastAsia="ru-RU"/>
        </w:rPr>
        <w:t xml:space="preserve">наших побратимов </w:t>
      </w:r>
      <w:r w:rsidRPr="003B7000">
        <w:rPr>
          <w:rFonts w:ascii="Times New Roman" w:eastAsia="Times New Roman" w:hAnsi="Times New Roman" w:cs="Times New Roman"/>
          <w:sz w:val="28"/>
          <w:szCs w:val="28"/>
          <w:lang w:eastAsia="ru-RU"/>
        </w:rPr>
        <w:t>нам было бы нелегко добиться решения многих проблем.</w:t>
      </w:r>
    </w:p>
    <w:p w:rsidR="001456D6" w:rsidRPr="003B7000" w:rsidRDefault="001456D6" w:rsidP="001456D6">
      <w:pPr>
        <w:spacing w:after="0" w:line="240" w:lineRule="auto"/>
        <w:ind w:firstLine="708"/>
        <w:jc w:val="both"/>
        <w:rPr>
          <w:rFonts w:ascii="Times New Roman" w:hAnsi="Times New Roman" w:cs="Times New Roman"/>
          <w:sz w:val="28"/>
          <w:szCs w:val="28"/>
          <w:shd w:val="clear" w:color="auto" w:fill="FFFFFF"/>
        </w:rPr>
      </w:pPr>
      <w:r w:rsidRPr="003B7000">
        <w:rPr>
          <w:rFonts w:ascii="Times New Roman" w:hAnsi="Times New Roman" w:cs="Times New Roman"/>
          <w:sz w:val="28"/>
          <w:szCs w:val="28"/>
        </w:rPr>
        <w:t xml:space="preserve">Я ещё раз благодарю </w:t>
      </w:r>
      <w:r>
        <w:rPr>
          <w:rFonts w:ascii="Times New Roman" w:hAnsi="Times New Roman" w:cs="Times New Roman"/>
          <w:sz w:val="28"/>
          <w:szCs w:val="28"/>
        </w:rPr>
        <w:t>коллег</w:t>
      </w:r>
      <w:r w:rsidRPr="003B7000">
        <w:rPr>
          <w:rFonts w:ascii="Times New Roman" w:hAnsi="Times New Roman" w:cs="Times New Roman"/>
          <w:sz w:val="28"/>
          <w:szCs w:val="28"/>
        </w:rPr>
        <w:t>, всех жителей Евпатории, трудовые коллективы, общественные организации, администрацию города, Контрольно-счетную палату муниципального образования за совместную работу, результаты которой признают даже самые закоренелые скептики. Да, ещё много нерешённых проблем. Но вместе мы можем всё. Спасибо вам!</w:t>
      </w:r>
    </w:p>
    <w:p w:rsidR="00C40A6A" w:rsidRPr="003B7000" w:rsidRDefault="00C40A6A" w:rsidP="003B7000">
      <w:pPr>
        <w:spacing w:after="0" w:line="240" w:lineRule="auto"/>
        <w:jc w:val="both"/>
        <w:rPr>
          <w:rFonts w:ascii="Times New Roman" w:hAnsi="Times New Roman" w:cs="Times New Roman"/>
          <w:color w:val="FF0000"/>
          <w:sz w:val="28"/>
          <w:szCs w:val="28"/>
        </w:rPr>
      </w:pPr>
    </w:p>
    <w:p w:rsidR="004D3402" w:rsidRDefault="004D3402" w:rsidP="003E0AA1">
      <w:pPr>
        <w:spacing w:after="0" w:line="240" w:lineRule="auto"/>
        <w:jc w:val="center"/>
        <w:rPr>
          <w:rFonts w:ascii="Times New Roman" w:hAnsi="Times New Roman" w:cs="Times New Roman"/>
          <w:color w:val="FF0000"/>
          <w:sz w:val="28"/>
          <w:szCs w:val="28"/>
        </w:rPr>
      </w:pPr>
    </w:p>
    <w:p w:rsidR="0048445A" w:rsidRDefault="0048445A" w:rsidP="003E0AA1">
      <w:pPr>
        <w:spacing w:after="0" w:line="240" w:lineRule="auto"/>
        <w:jc w:val="center"/>
        <w:rPr>
          <w:rFonts w:ascii="Times New Roman" w:hAnsi="Times New Roman" w:cs="Times New Roman"/>
          <w:color w:val="FF0000"/>
          <w:sz w:val="28"/>
          <w:szCs w:val="28"/>
        </w:rPr>
      </w:pPr>
    </w:p>
    <w:p w:rsidR="0048445A" w:rsidRDefault="0048445A" w:rsidP="003E0AA1">
      <w:pPr>
        <w:spacing w:after="0" w:line="240" w:lineRule="auto"/>
        <w:jc w:val="center"/>
        <w:rPr>
          <w:rFonts w:ascii="Times New Roman" w:hAnsi="Times New Roman" w:cs="Times New Roman"/>
          <w:color w:val="FF0000"/>
          <w:sz w:val="28"/>
          <w:szCs w:val="28"/>
        </w:rPr>
      </w:pPr>
    </w:p>
    <w:p w:rsidR="0048445A" w:rsidRDefault="0048445A" w:rsidP="003E0AA1">
      <w:pPr>
        <w:spacing w:after="0" w:line="240" w:lineRule="auto"/>
        <w:jc w:val="center"/>
        <w:rPr>
          <w:rFonts w:ascii="Times New Roman" w:hAnsi="Times New Roman" w:cs="Times New Roman"/>
          <w:color w:val="FF0000"/>
          <w:sz w:val="28"/>
          <w:szCs w:val="28"/>
        </w:rPr>
      </w:pPr>
    </w:p>
    <w:p w:rsidR="0048445A" w:rsidRDefault="0048445A" w:rsidP="003E0AA1">
      <w:pPr>
        <w:spacing w:after="0" w:line="240" w:lineRule="auto"/>
        <w:jc w:val="center"/>
        <w:rPr>
          <w:rFonts w:ascii="Times New Roman" w:hAnsi="Times New Roman" w:cs="Times New Roman"/>
          <w:color w:val="FF0000"/>
          <w:sz w:val="28"/>
          <w:szCs w:val="28"/>
        </w:rPr>
      </w:pPr>
    </w:p>
    <w:p w:rsidR="0048445A" w:rsidRDefault="0048445A" w:rsidP="003E0AA1">
      <w:pPr>
        <w:spacing w:after="0" w:line="240" w:lineRule="auto"/>
        <w:jc w:val="center"/>
        <w:rPr>
          <w:rFonts w:ascii="Times New Roman" w:hAnsi="Times New Roman" w:cs="Times New Roman"/>
          <w:color w:val="FF0000"/>
          <w:sz w:val="28"/>
          <w:szCs w:val="28"/>
        </w:rPr>
      </w:pPr>
    </w:p>
    <w:p w:rsidR="0048445A" w:rsidRDefault="0048445A" w:rsidP="003E0AA1">
      <w:pPr>
        <w:spacing w:after="0" w:line="240" w:lineRule="auto"/>
        <w:jc w:val="center"/>
        <w:rPr>
          <w:rFonts w:ascii="Times New Roman" w:hAnsi="Times New Roman" w:cs="Times New Roman"/>
          <w:color w:val="FF0000"/>
          <w:sz w:val="28"/>
          <w:szCs w:val="28"/>
        </w:rPr>
      </w:pPr>
    </w:p>
    <w:p w:rsidR="0048445A" w:rsidRDefault="0048445A" w:rsidP="003E0AA1">
      <w:pPr>
        <w:spacing w:after="0" w:line="240" w:lineRule="auto"/>
        <w:jc w:val="center"/>
        <w:rPr>
          <w:rFonts w:ascii="Times New Roman" w:hAnsi="Times New Roman" w:cs="Times New Roman"/>
          <w:color w:val="FF0000"/>
          <w:sz w:val="28"/>
          <w:szCs w:val="28"/>
        </w:rPr>
      </w:pPr>
    </w:p>
    <w:p w:rsidR="0048445A" w:rsidRDefault="0048445A" w:rsidP="003E0AA1">
      <w:pPr>
        <w:spacing w:after="0" w:line="240" w:lineRule="auto"/>
        <w:jc w:val="center"/>
        <w:rPr>
          <w:rFonts w:ascii="Times New Roman" w:hAnsi="Times New Roman" w:cs="Times New Roman"/>
          <w:color w:val="FF0000"/>
          <w:sz w:val="28"/>
          <w:szCs w:val="28"/>
        </w:rPr>
      </w:pPr>
    </w:p>
    <w:p w:rsidR="0048445A" w:rsidRDefault="0048445A" w:rsidP="003E0AA1">
      <w:pPr>
        <w:spacing w:after="0" w:line="240" w:lineRule="auto"/>
        <w:jc w:val="center"/>
        <w:rPr>
          <w:rFonts w:ascii="Times New Roman" w:hAnsi="Times New Roman" w:cs="Times New Roman"/>
          <w:color w:val="FF0000"/>
          <w:sz w:val="28"/>
          <w:szCs w:val="28"/>
        </w:rPr>
      </w:pPr>
    </w:p>
    <w:p w:rsidR="0048445A" w:rsidRDefault="0048445A" w:rsidP="003E0AA1">
      <w:pPr>
        <w:spacing w:after="0" w:line="240" w:lineRule="auto"/>
        <w:jc w:val="center"/>
        <w:rPr>
          <w:rFonts w:ascii="Times New Roman" w:hAnsi="Times New Roman" w:cs="Times New Roman"/>
          <w:color w:val="FF0000"/>
          <w:sz w:val="28"/>
          <w:szCs w:val="28"/>
        </w:rPr>
      </w:pPr>
    </w:p>
    <w:sectPr w:rsidR="0048445A" w:rsidSect="00306B8C">
      <w:pgSz w:w="11906" w:h="16838"/>
      <w:pgMar w:top="851"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80000000" w:usb2="00000008" w:usb3="00000000" w:csb0="000001FF" w:csb1="00000000"/>
  </w:font>
  <w:font w:name="Calibri Light">
    <w:altName w:val="Calibri"/>
    <w:charset w:val="CC"/>
    <w:family w:val="swiss"/>
    <w:pitch w:val="variable"/>
    <w:sig w:usb0="00000001"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080E0000" w:usb2="00000010" w:usb3="00000000" w:csb0="00040001" w:csb1="00000000"/>
  </w:font>
  <w:font w:name="Mangal">
    <w:panose1 w:val="00000400000000000000"/>
    <w:charset w:val="00"/>
    <w:family w:val="auto"/>
    <w:pitch w:val="variable"/>
    <w:sig w:usb0="00008003" w:usb1="00000000" w:usb2="00000000" w:usb3="00000000" w:csb0="00000001" w:csb1="00000000"/>
  </w:font>
  <w:font w:name="Tahoma">
    <w:panose1 w:val="020B0604030504040204"/>
    <w:charset w:val="CC"/>
    <w:family w:val="swiss"/>
    <w:pitch w:val="variable"/>
    <w:sig w:usb0="61002A87" w:usb1="80000000" w:usb2="00000008" w:usb3="00000000" w:csb0="000101FF" w:csb1="00000000"/>
  </w:font>
  <w:font w:name="Times New Roman CYR">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
    <w:altName w:val="Times New Roman"/>
    <w:charset w:val="00"/>
    <w:family w:val="auto"/>
    <w:pitch w:val="variable"/>
  </w:font>
  <w:font w:name="Roboto Condensed">
    <w:altName w:val="Times New Roman"/>
    <w:charset w:val="00"/>
    <w:family w:val="auto"/>
    <w:pitch w:val="default"/>
    <w:sig w:usb0="00000003" w:usb1="00000000" w:usb2="00000000" w:usb3="00000000" w:csb0="00000001" w:csb1="00000000"/>
  </w:font>
  <w:font w:name="Verdana">
    <w:panose1 w:val="020B0604030504040204"/>
    <w:charset w:val="CC"/>
    <w:family w:val="swiss"/>
    <w:pitch w:val="variable"/>
    <w:sig w:usb0="20000287" w:usb1="00000000" w:usb2="00000000" w:usb3="00000000" w:csb0="0000019F" w:csb1="00000000"/>
  </w:font>
  <w:font w:name="Lucida Sans Unicode">
    <w:panose1 w:val="020B0602030504020204"/>
    <w:charset w:val="CC"/>
    <w:family w:val="swiss"/>
    <w:pitch w:val="variable"/>
    <w:sig w:usb0="80000AFF" w:usb1="0000396B" w:usb2="00000000" w:usb3="00000000" w:csb0="0000003F" w:csb1="00000000"/>
  </w:font>
  <w:font w:name="Helvetica">
    <w:panose1 w:val="020B060402020202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7A0E8A"/>
    <w:multiLevelType w:val="hybridMultilevel"/>
    <w:tmpl w:val="9C54D3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8107B8D"/>
    <w:multiLevelType w:val="hybridMultilevel"/>
    <w:tmpl w:val="3BF815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97C7DFB"/>
    <w:multiLevelType w:val="hybridMultilevel"/>
    <w:tmpl w:val="E16210C6"/>
    <w:lvl w:ilvl="0" w:tplc="B8A421A4">
      <w:numFmt w:val="bullet"/>
      <w:lvlText w:val="-"/>
      <w:lvlJc w:val="left"/>
      <w:pPr>
        <w:tabs>
          <w:tab w:val="num" w:pos="1302"/>
        </w:tabs>
        <w:ind w:left="1302" w:hanging="735"/>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3">
    <w:nsid w:val="0A8248F3"/>
    <w:multiLevelType w:val="hybridMultilevel"/>
    <w:tmpl w:val="2376B856"/>
    <w:lvl w:ilvl="0" w:tplc="6400D3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B6E1E25"/>
    <w:multiLevelType w:val="multilevel"/>
    <w:tmpl w:val="75E09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0B7F482A"/>
    <w:multiLevelType w:val="multilevel"/>
    <w:tmpl w:val="4B64A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BD4728F"/>
    <w:multiLevelType w:val="hybridMultilevel"/>
    <w:tmpl w:val="7758DA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D216A75"/>
    <w:multiLevelType w:val="hybridMultilevel"/>
    <w:tmpl w:val="958A47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E8E1646"/>
    <w:multiLevelType w:val="multilevel"/>
    <w:tmpl w:val="DA0A65E0"/>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9">
    <w:nsid w:val="0FE57234"/>
    <w:multiLevelType w:val="hybridMultilevel"/>
    <w:tmpl w:val="33D6F604"/>
    <w:lvl w:ilvl="0" w:tplc="6A363BD2">
      <w:start w:val="5"/>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0">
    <w:nsid w:val="15C30B04"/>
    <w:multiLevelType w:val="hybridMultilevel"/>
    <w:tmpl w:val="9802057A"/>
    <w:lvl w:ilvl="0" w:tplc="6400D3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7BD6B56"/>
    <w:multiLevelType w:val="hybridMultilevel"/>
    <w:tmpl w:val="83F4B2CC"/>
    <w:lvl w:ilvl="0" w:tplc="1466CDA4">
      <w:start w:val="1"/>
      <w:numFmt w:val="decimal"/>
      <w:lvlText w:val="%1."/>
      <w:lvlJc w:val="left"/>
      <w:pPr>
        <w:ind w:left="2486" w:hanging="360"/>
      </w:pPr>
      <w:rPr>
        <w:rFonts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8D25788"/>
    <w:multiLevelType w:val="hybridMultilevel"/>
    <w:tmpl w:val="900C9414"/>
    <w:lvl w:ilvl="0" w:tplc="0419000F">
      <w:start w:val="1"/>
      <w:numFmt w:val="decimal"/>
      <w:lvlText w:val="%1."/>
      <w:lvlJc w:val="left"/>
      <w:pPr>
        <w:ind w:left="666" w:hanging="360"/>
      </w:pPr>
    </w:lvl>
    <w:lvl w:ilvl="1" w:tplc="04190019" w:tentative="1">
      <w:start w:val="1"/>
      <w:numFmt w:val="lowerLetter"/>
      <w:lvlText w:val="%2."/>
      <w:lvlJc w:val="left"/>
      <w:pPr>
        <w:ind w:left="1386" w:hanging="360"/>
      </w:pPr>
    </w:lvl>
    <w:lvl w:ilvl="2" w:tplc="0419001B" w:tentative="1">
      <w:start w:val="1"/>
      <w:numFmt w:val="lowerRoman"/>
      <w:lvlText w:val="%3."/>
      <w:lvlJc w:val="right"/>
      <w:pPr>
        <w:ind w:left="2106" w:hanging="180"/>
      </w:pPr>
    </w:lvl>
    <w:lvl w:ilvl="3" w:tplc="0419000F" w:tentative="1">
      <w:start w:val="1"/>
      <w:numFmt w:val="decimal"/>
      <w:lvlText w:val="%4."/>
      <w:lvlJc w:val="left"/>
      <w:pPr>
        <w:ind w:left="2826" w:hanging="360"/>
      </w:pPr>
    </w:lvl>
    <w:lvl w:ilvl="4" w:tplc="04190019" w:tentative="1">
      <w:start w:val="1"/>
      <w:numFmt w:val="lowerLetter"/>
      <w:lvlText w:val="%5."/>
      <w:lvlJc w:val="left"/>
      <w:pPr>
        <w:ind w:left="3546" w:hanging="360"/>
      </w:pPr>
    </w:lvl>
    <w:lvl w:ilvl="5" w:tplc="0419001B" w:tentative="1">
      <w:start w:val="1"/>
      <w:numFmt w:val="lowerRoman"/>
      <w:lvlText w:val="%6."/>
      <w:lvlJc w:val="right"/>
      <w:pPr>
        <w:ind w:left="4266" w:hanging="180"/>
      </w:pPr>
    </w:lvl>
    <w:lvl w:ilvl="6" w:tplc="0419000F" w:tentative="1">
      <w:start w:val="1"/>
      <w:numFmt w:val="decimal"/>
      <w:lvlText w:val="%7."/>
      <w:lvlJc w:val="left"/>
      <w:pPr>
        <w:ind w:left="4986" w:hanging="360"/>
      </w:pPr>
    </w:lvl>
    <w:lvl w:ilvl="7" w:tplc="04190019" w:tentative="1">
      <w:start w:val="1"/>
      <w:numFmt w:val="lowerLetter"/>
      <w:lvlText w:val="%8."/>
      <w:lvlJc w:val="left"/>
      <w:pPr>
        <w:ind w:left="5706" w:hanging="360"/>
      </w:pPr>
    </w:lvl>
    <w:lvl w:ilvl="8" w:tplc="0419001B" w:tentative="1">
      <w:start w:val="1"/>
      <w:numFmt w:val="lowerRoman"/>
      <w:lvlText w:val="%9."/>
      <w:lvlJc w:val="right"/>
      <w:pPr>
        <w:ind w:left="6426" w:hanging="180"/>
      </w:pPr>
    </w:lvl>
  </w:abstractNum>
  <w:abstractNum w:abstractNumId="13">
    <w:nsid w:val="1B4A19CE"/>
    <w:multiLevelType w:val="multilevel"/>
    <w:tmpl w:val="60061F9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1CB92365"/>
    <w:multiLevelType w:val="hybridMultilevel"/>
    <w:tmpl w:val="116E2378"/>
    <w:lvl w:ilvl="0" w:tplc="CF523164">
      <w:start w:val="1"/>
      <w:numFmt w:val="decimal"/>
      <w:lvlText w:val="%1."/>
      <w:lvlJc w:val="left"/>
      <w:pPr>
        <w:ind w:left="2119" w:hanging="14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1CBE5DFF"/>
    <w:multiLevelType w:val="hybridMultilevel"/>
    <w:tmpl w:val="988479D4"/>
    <w:lvl w:ilvl="0" w:tplc="6400D3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4905625"/>
    <w:multiLevelType w:val="hybridMultilevel"/>
    <w:tmpl w:val="648A9C2E"/>
    <w:lvl w:ilvl="0" w:tplc="FD428DF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
    <w:nsid w:val="24D0724F"/>
    <w:multiLevelType w:val="hybridMultilevel"/>
    <w:tmpl w:val="CE4E2B4E"/>
    <w:lvl w:ilvl="0" w:tplc="6400D3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7257DAD"/>
    <w:multiLevelType w:val="hybridMultilevel"/>
    <w:tmpl w:val="AD4A9DDA"/>
    <w:lvl w:ilvl="0" w:tplc="1D5A505E">
      <w:start w:val="1"/>
      <w:numFmt w:val="decimal"/>
      <w:lvlText w:val="%1)"/>
      <w:lvlJc w:val="left"/>
      <w:pPr>
        <w:ind w:left="720" w:hanging="360"/>
      </w:pPr>
      <w:rPr>
        <w:rFonts w:ascii="Times New Roman" w:eastAsiaTheme="minorHAnsi" w:hAnsi="Times New Roman" w:cs="Times New Roman" w:hint="default"/>
        <w:color w:val="00000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8AB5F1C"/>
    <w:multiLevelType w:val="multilevel"/>
    <w:tmpl w:val="E2D6EBFC"/>
    <w:lvl w:ilvl="0">
      <w:start w:val="1"/>
      <w:numFmt w:val="bullet"/>
      <w:lvlText w:val="–"/>
      <w:lvlJc w:val="left"/>
      <w:pPr>
        <w:ind w:left="1440" w:hanging="360"/>
      </w:pPr>
      <w:rPr>
        <w:rFonts w:ascii="Times New Roman" w:hAnsi="Times New Roman" w:cs="Times New Roman" w:hint="default"/>
        <w:w w:val="100"/>
        <w:sz w:val="24"/>
        <w:szCs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20">
    <w:nsid w:val="2DFF3A56"/>
    <w:multiLevelType w:val="hybridMultilevel"/>
    <w:tmpl w:val="2376EA06"/>
    <w:lvl w:ilvl="0" w:tplc="932CA98E">
      <w:start w:val="1"/>
      <w:numFmt w:val="decimal"/>
      <w:lvlText w:val="%1."/>
      <w:lvlJc w:val="left"/>
      <w:pPr>
        <w:ind w:left="2119" w:hanging="14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32825FE5"/>
    <w:multiLevelType w:val="hybridMultilevel"/>
    <w:tmpl w:val="1EF06648"/>
    <w:lvl w:ilvl="0" w:tplc="6400D3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50B1A24"/>
    <w:multiLevelType w:val="hybridMultilevel"/>
    <w:tmpl w:val="4F409A44"/>
    <w:lvl w:ilvl="0" w:tplc="5E764396">
      <w:start w:val="1"/>
      <w:numFmt w:val="decimal"/>
      <w:lvlText w:val="%1."/>
      <w:lvlJc w:val="left"/>
      <w:pPr>
        <w:ind w:left="386" w:hanging="360"/>
      </w:pPr>
      <w:rPr>
        <w:rFonts w:ascii="Times New Roman" w:hAnsi="Times New Roman" w:hint="default"/>
        <w:sz w:val="24"/>
      </w:rPr>
    </w:lvl>
    <w:lvl w:ilvl="1" w:tplc="04190019" w:tentative="1">
      <w:start w:val="1"/>
      <w:numFmt w:val="lowerLetter"/>
      <w:lvlText w:val="%2."/>
      <w:lvlJc w:val="left"/>
      <w:pPr>
        <w:ind w:left="1106" w:hanging="360"/>
      </w:pPr>
    </w:lvl>
    <w:lvl w:ilvl="2" w:tplc="0419001B" w:tentative="1">
      <w:start w:val="1"/>
      <w:numFmt w:val="lowerRoman"/>
      <w:lvlText w:val="%3."/>
      <w:lvlJc w:val="right"/>
      <w:pPr>
        <w:ind w:left="1826" w:hanging="180"/>
      </w:pPr>
    </w:lvl>
    <w:lvl w:ilvl="3" w:tplc="0419000F" w:tentative="1">
      <w:start w:val="1"/>
      <w:numFmt w:val="decimal"/>
      <w:lvlText w:val="%4."/>
      <w:lvlJc w:val="left"/>
      <w:pPr>
        <w:ind w:left="2546" w:hanging="360"/>
      </w:pPr>
    </w:lvl>
    <w:lvl w:ilvl="4" w:tplc="04190019" w:tentative="1">
      <w:start w:val="1"/>
      <w:numFmt w:val="lowerLetter"/>
      <w:lvlText w:val="%5."/>
      <w:lvlJc w:val="left"/>
      <w:pPr>
        <w:ind w:left="3266" w:hanging="360"/>
      </w:pPr>
    </w:lvl>
    <w:lvl w:ilvl="5" w:tplc="0419001B" w:tentative="1">
      <w:start w:val="1"/>
      <w:numFmt w:val="lowerRoman"/>
      <w:lvlText w:val="%6."/>
      <w:lvlJc w:val="right"/>
      <w:pPr>
        <w:ind w:left="3986" w:hanging="180"/>
      </w:pPr>
    </w:lvl>
    <w:lvl w:ilvl="6" w:tplc="0419000F" w:tentative="1">
      <w:start w:val="1"/>
      <w:numFmt w:val="decimal"/>
      <w:lvlText w:val="%7."/>
      <w:lvlJc w:val="left"/>
      <w:pPr>
        <w:ind w:left="4706" w:hanging="360"/>
      </w:pPr>
    </w:lvl>
    <w:lvl w:ilvl="7" w:tplc="04190019" w:tentative="1">
      <w:start w:val="1"/>
      <w:numFmt w:val="lowerLetter"/>
      <w:lvlText w:val="%8."/>
      <w:lvlJc w:val="left"/>
      <w:pPr>
        <w:ind w:left="5426" w:hanging="360"/>
      </w:pPr>
    </w:lvl>
    <w:lvl w:ilvl="8" w:tplc="0419001B" w:tentative="1">
      <w:start w:val="1"/>
      <w:numFmt w:val="lowerRoman"/>
      <w:lvlText w:val="%9."/>
      <w:lvlJc w:val="right"/>
      <w:pPr>
        <w:ind w:left="6146" w:hanging="180"/>
      </w:pPr>
    </w:lvl>
  </w:abstractNum>
  <w:abstractNum w:abstractNumId="23">
    <w:nsid w:val="35E137DF"/>
    <w:multiLevelType w:val="multilevel"/>
    <w:tmpl w:val="5092406A"/>
    <w:lvl w:ilvl="0">
      <w:numFmt w:val="bullet"/>
      <w:lvlText w:val="–"/>
      <w:lvlJc w:val="left"/>
      <w:pPr>
        <w:ind w:left="122" w:hanging="216"/>
      </w:pPr>
      <w:rPr>
        <w:rFonts w:ascii="Times New Roman" w:hAnsi="Times New Roman" w:cs="Times New Roman" w:hint="default"/>
        <w:w w:val="100"/>
        <w:sz w:val="28"/>
        <w:szCs w:val="28"/>
      </w:rPr>
    </w:lvl>
    <w:lvl w:ilvl="1">
      <w:start w:val="1"/>
      <w:numFmt w:val="bullet"/>
      <w:lvlText w:val=""/>
      <w:lvlJc w:val="left"/>
      <w:pPr>
        <w:ind w:left="1048" w:hanging="360"/>
      </w:pPr>
      <w:rPr>
        <w:rFonts w:ascii="Symbol" w:hAnsi="Symbol" w:cs="Symbol" w:hint="default"/>
        <w:w w:val="100"/>
        <w:sz w:val="24"/>
        <w:szCs w:val="24"/>
      </w:rPr>
    </w:lvl>
    <w:lvl w:ilvl="2">
      <w:start w:val="1"/>
      <w:numFmt w:val="bullet"/>
      <w:lvlText w:val=""/>
      <w:lvlJc w:val="left"/>
      <w:pPr>
        <w:ind w:left="2002" w:hanging="360"/>
      </w:pPr>
      <w:rPr>
        <w:rFonts w:ascii="Symbol" w:hAnsi="Symbol" w:cs="Symbol" w:hint="default"/>
      </w:rPr>
    </w:lvl>
    <w:lvl w:ilvl="3">
      <w:start w:val="1"/>
      <w:numFmt w:val="bullet"/>
      <w:lvlText w:val=""/>
      <w:lvlJc w:val="left"/>
      <w:pPr>
        <w:ind w:left="2965" w:hanging="360"/>
      </w:pPr>
      <w:rPr>
        <w:rFonts w:ascii="Symbol" w:hAnsi="Symbol" w:cs="Symbol" w:hint="default"/>
      </w:rPr>
    </w:lvl>
    <w:lvl w:ilvl="4">
      <w:start w:val="1"/>
      <w:numFmt w:val="bullet"/>
      <w:lvlText w:val=""/>
      <w:lvlJc w:val="left"/>
      <w:pPr>
        <w:ind w:left="3928" w:hanging="360"/>
      </w:pPr>
      <w:rPr>
        <w:rFonts w:ascii="Symbol" w:hAnsi="Symbol" w:cs="Symbol" w:hint="default"/>
      </w:rPr>
    </w:lvl>
    <w:lvl w:ilvl="5">
      <w:start w:val="1"/>
      <w:numFmt w:val="bullet"/>
      <w:lvlText w:val=""/>
      <w:lvlJc w:val="left"/>
      <w:pPr>
        <w:ind w:left="4891" w:hanging="360"/>
      </w:pPr>
      <w:rPr>
        <w:rFonts w:ascii="Symbol" w:hAnsi="Symbol" w:cs="Symbol" w:hint="default"/>
      </w:rPr>
    </w:lvl>
    <w:lvl w:ilvl="6">
      <w:start w:val="1"/>
      <w:numFmt w:val="bullet"/>
      <w:lvlText w:val=""/>
      <w:lvlJc w:val="left"/>
      <w:pPr>
        <w:ind w:left="5854" w:hanging="360"/>
      </w:pPr>
      <w:rPr>
        <w:rFonts w:ascii="Symbol" w:hAnsi="Symbol" w:cs="Symbol" w:hint="default"/>
      </w:rPr>
    </w:lvl>
    <w:lvl w:ilvl="7">
      <w:start w:val="1"/>
      <w:numFmt w:val="bullet"/>
      <w:lvlText w:val=""/>
      <w:lvlJc w:val="left"/>
      <w:pPr>
        <w:ind w:left="6817" w:hanging="360"/>
      </w:pPr>
      <w:rPr>
        <w:rFonts w:ascii="Symbol" w:hAnsi="Symbol" w:cs="Symbol" w:hint="default"/>
      </w:rPr>
    </w:lvl>
    <w:lvl w:ilvl="8">
      <w:start w:val="1"/>
      <w:numFmt w:val="bullet"/>
      <w:lvlText w:val=""/>
      <w:lvlJc w:val="left"/>
      <w:pPr>
        <w:ind w:left="7780" w:hanging="360"/>
      </w:pPr>
      <w:rPr>
        <w:rFonts w:ascii="Symbol" w:hAnsi="Symbol" w:cs="Symbol" w:hint="default"/>
      </w:rPr>
    </w:lvl>
  </w:abstractNum>
  <w:abstractNum w:abstractNumId="24">
    <w:nsid w:val="3B65434C"/>
    <w:multiLevelType w:val="hybridMultilevel"/>
    <w:tmpl w:val="9E247C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D9404A5"/>
    <w:multiLevelType w:val="multilevel"/>
    <w:tmpl w:val="A830AE20"/>
    <w:lvl w:ilvl="0">
      <w:start w:val="1"/>
      <w:numFmt w:val="bullet"/>
      <w:lvlText w:val="–"/>
      <w:lvlJc w:val="left"/>
      <w:pPr>
        <w:ind w:left="1429" w:hanging="360"/>
      </w:pPr>
      <w:rPr>
        <w:rFonts w:ascii="Times New Roman" w:hAnsi="Times New Roman" w:cs="Times New Roman" w:hint="default"/>
        <w:w w:val="100"/>
        <w:sz w:val="24"/>
        <w:szCs w:val="28"/>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26">
    <w:nsid w:val="41800AB5"/>
    <w:multiLevelType w:val="hybridMultilevel"/>
    <w:tmpl w:val="6DFCFB1C"/>
    <w:lvl w:ilvl="0" w:tplc="CF2ED75C">
      <w:start w:val="1"/>
      <w:numFmt w:val="decimal"/>
      <w:lvlText w:val="%1."/>
      <w:lvlJc w:val="left"/>
      <w:pPr>
        <w:ind w:left="2119" w:hanging="14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41C13836"/>
    <w:multiLevelType w:val="hybridMultilevel"/>
    <w:tmpl w:val="B6403A3E"/>
    <w:lvl w:ilvl="0" w:tplc="971201F6">
      <w:start w:val="1"/>
      <w:numFmt w:val="decimal"/>
      <w:lvlText w:val="%1)"/>
      <w:lvlJc w:val="left"/>
      <w:pPr>
        <w:ind w:left="502" w:hanging="360"/>
      </w:pPr>
      <w:rPr>
        <w:rFonts w:hint="default"/>
        <w:color w:val="auto"/>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8">
    <w:nsid w:val="420628B8"/>
    <w:multiLevelType w:val="multilevel"/>
    <w:tmpl w:val="B12A21BA"/>
    <w:lvl w:ilvl="0">
      <w:start w:val="1"/>
      <w:numFmt w:val="bullet"/>
      <w:lvlText w:val=""/>
      <w:lvlJc w:val="left"/>
      <w:pPr>
        <w:ind w:left="5180" w:hanging="360"/>
      </w:pPr>
      <w:rPr>
        <w:rFonts w:ascii="Symbol" w:hAnsi="Symbol" w:cs="Symbol" w:hint="default"/>
      </w:rPr>
    </w:lvl>
    <w:lvl w:ilvl="1">
      <w:start w:val="1"/>
      <w:numFmt w:val="bullet"/>
      <w:lvlText w:val="o"/>
      <w:lvlJc w:val="left"/>
      <w:pPr>
        <w:ind w:left="5900" w:hanging="360"/>
      </w:pPr>
      <w:rPr>
        <w:rFonts w:ascii="Courier New" w:hAnsi="Courier New" w:cs="Symbol" w:hint="default"/>
      </w:rPr>
    </w:lvl>
    <w:lvl w:ilvl="2">
      <w:start w:val="1"/>
      <w:numFmt w:val="bullet"/>
      <w:lvlText w:val=""/>
      <w:lvlJc w:val="left"/>
      <w:pPr>
        <w:ind w:left="6620" w:hanging="360"/>
      </w:pPr>
      <w:rPr>
        <w:rFonts w:ascii="Wingdings" w:hAnsi="Wingdings" w:cs="Wingdings" w:hint="default"/>
      </w:rPr>
    </w:lvl>
    <w:lvl w:ilvl="3">
      <w:start w:val="1"/>
      <w:numFmt w:val="bullet"/>
      <w:lvlText w:val=""/>
      <w:lvlJc w:val="left"/>
      <w:pPr>
        <w:ind w:left="7340" w:hanging="360"/>
      </w:pPr>
      <w:rPr>
        <w:rFonts w:ascii="Symbol" w:hAnsi="Symbol" w:cs="Symbol" w:hint="default"/>
      </w:rPr>
    </w:lvl>
    <w:lvl w:ilvl="4">
      <w:start w:val="1"/>
      <w:numFmt w:val="bullet"/>
      <w:lvlText w:val="o"/>
      <w:lvlJc w:val="left"/>
      <w:pPr>
        <w:ind w:left="8060" w:hanging="360"/>
      </w:pPr>
      <w:rPr>
        <w:rFonts w:ascii="Courier New" w:hAnsi="Courier New" w:cs="Symbol" w:hint="default"/>
      </w:rPr>
    </w:lvl>
    <w:lvl w:ilvl="5">
      <w:start w:val="1"/>
      <w:numFmt w:val="bullet"/>
      <w:lvlText w:val=""/>
      <w:lvlJc w:val="left"/>
      <w:pPr>
        <w:ind w:left="8780" w:hanging="360"/>
      </w:pPr>
      <w:rPr>
        <w:rFonts w:ascii="Wingdings" w:hAnsi="Wingdings" w:cs="Wingdings" w:hint="default"/>
      </w:rPr>
    </w:lvl>
    <w:lvl w:ilvl="6">
      <w:start w:val="1"/>
      <w:numFmt w:val="bullet"/>
      <w:lvlText w:val=""/>
      <w:lvlJc w:val="left"/>
      <w:pPr>
        <w:ind w:left="9500" w:hanging="360"/>
      </w:pPr>
      <w:rPr>
        <w:rFonts w:ascii="Symbol" w:hAnsi="Symbol" w:cs="Symbol" w:hint="default"/>
      </w:rPr>
    </w:lvl>
    <w:lvl w:ilvl="7">
      <w:start w:val="1"/>
      <w:numFmt w:val="bullet"/>
      <w:lvlText w:val="o"/>
      <w:lvlJc w:val="left"/>
      <w:pPr>
        <w:ind w:left="10220" w:hanging="360"/>
      </w:pPr>
      <w:rPr>
        <w:rFonts w:ascii="Courier New" w:hAnsi="Courier New" w:cs="Symbol" w:hint="default"/>
      </w:rPr>
    </w:lvl>
    <w:lvl w:ilvl="8">
      <w:start w:val="1"/>
      <w:numFmt w:val="bullet"/>
      <w:lvlText w:val=""/>
      <w:lvlJc w:val="left"/>
      <w:pPr>
        <w:ind w:left="10940" w:hanging="360"/>
      </w:pPr>
      <w:rPr>
        <w:rFonts w:ascii="Wingdings" w:hAnsi="Wingdings" w:cs="Wingdings" w:hint="default"/>
      </w:rPr>
    </w:lvl>
  </w:abstractNum>
  <w:abstractNum w:abstractNumId="29">
    <w:nsid w:val="46B96393"/>
    <w:multiLevelType w:val="hybridMultilevel"/>
    <w:tmpl w:val="0C8CAC0E"/>
    <w:lvl w:ilvl="0" w:tplc="3B2ECD7C">
      <w:start w:val="1"/>
      <w:numFmt w:val="decimal"/>
      <w:lvlText w:val="%1."/>
      <w:lvlJc w:val="left"/>
      <w:pPr>
        <w:ind w:left="720" w:hanging="360"/>
      </w:pPr>
      <w:rPr>
        <w:rFonts w:asciiTheme="minorHAnsi" w:eastAsiaTheme="minorEastAsia"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EBF3289"/>
    <w:multiLevelType w:val="hybridMultilevel"/>
    <w:tmpl w:val="97D65CF6"/>
    <w:lvl w:ilvl="0" w:tplc="B830B7E8">
      <w:start w:val="1"/>
      <w:numFmt w:val="decimal"/>
      <w:lvlText w:val="%1."/>
      <w:lvlJc w:val="left"/>
      <w:pPr>
        <w:ind w:left="633" w:hanging="360"/>
      </w:pPr>
      <w:rPr>
        <w:rFonts w:hint="default"/>
      </w:rPr>
    </w:lvl>
    <w:lvl w:ilvl="1" w:tplc="04190019" w:tentative="1">
      <w:start w:val="1"/>
      <w:numFmt w:val="lowerLetter"/>
      <w:lvlText w:val="%2."/>
      <w:lvlJc w:val="left"/>
      <w:pPr>
        <w:ind w:left="1353" w:hanging="360"/>
      </w:pPr>
    </w:lvl>
    <w:lvl w:ilvl="2" w:tplc="0419001B" w:tentative="1">
      <w:start w:val="1"/>
      <w:numFmt w:val="lowerRoman"/>
      <w:lvlText w:val="%3."/>
      <w:lvlJc w:val="right"/>
      <w:pPr>
        <w:ind w:left="2073" w:hanging="180"/>
      </w:pPr>
    </w:lvl>
    <w:lvl w:ilvl="3" w:tplc="0419000F" w:tentative="1">
      <w:start w:val="1"/>
      <w:numFmt w:val="decimal"/>
      <w:lvlText w:val="%4."/>
      <w:lvlJc w:val="left"/>
      <w:pPr>
        <w:ind w:left="2793" w:hanging="360"/>
      </w:pPr>
    </w:lvl>
    <w:lvl w:ilvl="4" w:tplc="04190019" w:tentative="1">
      <w:start w:val="1"/>
      <w:numFmt w:val="lowerLetter"/>
      <w:lvlText w:val="%5."/>
      <w:lvlJc w:val="left"/>
      <w:pPr>
        <w:ind w:left="3513" w:hanging="360"/>
      </w:pPr>
    </w:lvl>
    <w:lvl w:ilvl="5" w:tplc="0419001B" w:tentative="1">
      <w:start w:val="1"/>
      <w:numFmt w:val="lowerRoman"/>
      <w:lvlText w:val="%6."/>
      <w:lvlJc w:val="right"/>
      <w:pPr>
        <w:ind w:left="4233" w:hanging="180"/>
      </w:pPr>
    </w:lvl>
    <w:lvl w:ilvl="6" w:tplc="0419000F" w:tentative="1">
      <w:start w:val="1"/>
      <w:numFmt w:val="decimal"/>
      <w:lvlText w:val="%7."/>
      <w:lvlJc w:val="left"/>
      <w:pPr>
        <w:ind w:left="4953" w:hanging="360"/>
      </w:pPr>
    </w:lvl>
    <w:lvl w:ilvl="7" w:tplc="04190019" w:tentative="1">
      <w:start w:val="1"/>
      <w:numFmt w:val="lowerLetter"/>
      <w:lvlText w:val="%8."/>
      <w:lvlJc w:val="left"/>
      <w:pPr>
        <w:ind w:left="5673" w:hanging="360"/>
      </w:pPr>
    </w:lvl>
    <w:lvl w:ilvl="8" w:tplc="0419001B" w:tentative="1">
      <w:start w:val="1"/>
      <w:numFmt w:val="lowerRoman"/>
      <w:lvlText w:val="%9."/>
      <w:lvlJc w:val="right"/>
      <w:pPr>
        <w:ind w:left="6393" w:hanging="180"/>
      </w:pPr>
    </w:lvl>
  </w:abstractNum>
  <w:abstractNum w:abstractNumId="31">
    <w:nsid w:val="4F2B7099"/>
    <w:multiLevelType w:val="hybridMultilevel"/>
    <w:tmpl w:val="4DA04506"/>
    <w:lvl w:ilvl="0" w:tplc="87C6347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2">
    <w:nsid w:val="54840B60"/>
    <w:multiLevelType w:val="hybridMultilevel"/>
    <w:tmpl w:val="06FC2D68"/>
    <w:lvl w:ilvl="0" w:tplc="04090001">
      <w:start w:val="1"/>
      <w:numFmt w:val="bullet"/>
      <w:lvlText w:val=""/>
      <w:lvlJc w:val="left"/>
      <w:pPr>
        <w:ind w:left="720" w:hanging="360"/>
      </w:pPr>
      <w:rPr>
        <w:rFonts w:ascii="Symbol" w:hAnsi="Symbol" w:hint="default"/>
      </w:rPr>
    </w:lvl>
    <w:lvl w:ilvl="1" w:tplc="CDBC51AE">
      <w:start w:val="1"/>
      <w:numFmt w:val="decimal"/>
      <w:lvlText w:val="%2."/>
      <w:lvlJc w:val="left"/>
      <w:pPr>
        <w:tabs>
          <w:tab w:val="num" w:pos="1440"/>
        </w:tabs>
        <w:ind w:left="1440" w:hanging="360"/>
      </w:pPr>
    </w:lvl>
    <w:lvl w:ilvl="2" w:tplc="1A4C2BE6" w:tentative="1">
      <w:start w:val="1"/>
      <w:numFmt w:val="decimal"/>
      <w:lvlText w:val="%3."/>
      <w:lvlJc w:val="left"/>
      <w:pPr>
        <w:tabs>
          <w:tab w:val="num" w:pos="2160"/>
        </w:tabs>
        <w:ind w:left="2160" w:hanging="360"/>
      </w:pPr>
    </w:lvl>
    <w:lvl w:ilvl="3" w:tplc="678E4B0A" w:tentative="1">
      <w:start w:val="1"/>
      <w:numFmt w:val="decimal"/>
      <w:lvlText w:val="%4."/>
      <w:lvlJc w:val="left"/>
      <w:pPr>
        <w:tabs>
          <w:tab w:val="num" w:pos="2880"/>
        </w:tabs>
        <w:ind w:left="2880" w:hanging="360"/>
      </w:pPr>
    </w:lvl>
    <w:lvl w:ilvl="4" w:tplc="0BA2AF2C" w:tentative="1">
      <w:start w:val="1"/>
      <w:numFmt w:val="decimal"/>
      <w:lvlText w:val="%5."/>
      <w:lvlJc w:val="left"/>
      <w:pPr>
        <w:tabs>
          <w:tab w:val="num" w:pos="3600"/>
        </w:tabs>
        <w:ind w:left="3600" w:hanging="360"/>
      </w:pPr>
    </w:lvl>
    <w:lvl w:ilvl="5" w:tplc="9FDC604A" w:tentative="1">
      <w:start w:val="1"/>
      <w:numFmt w:val="decimal"/>
      <w:lvlText w:val="%6."/>
      <w:lvlJc w:val="left"/>
      <w:pPr>
        <w:tabs>
          <w:tab w:val="num" w:pos="4320"/>
        </w:tabs>
        <w:ind w:left="4320" w:hanging="360"/>
      </w:pPr>
    </w:lvl>
    <w:lvl w:ilvl="6" w:tplc="658E957A" w:tentative="1">
      <w:start w:val="1"/>
      <w:numFmt w:val="decimal"/>
      <w:lvlText w:val="%7."/>
      <w:lvlJc w:val="left"/>
      <w:pPr>
        <w:tabs>
          <w:tab w:val="num" w:pos="5040"/>
        </w:tabs>
        <w:ind w:left="5040" w:hanging="360"/>
      </w:pPr>
    </w:lvl>
    <w:lvl w:ilvl="7" w:tplc="F538F2B2" w:tentative="1">
      <w:start w:val="1"/>
      <w:numFmt w:val="decimal"/>
      <w:lvlText w:val="%8."/>
      <w:lvlJc w:val="left"/>
      <w:pPr>
        <w:tabs>
          <w:tab w:val="num" w:pos="5760"/>
        </w:tabs>
        <w:ind w:left="5760" w:hanging="360"/>
      </w:pPr>
    </w:lvl>
    <w:lvl w:ilvl="8" w:tplc="2E281B1C" w:tentative="1">
      <w:start w:val="1"/>
      <w:numFmt w:val="decimal"/>
      <w:lvlText w:val="%9."/>
      <w:lvlJc w:val="left"/>
      <w:pPr>
        <w:tabs>
          <w:tab w:val="num" w:pos="6480"/>
        </w:tabs>
        <w:ind w:left="6480" w:hanging="360"/>
      </w:pPr>
    </w:lvl>
  </w:abstractNum>
  <w:abstractNum w:abstractNumId="33">
    <w:nsid w:val="56105A3F"/>
    <w:multiLevelType w:val="hybridMultilevel"/>
    <w:tmpl w:val="46A8275A"/>
    <w:lvl w:ilvl="0" w:tplc="04220001">
      <w:start w:val="1"/>
      <w:numFmt w:val="bullet"/>
      <w:lvlText w:val=""/>
      <w:lvlJc w:val="left"/>
      <w:pPr>
        <w:ind w:left="720" w:hanging="360"/>
      </w:pPr>
      <w:rPr>
        <w:rFonts w:ascii="Symbol" w:hAnsi="Symbol" w:hint="default"/>
      </w:rPr>
    </w:lvl>
    <w:lvl w:ilvl="1" w:tplc="1AD6E288">
      <w:numFmt w:val="bullet"/>
      <w:lvlText w:val="-"/>
      <w:lvlJc w:val="left"/>
      <w:pPr>
        <w:ind w:left="2010" w:hanging="930"/>
      </w:pPr>
      <w:rPr>
        <w:rFonts w:ascii="Times New Roman" w:eastAsia="Calibri" w:hAnsi="Times New Roman" w:cs="Times New Roman"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nsid w:val="575D421E"/>
    <w:multiLevelType w:val="multilevel"/>
    <w:tmpl w:val="8FD419C0"/>
    <w:lvl w:ilvl="0">
      <w:start w:val="1"/>
      <w:numFmt w:val="bullet"/>
      <w:lvlText w:val=""/>
      <w:lvlJc w:val="left"/>
      <w:pPr>
        <w:ind w:left="1429" w:hanging="360"/>
      </w:pPr>
      <w:rPr>
        <w:rFonts w:ascii="Symbol" w:hAnsi="Symbol" w:cs="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60114576"/>
    <w:multiLevelType w:val="hybridMultilevel"/>
    <w:tmpl w:val="042AF8B0"/>
    <w:lvl w:ilvl="0" w:tplc="8CDECA90">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06C51B8"/>
    <w:multiLevelType w:val="hybridMultilevel"/>
    <w:tmpl w:val="794A9BDE"/>
    <w:lvl w:ilvl="0" w:tplc="6400D3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41C4BDA"/>
    <w:multiLevelType w:val="hybridMultilevel"/>
    <w:tmpl w:val="4808C4EE"/>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5567187"/>
    <w:multiLevelType w:val="hybridMultilevel"/>
    <w:tmpl w:val="133C602C"/>
    <w:lvl w:ilvl="0" w:tplc="0419000F">
      <w:start w:val="1"/>
      <w:numFmt w:val="decimal"/>
      <w:lvlText w:val="%1."/>
      <w:lvlJc w:val="left"/>
      <w:pPr>
        <w:ind w:left="720"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9">
    <w:nsid w:val="6A8A054A"/>
    <w:multiLevelType w:val="multilevel"/>
    <w:tmpl w:val="1E88ADA8"/>
    <w:lvl w:ilvl="0">
      <w:start w:val="1"/>
      <w:numFmt w:val="bullet"/>
      <w:lvlText w:val=""/>
      <w:lvlJc w:val="left"/>
      <w:pPr>
        <w:ind w:left="1429" w:hanging="360"/>
      </w:pPr>
      <w:rPr>
        <w:rFonts w:ascii="Symbol" w:hAnsi="Symbol" w:cs="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72545635"/>
    <w:multiLevelType w:val="hybridMultilevel"/>
    <w:tmpl w:val="A9661DAA"/>
    <w:lvl w:ilvl="0" w:tplc="A882F366">
      <w:start w:val="1"/>
      <w:numFmt w:val="decimal"/>
      <w:lvlText w:val="%1."/>
      <w:lvlJc w:val="left"/>
      <w:pPr>
        <w:ind w:left="63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62B2D39"/>
    <w:multiLevelType w:val="hybridMultilevel"/>
    <w:tmpl w:val="332692F8"/>
    <w:lvl w:ilvl="0" w:tplc="79308664">
      <w:start w:val="1"/>
      <w:numFmt w:val="decimal"/>
      <w:lvlText w:val="%1."/>
      <w:lvlJc w:val="left"/>
      <w:pPr>
        <w:ind w:left="2164" w:hanging="145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7660048B"/>
    <w:multiLevelType w:val="hybridMultilevel"/>
    <w:tmpl w:val="E3F49C9E"/>
    <w:lvl w:ilvl="0" w:tplc="898415BA">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43">
    <w:nsid w:val="7EF66620"/>
    <w:multiLevelType w:val="hybridMultilevel"/>
    <w:tmpl w:val="3F004E58"/>
    <w:lvl w:ilvl="0" w:tplc="0422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num w:numId="1">
    <w:abstractNumId w:val="35"/>
  </w:num>
  <w:num w:numId="2">
    <w:abstractNumId w:val="33"/>
  </w:num>
  <w:num w:numId="3">
    <w:abstractNumId w:val="43"/>
  </w:num>
  <w:num w:numId="4">
    <w:abstractNumId w:val="23"/>
  </w:num>
  <w:num w:numId="5">
    <w:abstractNumId w:val="25"/>
  </w:num>
  <w:num w:numId="6">
    <w:abstractNumId w:val="34"/>
  </w:num>
  <w:num w:numId="7">
    <w:abstractNumId w:val="19"/>
  </w:num>
  <w:num w:numId="8">
    <w:abstractNumId w:val="39"/>
  </w:num>
  <w:num w:numId="9">
    <w:abstractNumId w:val="28"/>
  </w:num>
  <w:num w:numId="10">
    <w:abstractNumId w:val="2"/>
  </w:num>
  <w:num w:numId="11">
    <w:abstractNumId w:val="42"/>
  </w:num>
  <w:num w:numId="12">
    <w:abstractNumId w:val="29"/>
  </w:num>
  <w:num w:numId="13">
    <w:abstractNumId w:val="30"/>
  </w:num>
  <w:num w:numId="14">
    <w:abstractNumId w:val="40"/>
  </w:num>
  <w:num w:numId="15">
    <w:abstractNumId w:val="24"/>
  </w:num>
  <w:num w:numId="16">
    <w:abstractNumId w:val="8"/>
  </w:num>
  <w:num w:numId="17">
    <w:abstractNumId w:val="18"/>
  </w:num>
  <w:num w:numId="18">
    <w:abstractNumId w:val="16"/>
  </w:num>
  <w:num w:numId="19">
    <w:abstractNumId w:val="13"/>
  </w:num>
  <w:num w:numId="20">
    <w:abstractNumId w:val="4"/>
  </w:num>
  <w:num w:numId="21">
    <w:abstractNumId w:val="20"/>
  </w:num>
  <w:num w:numId="22">
    <w:abstractNumId w:val="14"/>
  </w:num>
  <w:num w:numId="23">
    <w:abstractNumId w:val="41"/>
  </w:num>
  <w:num w:numId="24">
    <w:abstractNumId w:val="26"/>
  </w:num>
  <w:num w:numId="25">
    <w:abstractNumId w:val="22"/>
  </w:num>
  <w:num w:numId="26">
    <w:abstractNumId w:val="31"/>
  </w:num>
  <w:num w:numId="27">
    <w:abstractNumId w:val="9"/>
  </w:num>
  <w:num w:numId="28">
    <w:abstractNumId w:val="0"/>
  </w:num>
  <w:num w:numId="29">
    <w:abstractNumId w:val="11"/>
  </w:num>
  <w:num w:numId="30">
    <w:abstractNumId w:val="32"/>
  </w:num>
  <w:num w:numId="3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num>
  <w:num w:numId="33">
    <w:abstractNumId w:val="36"/>
  </w:num>
  <w:num w:numId="34">
    <w:abstractNumId w:val="21"/>
  </w:num>
  <w:num w:numId="35">
    <w:abstractNumId w:val="3"/>
  </w:num>
  <w:num w:numId="36">
    <w:abstractNumId w:val="10"/>
  </w:num>
  <w:num w:numId="37">
    <w:abstractNumId w:val="17"/>
  </w:num>
  <w:num w:numId="38">
    <w:abstractNumId w:val="8"/>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
  </w:num>
  <w:num w:numId="40">
    <w:abstractNumId w:val="12"/>
  </w:num>
  <w:num w:numId="41">
    <w:abstractNumId w:val="6"/>
  </w:num>
  <w:num w:numId="42">
    <w:abstractNumId w:val="7"/>
  </w:num>
  <w:num w:numId="43">
    <w:abstractNumId w:val="5"/>
  </w:num>
  <w:num w:numId="44">
    <w:abstractNumId w:val="27"/>
  </w:num>
  <w:num w:numId="45">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8"/>
  <w:defaultTabStop w:val="708"/>
  <w:characterSpacingControl w:val="doNotCompress"/>
  <w:compat>
    <w:compatSetting w:name="compatibilityMode" w:uri="http://schemas.microsoft.com/office/word" w:val="12"/>
  </w:compat>
  <w:rsids>
    <w:rsidRoot w:val="00FC1F00"/>
    <w:rsid w:val="00000D89"/>
    <w:rsid w:val="00001357"/>
    <w:rsid w:val="0000147D"/>
    <w:rsid w:val="00006087"/>
    <w:rsid w:val="000073A8"/>
    <w:rsid w:val="00015701"/>
    <w:rsid w:val="000163F9"/>
    <w:rsid w:val="000236C1"/>
    <w:rsid w:val="000248DB"/>
    <w:rsid w:val="00025B82"/>
    <w:rsid w:val="00026233"/>
    <w:rsid w:val="00026851"/>
    <w:rsid w:val="00026AE3"/>
    <w:rsid w:val="000271E7"/>
    <w:rsid w:val="0003192C"/>
    <w:rsid w:val="00031B81"/>
    <w:rsid w:val="00032FBD"/>
    <w:rsid w:val="00034B75"/>
    <w:rsid w:val="00036835"/>
    <w:rsid w:val="00044B76"/>
    <w:rsid w:val="000469F1"/>
    <w:rsid w:val="00050BB2"/>
    <w:rsid w:val="00052FFE"/>
    <w:rsid w:val="00054A85"/>
    <w:rsid w:val="00055A5E"/>
    <w:rsid w:val="000567CA"/>
    <w:rsid w:val="000573BC"/>
    <w:rsid w:val="0006315E"/>
    <w:rsid w:val="00066CB7"/>
    <w:rsid w:val="00070BBE"/>
    <w:rsid w:val="0007235A"/>
    <w:rsid w:val="000736FE"/>
    <w:rsid w:val="00080C52"/>
    <w:rsid w:val="00086CB5"/>
    <w:rsid w:val="00090E23"/>
    <w:rsid w:val="000919EF"/>
    <w:rsid w:val="00094018"/>
    <w:rsid w:val="000A20ED"/>
    <w:rsid w:val="000A476E"/>
    <w:rsid w:val="000A564A"/>
    <w:rsid w:val="000B0E5B"/>
    <w:rsid w:val="000B2FDF"/>
    <w:rsid w:val="000B33CB"/>
    <w:rsid w:val="000B53F9"/>
    <w:rsid w:val="000B6241"/>
    <w:rsid w:val="000B6B1E"/>
    <w:rsid w:val="000B6B78"/>
    <w:rsid w:val="000C2DF7"/>
    <w:rsid w:val="000C6382"/>
    <w:rsid w:val="000C73EB"/>
    <w:rsid w:val="000D0BDD"/>
    <w:rsid w:val="000D15A0"/>
    <w:rsid w:val="000D3B4E"/>
    <w:rsid w:val="000D3E86"/>
    <w:rsid w:val="000D47BC"/>
    <w:rsid w:val="000D6367"/>
    <w:rsid w:val="000D7ECB"/>
    <w:rsid w:val="000E1490"/>
    <w:rsid w:val="000E2B13"/>
    <w:rsid w:val="000E65A7"/>
    <w:rsid w:val="000F166D"/>
    <w:rsid w:val="000F4ACC"/>
    <w:rsid w:val="000F5908"/>
    <w:rsid w:val="00101658"/>
    <w:rsid w:val="00103DC9"/>
    <w:rsid w:val="00105EFC"/>
    <w:rsid w:val="0011121B"/>
    <w:rsid w:val="00111512"/>
    <w:rsid w:val="00114E49"/>
    <w:rsid w:val="001211D7"/>
    <w:rsid w:val="0012140A"/>
    <w:rsid w:val="00125378"/>
    <w:rsid w:val="00126A60"/>
    <w:rsid w:val="00127FF3"/>
    <w:rsid w:val="0013112C"/>
    <w:rsid w:val="00131358"/>
    <w:rsid w:val="00131E07"/>
    <w:rsid w:val="0013473C"/>
    <w:rsid w:val="00135B8B"/>
    <w:rsid w:val="0013656A"/>
    <w:rsid w:val="001412B6"/>
    <w:rsid w:val="001416F9"/>
    <w:rsid w:val="0014390A"/>
    <w:rsid w:val="001440A3"/>
    <w:rsid w:val="0014423A"/>
    <w:rsid w:val="001456D6"/>
    <w:rsid w:val="001457DD"/>
    <w:rsid w:val="00145986"/>
    <w:rsid w:val="0014612D"/>
    <w:rsid w:val="0014792D"/>
    <w:rsid w:val="00150A02"/>
    <w:rsid w:val="00152C8D"/>
    <w:rsid w:val="0015302D"/>
    <w:rsid w:val="001538E2"/>
    <w:rsid w:val="00153F45"/>
    <w:rsid w:val="00154D03"/>
    <w:rsid w:val="001616AE"/>
    <w:rsid w:val="0016282A"/>
    <w:rsid w:val="0016494A"/>
    <w:rsid w:val="00164C3D"/>
    <w:rsid w:val="00165D4E"/>
    <w:rsid w:val="00166F01"/>
    <w:rsid w:val="00171167"/>
    <w:rsid w:val="00171F19"/>
    <w:rsid w:val="00174792"/>
    <w:rsid w:val="00174AB1"/>
    <w:rsid w:val="00175194"/>
    <w:rsid w:val="00176860"/>
    <w:rsid w:val="0017784E"/>
    <w:rsid w:val="00177B74"/>
    <w:rsid w:val="0018026A"/>
    <w:rsid w:val="001812BC"/>
    <w:rsid w:val="001855A7"/>
    <w:rsid w:val="001865B4"/>
    <w:rsid w:val="00187C79"/>
    <w:rsid w:val="001903E1"/>
    <w:rsid w:val="0019056E"/>
    <w:rsid w:val="00193291"/>
    <w:rsid w:val="00195005"/>
    <w:rsid w:val="00195C59"/>
    <w:rsid w:val="00197D55"/>
    <w:rsid w:val="001B7909"/>
    <w:rsid w:val="001B7947"/>
    <w:rsid w:val="001C1CC5"/>
    <w:rsid w:val="001C2360"/>
    <w:rsid w:val="001C3258"/>
    <w:rsid w:val="001C5A88"/>
    <w:rsid w:val="001D04FF"/>
    <w:rsid w:val="001D1B83"/>
    <w:rsid w:val="001D78CA"/>
    <w:rsid w:val="001E2609"/>
    <w:rsid w:val="001E26E2"/>
    <w:rsid w:val="001E595A"/>
    <w:rsid w:val="001F0A48"/>
    <w:rsid w:val="001F2E3D"/>
    <w:rsid w:val="001F2FF9"/>
    <w:rsid w:val="001F4FFB"/>
    <w:rsid w:val="001F6753"/>
    <w:rsid w:val="002006D9"/>
    <w:rsid w:val="002015FA"/>
    <w:rsid w:val="002025FE"/>
    <w:rsid w:val="00203369"/>
    <w:rsid w:val="00205731"/>
    <w:rsid w:val="0020633F"/>
    <w:rsid w:val="00206817"/>
    <w:rsid w:val="00210BF2"/>
    <w:rsid w:val="00211CE6"/>
    <w:rsid w:val="0021468C"/>
    <w:rsid w:val="00220E16"/>
    <w:rsid w:val="00221728"/>
    <w:rsid w:val="0022185F"/>
    <w:rsid w:val="00222DFC"/>
    <w:rsid w:val="002232E5"/>
    <w:rsid w:val="00223B06"/>
    <w:rsid w:val="00224B78"/>
    <w:rsid w:val="00225189"/>
    <w:rsid w:val="00225CE5"/>
    <w:rsid w:val="002313E7"/>
    <w:rsid w:val="00234D59"/>
    <w:rsid w:val="0023589D"/>
    <w:rsid w:val="002400EF"/>
    <w:rsid w:val="00240EC3"/>
    <w:rsid w:val="0024145B"/>
    <w:rsid w:val="00242B30"/>
    <w:rsid w:val="002477FC"/>
    <w:rsid w:val="00250780"/>
    <w:rsid w:val="00250AB9"/>
    <w:rsid w:val="002527DA"/>
    <w:rsid w:val="002530EA"/>
    <w:rsid w:val="002623C9"/>
    <w:rsid w:val="00263F69"/>
    <w:rsid w:val="00266E8B"/>
    <w:rsid w:val="002675A8"/>
    <w:rsid w:val="00273315"/>
    <w:rsid w:val="0027460A"/>
    <w:rsid w:val="0027575A"/>
    <w:rsid w:val="002814D2"/>
    <w:rsid w:val="00286590"/>
    <w:rsid w:val="00290B8F"/>
    <w:rsid w:val="00294051"/>
    <w:rsid w:val="00294886"/>
    <w:rsid w:val="00294F8B"/>
    <w:rsid w:val="00295632"/>
    <w:rsid w:val="00295E97"/>
    <w:rsid w:val="00296242"/>
    <w:rsid w:val="002A1093"/>
    <w:rsid w:val="002A1431"/>
    <w:rsid w:val="002A29BC"/>
    <w:rsid w:val="002A2DF0"/>
    <w:rsid w:val="002A344A"/>
    <w:rsid w:val="002A50AD"/>
    <w:rsid w:val="002A5398"/>
    <w:rsid w:val="002B0249"/>
    <w:rsid w:val="002B39E5"/>
    <w:rsid w:val="002B6F3F"/>
    <w:rsid w:val="002B7785"/>
    <w:rsid w:val="002C03BE"/>
    <w:rsid w:val="002C0FAB"/>
    <w:rsid w:val="002C2170"/>
    <w:rsid w:val="002C2209"/>
    <w:rsid w:val="002C409C"/>
    <w:rsid w:val="002C4701"/>
    <w:rsid w:val="002C4B0C"/>
    <w:rsid w:val="002C66F9"/>
    <w:rsid w:val="002C6B39"/>
    <w:rsid w:val="002C7307"/>
    <w:rsid w:val="002C7503"/>
    <w:rsid w:val="002C7DA5"/>
    <w:rsid w:val="002D3002"/>
    <w:rsid w:val="002D383C"/>
    <w:rsid w:val="002D6A78"/>
    <w:rsid w:val="002D7939"/>
    <w:rsid w:val="002D7D52"/>
    <w:rsid w:val="002E0084"/>
    <w:rsid w:val="002E0308"/>
    <w:rsid w:val="002E3544"/>
    <w:rsid w:val="002E3DFC"/>
    <w:rsid w:val="002E54C4"/>
    <w:rsid w:val="002E62AA"/>
    <w:rsid w:val="002F12E4"/>
    <w:rsid w:val="002F1E1D"/>
    <w:rsid w:val="002F2874"/>
    <w:rsid w:val="002F352F"/>
    <w:rsid w:val="00300899"/>
    <w:rsid w:val="00301289"/>
    <w:rsid w:val="003014FA"/>
    <w:rsid w:val="00301830"/>
    <w:rsid w:val="00304FD7"/>
    <w:rsid w:val="0030675B"/>
    <w:rsid w:val="00306B8C"/>
    <w:rsid w:val="00306E94"/>
    <w:rsid w:val="00311188"/>
    <w:rsid w:val="00312293"/>
    <w:rsid w:val="00312302"/>
    <w:rsid w:val="003135AA"/>
    <w:rsid w:val="00315C31"/>
    <w:rsid w:val="003171AC"/>
    <w:rsid w:val="00317C35"/>
    <w:rsid w:val="00321511"/>
    <w:rsid w:val="00321D24"/>
    <w:rsid w:val="0032284C"/>
    <w:rsid w:val="00323E60"/>
    <w:rsid w:val="00325738"/>
    <w:rsid w:val="00330671"/>
    <w:rsid w:val="003307E7"/>
    <w:rsid w:val="00337E88"/>
    <w:rsid w:val="00340C7B"/>
    <w:rsid w:val="003413C9"/>
    <w:rsid w:val="00341E9B"/>
    <w:rsid w:val="00342414"/>
    <w:rsid w:val="003434BE"/>
    <w:rsid w:val="00344660"/>
    <w:rsid w:val="00344A73"/>
    <w:rsid w:val="00350ACF"/>
    <w:rsid w:val="0035119F"/>
    <w:rsid w:val="003519A7"/>
    <w:rsid w:val="00352AA9"/>
    <w:rsid w:val="00353933"/>
    <w:rsid w:val="00355384"/>
    <w:rsid w:val="00357AF0"/>
    <w:rsid w:val="00362690"/>
    <w:rsid w:val="00364B3E"/>
    <w:rsid w:val="0036513E"/>
    <w:rsid w:val="00365999"/>
    <w:rsid w:val="00365ADA"/>
    <w:rsid w:val="003668AC"/>
    <w:rsid w:val="00367E5C"/>
    <w:rsid w:val="003704A5"/>
    <w:rsid w:val="0037258B"/>
    <w:rsid w:val="00374E20"/>
    <w:rsid w:val="00381636"/>
    <w:rsid w:val="003833B8"/>
    <w:rsid w:val="003833C4"/>
    <w:rsid w:val="003938E5"/>
    <w:rsid w:val="003950DF"/>
    <w:rsid w:val="003966B3"/>
    <w:rsid w:val="00396969"/>
    <w:rsid w:val="003A1E8D"/>
    <w:rsid w:val="003A27B0"/>
    <w:rsid w:val="003A3C73"/>
    <w:rsid w:val="003A51D1"/>
    <w:rsid w:val="003B05BC"/>
    <w:rsid w:val="003B254A"/>
    <w:rsid w:val="003B6CF3"/>
    <w:rsid w:val="003B7000"/>
    <w:rsid w:val="003B7755"/>
    <w:rsid w:val="003C0FA3"/>
    <w:rsid w:val="003C1AC1"/>
    <w:rsid w:val="003C668A"/>
    <w:rsid w:val="003D3941"/>
    <w:rsid w:val="003D3BDE"/>
    <w:rsid w:val="003D50A7"/>
    <w:rsid w:val="003D5432"/>
    <w:rsid w:val="003D5DDB"/>
    <w:rsid w:val="003D6E0B"/>
    <w:rsid w:val="003D73AE"/>
    <w:rsid w:val="003E07DE"/>
    <w:rsid w:val="003E0AA1"/>
    <w:rsid w:val="003E11AC"/>
    <w:rsid w:val="003E3F9F"/>
    <w:rsid w:val="003E5031"/>
    <w:rsid w:val="003E63BA"/>
    <w:rsid w:val="003E7A86"/>
    <w:rsid w:val="003E7CA7"/>
    <w:rsid w:val="003E7E26"/>
    <w:rsid w:val="003F17D1"/>
    <w:rsid w:val="003F49C0"/>
    <w:rsid w:val="003F5B5B"/>
    <w:rsid w:val="00400815"/>
    <w:rsid w:val="004110F3"/>
    <w:rsid w:val="00413442"/>
    <w:rsid w:val="00415C81"/>
    <w:rsid w:val="004209E6"/>
    <w:rsid w:val="00420E9F"/>
    <w:rsid w:val="00422D2B"/>
    <w:rsid w:val="00430277"/>
    <w:rsid w:val="00432185"/>
    <w:rsid w:val="00440861"/>
    <w:rsid w:val="004452C3"/>
    <w:rsid w:val="00451E72"/>
    <w:rsid w:val="00452959"/>
    <w:rsid w:val="00453AE3"/>
    <w:rsid w:val="00454186"/>
    <w:rsid w:val="00454C38"/>
    <w:rsid w:val="004626FF"/>
    <w:rsid w:val="00462725"/>
    <w:rsid w:val="0046404C"/>
    <w:rsid w:val="00464CE2"/>
    <w:rsid w:val="00471505"/>
    <w:rsid w:val="0047272C"/>
    <w:rsid w:val="00473430"/>
    <w:rsid w:val="00474B33"/>
    <w:rsid w:val="00475037"/>
    <w:rsid w:val="0047619E"/>
    <w:rsid w:val="00477057"/>
    <w:rsid w:val="0047799D"/>
    <w:rsid w:val="00480950"/>
    <w:rsid w:val="00482150"/>
    <w:rsid w:val="0048445A"/>
    <w:rsid w:val="004846A8"/>
    <w:rsid w:val="00493FA4"/>
    <w:rsid w:val="00494EED"/>
    <w:rsid w:val="00497F3A"/>
    <w:rsid w:val="004A1182"/>
    <w:rsid w:val="004A1F18"/>
    <w:rsid w:val="004A4C91"/>
    <w:rsid w:val="004A68DE"/>
    <w:rsid w:val="004B5EA6"/>
    <w:rsid w:val="004B624B"/>
    <w:rsid w:val="004B76BD"/>
    <w:rsid w:val="004B7F78"/>
    <w:rsid w:val="004C0C3E"/>
    <w:rsid w:val="004C2464"/>
    <w:rsid w:val="004C29F9"/>
    <w:rsid w:val="004C2F6D"/>
    <w:rsid w:val="004C3DB5"/>
    <w:rsid w:val="004D0AB5"/>
    <w:rsid w:val="004D2AB9"/>
    <w:rsid w:val="004D2CAE"/>
    <w:rsid w:val="004D3402"/>
    <w:rsid w:val="004D526D"/>
    <w:rsid w:val="004E6820"/>
    <w:rsid w:val="00500A56"/>
    <w:rsid w:val="00504C48"/>
    <w:rsid w:val="005058B0"/>
    <w:rsid w:val="005062E3"/>
    <w:rsid w:val="00506723"/>
    <w:rsid w:val="0050734A"/>
    <w:rsid w:val="00510559"/>
    <w:rsid w:val="00510FE1"/>
    <w:rsid w:val="0051276F"/>
    <w:rsid w:val="00514C11"/>
    <w:rsid w:val="00514D87"/>
    <w:rsid w:val="005230B6"/>
    <w:rsid w:val="0052370A"/>
    <w:rsid w:val="00523BAE"/>
    <w:rsid w:val="005250AC"/>
    <w:rsid w:val="005261B1"/>
    <w:rsid w:val="00526391"/>
    <w:rsid w:val="005264EB"/>
    <w:rsid w:val="00527F15"/>
    <w:rsid w:val="00531FF4"/>
    <w:rsid w:val="005320E8"/>
    <w:rsid w:val="00534D29"/>
    <w:rsid w:val="00541DD8"/>
    <w:rsid w:val="00543242"/>
    <w:rsid w:val="0054666E"/>
    <w:rsid w:val="00551CA5"/>
    <w:rsid w:val="00553451"/>
    <w:rsid w:val="00555AA4"/>
    <w:rsid w:val="00556913"/>
    <w:rsid w:val="00557C61"/>
    <w:rsid w:val="0056053B"/>
    <w:rsid w:val="00562400"/>
    <w:rsid w:val="005625A6"/>
    <w:rsid w:val="00563098"/>
    <w:rsid w:val="0056339D"/>
    <w:rsid w:val="005646B0"/>
    <w:rsid w:val="00566323"/>
    <w:rsid w:val="0056667B"/>
    <w:rsid w:val="005677BF"/>
    <w:rsid w:val="005708CF"/>
    <w:rsid w:val="00570C50"/>
    <w:rsid w:val="0057775B"/>
    <w:rsid w:val="005829A6"/>
    <w:rsid w:val="0058383B"/>
    <w:rsid w:val="00587CA1"/>
    <w:rsid w:val="00590012"/>
    <w:rsid w:val="005920D2"/>
    <w:rsid w:val="0059622C"/>
    <w:rsid w:val="0059630C"/>
    <w:rsid w:val="005A350B"/>
    <w:rsid w:val="005B1C3B"/>
    <w:rsid w:val="005B204E"/>
    <w:rsid w:val="005B2616"/>
    <w:rsid w:val="005B3300"/>
    <w:rsid w:val="005B4DC8"/>
    <w:rsid w:val="005B5E48"/>
    <w:rsid w:val="005B640F"/>
    <w:rsid w:val="005C075B"/>
    <w:rsid w:val="005C6660"/>
    <w:rsid w:val="005D02E9"/>
    <w:rsid w:val="005D0356"/>
    <w:rsid w:val="005D316C"/>
    <w:rsid w:val="005D4EEA"/>
    <w:rsid w:val="005D5C08"/>
    <w:rsid w:val="005D73C4"/>
    <w:rsid w:val="005E0CA0"/>
    <w:rsid w:val="005E1770"/>
    <w:rsid w:val="005E4327"/>
    <w:rsid w:val="005E4F1C"/>
    <w:rsid w:val="005E7827"/>
    <w:rsid w:val="005F0920"/>
    <w:rsid w:val="005F3140"/>
    <w:rsid w:val="005F3FB6"/>
    <w:rsid w:val="005F6106"/>
    <w:rsid w:val="00602667"/>
    <w:rsid w:val="00603A17"/>
    <w:rsid w:val="00604288"/>
    <w:rsid w:val="00604D22"/>
    <w:rsid w:val="006057D2"/>
    <w:rsid w:val="0060594C"/>
    <w:rsid w:val="00606F13"/>
    <w:rsid w:val="00610128"/>
    <w:rsid w:val="00612E26"/>
    <w:rsid w:val="0061344A"/>
    <w:rsid w:val="00613DF8"/>
    <w:rsid w:val="0061503D"/>
    <w:rsid w:val="00617744"/>
    <w:rsid w:val="00620BEE"/>
    <w:rsid w:val="00620FA3"/>
    <w:rsid w:val="0062146E"/>
    <w:rsid w:val="006221F4"/>
    <w:rsid w:val="00622D0A"/>
    <w:rsid w:val="006252C4"/>
    <w:rsid w:val="00627E37"/>
    <w:rsid w:val="00631BB6"/>
    <w:rsid w:val="0063259A"/>
    <w:rsid w:val="0063493D"/>
    <w:rsid w:val="00641C69"/>
    <w:rsid w:val="00642B38"/>
    <w:rsid w:val="00643BE7"/>
    <w:rsid w:val="00646F03"/>
    <w:rsid w:val="00647F85"/>
    <w:rsid w:val="0065141C"/>
    <w:rsid w:val="00652259"/>
    <w:rsid w:val="00653FEB"/>
    <w:rsid w:val="00654F66"/>
    <w:rsid w:val="0066031D"/>
    <w:rsid w:val="00661677"/>
    <w:rsid w:val="00663EC9"/>
    <w:rsid w:val="00667462"/>
    <w:rsid w:val="00670A83"/>
    <w:rsid w:val="006716EC"/>
    <w:rsid w:val="00671CAE"/>
    <w:rsid w:val="00672CD4"/>
    <w:rsid w:val="00675362"/>
    <w:rsid w:val="00686AC9"/>
    <w:rsid w:val="0068788D"/>
    <w:rsid w:val="00687AFD"/>
    <w:rsid w:val="00693006"/>
    <w:rsid w:val="00693719"/>
    <w:rsid w:val="00694A08"/>
    <w:rsid w:val="00695B21"/>
    <w:rsid w:val="006974B7"/>
    <w:rsid w:val="006974F8"/>
    <w:rsid w:val="006A133C"/>
    <w:rsid w:val="006A14BB"/>
    <w:rsid w:val="006A1637"/>
    <w:rsid w:val="006A4885"/>
    <w:rsid w:val="006B03EA"/>
    <w:rsid w:val="006B52B5"/>
    <w:rsid w:val="006C1078"/>
    <w:rsid w:val="006C1FDF"/>
    <w:rsid w:val="006C31BD"/>
    <w:rsid w:val="006C7BB6"/>
    <w:rsid w:val="006D1BC1"/>
    <w:rsid w:val="006D2D10"/>
    <w:rsid w:val="006D466D"/>
    <w:rsid w:val="006D47EE"/>
    <w:rsid w:val="006D4864"/>
    <w:rsid w:val="006D506B"/>
    <w:rsid w:val="006D5914"/>
    <w:rsid w:val="006D5E0C"/>
    <w:rsid w:val="006E01F8"/>
    <w:rsid w:val="006E1BEA"/>
    <w:rsid w:val="006E5484"/>
    <w:rsid w:val="006E571E"/>
    <w:rsid w:val="006F3B77"/>
    <w:rsid w:val="006F72AE"/>
    <w:rsid w:val="00705125"/>
    <w:rsid w:val="00705317"/>
    <w:rsid w:val="007054FA"/>
    <w:rsid w:val="00711571"/>
    <w:rsid w:val="00716845"/>
    <w:rsid w:val="007224EE"/>
    <w:rsid w:val="007304AF"/>
    <w:rsid w:val="00730AD2"/>
    <w:rsid w:val="00731594"/>
    <w:rsid w:val="007325A5"/>
    <w:rsid w:val="0073268C"/>
    <w:rsid w:val="00732E6E"/>
    <w:rsid w:val="00734EFE"/>
    <w:rsid w:val="0074754E"/>
    <w:rsid w:val="00750F96"/>
    <w:rsid w:val="0075267C"/>
    <w:rsid w:val="00752BA0"/>
    <w:rsid w:val="00753BAB"/>
    <w:rsid w:val="0075647C"/>
    <w:rsid w:val="0075783F"/>
    <w:rsid w:val="0077164B"/>
    <w:rsid w:val="00772543"/>
    <w:rsid w:val="00773098"/>
    <w:rsid w:val="00773DC4"/>
    <w:rsid w:val="007754EE"/>
    <w:rsid w:val="00777CFA"/>
    <w:rsid w:val="00780BB5"/>
    <w:rsid w:val="00783C64"/>
    <w:rsid w:val="00787AE8"/>
    <w:rsid w:val="00793A9C"/>
    <w:rsid w:val="0079422A"/>
    <w:rsid w:val="0079438D"/>
    <w:rsid w:val="0079790A"/>
    <w:rsid w:val="007A0290"/>
    <w:rsid w:val="007A036C"/>
    <w:rsid w:val="007A217B"/>
    <w:rsid w:val="007A3D6C"/>
    <w:rsid w:val="007A4F91"/>
    <w:rsid w:val="007A50D3"/>
    <w:rsid w:val="007A780D"/>
    <w:rsid w:val="007B0206"/>
    <w:rsid w:val="007B1D1A"/>
    <w:rsid w:val="007C053B"/>
    <w:rsid w:val="007C1673"/>
    <w:rsid w:val="007C2CB7"/>
    <w:rsid w:val="007C2D2E"/>
    <w:rsid w:val="007C60D3"/>
    <w:rsid w:val="007D0750"/>
    <w:rsid w:val="007D07F8"/>
    <w:rsid w:val="007D1ABA"/>
    <w:rsid w:val="007D5307"/>
    <w:rsid w:val="007D622F"/>
    <w:rsid w:val="007D62D9"/>
    <w:rsid w:val="007D6937"/>
    <w:rsid w:val="007D6F06"/>
    <w:rsid w:val="007E2768"/>
    <w:rsid w:val="007E4A26"/>
    <w:rsid w:val="007E5039"/>
    <w:rsid w:val="007E6D10"/>
    <w:rsid w:val="007F33A7"/>
    <w:rsid w:val="007F386F"/>
    <w:rsid w:val="007F3ED7"/>
    <w:rsid w:val="007F50E1"/>
    <w:rsid w:val="007F6B48"/>
    <w:rsid w:val="008012B8"/>
    <w:rsid w:val="008016C0"/>
    <w:rsid w:val="00803042"/>
    <w:rsid w:val="00805268"/>
    <w:rsid w:val="00807885"/>
    <w:rsid w:val="00807E35"/>
    <w:rsid w:val="00810EB4"/>
    <w:rsid w:val="00812390"/>
    <w:rsid w:val="00813FC9"/>
    <w:rsid w:val="00814E32"/>
    <w:rsid w:val="00815ADF"/>
    <w:rsid w:val="00821937"/>
    <w:rsid w:val="00822D9F"/>
    <w:rsid w:val="008330D5"/>
    <w:rsid w:val="008344FB"/>
    <w:rsid w:val="00835DA0"/>
    <w:rsid w:val="00836705"/>
    <w:rsid w:val="00836BD4"/>
    <w:rsid w:val="00840242"/>
    <w:rsid w:val="00841304"/>
    <w:rsid w:val="00844934"/>
    <w:rsid w:val="00845D16"/>
    <w:rsid w:val="00850356"/>
    <w:rsid w:val="00853E00"/>
    <w:rsid w:val="0086115E"/>
    <w:rsid w:val="008634F5"/>
    <w:rsid w:val="0086366B"/>
    <w:rsid w:val="00863F79"/>
    <w:rsid w:val="008702A2"/>
    <w:rsid w:val="0087124F"/>
    <w:rsid w:val="00872217"/>
    <w:rsid w:val="00874B52"/>
    <w:rsid w:val="00875978"/>
    <w:rsid w:val="008777CF"/>
    <w:rsid w:val="00893079"/>
    <w:rsid w:val="008939B3"/>
    <w:rsid w:val="008959DB"/>
    <w:rsid w:val="00897878"/>
    <w:rsid w:val="008B0739"/>
    <w:rsid w:val="008B18F8"/>
    <w:rsid w:val="008B599A"/>
    <w:rsid w:val="008B6333"/>
    <w:rsid w:val="008B73AD"/>
    <w:rsid w:val="008C1F20"/>
    <w:rsid w:val="008C41B6"/>
    <w:rsid w:val="008C43AF"/>
    <w:rsid w:val="008D12D9"/>
    <w:rsid w:val="008D4BEE"/>
    <w:rsid w:val="008D5259"/>
    <w:rsid w:val="008D662C"/>
    <w:rsid w:val="008D7A7A"/>
    <w:rsid w:val="008E01D1"/>
    <w:rsid w:val="008E1352"/>
    <w:rsid w:val="008E526A"/>
    <w:rsid w:val="008E5358"/>
    <w:rsid w:val="008F0A6B"/>
    <w:rsid w:val="008F2DB4"/>
    <w:rsid w:val="008F5D0D"/>
    <w:rsid w:val="008F635D"/>
    <w:rsid w:val="00904EEF"/>
    <w:rsid w:val="00907513"/>
    <w:rsid w:val="009110F2"/>
    <w:rsid w:val="00911D0E"/>
    <w:rsid w:val="00912A99"/>
    <w:rsid w:val="009206AA"/>
    <w:rsid w:val="009206F4"/>
    <w:rsid w:val="00920D95"/>
    <w:rsid w:val="00922131"/>
    <w:rsid w:val="009225AD"/>
    <w:rsid w:val="00931961"/>
    <w:rsid w:val="00932DBE"/>
    <w:rsid w:val="00933F14"/>
    <w:rsid w:val="009417AD"/>
    <w:rsid w:val="009429E6"/>
    <w:rsid w:val="00943ABC"/>
    <w:rsid w:val="0094413B"/>
    <w:rsid w:val="0094605A"/>
    <w:rsid w:val="00950D98"/>
    <w:rsid w:val="009542F0"/>
    <w:rsid w:val="009547F1"/>
    <w:rsid w:val="00954A63"/>
    <w:rsid w:val="0095523F"/>
    <w:rsid w:val="00964668"/>
    <w:rsid w:val="009646BC"/>
    <w:rsid w:val="009658F5"/>
    <w:rsid w:val="00967CED"/>
    <w:rsid w:val="00970577"/>
    <w:rsid w:val="009711A1"/>
    <w:rsid w:val="0097323E"/>
    <w:rsid w:val="0097412C"/>
    <w:rsid w:val="00974A18"/>
    <w:rsid w:val="00974A60"/>
    <w:rsid w:val="00976737"/>
    <w:rsid w:val="0098321C"/>
    <w:rsid w:val="009838DC"/>
    <w:rsid w:val="00983CD2"/>
    <w:rsid w:val="00986E22"/>
    <w:rsid w:val="009939A6"/>
    <w:rsid w:val="009A041A"/>
    <w:rsid w:val="009A24BA"/>
    <w:rsid w:val="009A528B"/>
    <w:rsid w:val="009A6B66"/>
    <w:rsid w:val="009B1C6E"/>
    <w:rsid w:val="009B2CA8"/>
    <w:rsid w:val="009B385A"/>
    <w:rsid w:val="009B4655"/>
    <w:rsid w:val="009B49F2"/>
    <w:rsid w:val="009C1284"/>
    <w:rsid w:val="009C21D7"/>
    <w:rsid w:val="009C325F"/>
    <w:rsid w:val="009D14C8"/>
    <w:rsid w:val="009D20C9"/>
    <w:rsid w:val="009D42A4"/>
    <w:rsid w:val="009D449A"/>
    <w:rsid w:val="009D54E0"/>
    <w:rsid w:val="009D77E8"/>
    <w:rsid w:val="009E12FB"/>
    <w:rsid w:val="009E1E60"/>
    <w:rsid w:val="009E5E61"/>
    <w:rsid w:val="009E6C5E"/>
    <w:rsid w:val="009F1527"/>
    <w:rsid w:val="009F1951"/>
    <w:rsid w:val="009F4E59"/>
    <w:rsid w:val="00A004E1"/>
    <w:rsid w:val="00A006BE"/>
    <w:rsid w:val="00A05F43"/>
    <w:rsid w:val="00A0646E"/>
    <w:rsid w:val="00A16230"/>
    <w:rsid w:val="00A24A6D"/>
    <w:rsid w:val="00A25340"/>
    <w:rsid w:val="00A2771F"/>
    <w:rsid w:val="00A30041"/>
    <w:rsid w:val="00A30CE2"/>
    <w:rsid w:val="00A30E12"/>
    <w:rsid w:val="00A37980"/>
    <w:rsid w:val="00A37A77"/>
    <w:rsid w:val="00A410D6"/>
    <w:rsid w:val="00A4375D"/>
    <w:rsid w:val="00A44836"/>
    <w:rsid w:val="00A44BF4"/>
    <w:rsid w:val="00A47414"/>
    <w:rsid w:val="00A5285F"/>
    <w:rsid w:val="00A546AC"/>
    <w:rsid w:val="00A54870"/>
    <w:rsid w:val="00A562B9"/>
    <w:rsid w:val="00A57366"/>
    <w:rsid w:val="00A5771D"/>
    <w:rsid w:val="00A620B5"/>
    <w:rsid w:val="00A638D7"/>
    <w:rsid w:val="00A653EB"/>
    <w:rsid w:val="00A67874"/>
    <w:rsid w:val="00A7226F"/>
    <w:rsid w:val="00A74875"/>
    <w:rsid w:val="00A74F72"/>
    <w:rsid w:val="00A77853"/>
    <w:rsid w:val="00A818AD"/>
    <w:rsid w:val="00A83214"/>
    <w:rsid w:val="00A83429"/>
    <w:rsid w:val="00A84957"/>
    <w:rsid w:val="00A851FC"/>
    <w:rsid w:val="00A85F10"/>
    <w:rsid w:val="00A94EC5"/>
    <w:rsid w:val="00A95B76"/>
    <w:rsid w:val="00A97395"/>
    <w:rsid w:val="00AA0836"/>
    <w:rsid w:val="00AA2A5F"/>
    <w:rsid w:val="00AA3420"/>
    <w:rsid w:val="00AA3CB1"/>
    <w:rsid w:val="00AA3F98"/>
    <w:rsid w:val="00AA5FAC"/>
    <w:rsid w:val="00AB4955"/>
    <w:rsid w:val="00AB6647"/>
    <w:rsid w:val="00AB74E5"/>
    <w:rsid w:val="00AB7E03"/>
    <w:rsid w:val="00AC0E19"/>
    <w:rsid w:val="00AC179D"/>
    <w:rsid w:val="00AC29F2"/>
    <w:rsid w:val="00AC3530"/>
    <w:rsid w:val="00AD677A"/>
    <w:rsid w:val="00AD7D36"/>
    <w:rsid w:val="00AE3E89"/>
    <w:rsid w:val="00AE5E4F"/>
    <w:rsid w:val="00AE7AB1"/>
    <w:rsid w:val="00AF1F30"/>
    <w:rsid w:val="00AF6BD8"/>
    <w:rsid w:val="00B00F54"/>
    <w:rsid w:val="00B078F1"/>
    <w:rsid w:val="00B07A3F"/>
    <w:rsid w:val="00B1029D"/>
    <w:rsid w:val="00B118FD"/>
    <w:rsid w:val="00B11ECA"/>
    <w:rsid w:val="00B20DF9"/>
    <w:rsid w:val="00B3134A"/>
    <w:rsid w:val="00B342DE"/>
    <w:rsid w:val="00B3467C"/>
    <w:rsid w:val="00B34F1F"/>
    <w:rsid w:val="00B362E6"/>
    <w:rsid w:val="00B37021"/>
    <w:rsid w:val="00B45667"/>
    <w:rsid w:val="00B469AD"/>
    <w:rsid w:val="00B509FB"/>
    <w:rsid w:val="00B55165"/>
    <w:rsid w:val="00B613E1"/>
    <w:rsid w:val="00B62377"/>
    <w:rsid w:val="00B64249"/>
    <w:rsid w:val="00B70AD6"/>
    <w:rsid w:val="00B740EA"/>
    <w:rsid w:val="00B77E0B"/>
    <w:rsid w:val="00B77FAA"/>
    <w:rsid w:val="00B80432"/>
    <w:rsid w:val="00B80557"/>
    <w:rsid w:val="00B863A6"/>
    <w:rsid w:val="00B8640D"/>
    <w:rsid w:val="00B91F4B"/>
    <w:rsid w:val="00B9507F"/>
    <w:rsid w:val="00BA3D8D"/>
    <w:rsid w:val="00BA778A"/>
    <w:rsid w:val="00BB1879"/>
    <w:rsid w:val="00BB304B"/>
    <w:rsid w:val="00BB63B4"/>
    <w:rsid w:val="00BC062E"/>
    <w:rsid w:val="00BC362C"/>
    <w:rsid w:val="00BC4275"/>
    <w:rsid w:val="00BC5BC1"/>
    <w:rsid w:val="00BD0A5E"/>
    <w:rsid w:val="00BD492B"/>
    <w:rsid w:val="00BD4FAA"/>
    <w:rsid w:val="00BE29CD"/>
    <w:rsid w:val="00BE3BDD"/>
    <w:rsid w:val="00BE5654"/>
    <w:rsid w:val="00BE58E6"/>
    <w:rsid w:val="00BE66BA"/>
    <w:rsid w:val="00BF1C35"/>
    <w:rsid w:val="00BF2CD4"/>
    <w:rsid w:val="00BF327D"/>
    <w:rsid w:val="00BF37FA"/>
    <w:rsid w:val="00BF3A64"/>
    <w:rsid w:val="00BF50F1"/>
    <w:rsid w:val="00BF580B"/>
    <w:rsid w:val="00BF6AB0"/>
    <w:rsid w:val="00BF7F6E"/>
    <w:rsid w:val="00C0569F"/>
    <w:rsid w:val="00C076D8"/>
    <w:rsid w:val="00C07CEC"/>
    <w:rsid w:val="00C118C9"/>
    <w:rsid w:val="00C14D33"/>
    <w:rsid w:val="00C15640"/>
    <w:rsid w:val="00C16342"/>
    <w:rsid w:val="00C1719C"/>
    <w:rsid w:val="00C23264"/>
    <w:rsid w:val="00C2362D"/>
    <w:rsid w:val="00C308C2"/>
    <w:rsid w:val="00C30A38"/>
    <w:rsid w:val="00C31F04"/>
    <w:rsid w:val="00C33ACE"/>
    <w:rsid w:val="00C346C6"/>
    <w:rsid w:val="00C34BC8"/>
    <w:rsid w:val="00C4024F"/>
    <w:rsid w:val="00C40A6A"/>
    <w:rsid w:val="00C41D02"/>
    <w:rsid w:val="00C47A83"/>
    <w:rsid w:val="00C50A1E"/>
    <w:rsid w:val="00C526AD"/>
    <w:rsid w:val="00C531FC"/>
    <w:rsid w:val="00C53A00"/>
    <w:rsid w:val="00C55B1C"/>
    <w:rsid w:val="00C55D2F"/>
    <w:rsid w:val="00C55F94"/>
    <w:rsid w:val="00C56619"/>
    <w:rsid w:val="00C570EC"/>
    <w:rsid w:val="00C57FDE"/>
    <w:rsid w:val="00C6105B"/>
    <w:rsid w:val="00C62FCE"/>
    <w:rsid w:val="00C64E40"/>
    <w:rsid w:val="00C67561"/>
    <w:rsid w:val="00C73F90"/>
    <w:rsid w:val="00C7491E"/>
    <w:rsid w:val="00C82DEB"/>
    <w:rsid w:val="00C8323C"/>
    <w:rsid w:val="00C8670D"/>
    <w:rsid w:val="00C86A99"/>
    <w:rsid w:val="00C9042D"/>
    <w:rsid w:val="00C9172F"/>
    <w:rsid w:val="00C926D8"/>
    <w:rsid w:val="00C92B0A"/>
    <w:rsid w:val="00C96495"/>
    <w:rsid w:val="00CA2F15"/>
    <w:rsid w:val="00CA3884"/>
    <w:rsid w:val="00CA4DF9"/>
    <w:rsid w:val="00CA7B31"/>
    <w:rsid w:val="00CB018B"/>
    <w:rsid w:val="00CB1D5C"/>
    <w:rsid w:val="00CB2652"/>
    <w:rsid w:val="00CB5626"/>
    <w:rsid w:val="00CB64F5"/>
    <w:rsid w:val="00CC2BBD"/>
    <w:rsid w:val="00CC3207"/>
    <w:rsid w:val="00CC4F6C"/>
    <w:rsid w:val="00CC62E3"/>
    <w:rsid w:val="00CD685B"/>
    <w:rsid w:val="00CE1625"/>
    <w:rsid w:val="00CE3C56"/>
    <w:rsid w:val="00CF15F5"/>
    <w:rsid w:val="00CF1BE5"/>
    <w:rsid w:val="00CF33D2"/>
    <w:rsid w:val="00CF347C"/>
    <w:rsid w:val="00CF354C"/>
    <w:rsid w:val="00CF71A6"/>
    <w:rsid w:val="00D02EA0"/>
    <w:rsid w:val="00D02F99"/>
    <w:rsid w:val="00D041A7"/>
    <w:rsid w:val="00D062DD"/>
    <w:rsid w:val="00D06BEF"/>
    <w:rsid w:val="00D06F86"/>
    <w:rsid w:val="00D07DAA"/>
    <w:rsid w:val="00D140A1"/>
    <w:rsid w:val="00D145B7"/>
    <w:rsid w:val="00D15F08"/>
    <w:rsid w:val="00D17FA4"/>
    <w:rsid w:val="00D227C5"/>
    <w:rsid w:val="00D237F3"/>
    <w:rsid w:val="00D24200"/>
    <w:rsid w:val="00D24F2B"/>
    <w:rsid w:val="00D31275"/>
    <w:rsid w:val="00D316E1"/>
    <w:rsid w:val="00D31A7C"/>
    <w:rsid w:val="00D327CB"/>
    <w:rsid w:val="00D365AC"/>
    <w:rsid w:val="00D36EFD"/>
    <w:rsid w:val="00D41058"/>
    <w:rsid w:val="00D42344"/>
    <w:rsid w:val="00D456FC"/>
    <w:rsid w:val="00D45A0E"/>
    <w:rsid w:val="00D50D7A"/>
    <w:rsid w:val="00D53B10"/>
    <w:rsid w:val="00D54BA1"/>
    <w:rsid w:val="00D5646C"/>
    <w:rsid w:val="00D56E95"/>
    <w:rsid w:val="00D57AD0"/>
    <w:rsid w:val="00D57DA6"/>
    <w:rsid w:val="00D64B26"/>
    <w:rsid w:val="00D667A9"/>
    <w:rsid w:val="00D71590"/>
    <w:rsid w:val="00D72E7C"/>
    <w:rsid w:val="00D73E67"/>
    <w:rsid w:val="00D76265"/>
    <w:rsid w:val="00D7684E"/>
    <w:rsid w:val="00D76E96"/>
    <w:rsid w:val="00D8030C"/>
    <w:rsid w:val="00D82D36"/>
    <w:rsid w:val="00D83C0A"/>
    <w:rsid w:val="00D91351"/>
    <w:rsid w:val="00D931F6"/>
    <w:rsid w:val="00D94572"/>
    <w:rsid w:val="00D94DB1"/>
    <w:rsid w:val="00D97D17"/>
    <w:rsid w:val="00DA0511"/>
    <w:rsid w:val="00DA0F24"/>
    <w:rsid w:val="00DA1492"/>
    <w:rsid w:val="00DA6836"/>
    <w:rsid w:val="00DB1128"/>
    <w:rsid w:val="00DB2744"/>
    <w:rsid w:val="00DB3397"/>
    <w:rsid w:val="00DB7B6E"/>
    <w:rsid w:val="00DC060A"/>
    <w:rsid w:val="00DC1301"/>
    <w:rsid w:val="00DC4A3E"/>
    <w:rsid w:val="00DC5E15"/>
    <w:rsid w:val="00DD26E0"/>
    <w:rsid w:val="00DD2718"/>
    <w:rsid w:val="00DD2936"/>
    <w:rsid w:val="00DD2A98"/>
    <w:rsid w:val="00DD36B2"/>
    <w:rsid w:val="00DD398A"/>
    <w:rsid w:val="00DD3C06"/>
    <w:rsid w:val="00DD3EE1"/>
    <w:rsid w:val="00DD696F"/>
    <w:rsid w:val="00DD794F"/>
    <w:rsid w:val="00DE0429"/>
    <w:rsid w:val="00DE0DE6"/>
    <w:rsid w:val="00DE18B4"/>
    <w:rsid w:val="00DE1F7F"/>
    <w:rsid w:val="00DE5CBC"/>
    <w:rsid w:val="00DE6D6E"/>
    <w:rsid w:val="00DF4001"/>
    <w:rsid w:val="00DF4FC1"/>
    <w:rsid w:val="00DF585F"/>
    <w:rsid w:val="00DF62DA"/>
    <w:rsid w:val="00E03E64"/>
    <w:rsid w:val="00E04D35"/>
    <w:rsid w:val="00E04F1C"/>
    <w:rsid w:val="00E07299"/>
    <w:rsid w:val="00E113B7"/>
    <w:rsid w:val="00E1329A"/>
    <w:rsid w:val="00E1496B"/>
    <w:rsid w:val="00E161D9"/>
    <w:rsid w:val="00E251A6"/>
    <w:rsid w:val="00E26F2D"/>
    <w:rsid w:val="00E27D2E"/>
    <w:rsid w:val="00E3071D"/>
    <w:rsid w:val="00E31F69"/>
    <w:rsid w:val="00E33410"/>
    <w:rsid w:val="00E34A5D"/>
    <w:rsid w:val="00E35768"/>
    <w:rsid w:val="00E35DB8"/>
    <w:rsid w:val="00E36B88"/>
    <w:rsid w:val="00E40BF6"/>
    <w:rsid w:val="00E4124D"/>
    <w:rsid w:val="00E44221"/>
    <w:rsid w:val="00E4620F"/>
    <w:rsid w:val="00E4799D"/>
    <w:rsid w:val="00E50C61"/>
    <w:rsid w:val="00E535D8"/>
    <w:rsid w:val="00E54851"/>
    <w:rsid w:val="00E574F0"/>
    <w:rsid w:val="00E60A49"/>
    <w:rsid w:val="00E6247E"/>
    <w:rsid w:val="00E6680B"/>
    <w:rsid w:val="00E66922"/>
    <w:rsid w:val="00E67614"/>
    <w:rsid w:val="00E70D18"/>
    <w:rsid w:val="00E74F6C"/>
    <w:rsid w:val="00E75D2E"/>
    <w:rsid w:val="00E7777A"/>
    <w:rsid w:val="00E87DD6"/>
    <w:rsid w:val="00E91B0B"/>
    <w:rsid w:val="00E93272"/>
    <w:rsid w:val="00E95328"/>
    <w:rsid w:val="00E95C93"/>
    <w:rsid w:val="00E95EF4"/>
    <w:rsid w:val="00E96869"/>
    <w:rsid w:val="00EA1A75"/>
    <w:rsid w:val="00EA2D74"/>
    <w:rsid w:val="00EA51A7"/>
    <w:rsid w:val="00EB07F5"/>
    <w:rsid w:val="00EB194C"/>
    <w:rsid w:val="00EB1D99"/>
    <w:rsid w:val="00EB7774"/>
    <w:rsid w:val="00EC12C9"/>
    <w:rsid w:val="00EC19A7"/>
    <w:rsid w:val="00EC26B2"/>
    <w:rsid w:val="00EC337A"/>
    <w:rsid w:val="00EC35C6"/>
    <w:rsid w:val="00EC6876"/>
    <w:rsid w:val="00EE12E6"/>
    <w:rsid w:val="00EE1E59"/>
    <w:rsid w:val="00EE2F53"/>
    <w:rsid w:val="00EE31FF"/>
    <w:rsid w:val="00EE3B4E"/>
    <w:rsid w:val="00EE3D9E"/>
    <w:rsid w:val="00EE4139"/>
    <w:rsid w:val="00EE44F4"/>
    <w:rsid w:val="00EE5889"/>
    <w:rsid w:val="00EE5FF8"/>
    <w:rsid w:val="00EE64E6"/>
    <w:rsid w:val="00EF0D5D"/>
    <w:rsid w:val="00EF6539"/>
    <w:rsid w:val="00F004C1"/>
    <w:rsid w:val="00F00F7A"/>
    <w:rsid w:val="00F03AE9"/>
    <w:rsid w:val="00F05B0A"/>
    <w:rsid w:val="00F069E7"/>
    <w:rsid w:val="00F13433"/>
    <w:rsid w:val="00F147BE"/>
    <w:rsid w:val="00F15894"/>
    <w:rsid w:val="00F17736"/>
    <w:rsid w:val="00F1782E"/>
    <w:rsid w:val="00F233F7"/>
    <w:rsid w:val="00F278E1"/>
    <w:rsid w:val="00F31A01"/>
    <w:rsid w:val="00F31CEB"/>
    <w:rsid w:val="00F369C6"/>
    <w:rsid w:val="00F37370"/>
    <w:rsid w:val="00F3792F"/>
    <w:rsid w:val="00F4139F"/>
    <w:rsid w:val="00F433CC"/>
    <w:rsid w:val="00F46059"/>
    <w:rsid w:val="00F470E1"/>
    <w:rsid w:val="00F4728F"/>
    <w:rsid w:val="00F473FE"/>
    <w:rsid w:val="00F475D2"/>
    <w:rsid w:val="00F47765"/>
    <w:rsid w:val="00F5193D"/>
    <w:rsid w:val="00F51A95"/>
    <w:rsid w:val="00F53FF9"/>
    <w:rsid w:val="00F543F9"/>
    <w:rsid w:val="00F555F8"/>
    <w:rsid w:val="00F5561F"/>
    <w:rsid w:val="00F5581B"/>
    <w:rsid w:val="00F56F9F"/>
    <w:rsid w:val="00F6224F"/>
    <w:rsid w:val="00F660C0"/>
    <w:rsid w:val="00F66A5B"/>
    <w:rsid w:val="00F672E9"/>
    <w:rsid w:val="00F67C52"/>
    <w:rsid w:val="00F717F8"/>
    <w:rsid w:val="00F75998"/>
    <w:rsid w:val="00F80187"/>
    <w:rsid w:val="00F82AD8"/>
    <w:rsid w:val="00F8598B"/>
    <w:rsid w:val="00F864CD"/>
    <w:rsid w:val="00F90C8C"/>
    <w:rsid w:val="00F91A88"/>
    <w:rsid w:val="00FA233C"/>
    <w:rsid w:val="00FA30BE"/>
    <w:rsid w:val="00FA57AB"/>
    <w:rsid w:val="00FA6CEC"/>
    <w:rsid w:val="00FB2A29"/>
    <w:rsid w:val="00FB5E28"/>
    <w:rsid w:val="00FB7AA4"/>
    <w:rsid w:val="00FB7AF9"/>
    <w:rsid w:val="00FC1F00"/>
    <w:rsid w:val="00FC34D5"/>
    <w:rsid w:val="00FC4362"/>
    <w:rsid w:val="00FC4C6D"/>
    <w:rsid w:val="00FC6091"/>
    <w:rsid w:val="00FC74E0"/>
    <w:rsid w:val="00FD0B32"/>
    <w:rsid w:val="00FD49B2"/>
    <w:rsid w:val="00FD5369"/>
    <w:rsid w:val="00FD58E5"/>
    <w:rsid w:val="00FE1E60"/>
    <w:rsid w:val="00FE26BD"/>
    <w:rsid w:val="00FE26D7"/>
    <w:rsid w:val="00FE4108"/>
    <w:rsid w:val="00FE444A"/>
    <w:rsid w:val="00FE5C9A"/>
    <w:rsid w:val="00FF0087"/>
    <w:rsid w:val="00FF1296"/>
    <w:rsid w:val="00FF1354"/>
    <w:rsid w:val="00FF1554"/>
    <w:rsid w:val="00FF2B50"/>
    <w:rsid w:val="00FF49F1"/>
    <w:rsid w:val="00FF4BC6"/>
    <w:rsid w:val="00FF529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HTML Preformatted" w:uiPriority="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77FAA"/>
  </w:style>
  <w:style w:type="paragraph" w:styleId="1">
    <w:name w:val="heading 1"/>
    <w:basedOn w:val="a"/>
    <w:next w:val="a"/>
    <w:link w:val="10"/>
    <w:qFormat/>
    <w:rsid w:val="00F004C1"/>
    <w:pPr>
      <w:keepNext/>
      <w:suppressAutoHyphens/>
      <w:spacing w:before="240" w:after="60" w:line="240" w:lineRule="auto"/>
      <w:outlineLvl w:val="0"/>
    </w:pPr>
    <w:rPr>
      <w:rFonts w:ascii="Calibri Light" w:eastAsia="Times New Roman" w:hAnsi="Calibri Light" w:cs="Times New Roman"/>
      <w:b/>
      <w:bCs/>
      <w:kern w:val="32"/>
      <w:sz w:val="32"/>
      <w:szCs w:val="32"/>
      <w:lang w:eastAsia="zh-CN"/>
    </w:rPr>
  </w:style>
  <w:style w:type="paragraph" w:styleId="2">
    <w:name w:val="heading 2"/>
    <w:basedOn w:val="a"/>
    <w:next w:val="a"/>
    <w:link w:val="20"/>
    <w:uiPriority w:val="9"/>
    <w:semiHidden/>
    <w:unhideWhenUsed/>
    <w:qFormat/>
    <w:rsid w:val="009E1E6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9E1E60"/>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Нумерация,ПАРАГРАФ,List Paragraph,список 1,Заголовок мой1,СписокСТПр"/>
    <w:basedOn w:val="a"/>
    <w:link w:val="a4"/>
    <w:uiPriority w:val="34"/>
    <w:qFormat/>
    <w:rsid w:val="00F004C1"/>
    <w:pPr>
      <w:ind w:left="720"/>
      <w:contextualSpacing/>
    </w:pPr>
    <w:rPr>
      <w:rFonts w:ascii="Calibri" w:eastAsia="Calibri" w:hAnsi="Calibri" w:cs="Times New Roman"/>
      <w:sz w:val="20"/>
      <w:szCs w:val="20"/>
    </w:rPr>
  </w:style>
  <w:style w:type="character" w:customStyle="1" w:styleId="a4">
    <w:name w:val="Абзац списка Знак"/>
    <w:aliases w:val="Нумерация Знак,ПАРАГРАФ Знак,List Paragraph Знак,список 1 Знак,Заголовок мой1 Знак,СписокСТПр Знак"/>
    <w:link w:val="a3"/>
    <w:uiPriority w:val="34"/>
    <w:locked/>
    <w:rsid w:val="00F004C1"/>
    <w:rPr>
      <w:rFonts w:ascii="Calibri" w:eastAsia="Calibri" w:hAnsi="Calibri" w:cs="Times New Roman"/>
      <w:sz w:val="20"/>
      <w:szCs w:val="20"/>
    </w:rPr>
  </w:style>
  <w:style w:type="paragraph" w:customStyle="1" w:styleId="Default">
    <w:name w:val="Default"/>
    <w:qFormat/>
    <w:rsid w:val="00F004C1"/>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5">
    <w:name w:val="Strong"/>
    <w:uiPriority w:val="22"/>
    <w:qFormat/>
    <w:rsid w:val="00F004C1"/>
    <w:rPr>
      <w:b/>
      <w:bCs/>
    </w:rPr>
  </w:style>
  <w:style w:type="character" w:customStyle="1" w:styleId="FontStyle13">
    <w:name w:val="Font Style13"/>
    <w:uiPriority w:val="99"/>
    <w:rsid w:val="00F004C1"/>
    <w:rPr>
      <w:rFonts w:ascii="Times New Roman" w:hAnsi="Times New Roman" w:cs="Times New Roman" w:hint="default"/>
      <w:sz w:val="24"/>
      <w:szCs w:val="24"/>
    </w:rPr>
  </w:style>
  <w:style w:type="paragraph" w:customStyle="1" w:styleId="11">
    <w:name w:val="Основной текст1"/>
    <w:basedOn w:val="a"/>
    <w:link w:val="a6"/>
    <w:rsid w:val="00F004C1"/>
    <w:pPr>
      <w:widowControl w:val="0"/>
      <w:shd w:val="clear" w:color="auto" w:fill="FFFFFF"/>
      <w:spacing w:before="360" w:after="0" w:line="274" w:lineRule="exact"/>
      <w:ind w:firstLine="700"/>
      <w:jc w:val="both"/>
    </w:pPr>
    <w:rPr>
      <w:rFonts w:ascii="Times New Roman" w:eastAsia="Times New Roman" w:hAnsi="Times New Roman" w:cs="Times New Roman"/>
      <w:sz w:val="23"/>
      <w:szCs w:val="23"/>
      <w:lang w:eastAsia="ru-RU"/>
    </w:rPr>
  </w:style>
  <w:style w:type="character" w:customStyle="1" w:styleId="10">
    <w:name w:val="Заголовок 1 Знак"/>
    <w:basedOn w:val="a0"/>
    <w:link w:val="1"/>
    <w:rsid w:val="00F004C1"/>
    <w:rPr>
      <w:rFonts w:ascii="Calibri Light" w:eastAsia="Times New Roman" w:hAnsi="Calibri Light" w:cs="Times New Roman"/>
      <w:b/>
      <w:bCs/>
      <w:kern w:val="32"/>
      <w:sz w:val="32"/>
      <w:szCs w:val="32"/>
      <w:lang w:eastAsia="zh-CN"/>
    </w:rPr>
  </w:style>
  <w:style w:type="character" w:styleId="a7">
    <w:name w:val="Emphasis"/>
    <w:uiPriority w:val="20"/>
    <w:qFormat/>
    <w:rsid w:val="00F004C1"/>
    <w:rPr>
      <w:i/>
      <w:iCs/>
    </w:rPr>
  </w:style>
  <w:style w:type="paragraph" w:customStyle="1" w:styleId="western">
    <w:name w:val="western"/>
    <w:basedOn w:val="a"/>
    <w:rsid w:val="00F004C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No Spacing"/>
    <w:link w:val="a9"/>
    <w:uiPriority w:val="99"/>
    <w:qFormat/>
    <w:rsid w:val="00F004C1"/>
    <w:pPr>
      <w:spacing w:after="0" w:line="240" w:lineRule="auto"/>
    </w:pPr>
    <w:rPr>
      <w:rFonts w:ascii="Calibri" w:eastAsia="Calibri" w:hAnsi="Calibri" w:cs="Times New Roman"/>
    </w:rPr>
  </w:style>
  <w:style w:type="paragraph" w:styleId="aa">
    <w:name w:val="Normal (Web)"/>
    <w:aliases w:val="Normal (Web) Char,Обычный (веб)1,Обычный (веб) Знак1,Обычный (веб) Знак Знак"/>
    <w:basedOn w:val="a"/>
    <w:link w:val="ab"/>
    <w:uiPriority w:val="99"/>
    <w:unhideWhenUsed/>
    <w:qFormat/>
    <w:rsid w:val="00F004C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b">
    <w:name w:val="Обычный (веб) Знак"/>
    <w:aliases w:val="Normal (Web) Char Знак,Обычный (веб)1 Знак,Обычный (веб) Знак1 Знак,Обычный (веб) Знак Знак Знак"/>
    <w:link w:val="aa"/>
    <w:uiPriority w:val="99"/>
    <w:locked/>
    <w:rsid w:val="00F004C1"/>
    <w:rPr>
      <w:rFonts w:ascii="Times New Roman" w:eastAsia="Times New Roman" w:hAnsi="Times New Roman" w:cs="Times New Roman"/>
      <w:sz w:val="24"/>
      <w:szCs w:val="24"/>
      <w:lang w:eastAsia="ru-RU"/>
    </w:rPr>
  </w:style>
  <w:style w:type="paragraph" w:customStyle="1" w:styleId="21">
    <w:name w:val="Основной текст2"/>
    <w:basedOn w:val="a"/>
    <w:uiPriority w:val="99"/>
    <w:qFormat/>
    <w:rsid w:val="00F004C1"/>
    <w:pPr>
      <w:widowControl w:val="0"/>
      <w:shd w:val="clear" w:color="auto" w:fill="FFFFFF"/>
      <w:spacing w:before="360" w:after="0" w:line="274" w:lineRule="exact"/>
      <w:jc w:val="both"/>
    </w:pPr>
    <w:rPr>
      <w:rFonts w:ascii="Times New Roman" w:eastAsia="Times New Roman" w:hAnsi="Times New Roman" w:cs="Times New Roman"/>
      <w:sz w:val="21"/>
      <w:szCs w:val="21"/>
      <w:lang w:eastAsia="ru-RU"/>
    </w:rPr>
  </w:style>
  <w:style w:type="character" w:customStyle="1" w:styleId="0ptExact">
    <w:name w:val="Основной текст + Интервал 0 pt Exact"/>
    <w:qFormat/>
    <w:rsid w:val="00294051"/>
    <w:rPr>
      <w:rFonts w:ascii="Times New Roman" w:hAnsi="Times New Roman" w:cs="Times New Roman"/>
      <w:spacing w:val="4"/>
      <w:sz w:val="24"/>
      <w:u w:val="single"/>
    </w:rPr>
  </w:style>
  <w:style w:type="paragraph" w:styleId="ac">
    <w:name w:val="Body Text"/>
    <w:basedOn w:val="a"/>
    <w:link w:val="ad"/>
    <w:uiPriority w:val="1"/>
    <w:qFormat/>
    <w:rsid w:val="00294051"/>
    <w:pPr>
      <w:widowControl w:val="0"/>
      <w:spacing w:after="0" w:line="240" w:lineRule="auto"/>
      <w:ind w:left="102"/>
      <w:jc w:val="both"/>
    </w:pPr>
    <w:rPr>
      <w:rFonts w:ascii="Times New Roman" w:eastAsia="Times New Roman" w:hAnsi="Times New Roman" w:cs="Times New Roman"/>
      <w:sz w:val="28"/>
      <w:szCs w:val="28"/>
      <w:lang w:val="en-US"/>
    </w:rPr>
  </w:style>
  <w:style w:type="character" w:customStyle="1" w:styleId="ad">
    <w:name w:val="Основной текст Знак"/>
    <w:basedOn w:val="a0"/>
    <w:link w:val="ac"/>
    <w:uiPriority w:val="1"/>
    <w:rsid w:val="00294051"/>
    <w:rPr>
      <w:rFonts w:ascii="Times New Roman" w:eastAsia="Times New Roman" w:hAnsi="Times New Roman" w:cs="Times New Roman"/>
      <w:sz w:val="28"/>
      <w:szCs w:val="28"/>
      <w:lang w:val="en-US"/>
    </w:rPr>
  </w:style>
  <w:style w:type="paragraph" w:styleId="HTML">
    <w:name w:val="HTML Preformatted"/>
    <w:basedOn w:val="a"/>
    <w:link w:val="HTML0"/>
    <w:qFormat/>
    <w:rsid w:val="002940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sz w:val="20"/>
      <w:szCs w:val="20"/>
      <w:lang w:eastAsia="zh-CN"/>
    </w:rPr>
  </w:style>
  <w:style w:type="character" w:customStyle="1" w:styleId="HTML0">
    <w:name w:val="Стандартный HTML Знак"/>
    <w:basedOn w:val="a0"/>
    <w:link w:val="HTML"/>
    <w:rsid w:val="00294051"/>
    <w:rPr>
      <w:rFonts w:ascii="Courier New" w:eastAsia="Times New Roman" w:hAnsi="Courier New" w:cs="Times New Roman"/>
      <w:sz w:val="20"/>
      <w:szCs w:val="20"/>
      <w:lang w:eastAsia="zh-CN"/>
    </w:rPr>
  </w:style>
  <w:style w:type="character" w:styleId="ae">
    <w:name w:val="Hyperlink"/>
    <w:uiPriority w:val="99"/>
    <w:unhideWhenUsed/>
    <w:rsid w:val="00294051"/>
    <w:rPr>
      <w:color w:val="0563C1"/>
      <w:u w:val="single"/>
    </w:rPr>
  </w:style>
  <w:style w:type="paragraph" w:styleId="af">
    <w:name w:val="Body Text Indent"/>
    <w:basedOn w:val="a"/>
    <w:link w:val="af0"/>
    <w:rsid w:val="00294051"/>
    <w:pPr>
      <w:widowControl w:val="0"/>
      <w:suppressAutoHyphens/>
      <w:spacing w:after="120" w:line="240" w:lineRule="auto"/>
      <w:ind w:left="283"/>
    </w:pPr>
    <w:rPr>
      <w:rFonts w:ascii="Times New Roman" w:eastAsia="SimSun" w:hAnsi="Times New Roman" w:cs="Mangal"/>
      <w:kern w:val="1"/>
      <w:sz w:val="24"/>
      <w:szCs w:val="21"/>
      <w:lang w:eastAsia="zh-CN" w:bidi="hi-IN"/>
    </w:rPr>
  </w:style>
  <w:style w:type="character" w:customStyle="1" w:styleId="af0">
    <w:name w:val="Основной текст с отступом Знак"/>
    <w:basedOn w:val="a0"/>
    <w:link w:val="af"/>
    <w:rsid w:val="00294051"/>
    <w:rPr>
      <w:rFonts w:ascii="Times New Roman" w:eastAsia="SimSun" w:hAnsi="Times New Roman" w:cs="Mangal"/>
      <w:kern w:val="1"/>
      <w:sz w:val="24"/>
      <w:szCs w:val="21"/>
      <w:lang w:eastAsia="zh-CN" w:bidi="hi-IN"/>
    </w:rPr>
  </w:style>
  <w:style w:type="paragraph" w:customStyle="1" w:styleId="msonormalcxspmiddle">
    <w:name w:val="msonormalcxspmiddle"/>
    <w:basedOn w:val="a"/>
    <w:rsid w:val="0029405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
    <w:name w:val="Без интервала1"/>
    <w:rsid w:val="00813FC9"/>
    <w:pPr>
      <w:suppressAutoHyphens/>
      <w:spacing w:after="0" w:line="240" w:lineRule="auto"/>
    </w:pPr>
    <w:rPr>
      <w:rFonts w:ascii="Times New Roman" w:eastAsia="Calibri" w:hAnsi="Times New Roman" w:cs="Times New Roman"/>
      <w:sz w:val="24"/>
      <w:szCs w:val="24"/>
      <w:lang w:eastAsia="zh-CN"/>
    </w:rPr>
  </w:style>
  <w:style w:type="paragraph" w:styleId="af1">
    <w:name w:val="Balloon Text"/>
    <w:basedOn w:val="a"/>
    <w:link w:val="af2"/>
    <w:uiPriority w:val="99"/>
    <w:semiHidden/>
    <w:unhideWhenUsed/>
    <w:rsid w:val="00813FC9"/>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813FC9"/>
    <w:rPr>
      <w:rFonts w:ascii="Tahoma" w:hAnsi="Tahoma" w:cs="Tahoma"/>
      <w:sz w:val="16"/>
      <w:szCs w:val="16"/>
    </w:rPr>
  </w:style>
  <w:style w:type="paragraph" w:styleId="31">
    <w:name w:val="Body Text Indent 3"/>
    <w:basedOn w:val="a"/>
    <w:link w:val="32"/>
    <w:uiPriority w:val="99"/>
    <w:semiHidden/>
    <w:unhideWhenUsed/>
    <w:rsid w:val="00164C3D"/>
    <w:pPr>
      <w:spacing w:after="120"/>
      <w:ind w:left="283"/>
    </w:pPr>
    <w:rPr>
      <w:sz w:val="16"/>
      <w:szCs w:val="16"/>
    </w:rPr>
  </w:style>
  <w:style w:type="character" w:customStyle="1" w:styleId="32">
    <w:name w:val="Основной текст с отступом 3 Знак"/>
    <w:basedOn w:val="a0"/>
    <w:link w:val="31"/>
    <w:uiPriority w:val="99"/>
    <w:semiHidden/>
    <w:rsid w:val="00164C3D"/>
    <w:rPr>
      <w:sz w:val="16"/>
      <w:szCs w:val="16"/>
    </w:rPr>
  </w:style>
  <w:style w:type="paragraph" w:styleId="af3">
    <w:name w:val="Title"/>
    <w:basedOn w:val="a"/>
    <w:link w:val="af4"/>
    <w:qFormat/>
    <w:rsid w:val="00164C3D"/>
    <w:pPr>
      <w:spacing w:after="0" w:line="240" w:lineRule="auto"/>
      <w:jc w:val="center"/>
    </w:pPr>
    <w:rPr>
      <w:rFonts w:ascii="Times New Roman CYR" w:eastAsia="Times New Roman" w:hAnsi="Times New Roman CYR" w:cs="Times New Roman"/>
      <w:b/>
      <w:sz w:val="28"/>
      <w:szCs w:val="20"/>
      <w:lang w:eastAsia="ru-RU"/>
    </w:rPr>
  </w:style>
  <w:style w:type="character" w:customStyle="1" w:styleId="af4">
    <w:name w:val="Название Знак"/>
    <w:basedOn w:val="a0"/>
    <w:link w:val="af3"/>
    <w:rsid w:val="00164C3D"/>
    <w:rPr>
      <w:rFonts w:ascii="Times New Roman CYR" w:eastAsia="Times New Roman" w:hAnsi="Times New Roman CYR" w:cs="Times New Roman"/>
      <w:b/>
      <w:sz w:val="28"/>
      <w:szCs w:val="20"/>
      <w:lang w:eastAsia="ru-RU"/>
    </w:rPr>
  </w:style>
  <w:style w:type="paragraph" w:customStyle="1" w:styleId="4">
    <w:name w:val="Знак Знак4 Знак Знак Знак Знак"/>
    <w:basedOn w:val="a"/>
    <w:rsid w:val="00044B76"/>
    <w:pPr>
      <w:spacing w:after="160" w:line="240" w:lineRule="exact"/>
    </w:pPr>
    <w:rPr>
      <w:rFonts w:ascii="Arial" w:eastAsia="Times New Roman" w:hAnsi="Arial" w:cs="Arial"/>
      <w:sz w:val="20"/>
      <w:szCs w:val="20"/>
      <w:lang w:val="en-US"/>
    </w:rPr>
  </w:style>
  <w:style w:type="character" w:customStyle="1" w:styleId="blk">
    <w:name w:val="blk"/>
    <w:basedOn w:val="a0"/>
    <w:rsid w:val="00044B76"/>
  </w:style>
  <w:style w:type="table" w:styleId="af5">
    <w:name w:val="Table Grid"/>
    <w:basedOn w:val="a1"/>
    <w:uiPriority w:val="59"/>
    <w:rsid w:val="00044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F4139F"/>
  </w:style>
  <w:style w:type="character" w:customStyle="1" w:styleId="s1">
    <w:name w:val="s1"/>
    <w:rsid w:val="009A528B"/>
  </w:style>
  <w:style w:type="character" w:customStyle="1" w:styleId="textexposedshow">
    <w:name w:val="text_exposed_show"/>
    <w:basedOn w:val="a0"/>
    <w:rsid w:val="00321D24"/>
  </w:style>
  <w:style w:type="character" w:customStyle="1" w:styleId="highlightnode">
    <w:name w:val="highlightnode"/>
    <w:basedOn w:val="a0"/>
    <w:rsid w:val="00C14D33"/>
  </w:style>
  <w:style w:type="character" w:customStyle="1" w:styleId="22">
    <w:name w:val="Основной текст (2)_ Знак Знак Знак Знак Знак Знак Знак Знак Знак Знак Знак Знак"/>
    <w:basedOn w:val="a0"/>
    <w:link w:val="23"/>
    <w:rsid w:val="00620FA3"/>
    <w:rPr>
      <w:rFonts w:eastAsia="Arial Unicode MS"/>
      <w:sz w:val="24"/>
      <w:szCs w:val="24"/>
      <w:shd w:val="clear" w:color="auto" w:fill="FFFFFF"/>
    </w:rPr>
  </w:style>
  <w:style w:type="paragraph" w:customStyle="1" w:styleId="23">
    <w:name w:val="Основной текст (2)_ Знак Знак Знак Знак Знак Знак Знак Знак Знак Знак Знак"/>
    <w:basedOn w:val="a"/>
    <w:link w:val="22"/>
    <w:rsid w:val="00620FA3"/>
    <w:pPr>
      <w:widowControl w:val="0"/>
      <w:shd w:val="clear" w:color="auto" w:fill="FFFFFF"/>
      <w:spacing w:before="300" w:after="60" w:line="240" w:lineRule="atLeast"/>
      <w:jc w:val="both"/>
    </w:pPr>
    <w:rPr>
      <w:rFonts w:eastAsia="Arial Unicode MS"/>
      <w:sz w:val="24"/>
      <w:szCs w:val="24"/>
    </w:rPr>
  </w:style>
  <w:style w:type="character" w:customStyle="1" w:styleId="24">
    <w:name w:val="Основной текст (2)_"/>
    <w:basedOn w:val="a0"/>
    <w:link w:val="210"/>
    <w:rsid w:val="002D7939"/>
    <w:rPr>
      <w:rFonts w:ascii="Times New Roman" w:hAnsi="Times New Roman" w:cs="Times New Roman"/>
      <w:sz w:val="28"/>
      <w:szCs w:val="28"/>
      <w:shd w:val="clear" w:color="auto" w:fill="FFFFFF"/>
    </w:rPr>
  </w:style>
  <w:style w:type="paragraph" w:customStyle="1" w:styleId="210">
    <w:name w:val="Основной текст (2)1"/>
    <w:basedOn w:val="a"/>
    <w:link w:val="24"/>
    <w:uiPriority w:val="99"/>
    <w:rsid w:val="002D7939"/>
    <w:pPr>
      <w:widowControl w:val="0"/>
      <w:shd w:val="clear" w:color="auto" w:fill="FFFFFF"/>
      <w:spacing w:before="360" w:after="0" w:line="322" w:lineRule="exact"/>
      <w:jc w:val="both"/>
    </w:pPr>
    <w:rPr>
      <w:rFonts w:ascii="Times New Roman" w:hAnsi="Times New Roman" w:cs="Times New Roman"/>
      <w:sz w:val="28"/>
      <w:szCs w:val="28"/>
    </w:rPr>
  </w:style>
  <w:style w:type="paragraph" w:customStyle="1" w:styleId="25">
    <w:name w:val="Основной текст (2)"/>
    <w:basedOn w:val="a"/>
    <w:rsid w:val="009658F5"/>
    <w:pPr>
      <w:widowControl w:val="0"/>
      <w:shd w:val="clear" w:color="auto" w:fill="FFFFFF"/>
      <w:spacing w:after="0" w:line="480" w:lineRule="exact"/>
    </w:pPr>
    <w:rPr>
      <w:rFonts w:ascii="Times New Roman" w:eastAsia="Times New Roman" w:hAnsi="Times New Roman" w:cs="Times New Roman"/>
      <w:sz w:val="28"/>
      <w:szCs w:val="28"/>
      <w:lang w:eastAsia="ru-RU"/>
    </w:rPr>
  </w:style>
  <w:style w:type="character" w:customStyle="1" w:styleId="26">
    <w:name w:val="Основной текст (2) + Полужирный"/>
    <w:basedOn w:val="24"/>
    <w:rsid w:val="009658F5"/>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paragraph" w:customStyle="1" w:styleId="27">
    <w:name w:val="Без интервала2"/>
    <w:rsid w:val="00420E9F"/>
    <w:pPr>
      <w:suppressAutoHyphens/>
      <w:spacing w:after="0" w:line="240" w:lineRule="auto"/>
    </w:pPr>
    <w:rPr>
      <w:rFonts w:ascii="Calibri" w:eastAsia="Times New Roman" w:hAnsi="Calibri" w:cs="Calibri"/>
      <w:lang w:eastAsia="zh-CN"/>
    </w:rPr>
  </w:style>
  <w:style w:type="paragraph" w:customStyle="1" w:styleId="13">
    <w:name w:val="Обычный1"/>
    <w:uiPriority w:val="99"/>
    <w:rsid w:val="000B0E5B"/>
    <w:pPr>
      <w:suppressAutoHyphens/>
    </w:pPr>
    <w:rPr>
      <w:rFonts w:ascii="Calibri" w:eastAsia="SimSun" w:hAnsi="Calibri" w:cs="Calibri"/>
    </w:rPr>
  </w:style>
  <w:style w:type="paragraph" w:customStyle="1" w:styleId="ConsPlusTitle">
    <w:name w:val="ConsPlusTitle"/>
    <w:uiPriority w:val="99"/>
    <w:rsid w:val="000B0E5B"/>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FontStyle11">
    <w:name w:val="Font Style11"/>
    <w:rsid w:val="00783C64"/>
    <w:rPr>
      <w:rFonts w:ascii="Times New Roman" w:hAnsi="Times New Roman" w:cs="Times New Roman"/>
      <w:b/>
      <w:bCs/>
      <w:sz w:val="26"/>
      <w:szCs w:val="26"/>
    </w:rPr>
  </w:style>
  <w:style w:type="paragraph" w:customStyle="1" w:styleId="Standard">
    <w:name w:val="Standard"/>
    <w:qFormat/>
    <w:rsid w:val="00783C64"/>
    <w:pPr>
      <w:suppressAutoHyphens/>
      <w:autoSpaceDN w:val="0"/>
      <w:textAlignment w:val="baseline"/>
    </w:pPr>
    <w:rPr>
      <w:rFonts w:ascii="Calibri" w:eastAsia="F" w:hAnsi="Calibri" w:cs="F"/>
      <w:kern w:val="3"/>
      <w:lang w:eastAsia="ru-RU"/>
    </w:rPr>
  </w:style>
  <w:style w:type="paragraph" w:customStyle="1" w:styleId="14">
    <w:name w:val="Заголовок1"/>
    <w:basedOn w:val="a"/>
    <w:next w:val="ac"/>
    <w:rsid w:val="00783C64"/>
    <w:pPr>
      <w:suppressAutoHyphens/>
      <w:spacing w:after="0" w:line="240" w:lineRule="auto"/>
      <w:jc w:val="center"/>
    </w:pPr>
    <w:rPr>
      <w:rFonts w:ascii="Times New Roman" w:eastAsia="Times New Roman" w:hAnsi="Times New Roman" w:cs="Times New Roman"/>
      <w:sz w:val="28"/>
      <w:szCs w:val="20"/>
      <w:lang w:eastAsia="zh-CN"/>
    </w:rPr>
  </w:style>
  <w:style w:type="paragraph" w:customStyle="1" w:styleId="33">
    <w:name w:val="Без интервала3"/>
    <w:rsid w:val="00352AA9"/>
    <w:pPr>
      <w:suppressAutoHyphens/>
      <w:spacing w:after="0" w:line="240" w:lineRule="auto"/>
    </w:pPr>
    <w:rPr>
      <w:rFonts w:ascii="Times New Roman" w:eastAsia="Calibri" w:hAnsi="Times New Roman" w:cs="Times New Roman"/>
      <w:sz w:val="24"/>
      <w:szCs w:val="24"/>
      <w:lang w:eastAsia="zh-CN"/>
    </w:rPr>
  </w:style>
  <w:style w:type="character" w:customStyle="1" w:styleId="a9">
    <w:name w:val="Без интервала Знак"/>
    <w:link w:val="a8"/>
    <w:uiPriority w:val="99"/>
    <w:locked/>
    <w:rsid w:val="008939B3"/>
    <w:rPr>
      <w:rFonts w:ascii="Calibri" w:eastAsia="Calibri" w:hAnsi="Calibri" w:cs="Times New Roman"/>
    </w:rPr>
  </w:style>
  <w:style w:type="character" w:customStyle="1" w:styleId="20">
    <w:name w:val="Заголовок 2 Знак"/>
    <w:basedOn w:val="a0"/>
    <w:link w:val="2"/>
    <w:uiPriority w:val="9"/>
    <w:semiHidden/>
    <w:rsid w:val="009E1E60"/>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9E1E60"/>
    <w:rPr>
      <w:rFonts w:asciiTheme="majorHAnsi" w:eastAsiaTheme="majorEastAsia" w:hAnsiTheme="majorHAnsi" w:cstheme="majorBidi"/>
      <w:b/>
      <w:bCs/>
      <w:color w:val="4F81BD" w:themeColor="accent1"/>
    </w:rPr>
  </w:style>
  <w:style w:type="paragraph" w:customStyle="1" w:styleId="entryfilesize">
    <w:name w:val="entry_file_size"/>
    <w:basedOn w:val="a"/>
    <w:rsid w:val="009E1E6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6">
    <w:name w:val="Основной текст_"/>
    <w:basedOn w:val="a0"/>
    <w:link w:val="11"/>
    <w:rsid w:val="00B70AD6"/>
    <w:rPr>
      <w:rFonts w:ascii="Times New Roman" w:eastAsia="Times New Roman" w:hAnsi="Times New Roman" w:cs="Times New Roman"/>
      <w:sz w:val="23"/>
      <w:szCs w:val="23"/>
      <w:shd w:val="clear" w:color="auto" w:fill="FFFFFF"/>
      <w:lang w:eastAsia="ru-RU"/>
    </w:rPr>
  </w:style>
  <w:style w:type="character" w:customStyle="1" w:styleId="oznaimen1">
    <w:name w:val="oz_naimen1"/>
    <w:rsid w:val="00350ACF"/>
    <w:rPr>
      <w:rFonts w:ascii="Roboto Condensed" w:hAnsi="Roboto Condensed" w:hint="default"/>
      <w:b w:val="0"/>
      <w:bCs w:val="0"/>
    </w:rPr>
  </w:style>
  <w:style w:type="character" w:customStyle="1" w:styleId="NoSpacingChar1">
    <w:name w:val="No Spacing Char1"/>
    <w:link w:val="40"/>
    <w:locked/>
    <w:rsid w:val="00350ACF"/>
  </w:style>
  <w:style w:type="paragraph" w:customStyle="1" w:styleId="40">
    <w:name w:val="Без интервала4"/>
    <w:link w:val="NoSpacingChar1"/>
    <w:rsid w:val="00350ACF"/>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HTML Preformatted" w:uiPriority="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F004C1"/>
    <w:pPr>
      <w:keepNext/>
      <w:suppressAutoHyphens/>
      <w:spacing w:before="240" w:after="60" w:line="240" w:lineRule="auto"/>
      <w:outlineLvl w:val="0"/>
    </w:pPr>
    <w:rPr>
      <w:rFonts w:ascii="Calibri Light" w:eastAsia="Times New Roman" w:hAnsi="Calibri Light" w:cs="Times New Roman"/>
      <w:b/>
      <w:bCs/>
      <w:kern w:val="32"/>
      <w:sz w:val="32"/>
      <w:szCs w:val="32"/>
      <w:lang w:eastAsia="zh-CN"/>
    </w:rPr>
  </w:style>
  <w:style w:type="paragraph" w:styleId="2">
    <w:name w:val="heading 2"/>
    <w:basedOn w:val="a"/>
    <w:next w:val="a"/>
    <w:link w:val="20"/>
    <w:uiPriority w:val="9"/>
    <w:semiHidden/>
    <w:unhideWhenUsed/>
    <w:qFormat/>
    <w:rsid w:val="009E1E6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9E1E60"/>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Нумерация,ПАРАГРАФ,List Paragraph,список 1,Заголовок мой1,СписокСТПр"/>
    <w:basedOn w:val="a"/>
    <w:link w:val="a4"/>
    <w:uiPriority w:val="34"/>
    <w:qFormat/>
    <w:rsid w:val="00F004C1"/>
    <w:pPr>
      <w:ind w:left="720"/>
      <w:contextualSpacing/>
    </w:pPr>
    <w:rPr>
      <w:rFonts w:ascii="Calibri" w:eastAsia="Calibri" w:hAnsi="Calibri" w:cs="Times New Roman"/>
      <w:sz w:val="20"/>
      <w:szCs w:val="20"/>
      <w:lang w:val="x-none" w:eastAsia="x-none"/>
    </w:rPr>
  </w:style>
  <w:style w:type="character" w:customStyle="1" w:styleId="a4">
    <w:name w:val="Абзац списка Знак"/>
    <w:aliases w:val="Нумерация Знак,ПАРАГРАФ Знак,List Paragraph Знак,список 1 Знак,Заголовок мой1 Знак,СписокСТПр Знак"/>
    <w:link w:val="a3"/>
    <w:uiPriority w:val="34"/>
    <w:locked/>
    <w:rsid w:val="00F004C1"/>
    <w:rPr>
      <w:rFonts w:ascii="Calibri" w:eastAsia="Calibri" w:hAnsi="Calibri" w:cs="Times New Roman"/>
      <w:sz w:val="20"/>
      <w:szCs w:val="20"/>
      <w:lang w:val="x-none" w:eastAsia="x-none"/>
    </w:rPr>
  </w:style>
  <w:style w:type="paragraph" w:customStyle="1" w:styleId="Default">
    <w:name w:val="Default"/>
    <w:uiPriority w:val="99"/>
    <w:qFormat/>
    <w:rsid w:val="00F004C1"/>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5">
    <w:name w:val="Strong"/>
    <w:uiPriority w:val="22"/>
    <w:qFormat/>
    <w:rsid w:val="00F004C1"/>
    <w:rPr>
      <w:b/>
      <w:bCs/>
    </w:rPr>
  </w:style>
  <w:style w:type="character" w:customStyle="1" w:styleId="FontStyle13">
    <w:name w:val="Font Style13"/>
    <w:uiPriority w:val="99"/>
    <w:rsid w:val="00F004C1"/>
    <w:rPr>
      <w:rFonts w:ascii="Times New Roman" w:hAnsi="Times New Roman" w:cs="Times New Roman" w:hint="default"/>
      <w:sz w:val="24"/>
      <w:szCs w:val="24"/>
    </w:rPr>
  </w:style>
  <w:style w:type="paragraph" w:customStyle="1" w:styleId="11">
    <w:name w:val="Основной текст1"/>
    <w:basedOn w:val="a"/>
    <w:link w:val="a6"/>
    <w:rsid w:val="00F004C1"/>
    <w:pPr>
      <w:widowControl w:val="0"/>
      <w:shd w:val="clear" w:color="auto" w:fill="FFFFFF"/>
      <w:spacing w:before="360" w:after="0" w:line="274" w:lineRule="exact"/>
      <w:ind w:firstLine="700"/>
      <w:jc w:val="both"/>
    </w:pPr>
    <w:rPr>
      <w:rFonts w:ascii="Times New Roman" w:eastAsia="Times New Roman" w:hAnsi="Times New Roman" w:cs="Times New Roman"/>
      <w:sz w:val="23"/>
      <w:szCs w:val="23"/>
      <w:lang w:eastAsia="ru-RU"/>
    </w:rPr>
  </w:style>
  <w:style w:type="character" w:customStyle="1" w:styleId="10">
    <w:name w:val="Заголовок 1 Знак"/>
    <w:basedOn w:val="a0"/>
    <w:link w:val="1"/>
    <w:rsid w:val="00F004C1"/>
    <w:rPr>
      <w:rFonts w:ascii="Calibri Light" w:eastAsia="Times New Roman" w:hAnsi="Calibri Light" w:cs="Times New Roman"/>
      <w:b/>
      <w:bCs/>
      <w:kern w:val="32"/>
      <w:sz w:val="32"/>
      <w:szCs w:val="32"/>
      <w:lang w:eastAsia="zh-CN"/>
    </w:rPr>
  </w:style>
  <w:style w:type="character" w:styleId="a7">
    <w:name w:val="Emphasis"/>
    <w:uiPriority w:val="20"/>
    <w:qFormat/>
    <w:rsid w:val="00F004C1"/>
    <w:rPr>
      <w:i/>
      <w:iCs/>
    </w:rPr>
  </w:style>
  <w:style w:type="paragraph" w:customStyle="1" w:styleId="western">
    <w:name w:val="western"/>
    <w:basedOn w:val="a"/>
    <w:rsid w:val="00F004C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No Spacing"/>
    <w:link w:val="a9"/>
    <w:uiPriority w:val="99"/>
    <w:qFormat/>
    <w:rsid w:val="00F004C1"/>
    <w:pPr>
      <w:spacing w:after="0" w:line="240" w:lineRule="auto"/>
    </w:pPr>
    <w:rPr>
      <w:rFonts w:ascii="Calibri" w:eastAsia="Calibri" w:hAnsi="Calibri" w:cs="Times New Roman"/>
    </w:rPr>
  </w:style>
  <w:style w:type="paragraph" w:styleId="aa">
    <w:name w:val="Normal (Web)"/>
    <w:aliases w:val="Normal (Web) Char,Обычный (веб)1,Обычный (веб) Знак1,Обычный (веб) Знак Знак"/>
    <w:basedOn w:val="a"/>
    <w:link w:val="ab"/>
    <w:uiPriority w:val="99"/>
    <w:unhideWhenUsed/>
    <w:qFormat/>
    <w:rsid w:val="00F004C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b">
    <w:name w:val="Обычный (веб) Знак"/>
    <w:aliases w:val="Normal (Web) Char Знак,Обычный (веб)1 Знак,Обычный (веб) Знак1 Знак,Обычный (веб) Знак Знак Знак"/>
    <w:link w:val="aa"/>
    <w:uiPriority w:val="99"/>
    <w:locked/>
    <w:rsid w:val="00F004C1"/>
    <w:rPr>
      <w:rFonts w:ascii="Times New Roman" w:eastAsia="Times New Roman" w:hAnsi="Times New Roman" w:cs="Times New Roman"/>
      <w:sz w:val="24"/>
      <w:szCs w:val="24"/>
      <w:lang w:eastAsia="ru-RU"/>
    </w:rPr>
  </w:style>
  <w:style w:type="paragraph" w:customStyle="1" w:styleId="21">
    <w:name w:val="Основной текст2"/>
    <w:basedOn w:val="a"/>
    <w:uiPriority w:val="99"/>
    <w:qFormat/>
    <w:rsid w:val="00F004C1"/>
    <w:pPr>
      <w:widowControl w:val="0"/>
      <w:shd w:val="clear" w:color="auto" w:fill="FFFFFF"/>
      <w:spacing w:before="360" w:after="0" w:line="274" w:lineRule="exact"/>
      <w:jc w:val="both"/>
    </w:pPr>
    <w:rPr>
      <w:rFonts w:ascii="Times New Roman" w:eastAsia="Times New Roman" w:hAnsi="Times New Roman" w:cs="Times New Roman"/>
      <w:sz w:val="21"/>
      <w:szCs w:val="21"/>
      <w:lang w:eastAsia="ru-RU"/>
    </w:rPr>
  </w:style>
  <w:style w:type="character" w:customStyle="1" w:styleId="0ptExact">
    <w:name w:val="Основной текст + Интервал 0 pt Exact"/>
    <w:qFormat/>
    <w:rsid w:val="00294051"/>
    <w:rPr>
      <w:rFonts w:ascii="Times New Roman" w:hAnsi="Times New Roman" w:cs="Times New Roman"/>
      <w:spacing w:val="4"/>
      <w:sz w:val="24"/>
      <w:u w:val="single"/>
    </w:rPr>
  </w:style>
  <w:style w:type="paragraph" w:styleId="ac">
    <w:name w:val="Body Text"/>
    <w:basedOn w:val="a"/>
    <w:link w:val="ad"/>
    <w:uiPriority w:val="1"/>
    <w:qFormat/>
    <w:rsid w:val="00294051"/>
    <w:pPr>
      <w:widowControl w:val="0"/>
      <w:spacing w:after="0" w:line="240" w:lineRule="auto"/>
      <w:ind w:left="102"/>
      <w:jc w:val="both"/>
    </w:pPr>
    <w:rPr>
      <w:rFonts w:ascii="Times New Roman" w:eastAsia="Times New Roman" w:hAnsi="Times New Roman" w:cs="Times New Roman"/>
      <w:sz w:val="28"/>
      <w:szCs w:val="28"/>
      <w:lang w:val="en-US"/>
    </w:rPr>
  </w:style>
  <w:style w:type="character" w:customStyle="1" w:styleId="ad">
    <w:name w:val="Основной текст Знак"/>
    <w:basedOn w:val="a0"/>
    <w:link w:val="ac"/>
    <w:uiPriority w:val="1"/>
    <w:rsid w:val="00294051"/>
    <w:rPr>
      <w:rFonts w:ascii="Times New Roman" w:eastAsia="Times New Roman" w:hAnsi="Times New Roman" w:cs="Times New Roman"/>
      <w:sz w:val="28"/>
      <w:szCs w:val="28"/>
      <w:lang w:val="en-US"/>
    </w:rPr>
  </w:style>
  <w:style w:type="paragraph" w:styleId="HTML">
    <w:name w:val="HTML Preformatted"/>
    <w:basedOn w:val="a"/>
    <w:link w:val="HTML0"/>
    <w:qFormat/>
    <w:rsid w:val="002940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sz w:val="20"/>
      <w:szCs w:val="20"/>
      <w:lang w:eastAsia="zh-CN"/>
    </w:rPr>
  </w:style>
  <w:style w:type="character" w:customStyle="1" w:styleId="HTML0">
    <w:name w:val="Стандартный HTML Знак"/>
    <w:basedOn w:val="a0"/>
    <w:link w:val="HTML"/>
    <w:rsid w:val="00294051"/>
    <w:rPr>
      <w:rFonts w:ascii="Courier New" w:eastAsia="Times New Roman" w:hAnsi="Courier New" w:cs="Times New Roman"/>
      <w:sz w:val="20"/>
      <w:szCs w:val="20"/>
      <w:lang w:eastAsia="zh-CN"/>
    </w:rPr>
  </w:style>
  <w:style w:type="character" w:styleId="ae">
    <w:name w:val="Hyperlink"/>
    <w:uiPriority w:val="99"/>
    <w:unhideWhenUsed/>
    <w:rsid w:val="00294051"/>
    <w:rPr>
      <w:color w:val="0563C1"/>
      <w:u w:val="single"/>
    </w:rPr>
  </w:style>
  <w:style w:type="paragraph" w:styleId="af">
    <w:name w:val="Body Text Indent"/>
    <w:basedOn w:val="a"/>
    <w:link w:val="af0"/>
    <w:rsid w:val="00294051"/>
    <w:pPr>
      <w:widowControl w:val="0"/>
      <w:suppressAutoHyphens/>
      <w:spacing w:after="120" w:line="240" w:lineRule="auto"/>
      <w:ind w:left="283"/>
    </w:pPr>
    <w:rPr>
      <w:rFonts w:ascii="Times New Roman" w:eastAsia="SimSun" w:hAnsi="Times New Roman" w:cs="Mangal"/>
      <w:kern w:val="1"/>
      <w:sz w:val="24"/>
      <w:szCs w:val="21"/>
      <w:lang w:val="x-none" w:eastAsia="zh-CN" w:bidi="hi-IN"/>
    </w:rPr>
  </w:style>
  <w:style w:type="character" w:customStyle="1" w:styleId="af0">
    <w:name w:val="Основной текст с отступом Знак"/>
    <w:basedOn w:val="a0"/>
    <w:link w:val="af"/>
    <w:rsid w:val="00294051"/>
    <w:rPr>
      <w:rFonts w:ascii="Times New Roman" w:eastAsia="SimSun" w:hAnsi="Times New Roman" w:cs="Mangal"/>
      <w:kern w:val="1"/>
      <w:sz w:val="24"/>
      <w:szCs w:val="21"/>
      <w:lang w:val="x-none" w:eastAsia="zh-CN" w:bidi="hi-IN"/>
    </w:rPr>
  </w:style>
  <w:style w:type="paragraph" w:customStyle="1" w:styleId="msonormalcxspmiddle">
    <w:name w:val="msonormalcxspmiddle"/>
    <w:basedOn w:val="a"/>
    <w:rsid w:val="0029405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
    <w:name w:val="Без интервала1"/>
    <w:rsid w:val="00813FC9"/>
    <w:pPr>
      <w:suppressAutoHyphens/>
      <w:spacing w:after="0" w:line="240" w:lineRule="auto"/>
    </w:pPr>
    <w:rPr>
      <w:rFonts w:ascii="Times New Roman" w:eastAsia="Calibri" w:hAnsi="Times New Roman" w:cs="Times New Roman"/>
      <w:sz w:val="24"/>
      <w:szCs w:val="24"/>
      <w:lang w:eastAsia="zh-CN"/>
    </w:rPr>
  </w:style>
  <w:style w:type="paragraph" w:styleId="af1">
    <w:name w:val="Balloon Text"/>
    <w:basedOn w:val="a"/>
    <w:link w:val="af2"/>
    <w:uiPriority w:val="99"/>
    <w:semiHidden/>
    <w:unhideWhenUsed/>
    <w:rsid w:val="00813FC9"/>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813FC9"/>
    <w:rPr>
      <w:rFonts w:ascii="Tahoma" w:hAnsi="Tahoma" w:cs="Tahoma"/>
      <w:sz w:val="16"/>
      <w:szCs w:val="16"/>
    </w:rPr>
  </w:style>
  <w:style w:type="paragraph" w:styleId="31">
    <w:name w:val="Body Text Indent 3"/>
    <w:basedOn w:val="a"/>
    <w:link w:val="32"/>
    <w:uiPriority w:val="99"/>
    <w:semiHidden/>
    <w:unhideWhenUsed/>
    <w:rsid w:val="00164C3D"/>
    <w:pPr>
      <w:spacing w:after="120"/>
      <w:ind w:left="283"/>
    </w:pPr>
    <w:rPr>
      <w:sz w:val="16"/>
      <w:szCs w:val="16"/>
    </w:rPr>
  </w:style>
  <w:style w:type="character" w:customStyle="1" w:styleId="32">
    <w:name w:val="Основной текст с отступом 3 Знак"/>
    <w:basedOn w:val="a0"/>
    <w:link w:val="31"/>
    <w:uiPriority w:val="99"/>
    <w:semiHidden/>
    <w:rsid w:val="00164C3D"/>
    <w:rPr>
      <w:sz w:val="16"/>
      <w:szCs w:val="16"/>
    </w:rPr>
  </w:style>
  <w:style w:type="paragraph" w:styleId="af3">
    <w:name w:val="Title"/>
    <w:basedOn w:val="a"/>
    <w:link w:val="af4"/>
    <w:qFormat/>
    <w:rsid w:val="00164C3D"/>
    <w:pPr>
      <w:spacing w:after="0" w:line="240" w:lineRule="auto"/>
      <w:jc w:val="center"/>
    </w:pPr>
    <w:rPr>
      <w:rFonts w:ascii="Times New Roman CYR" w:eastAsia="Times New Roman" w:hAnsi="Times New Roman CYR" w:cs="Times New Roman"/>
      <w:b/>
      <w:sz w:val="28"/>
      <w:szCs w:val="20"/>
      <w:lang w:eastAsia="ru-RU"/>
    </w:rPr>
  </w:style>
  <w:style w:type="character" w:customStyle="1" w:styleId="af4">
    <w:name w:val="Название Знак"/>
    <w:basedOn w:val="a0"/>
    <w:link w:val="af3"/>
    <w:rsid w:val="00164C3D"/>
    <w:rPr>
      <w:rFonts w:ascii="Times New Roman CYR" w:eastAsia="Times New Roman" w:hAnsi="Times New Roman CYR" w:cs="Times New Roman"/>
      <w:b/>
      <w:sz w:val="28"/>
      <w:szCs w:val="20"/>
      <w:lang w:eastAsia="ru-RU"/>
    </w:rPr>
  </w:style>
  <w:style w:type="paragraph" w:customStyle="1" w:styleId="4">
    <w:name w:val="Знак Знак4 Знак Знак Знак Знак"/>
    <w:basedOn w:val="a"/>
    <w:rsid w:val="00044B76"/>
    <w:pPr>
      <w:spacing w:after="160" w:line="240" w:lineRule="exact"/>
    </w:pPr>
    <w:rPr>
      <w:rFonts w:ascii="Arial" w:eastAsia="Times New Roman" w:hAnsi="Arial" w:cs="Arial"/>
      <w:sz w:val="20"/>
      <w:szCs w:val="20"/>
      <w:lang w:val="en-US"/>
    </w:rPr>
  </w:style>
  <w:style w:type="character" w:customStyle="1" w:styleId="blk">
    <w:name w:val="blk"/>
    <w:basedOn w:val="a0"/>
    <w:rsid w:val="00044B76"/>
  </w:style>
  <w:style w:type="table" w:styleId="af5">
    <w:name w:val="Table Grid"/>
    <w:basedOn w:val="a1"/>
    <w:uiPriority w:val="59"/>
    <w:rsid w:val="00044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F4139F"/>
  </w:style>
  <w:style w:type="character" w:customStyle="1" w:styleId="s1">
    <w:name w:val="s1"/>
    <w:rsid w:val="009A528B"/>
  </w:style>
  <w:style w:type="character" w:customStyle="1" w:styleId="textexposedshow">
    <w:name w:val="text_exposed_show"/>
    <w:basedOn w:val="a0"/>
    <w:rsid w:val="00321D24"/>
  </w:style>
  <w:style w:type="character" w:customStyle="1" w:styleId="highlightnode">
    <w:name w:val="highlightnode"/>
    <w:basedOn w:val="a0"/>
    <w:rsid w:val="00C14D33"/>
  </w:style>
  <w:style w:type="character" w:customStyle="1" w:styleId="22">
    <w:name w:val="Основной текст (2)_ Знак Знак Знак Знак Знак Знак Знак Знак Знак Знак Знак Знак"/>
    <w:basedOn w:val="a0"/>
    <w:link w:val="23"/>
    <w:rsid w:val="00620FA3"/>
    <w:rPr>
      <w:rFonts w:eastAsia="Arial Unicode MS"/>
      <w:sz w:val="24"/>
      <w:szCs w:val="24"/>
      <w:shd w:val="clear" w:color="auto" w:fill="FFFFFF"/>
    </w:rPr>
  </w:style>
  <w:style w:type="paragraph" w:customStyle="1" w:styleId="23">
    <w:name w:val="Основной текст (2)_ Знак Знак Знак Знак Знак Знак Знак Знак Знак Знак Знак"/>
    <w:basedOn w:val="a"/>
    <w:link w:val="22"/>
    <w:rsid w:val="00620FA3"/>
    <w:pPr>
      <w:widowControl w:val="0"/>
      <w:shd w:val="clear" w:color="auto" w:fill="FFFFFF"/>
      <w:spacing w:before="300" w:after="60" w:line="240" w:lineRule="atLeast"/>
      <w:jc w:val="both"/>
    </w:pPr>
    <w:rPr>
      <w:rFonts w:eastAsia="Arial Unicode MS"/>
      <w:sz w:val="24"/>
      <w:szCs w:val="24"/>
    </w:rPr>
  </w:style>
  <w:style w:type="character" w:customStyle="1" w:styleId="24">
    <w:name w:val="Основной текст (2)_"/>
    <w:basedOn w:val="a0"/>
    <w:link w:val="210"/>
    <w:rsid w:val="002D7939"/>
    <w:rPr>
      <w:rFonts w:ascii="Times New Roman" w:hAnsi="Times New Roman" w:cs="Times New Roman"/>
      <w:sz w:val="28"/>
      <w:szCs w:val="28"/>
      <w:shd w:val="clear" w:color="auto" w:fill="FFFFFF"/>
    </w:rPr>
  </w:style>
  <w:style w:type="paragraph" w:customStyle="1" w:styleId="210">
    <w:name w:val="Основной текст (2)1"/>
    <w:basedOn w:val="a"/>
    <w:link w:val="24"/>
    <w:uiPriority w:val="99"/>
    <w:rsid w:val="002D7939"/>
    <w:pPr>
      <w:widowControl w:val="0"/>
      <w:shd w:val="clear" w:color="auto" w:fill="FFFFFF"/>
      <w:spacing w:before="360" w:after="0" w:line="322" w:lineRule="exact"/>
      <w:jc w:val="both"/>
    </w:pPr>
    <w:rPr>
      <w:rFonts w:ascii="Times New Roman" w:hAnsi="Times New Roman" w:cs="Times New Roman"/>
      <w:sz w:val="28"/>
      <w:szCs w:val="28"/>
    </w:rPr>
  </w:style>
  <w:style w:type="paragraph" w:customStyle="1" w:styleId="25">
    <w:name w:val="Основной текст (2)"/>
    <w:basedOn w:val="a"/>
    <w:rsid w:val="009658F5"/>
    <w:pPr>
      <w:widowControl w:val="0"/>
      <w:shd w:val="clear" w:color="auto" w:fill="FFFFFF"/>
      <w:spacing w:after="0" w:line="480" w:lineRule="exact"/>
    </w:pPr>
    <w:rPr>
      <w:rFonts w:ascii="Times New Roman" w:eastAsia="Times New Roman" w:hAnsi="Times New Roman" w:cs="Times New Roman"/>
      <w:sz w:val="28"/>
      <w:szCs w:val="28"/>
      <w:lang w:eastAsia="ru-RU"/>
    </w:rPr>
  </w:style>
  <w:style w:type="character" w:customStyle="1" w:styleId="26">
    <w:name w:val="Основной текст (2) + Полужирный"/>
    <w:basedOn w:val="24"/>
    <w:rsid w:val="009658F5"/>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paragraph" w:customStyle="1" w:styleId="27">
    <w:name w:val="Без интервала2"/>
    <w:rsid w:val="00420E9F"/>
    <w:pPr>
      <w:suppressAutoHyphens/>
      <w:spacing w:after="0" w:line="240" w:lineRule="auto"/>
    </w:pPr>
    <w:rPr>
      <w:rFonts w:ascii="Calibri" w:eastAsia="Times New Roman" w:hAnsi="Calibri" w:cs="Calibri"/>
      <w:lang w:eastAsia="zh-CN"/>
    </w:rPr>
  </w:style>
  <w:style w:type="paragraph" w:customStyle="1" w:styleId="13">
    <w:name w:val="Обычный1"/>
    <w:uiPriority w:val="99"/>
    <w:rsid w:val="000B0E5B"/>
    <w:pPr>
      <w:suppressAutoHyphens/>
    </w:pPr>
    <w:rPr>
      <w:rFonts w:ascii="Calibri" w:eastAsia="SimSun" w:hAnsi="Calibri" w:cs="Calibri"/>
    </w:rPr>
  </w:style>
  <w:style w:type="paragraph" w:customStyle="1" w:styleId="ConsPlusTitle">
    <w:name w:val="ConsPlusTitle"/>
    <w:uiPriority w:val="99"/>
    <w:rsid w:val="000B0E5B"/>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FontStyle11">
    <w:name w:val="Font Style11"/>
    <w:rsid w:val="00783C64"/>
    <w:rPr>
      <w:rFonts w:ascii="Times New Roman" w:hAnsi="Times New Roman" w:cs="Times New Roman"/>
      <w:b/>
      <w:bCs/>
      <w:sz w:val="26"/>
      <w:szCs w:val="26"/>
    </w:rPr>
  </w:style>
  <w:style w:type="paragraph" w:customStyle="1" w:styleId="Standard">
    <w:name w:val="Standard"/>
    <w:qFormat/>
    <w:rsid w:val="00783C64"/>
    <w:pPr>
      <w:suppressAutoHyphens/>
      <w:autoSpaceDN w:val="0"/>
      <w:textAlignment w:val="baseline"/>
    </w:pPr>
    <w:rPr>
      <w:rFonts w:ascii="Calibri" w:eastAsia="F" w:hAnsi="Calibri" w:cs="F"/>
      <w:kern w:val="3"/>
      <w:lang w:eastAsia="ru-RU"/>
    </w:rPr>
  </w:style>
  <w:style w:type="paragraph" w:customStyle="1" w:styleId="14">
    <w:name w:val="Заголовок1"/>
    <w:basedOn w:val="a"/>
    <w:next w:val="ac"/>
    <w:rsid w:val="00783C64"/>
    <w:pPr>
      <w:suppressAutoHyphens/>
      <w:spacing w:after="0" w:line="240" w:lineRule="auto"/>
      <w:jc w:val="center"/>
    </w:pPr>
    <w:rPr>
      <w:rFonts w:ascii="Times New Roman" w:eastAsia="Times New Roman" w:hAnsi="Times New Roman" w:cs="Times New Roman"/>
      <w:sz w:val="28"/>
      <w:szCs w:val="20"/>
      <w:lang w:eastAsia="zh-CN"/>
    </w:rPr>
  </w:style>
  <w:style w:type="paragraph" w:customStyle="1" w:styleId="33">
    <w:name w:val="Без интервала3"/>
    <w:rsid w:val="00352AA9"/>
    <w:pPr>
      <w:suppressAutoHyphens/>
      <w:spacing w:after="0" w:line="240" w:lineRule="auto"/>
    </w:pPr>
    <w:rPr>
      <w:rFonts w:ascii="Times New Roman" w:eastAsia="Calibri" w:hAnsi="Times New Roman" w:cs="Times New Roman"/>
      <w:sz w:val="24"/>
      <w:szCs w:val="24"/>
      <w:lang w:eastAsia="zh-CN"/>
    </w:rPr>
  </w:style>
  <w:style w:type="character" w:customStyle="1" w:styleId="a9">
    <w:name w:val="Без интервала Знак"/>
    <w:link w:val="a8"/>
    <w:uiPriority w:val="99"/>
    <w:locked/>
    <w:rsid w:val="008939B3"/>
    <w:rPr>
      <w:rFonts w:ascii="Calibri" w:eastAsia="Calibri" w:hAnsi="Calibri" w:cs="Times New Roman"/>
    </w:rPr>
  </w:style>
  <w:style w:type="character" w:customStyle="1" w:styleId="20">
    <w:name w:val="Заголовок 2 Знак"/>
    <w:basedOn w:val="a0"/>
    <w:link w:val="2"/>
    <w:uiPriority w:val="9"/>
    <w:semiHidden/>
    <w:rsid w:val="009E1E60"/>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9E1E60"/>
    <w:rPr>
      <w:rFonts w:asciiTheme="majorHAnsi" w:eastAsiaTheme="majorEastAsia" w:hAnsiTheme="majorHAnsi" w:cstheme="majorBidi"/>
      <w:b/>
      <w:bCs/>
      <w:color w:val="4F81BD" w:themeColor="accent1"/>
    </w:rPr>
  </w:style>
  <w:style w:type="paragraph" w:customStyle="1" w:styleId="entryfilesize">
    <w:name w:val="entry_file_size"/>
    <w:basedOn w:val="a"/>
    <w:rsid w:val="009E1E6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6">
    <w:name w:val="Основной текст_"/>
    <w:basedOn w:val="a0"/>
    <w:link w:val="11"/>
    <w:rsid w:val="00B70AD6"/>
    <w:rPr>
      <w:rFonts w:ascii="Times New Roman" w:eastAsia="Times New Roman" w:hAnsi="Times New Roman" w:cs="Times New Roman"/>
      <w:sz w:val="23"/>
      <w:szCs w:val="23"/>
      <w:shd w:val="clear" w:color="auto" w:fill="FFFFFF"/>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67017">
      <w:bodyDiv w:val="1"/>
      <w:marLeft w:val="0"/>
      <w:marRight w:val="0"/>
      <w:marTop w:val="0"/>
      <w:marBottom w:val="0"/>
      <w:divBdr>
        <w:top w:val="none" w:sz="0" w:space="0" w:color="auto"/>
        <w:left w:val="none" w:sz="0" w:space="0" w:color="auto"/>
        <w:bottom w:val="none" w:sz="0" w:space="0" w:color="auto"/>
        <w:right w:val="none" w:sz="0" w:space="0" w:color="auto"/>
      </w:divBdr>
    </w:div>
    <w:div w:id="46681772">
      <w:bodyDiv w:val="1"/>
      <w:marLeft w:val="0"/>
      <w:marRight w:val="0"/>
      <w:marTop w:val="0"/>
      <w:marBottom w:val="0"/>
      <w:divBdr>
        <w:top w:val="none" w:sz="0" w:space="0" w:color="auto"/>
        <w:left w:val="none" w:sz="0" w:space="0" w:color="auto"/>
        <w:bottom w:val="none" w:sz="0" w:space="0" w:color="auto"/>
        <w:right w:val="none" w:sz="0" w:space="0" w:color="auto"/>
      </w:divBdr>
    </w:div>
    <w:div w:id="90322723">
      <w:bodyDiv w:val="1"/>
      <w:marLeft w:val="0"/>
      <w:marRight w:val="0"/>
      <w:marTop w:val="0"/>
      <w:marBottom w:val="0"/>
      <w:divBdr>
        <w:top w:val="none" w:sz="0" w:space="0" w:color="auto"/>
        <w:left w:val="none" w:sz="0" w:space="0" w:color="auto"/>
        <w:bottom w:val="none" w:sz="0" w:space="0" w:color="auto"/>
        <w:right w:val="none" w:sz="0" w:space="0" w:color="auto"/>
      </w:divBdr>
    </w:div>
    <w:div w:id="132597578">
      <w:bodyDiv w:val="1"/>
      <w:marLeft w:val="0"/>
      <w:marRight w:val="0"/>
      <w:marTop w:val="0"/>
      <w:marBottom w:val="0"/>
      <w:divBdr>
        <w:top w:val="none" w:sz="0" w:space="0" w:color="auto"/>
        <w:left w:val="none" w:sz="0" w:space="0" w:color="auto"/>
        <w:bottom w:val="none" w:sz="0" w:space="0" w:color="auto"/>
        <w:right w:val="none" w:sz="0" w:space="0" w:color="auto"/>
      </w:divBdr>
    </w:div>
    <w:div w:id="150559840">
      <w:bodyDiv w:val="1"/>
      <w:marLeft w:val="0"/>
      <w:marRight w:val="0"/>
      <w:marTop w:val="0"/>
      <w:marBottom w:val="0"/>
      <w:divBdr>
        <w:top w:val="none" w:sz="0" w:space="0" w:color="auto"/>
        <w:left w:val="none" w:sz="0" w:space="0" w:color="auto"/>
        <w:bottom w:val="none" w:sz="0" w:space="0" w:color="auto"/>
        <w:right w:val="none" w:sz="0" w:space="0" w:color="auto"/>
      </w:divBdr>
    </w:div>
    <w:div w:id="152915075">
      <w:bodyDiv w:val="1"/>
      <w:marLeft w:val="0"/>
      <w:marRight w:val="0"/>
      <w:marTop w:val="0"/>
      <w:marBottom w:val="0"/>
      <w:divBdr>
        <w:top w:val="none" w:sz="0" w:space="0" w:color="auto"/>
        <w:left w:val="none" w:sz="0" w:space="0" w:color="auto"/>
        <w:bottom w:val="none" w:sz="0" w:space="0" w:color="auto"/>
        <w:right w:val="none" w:sz="0" w:space="0" w:color="auto"/>
      </w:divBdr>
    </w:div>
    <w:div w:id="176774683">
      <w:bodyDiv w:val="1"/>
      <w:marLeft w:val="0"/>
      <w:marRight w:val="0"/>
      <w:marTop w:val="0"/>
      <w:marBottom w:val="0"/>
      <w:divBdr>
        <w:top w:val="none" w:sz="0" w:space="0" w:color="auto"/>
        <w:left w:val="none" w:sz="0" w:space="0" w:color="auto"/>
        <w:bottom w:val="none" w:sz="0" w:space="0" w:color="auto"/>
        <w:right w:val="none" w:sz="0" w:space="0" w:color="auto"/>
      </w:divBdr>
    </w:div>
    <w:div w:id="265578453">
      <w:bodyDiv w:val="1"/>
      <w:marLeft w:val="0"/>
      <w:marRight w:val="0"/>
      <w:marTop w:val="0"/>
      <w:marBottom w:val="0"/>
      <w:divBdr>
        <w:top w:val="none" w:sz="0" w:space="0" w:color="auto"/>
        <w:left w:val="none" w:sz="0" w:space="0" w:color="auto"/>
        <w:bottom w:val="none" w:sz="0" w:space="0" w:color="auto"/>
        <w:right w:val="none" w:sz="0" w:space="0" w:color="auto"/>
      </w:divBdr>
    </w:div>
    <w:div w:id="345059153">
      <w:bodyDiv w:val="1"/>
      <w:marLeft w:val="0"/>
      <w:marRight w:val="0"/>
      <w:marTop w:val="0"/>
      <w:marBottom w:val="0"/>
      <w:divBdr>
        <w:top w:val="none" w:sz="0" w:space="0" w:color="auto"/>
        <w:left w:val="none" w:sz="0" w:space="0" w:color="auto"/>
        <w:bottom w:val="none" w:sz="0" w:space="0" w:color="auto"/>
        <w:right w:val="none" w:sz="0" w:space="0" w:color="auto"/>
      </w:divBdr>
    </w:div>
    <w:div w:id="392779573">
      <w:bodyDiv w:val="1"/>
      <w:marLeft w:val="0"/>
      <w:marRight w:val="0"/>
      <w:marTop w:val="0"/>
      <w:marBottom w:val="0"/>
      <w:divBdr>
        <w:top w:val="none" w:sz="0" w:space="0" w:color="auto"/>
        <w:left w:val="none" w:sz="0" w:space="0" w:color="auto"/>
        <w:bottom w:val="none" w:sz="0" w:space="0" w:color="auto"/>
        <w:right w:val="none" w:sz="0" w:space="0" w:color="auto"/>
      </w:divBdr>
    </w:div>
    <w:div w:id="754596403">
      <w:bodyDiv w:val="1"/>
      <w:marLeft w:val="0"/>
      <w:marRight w:val="0"/>
      <w:marTop w:val="0"/>
      <w:marBottom w:val="0"/>
      <w:divBdr>
        <w:top w:val="none" w:sz="0" w:space="0" w:color="auto"/>
        <w:left w:val="none" w:sz="0" w:space="0" w:color="auto"/>
        <w:bottom w:val="none" w:sz="0" w:space="0" w:color="auto"/>
        <w:right w:val="none" w:sz="0" w:space="0" w:color="auto"/>
      </w:divBdr>
    </w:div>
    <w:div w:id="757096392">
      <w:bodyDiv w:val="1"/>
      <w:marLeft w:val="0"/>
      <w:marRight w:val="0"/>
      <w:marTop w:val="0"/>
      <w:marBottom w:val="0"/>
      <w:divBdr>
        <w:top w:val="none" w:sz="0" w:space="0" w:color="auto"/>
        <w:left w:val="none" w:sz="0" w:space="0" w:color="auto"/>
        <w:bottom w:val="none" w:sz="0" w:space="0" w:color="auto"/>
        <w:right w:val="none" w:sz="0" w:space="0" w:color="auto"/>
      </w:divBdr>
    </w:div>
    <w:div w:id="828130039">
      <w:bodyDiv w:val="1"/>
      <w:marLeft w:val="0"/>
      <w:marRight w:val="0"/>
      <w:marTop w:val="0"/>
      <w:marBottom w:val="0"/>
      <w:divBdr>
        <w:top w:val="none" w:sz="0" w:space="0" w:color="auto"/>
        <w:left w:val="none" w:sz="0" w:space="0" w:color="auto"/>
        <w:bottom w:val="none" w:sz="0" w:space="0" w:color="auto"/>
        <w:right w:val="none" w:sz="0" w:space="0" w:color="auto"/>
      </w:divBdr>
    </w:div>
    <w:div w:id="934900308">
      <w:bodyDiv w:val="1"/>
      <w:marLeft w:val="0"/>
      <w:marRight w:val="0"/>
      <w:marTop w:val="0"/>
      <w:marBottom w:val="0"/>
      <w:divBdr>
        <w:top w:val="none" w:sz="0" w:space="0" w:color="auto"/>
        <w:left w:val="none" w:sz="0" w:space="0" w:color="auto"/>
        <w:bottom w:val="none" w:sz="0" w:space="0" w:color="auto"/>
        <w:right w:val="none" w:sz="0" w:space="0" w:color="auto"/>
      </w:divBdr>
    </w:div>
    <w:div w:id="1219364152">
      <w:bodyDiv w:val="1"/>
      <w:marLeft w:val="0"/>
      <w:marRight w:val="0"/>
      <w:marTop w:val="0"/>
      <w:marBottom w:val="0"/>
      <w:divBdr>
        <w:top w:val="none" w:sz="0" w:space="0" w:color="auto"/>
        <w:left w:val="none" w:sz="0" w:space="0" w:color="auto"/>
        <w:bottom w:val="none" w:sz="0" w:space="0" w:color="auto"/>
        <w:right w:val="none" w:sz="0" w:space="0" w:color="auto"/>
      </w:divBdr>
    </w:div>
    <w:div w:id="1332441507">
      <w:bodyDiv w:val="1"/>
      <w:marLeft w:val="0"/>
      <w:marRight w:val="0"/>
      <w:marTop w:val="0"/>
      <w:marBottom w:val="0"/>
      <w:divBdr>
        <w:top w:val="none" w:sz="0" w:space="0" w:color="auto"/>
        <w:left w:val="none" w:sz="0" w:space="0" w:color="auto"/>
        <w:bottom w:val="none" w:sz="0" w:space="0" w:color="auto"/>
        <w:right w:val="none" w:sz="0" w:space="0" w:color="auto"/>
      </w:divBdr>
    </w:div>
    <w:div w:id="1405105079">
      <w:bodyDiv w:val="1"/>
      <w:marLeft w:val="0"/>
      <w:marRight w:val="0"/>
      <w:marTop w:val="0"/>
      <w:marBottom w:val="0"/>
      <w:divBdr>
        <w:top w:val="none" w:sz="0" w:space="0" w:color="auto"/>
        <w:left w:val="none" w:sz="0" w:space="0" w:color="auto"/>
        <w:bottom w:val="none" w:sz="0" w:space="0" w:color="auto"/>
        <w:right w:val="none" w:sz="0" w:space="0" w:color="auto"/>
      </w:divBdr>
    </w:div>
    <w:div w:id="1413427040">
      <w:bodyDiv w:val="1"/>
      <w:marLeft w:val="0"/>
      <w:marRight w:val="0"/>
      <w:marTop w:val="0"/>
      <w:marBottom w:val="0"/>
      <w:divBdr>
        <w:top w:val="none" w:sz="0" w:space="0" w:color="auto"/>
        <w:left w:val="none" w:sz="0" w:space="0" w:color="auto"/>
        <w:bottom w:val="none" w:sz="0" w:space="0" w:color="auto"/>
        <w:right w:val="none" w:sz="0" w:space="0" w:color="auto"/>
      </w:divBdr>
    </w:div>
    <w:div w:id="1426806633">
      <w:bodyDiv w:val="1"/>
      <w:marLeft w:val="0"/>
      <w:marRight w:val="0"/>
      <w:marTop w:val="0"/>
      <w:marBottom w:val="0"/>
      <w:divBdr>
        <w:top w:val="none" w:sz="0" w:space="0" w:color="auto"/>
        <w:left w:val="none" w:sz="0" w:space="0" w:color="auto"/>
        <w:bottom w:val="none" w:sz="0" w:space="0" w:color="auto"/>
        <w:right w:val="none" w:sz="0" w:space="0" w:color="auto"/>
      </w:divBdr>
    </w:div>
    <w:div w:id="1434978564">
      <w:bodyDiv w:val="1"/>
      <w:marLeft w:val="0"/>
      <w:marRight w:val="0"/>
      <w:marTop w:val="0"/>
      <w:marBottom w:val="0"/>
      <w:divBdr>
        <w:top w:val="none" w:sz="0" w:space="0" w:color="auto"/>
        <w:left w:val="none" w:sz="0" w:space="0" w:color="auto"/>
        <w:bottom w:val="none" w:sz="0" w:space="0" w:color="auto"/>
        <w:right w:val="none" w:sz="0" w:space="0" w:color="auto"/>
      </w:divBdr>
      <w:divsChild>
        <w:div w:id="360978856">
          <w:marLeft w:val="360"/>
          <w:marRight w:val="0"/>
          <w:marTop w:val="90"/>
          <w:marBottom w:val="90"/>
          <w:divBdr>
            <w:top w:val="none" w:sz="0" w:space="0" w:color="auto"/>
            <w:left w:val="none" w:sz="0" w:space="0" w:color="auto"/>
            <w:bottom w:val="none" w:sz="0" w:space="0" w:color="auto"/>
            <w:right w:val="none" w:sz="0" w:space="0" w:color="auto"/>
          </w:divBdr>
          <w:divsChild>
            <w:div w:id="138353510">
              <w:marLeft w:val="0"/>
              <w:marRight w:val="0"/>
              <w:marTop w:val="0"/>
              <w:marBottom w:val="0"/>
              <w:divBdr>
                <w:top w:val="none" w:sz="0" w:space="0" w:color="auto"/>
                <w:left w:val="none" w:sz="0" w:space="0" w:color="auto"/>
                <w:bottom w:val="none" w:sz="0" w:space="0" w:color="auto"/>
                <w:right w:val="none" w:sz="0" w:space="0" w:color="auto"/>
              </w:divBdr>
              <w:divsChild>
                <w:div w:id="690568813">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459488284">
      <w:bodyDiv w:val="1"/>
      <w:marLeft w:val="0"/>
      <w:marRight w:val="0"/>
      <w:marTop w:val="0"/>
      <w:marBottom w:val="0"/>
      <w:divBdr>
        <w:top w:val="none" w:sz="0" w:space="0" w:color="auto"/>
        <w:left w:val="none" w:sz="0" w:space="0" w:color="auto"/>
        <w:bottom w:val="none" w:sz="0" w:space="0" w:color="auto"/>
        <w:right w:val="none" w:sz="0" w:space="0" w:color="auto"/>
      </w:divBdr>
    </w:div>
    <w:div w:id="1509783913">
      <w:bodyDiv w:val="1"/>
      <w:marLeft w:val="0"/>
      <w:marRight w:val="0"/>
      <w:marTop w:val="0"/>
      <w:marBottom w:val="0"/>
      <w:divBdr>
        <w:top w:val="none" w:sz="0" w:space="0" w:color="auto"/>
        <w:left w:val="none" w:sz="0" w:space="0" w:color="auto"/>
        <w:bottom w:val="none" w:sz="0" w:space="0" w:color="auto"/>
        <w:right w:val="none" w:sz="0" w:space="0" w:color="auto"/>
      </w:divBdr>
    </w:div>
    <w:div w:id="1724864491">
      <w:bodyDiv w:val="1"/>
      <w:marLeft w:val="0"/>
      <w:marRight w:val="0"/>
      <w:marTop w:val="0"/>
      <w:marBottom w:val="0"/>
      <w:divBdr>
        <w:top w:val="none" w:sz="0" w:space="0" w:color="auto"/>
        <w:left w:val="none" w:sz="0" w:space="0" w:color="auto"/>
        <w:bottom w:val="none" w:sz="0" w:space="0" w:color="auto"/>
        <w:right w:val="none" w:sz="0" w:space="0" w:color="auto"/>
      </w:divBdr>
    </w:div>
    <w:div w:id="1753354628">
      <w:bodyDiv w:val="1"/>
      <w:marLeft w:val="0"/>
      <w:marRight w:val="0"/>
      <w:marTop w:val="0"/>
      <w:marBottom w:val="0"/>
      <w:divBdr>
        <w:top w:val="none" w:sz="0" w:space="0" w:color="auto"/>
        <w:left w:val="none" w:sz="0" w:space="0" w:color="auto"/>
        <w:bottom w:val="none" w:sz="0" w:space="0" w:color="auto"/>
        <w:right w:val="none" w:sz="0" w:space="0" w:color="auto"/>
      </w:divBdr>
    </w:div>
    <w:div w:id="1860318598">
      <w:bodyDiv w:val="1"/>
      <w:marLeft w:val="0"/>
      <w:marRight w:val="0"/>
      <w:marTop w:val="0"/>
      <w:marBottom w:val="0"/>
      <w:divBdr>
        <w:top w:val="none" w:sz="0" w:space="0" w:color="auto"/>
        <w:left w:val="none" w:sz="0" w:space="0" w:color="auto"/>
        <w:bottom w:val="none" w:sz="0" w:space="0" w:color="auto"/>
        <w:right w:val="none" w:sz="0" w:space="0" w:color="auto"/>
      </w:divBdr>
    </w:div>
    <w:div w:id="1879850036">
      <w:bodyDiv w:val="1"/>
      <w:marLeft w:val="0"/>
      <w:marRight w:val="0"/>
      <w:marTop w:val="0"/>
      <w:marBottom w:val="0"/>
      <w:divBdr>
        <w:top w:val="none" w:sz="0" w:space="0" w:color="auto"/>
        <w:left w:val="none" w:sz="0" w:space="0" w:color="auto"/>
        <w:bottom w:val="none" w:sz="0" w:space="0" w:color="auto"/>
        <w:right w:val="none" w:sz="0" w:space="0" w:color="auto"/>
      </w:divBdr>
    </w:div>
    <w:div w:id="1900702735">
      <w:bodyDiv w:val="1"/>
      <w:marLeft w:val="0"/>
      <w:marRight w:val="0"/>
      <w:marTop w:val="0"/>
      <w:marBottom w:val="0"/>
      <w:divBdr>
        <w:top w:val="none" w:sz="0" w:space="0" w:color="auto"/>
        <w:left w:val="none" w:sz="0" w:space="0" w:color="auto"/>
        <w:bottom w:val="none" w:sz="0" w:space="0" w:color="auto"/>
        <w:right w:val="none" w:sz="0" w:space="0" w:color="auto"/>
      </w:divBdr>
    </w:div>
    <w:div w:id="1914045706">
      <w:bodyDiv w:val="1"/>
      <w:marLeft w:val="0"/>
      <w:marRight w:val="0"/>
      <w:marTop w:val="0"/>
      <w:marBottom w:val="0"/>
      <w:divBdr>
        <w:top w:val="none" w:sz="0" w:space="0" w:color="auto"/>
        <w:left w:val="none" w:sz="0" w:space="0" w:color="auto"/>
        <w:bottom w:val="none" w:sz="0" w:space="0" w:color="auto"/>
        <w:right w:val="none" w:sz="0" w:space="0" w:color="auto"/>
      </w:divBdr>
    </w:div>
    <w:div w:id="1938903954">
      <w:bodyDiv w:val="1"/>
      <w:marLeft w:val="0"/>
      <w:marRight w:val="0"/>
      <w:marTop w:val="0"/>
      <w:marBottom w:val="0"/>
      <w:divBdr>
        <w:top w:val="none" w:sz="0" w:space="0" w:color="auto"/>
        <w:left w:val="none" w:sz="0" w:space="0" w:color="auto"/>
        <w:bottom w:val="none" w:sz="0" w:space="0" w:color="auto"/>
        <w:right w:val="none" w:sz="0" w:space="0" w:color="auto"/>
      </w:divBdr>
    </w:div>
    <w:div w:id="2022245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fontTable" Target="fontTable.xml"/><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pn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110" Type="http://schemas.openxmlformats.org/officeDocument/2006/relationships/image" Target="media/image104.jpeg"/><Relationship Id="rId115" Type="http://schemas.openxmlformats.org/officeDocument/2006/relationships/hyperlink" Target="https://login.consultant.ru/link/?rnd=CFD7B5AF54AA19F206F91DECB9AA1193&amp;req=doc&amp;base=RLAW509&amp;n=42512&amp;dst=100011&amp;fld=134&amp;REFFIELD=134&amp;REFDST=100007&amp;REFDOC=45676&amp;REFBASE=RLAW509&amp;stat=refcode%3D10677%3Bdstident%3D100011%3Bindex%3D16&amp;date=17.12.2019" TargetMode="External"/><Relationship Id="rId5" Type="http://schemas.openxmlformats.org/officeDocument/2006/relationships/settings" Target="setting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09.jpe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microsoft.com/office/2007/relationships/stylesWithEffects" Target="stylesWithEffect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D4A4A2-D82F-473E-84DC-123EB602EA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4311</TotalTime>
  <Pages>90</Pages>
  <Words>26889</Words>
  <Characters>153272</Characters>
  <Application>Microsoft Office Word</Application>
  <DocSecurity>0</DocSecurity>
  <Lines>1277</Lines>
  <Paragraphs>359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179802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gorSovet3</dc:creator>
  <cp:lastModifiedBy>User</cp:lastModifiedBy>
  <cp:revision>565</cp:revision>
  <cp:lastPrinted>2019-12-09T11:55:00Z</cp:lastPrinted>
  <dcterms:created xsi:type="dcterms:W3CDTF">2018-12-03T08:55:00Z</dcterms:created>
  <dcterms:modified xsi:type="dcterms:W3CDTF">2019-12-28T07:27:00Z</dcterms:modified>
</cp:coreProperties>
</file>