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40" w:rsidRPr="00272C40" w:rsidRDefault="00CE6742" w:rsidP="00F742F7">
      <w:pPr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F7" w:rsidRPr="00B103A2">
        <w:rPr>
          <w:rFonts w:eastAsia="Calibri"/>
          <w:lang w:eastAsia="en-US"/>
        </w:rPr>
        <w:t xml:space="preserve">                </w:t>
      </w:r>
      <w:r w:rsidR="00272C40">
        <w:rPr>
          <w:rFonts w:eastAsia="Calibri"/>
          <w:lang w:eastAsia="en-US"/>
        </w:rPr>
        <w:t xml:space="preserve">                                   </w:t>
      </w:r>
    </w:p>
    <w:p w:rsidR="00F742F7" w:rsidRPr="00A85A67" w:rsidRDefault="00272C40" w:rsidP="003075FC">
      <w:pPr>
        <w:spacing w:line="276" w:lineRule="auto"/>
        <w:ind w:left="567" w:right="-284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85A67">
        <w:rPr>
          <w:rFonts w:eastAsia="Calibri"/>
          <w:b/>
          <w:bCs/>
          <w:sz w:val="32"/>
          <w:szCs w:val="32"/>
          <w:lang w:eastAsia="en-US"/>
        </w:rPr>
        <w:t>РЕСПУБЛИКА КРЫМ</w:t>
      </w:r>
    </w:p>
    <w:p w:rsidR="00272C40" w:rsidRDefault="00272C40" w:rsidP="003075FC">
      <w:pPr>
        <w:ind w:left="567" w:right="-284"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5870EE" w:rsidRDefault="005870EE" w:rsidP="003075FC">
      <w:pPr>
        <w:ind w:left="567" w:righ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075FC">
      <w:pPr>
        <w:ind w:left="567" w:right="-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3075FC" w:rsidRPr="003075FC" w:rsidRDefault="003075FC" w:rsidP="003075FC">
      <w:pPr>
        <w:ind w:left="567" w:right="-136"/>
        <w:jc w:val="center"/>
        <w:rPr>
          <w:u w:val="single"/>
        </w:rPr>
      </w:pPr>
      <w:r w:rsidRPr="003075FC">
        <w:t xml:space="preserve">Сессия </w:t>
      </w:r>
      <w:r w:rsidRPr="003075FC">
        <w:rPr>
          <w:u w:val="single"/>
        </w:rPr>
        <w:t>№ 90</w:t>
      </w:r>
    </w:p>
    <w:p w:rsidR="003075FC" w:rsidRPr="003075FC" w:rsidRDefault="003075FC" w:rsidP="003075FC">
      <w:pPr>
        <w:ind w:left="567"/>
        <w:jc w:val="center"/>
        <w:rPr>
          <w:u w:val="single"/>
        </w:rPr>
      </w:pP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b/>
          <w:u w:val="single"/>
        </w:rPr>
        <w:softHyphen/>
      </w:r>
      <w:r w:rsidRPr="003075FC">
        <w:rPr>
          <w:u w:val="single"/>
        </w:rPr>
        <w:t xml:space="preserve">26.07.2024 </w:t>
      </w:r>
      <w:r w:rsidRPr="003075FC">
        <w:t xml:space="preserve"> </w:t>
      </w:r>
      <w:r w:rsidRPr="003075FC">
        <w:rPr>
          <w:b/>
        </w:rPr>
        <w:t xml:space="preserve">    </w:t>
      </w:r>
      <w:r w:rsidRPr="003075FC">
        <w:t xml:space="preserve">                 </w:t>
      </w:r>
      <w:r>
        <w:t xml:space="preserve">     </w:t>
      </w:r>
      <w:r w:rsidRPr="003075FC">
        <w:t xml:space="preserve">           г. Евпатория                        </w:t>
      </w:r>
      <w:r>
        <w:t xml:space="preserve">     </w:t>
      </w:r>
      <w:r w:rsidRPr="003075FC">
        <w:t xml:space="preserve">      </w:t>
      </w:r>
      <w:r>
        <w:rPr>
          <w:u w:val="single"/>
        </w:rPr>
        <w:t>№ 2-90/</w:t>
      </w:r>
      <w:r w:rsidRPr="003075FC">
        <w:rPr>
          <w:u w:val="single"/>
        </w:rPr>
        <w:t>2</w:t>
      </w:r>
      <w:r>
        <w:rPr>
          <w:u w:val="single"/>
        </w:rPr>
        <w:t>0</w:t>
      </w:r>
    </w:p>
    <w:p w:rsidR="005870EE" w:rsidRPr="003075FC" w:rsidRDefault="005870EE" w:rsidP="003075FC">
      <w:pPr>
        <w:ind w:left="567" w:right="-285"/>
        <w:rPr>
          <w:sz w:val="48"/>
          <w:szCs w:val="48"/>
        </w:rPr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4089D" w:rsidTr="003075FC">
        <w:trPr>
          <w:trHeight w:val="319"/>
        </w:trPr>
        <w:tc>
          <w:tcPr>
            <w:tcW w:w="5211" w:type="dxa"/>
          </w:tcPr>
          <w:p w:rsidR="00B4089D" w:rsidRDefault="00B4089D" w:rsidP="003075FC">
            <w:pPr>
              <w:pStyle w:val="a5"/>
              <w:ind w:left="-108" w:right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даче согласия на списание движимого муниципального</w:t>
            </w:r>
            <w:r w:rsidRPr="00B40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2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имущества, закрепленного </w:t>
            </w:r>
            <w:r w:rsidRPr="00EA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праве </w:t>
            </w:r>
            <w:r w:rsidRPr="00B4089D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оперативного</w:t>
            </w:r>
            <w:r w:rsidRPr="00EA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за </w:t>
            </w:r>
            <w:r w:rsidRPr="00B408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</w:t>
            </w:r>
            <w:r w:rsidRPr="00EA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бюджетным </w:t>
            </w:r>
            <w:r w:rsidRPr="00B4089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учреждением</w:t>
            </w:r>
            <w:r w:rsidRPr="00EA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«Порядок»</w:t>
            </w:r>
          </w:p>
        </w:tc>
      </w:tr>
    </w:tbl>
    <w:p w:rsidR="005870EE" w:rsidRPr="003075FC" w:rsidRDefault="005870EE" w:rsidP="00C569D7">
      <w:pPr>
        <w:ind w:right="-285"/>
        <w:rPr>
          <w:sz w:val="48"/>
          <w:szCs w:val="48"/>
          <w:lang w:eastAsia="en-US"/>
        </w:rPr>
      </w:pPr>
    </w:p>
    <w:p w:rsidR="005870EE" w:rsidRPr="00EA2EF4" w:rsidRDefault="005D762A" w:rsidP="00BF2D46">
      <w:pPr>
        <w:ind w:left="567" w:right="-285" w:firstLine="851"/>
        <w:jc w:val="both"/>
      </w:pPr>
      <w:r w:rsidRPr="00EA2EF4"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100AF" w:rsidRPr="00B100AF">
        <w:t>14.11.2002 № 161-ФЗ «О государственных и муниципальных унитарных предприятиях»</w:t>
      </w:r>
      <w:r w:rsidRPr="00EA2EF4">
        <w:t xml:space="preserve">, </w:t>
      </w:r>
      <w:r w:rsidR="009B6295" w:rsidRPr="00EA2EF4">
        <w:t>Порядком списания муниципального имущества утверждённым Евпаторийским городским советом</w:t>
      </w:r>
      <w:r w:rsidR="009D1DFB" w:rsidRPr="00EA2EF4">
        <w:t xml:space="preserve"> Республики Крым от 22.09.2023</w:t>
      </w:r>
      <w:r w:rsidR="009B6295" w:rsidRPr="00EA2EF4">
        <w:t xml:space="preserve"> </w:t>
      </w:r>
      <w:r w:rsidR="009D1DFB" w:rsidRPr="00EA2EF4">
        <w:t>№ 2-72/4</w:t>
      </w:r>
      <w:r w:rsidR="004D7447" w:rsidRPr="00EA2EF4">
        <w:t xml:space="preserve">, </w:t>
      </w:r>
      <w:r w:rsidR="00A1482C" w:rsidRPr="00EA2EF4">
        <w:t>руководствуясь Уставом муниципального образования городской округ Евпатория Республики Крым</w:t>
      </w:r>
      <w:r w:rsidRPr="00EA2EF4">
        <w:t>,</w:t>
      </w:r>
      <w:r w:rsidR="003132D1" w:rsidRPr="00EA2EF4">
        <w:t xml:space="preserve"> </w:t>
      </w:r>
      <w:r w:rsidR="006209F1" w:rsidRPr="00EA2EF4">
        <w:t xml:space="preserve">на основании </w:t>
      </w:r>
      <w:r w:rsidR="000C7825" w:rsidRPr="00EA2EF4">
        <w:t>документов о списании имущества,</w:t>
      </w:r>
      <w:r w:rsidR="00B050AE" w:rsidRPr="00EA2EF4">
        <w:t xml:space="preserve"> представленных муниципальным</w:t>
      </w:r>
      <w:r w:rsidR="009B6295" w:rsidRPr="00EA2EF4">
        <w:t xml:space="preserve"> </w:t>
      </w:r>
      <w:r w:rsidR="00B050AE" w:rsidRPr="00EA2EF4">
        <w:t>бюджетным учреждением</w:t>
      </w:r>
      <w:r w:rsidR="009B6295" w:rsidRPr="00EA2EF4">
        <w:t xml:space="preserve"> «</w:t>
      </w:r>
      <w:r w:rsidR="00B050AE" w:rsidRPr="00EA2EF4">
        <w:t>Порядок</w:t>
      </w:r>
      <w:r w:rsidR="009B6295" w:rsidRPr="00EA2EF4">
        <w:t xml:space="preserve">» </w:t>
      </w:r>
      <w:r w:rsidR="006209F1" w:rsidRPr="00EA2EF4">
        <w:t xml:space="preserve">от </w:t>
      </w:r>
      <w:r w:rsidR="006558C6">
        <w:t>21.12.2023</w:t>
      </w:r>
      <w:r w:rsidR="000C0535" w:rsidRPr="00EA2EF4">
        <w:t xml:space="preserve"> № </w:t>
      </w:r>
      <w:r w:rsidR="006558C6">
        <w:t>831</w:t>
      </w:r>
      <w:r w:rsidR="006209F1" w:rsidRPr="00EA2EF4">
        <w:t xml:space="preserve">, </w:t>
      </w:r>
      <w:r w:rsidR="005870EE" w:rsidRPr="00EA2EF4">
        <w:t xml:space="preserve">с целью </w:t>
      </w:r>
      <w:r w:rsidR="00CA38D1" w:rsidRPr="00EA2EF4">
        <w:t xml:space="preserve">согласования списания </w:t>
      </w:r>
      <w:r w:rsidR="00A1482C" w:rsidRPr="00EA2EF4">
        <w:t xml:space="preserve">муниципального </w:t>
      </w:r>
      <w:r w:rsidR="004D7447" w:rsidRPr="00EA2EF4">
        <w:t xml:space="preserve">имущества, </w:t>
      </w:r>
      <w:r w:rsidR="00BD4CCA" w:rsidRPr="00EA2EF4">
        <w:t xml:space="preserve">закрепленного на праве </w:t>
      </w:r>
      <w:r w:rsidR="00B050AE" w:rsidRPr="00EA2EF4">
        <w:t>оперативного управления</w:t>
      </w:r>
      <w:r w:rsidR="00BD4CCA" w:rsidRPr="00EA2EF4">
        <w:t xml:space="preserve"> за муниципальным </w:t>
      </w:r>
      <w:r w:rsidR="008C58B8" w:rsidRPr="00EA2EF4">
        <w:t>бюджетным учреждением</w:t>
      </w:r>
      <w:r w:rsidR="00BF2D46" w:rsidRPr="00EA2EF4">
        <w:t xml:space="preserve"> «</w:t>
      </w:r>
      <w:r w:rsidR="008C58B8" w:rsidRPr="00EA2EF4">
        <w:t>Порядок</w:t>
      </w:r>
      <w:r w:rsidR="00BF2D46" w:rsidRPr="00EA2EF4">
        <w:t>»</w:t>
      </w:r>
      <w:r w:rsidR="005870EE" w:rsidRPr="00EA2EF4">
        <w:t>,</w:t>
      </w:r>
      <w:r w:rsidR="00A1482C" w:rsidRPr="00EA2EF4">
        <w:t xml:space="preserve"> -</w:t>
      </w:r>
    </w:p>
    <w:p w:rsidR="005870EE" w:rsidRPr="003075FC" w:rsidRDefault="005870EE" w:rsidP="00EB6EF1">
      <w:pPr>
        <w:ind w:left="567" w:right="-285"/>
        <w:jc w:val="both"/>
        <w:rPr>
          <w:sz w:val="48"/>
          <w:szCs w:val="48"/>
        </w:rPr>
      </w:pPr>
    </w:p>
    <w:p w:rsidR="005870EE" w:rsidRPr="00EA2EF4" w:rsidRDefault="005870EE" w:rsidP="00EB6EF1">
      <w:pPr>
        <w:ind w:left="567" w:right="-285"/>
        <w:jc w:val="center"/>
        <w:rPr>
          <w:bCs/>
        </w:rPr>
      </w:pPr>
      <w:r w:rsidRPr="00EA2EF4">
        <w:t xml:space="preserve">городской совет </w:t>
      </w:r>
      <w:r w:rsidRPr="00EA2EF4">
        <w:rPr>
          <w:bCs/>
        </w:rPr>
        <w:t>РЕШИЛ:</w:t>
      </w:r>
    </w:p>
    <w:p w:rsidR="005870EE" w:rsidRPr="003075FC" w:rsidRDefault="005870EE" w:rsidP="00EB6EF1">
      <w:pPr>
        <w:ind w:left="567" w:right="-285"/>
        <w:jc w:val="center"/>
        <w:rPr>
          <w:sz w:val="48"/>
          <w:szCs w:val="48"/>
        </w:rPr>
      </w:pPr>
      <w:bookmarkStart w:id="0" w:name="_GoBack"/>
      <w:bookmarkEnd w:id="0"/>
    </w:p>
    <w:p w:rsidR="00FF4754" w:rsidRPr="00EA2EF4" w:rsidRDefault="00226882" w:rsidP="00C569D7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 xml:space="preserve">1. Дать согласие на списание движимого </w:t>
      </w:r>
      <w:r w:rsidR="000B1CCA" w:rsidRPr="00EA2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43E4" w:rsidRPr="00EA2EF4">
        <w:rPr>
          <w:rFonts w:ascii="Times New Roman" w:hAnsi="Times New Roman" w:cs="Times New Roman"/>
          <w:sz w:val="28"/>
          <w:szCs w:val="28"/>
        </w:rPr>
        <w:t>имущества</w:t>
      </w:r>
      <w:r w:rsidR="00A2191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9D1DFB" w:rsidRPr="00EA2EF4">
        <w:rPr>
          <w:rFonts w:ascii="Times New Roman" w:hAnsi="Times New Roman" w:cs="Times New Roman"/>
          <w:sz w:val="28"/>
          <w:szCs w:val="28"/>
        </w:rPr>
        <w:t>–</w:t>
      </w:r>
      <w:r w:rsidR="00C569D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9D1DFB" w:rsidRPr="00EA2EF4">
        <w:rPr>
          <w:rFonts w:ascii="Times New Roman" w:hAnsi="Times New Roman" w:cs="Times New Roman"/>
          <w:sz w:val="28"/>
          <w:szCs w:val="28"/>
        </w:rPr>
        <w:t xml:space="preserve">сети наружного освещения </w:t>
      </w:r>
      <w:r w:rsidR="00EA2EF4" w:rsidRPr="00EA2EF4">
        <w:rPr>
          <w:rFonts w:ascii="Times New Roman" w:hAnsi="Times New Roman" w:cs="Times New Roman"/>
          <w:sz w:val="28"/>
          <w:szCs w:val="28"/>
        </w:rPr>
        <w:t>-</w:t>
      </w:r>
      <w:r w:rsidR="009D1DFB" w:rsidRPr="00EA2EF4">
        <w:rPr>
          <w:rFonts w:ascii="Times New Roman" w:hAnsi="Times New Roman" w:cs="Times New Roman"/>
          <w:sz w:val="28"/>
          <w:szCs w:val="28"/>
        </w:rPr>
        <w:t xml:space="preserve"> иллюминация</w:t>
      </w:r>
      <w:r w:rsidR="008C58B8" w:rsidRPr="00EA2EF4">
        <w:rPr>
          <w:rFonts w:ascii="Times New Roman" w:hAnsi="Times New Roman" w:cs="Times New Roman"/>
          <w:sz w:val="28"/>
          <w:szCs w:val="28"/>
        </w:rPr>
        <w:t xml:space="preserve">, первоначальной стоимостью </w:t>
      </w:r>
      <w:r w:rsidR="009D1DFB" w:rsidRPr="00EA2EF4">
        <w:rPr>
          <w:rFonts w:ascii="Times New Roman" w:hAnsi="Times New Roman" w:cs="Times New Roman"/>
          <w:sz w:val="28"/>
          <w:szCs w:val="28"/>
        </w:rPr>
        <w:t>385 960,17</w:t>
      </w:r>
      <w:r w:rsidR="008C58B8" w:rsidRPr="00EA2EF4">
        <w:rPr>
          <w:rFonts w:ascii="Times New Roman" w:hAnsi="Times New Roman" w:cs="Times New Roman"/>
          <w:sz w:val="28"/>
          <w:szCs w:val="28"/>
        </w:rPr>
        <w:t xml:space="preserve"> руб. (</w:t>
      </w:r>
      <w:r w:rsidR="009D1DFB" w:rsidRPr="00EA2EF4">
        <w:rPr>
          <w:rFonts w:ascii="Times New Roman" w:hAnsi="Times New Roman" w:cs="Times New Roman"/>
          <w:sz w:val="28"/>
          <w:szCs w:val="28"/>
        </w:rPr>
        <w:t>триста восемьдесят пять тысяч девятьсот шестьдесят) рублей</w:t>
      </w:r>
      <w:r w:rsidR="008C58B8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9D1DFB" w:rsidRPr="00EA2EF4">
        <w:rPr>
          <w:rFonts w:ascii="Times New Roman" w:hAnsi="Times New Roman" w:cs="Times New Roman"/>
          <w:sz w:val="28"/>
          <w:szCs w:val="28"/>
        </w:rPr>
        <w:t>17</w:t>
      </w:r>
      <w:r w:rsidR="008C58B8" w:rsidRPr="00EA2EF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F052C" w:rsidRPr="00EA2EF4">
        <w:rPr>
          <w:rFonts w:ascii="Times New Roman" w:hAnsi="Times New Roman" w:cs="Times New Roman"/>
          <w:sz w:val="28"/>
          <w:szCs w:val="28"/>
        </w:rPr>
        <w:t>,</w:t>
      </w:r>
      <w:r w:rsidR="00706577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A21917" w:rsidRPr="00EA2EF4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CF052C" w:rsidRPr="00EA2EF4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 за муниципальным </w:t>
      </w:r>
      <w:r w:rsidR="00CF052C" w:rsidRPr="00EA2EF4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C65E4D" w:rsidRPr="00EA2EF4">
        <w:rPr>
          <w:rFonts w:ascii="Times New Roman" w:hAnsi="Times New Roman" w:cs="Times New Roman"/>
          <w:sz w:val="28"/>
          <w:szCs w:val="28"/>
        </w:rPr>
        <w:t>«</w:t>
      </w:r>
      <w:r w:rsidR="00CF052C" w:rsidRPr="00EA2EF4">
        <w:rPr>
          <w:rFonts w:ascii="Times New Roman" w:hAnsi="Times New Roman" w:cs="Times New Roman"/>
          <w:sz w:val="28"/>
          <w:szCs w:val="28"/>
        </w:rPr>
        <w:t>Порядок</w:t>
      </w:r>
      <w:r w:rsidR="00FF4754" w:rsidRPr="00EA2EF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70EE" w:rsidRPr="00EA2EF4" w:rsidRDefault="000573C7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 xml:space="preserve">2. 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F052C" w:rsidRPr="00EA2EF4">
        <w:rPr>
          <w:rFonts w:ascii="Times New Roman" w:hAnsi="Times New Roman" w:cs="Times New Roman"/>
          <w:sz w:val="28"/>
          <w:szCs w:val="28"/>
        </w:rPr>
        <w:t>бюджетному учреждению «Порядок»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F668EC" w:rsidRPr="00EA2EF4">
        <w:rPr>
          <w:rFonts w:ascii="Times New Roman" w:hAnsi="Times New Roman" w:cs="Times New Roman"/>
          <w:sz w:val="28"/>
          <w:szCs w:val="28"/>
        </w:rPr>
        <w:t xml:space="preserve">осуществить мероприятия по списанию движимого </w:t>
      </w:r>
      <w:r w:rsidR="000B1CCA" w:rsidRPr="00EA2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68EC" w:rsidRPr="00EA2EF4">
        <w:rPr>
          <w:rFonts w:ascii="Times New Roman" w:hAnsi="Times New Roman" w:cs="Times New Roman"/>
          <w:sz w:val="28"/>
          <w:szCs w:val="28"/>
        </w:rPr>
        <w:t>имущества, указанного в пункте 1 настоящего решения</w:t>
      </w:r>
      <w:r w:rsidR="005870EE" w:rsidRPr="00EA2EF4">
        <w:rPr>
          <w:rFonts w:ascii="Times New Roman" w:hAnsi="Times New Roman" w:cs="Times New Roman"/>
          <w:sz w:val="28"/>
          <w:szCs w:val="28"/>
        </w:rPr>
        <w:t>.</w:t>
      </w:r>
    </w:p>
    <w:p w:rsidR="006558C6" w:rsidRDefault="000573C7" w:rsidP="00CE6742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558C6" w:rsidRPr="006558C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</w:t>
      </w:r>
      <w:r w:rsidR="00B055BE">
        <w:rPr>
          <w:rFonts w:ascii="Times New Roman" w:hAnsi="Times New Roman" w:cs="Times New Roman"/>
          <w:sz w:val="28"/>
          <w:szCs w:val="28"/>
        </w:rPr>
        <w:t>обнародованию</w:t>
      </w:r>
      <w:r w:rsidR="006558C6" w:rsidRPr="006558C6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Правительства Республики Крым</w:t>
      </w:r>
      <w:r w:rsidR="00B4089D" w:rsidRPr="00B408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58C6" w:rsidRPr="006558C6">
        <w:rPr>
          <w:rFonts w:ascii="Times New Roman" w:hAnsi="Times New Roman" w:cs="Times New Roman"/>
          <w:sz w:val="28"/>
          <w:szCs w:val="28"/>
        </w:rPr>
        <w:t xml:space="preserve"> </w:t>
      </w:r>
      <w:r w:rsidR="003075FC">
        <w:rPr>
          <w:rFonts w:ascii="Times New Roman" w:hAnsi="Times New Roman" w:cs="Times New Roman"/>
          <w:sz w:val="28"/>
          <w:szCs w:val="28"/>
        </w:rPr>
        <w:br/>
      </w:r>
      <w:r w:rsidR="006558C6" w:rsidRPr="006558C6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558C6" w:rsidRPr="006558C6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9" w:history="1"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58C6" w:rsidRPr="006558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558C6" w:rsidRPr="006558C6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5870EE" w:rsidRPr="00EA2EF4" w:rsidRDefault="00D322F3" w:rsidP="00CE6742">
      <w:pPr>
        <w:pStyle w:val="a5"/>
        <w:ind w:left="567" w:right="-285" w:firstLine="567"/>
        <w:jc w:val="both"/>
        <w:rPr>
          <w:sz w:val="28"/>
          <w:szCs w:val="28"/>
        </w:rPr>
      </w:pPr>
      <w:r w:rsidRPr="00EA2EF4">
        <w:rPr>
          <w:rFonts w:ascii="Times New Roman" w:hAnsi="Times New Roman" w:cs="Times New Roman"/>
          <w:sz w:val="28"/>
          <w:szCs w:val="28"/>
        </w:rPr>
        <w:t>4.</w:t>
      </w:r>
      <w:r w:rsidR="00576FAE" w:rsidRPr="00EA2EF4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EA2E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65E4D" w:rsidRPr="00EA2EF4">
        <w:rPr>
          <w:rFonts w:ascii="Times New Roman" w:hAnsi="Times New Roman" w:cs="Times New Roman"/>
          <w:sz w:val="28"/>
          <w:szCs w:val="28"/>
        </w:rPr>
        <w:t>на глав</w:t>
      </w:r>
      <w:r w:rsidR="003D4232">
        <w:rPr>
          <w:rFonts w:ascii="Times New Roman" w:hAnsi="Times New Roman" w:cs="Times New Roman"/>
          <w:sz w:val="28"/>
          <w:szCs w:val="28"/>
        </w:rPr>
        <w:t>у</w:t>
      </w:r>
      <w:r w:rsidR="00C65E4D" w:rsidRPr="00EA2EF4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3D4232">
        <w:rPr>
          <w:rFonts w:ascii="Times New Roman" w:hAnsi="Times New Roman" w:cs="Times New Roman"/>
          <w:sz w:val="28"/>
          <w:szCs w:val="28"/>
        </w:rPr>
        <w:t>Юрьева А.Ю</w:t>
      </w:r>
      <w:r w:rsidR="0018389E">
        <w:rPr>
          <w:rFonts w:ascii="Times New Roman" w:hAnsi="Times New Roman" w:cs="Times New Roman"/>
          <w:sz w:val="28"/>
          <w:szCs w:val="28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C65E4D" w:rsidRDefault="00C65E4D" w:rsidP="00EB6EF1">
      <w:pPr>
        <w:ind w:left="567" w:right="-285"/>
        <w:jc w:val="both"/>
        <w:rPr>
          <w:b/>
          <w:bCs/>
        </w:rPr>
      </w:pPr>
    </w:p>
    <w:p w:rsidR="00C65E4D" w:rsidRPr="00CF1711" w:rsidRDefault="00C65E4D" w:rsidP="00C65E4D">
      <w:pPr>
        <w:ind w:right="-285" w:firstLine="567"/>
        <w:jc w:val="both"/>
        <w:rPr>
          <w:b/>
          <w:bCs/>
        </w:rPr>
      </w:pPr>
      <w:r w:rsidRPr="00CF1711">
        <w:rPr>
          <w:b/>
          <w:bCs/>
        </w:rPr>
        <w:t>Председатель</w:t>
      </w:r>
    </w:p>
    <w:p w:rsidR="00C65E4D" w:rsidRPr="00CF1711" w:rsidRDefault="00CF1711" w:rsidP="00C65E4D">
      <w:pPr>
        <w:ind w:left="567" w:right="-285"/>
        <w:jc w:val="both"/>
        <w:rPr>
          <w:b/>
          <w:bCs/>
        </w:rPr>
      </w:pPr>
      <w:r>
        <w:rPr>
          <w:b/>
          <w:bCs/>
        </w:rPr>
        <w:t xml:space="preserve">Евпаторийского городского </w:t>
      </w:r>
      <w:r w:rsidR="00C65E4D" w:rsidRPr="00CF1711">
        <w:rPr>
          <w:b/>
          <w:bCs/>
        </w:rPr>
        <w:t xml:space="preserve">совета                                      </w:t>
      </w:r>
      <w:r>
        <w:rPr>
          <w:b/>
          <w:bCs/>
        </w:rPr>
        <w:t xml:space="preserve">         </w:t>
      </w:r>
      <w:r w:rsidR="00C65E4D" w:rsidRPr="00CF1711">
        <w:rPr>
          <w:b/>
          <w:bCs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EA2EF4" w:rsidRDefault="00EA2EF4" w:rsidP="00EA2EF4">
      <w:pPr>
        <w:rPr>
          <w:b/>
          <w:bCs/>
        </w:rPr>
      </w:pPr>
    </w:p>
    <w:sectPr w:rsidR="00EA2EF4" w:rsidSect="00A85A67">
      <w:pgSz w:w="11906" w:h="16838" w:code="9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6674"/>
    <w:rsid w:val="00027D80"/>
    <w:rsid w:val="00050780"/>
    <w:rsid w:val="000530F8"/>
    <w:rsid w:val="000573C7"/>
    <w:rsid w:val="00065A9B"/>
    <w:rsid w:val="00070634"/>
    <w:rsid w:val="00080553"/>
    <w:rsid w:val="00087C44"/>
    <w:rsid w:val="000A0511"/>
    <w:rsid w:val="000B0272"/>
    <w:rsid w:val="000B1CCA"/>
    <w:rsid w:val="000B52B4"/>
    <w:rsid w:val="000C0535"/>
    <w:rsid w:val="000C2A38"/>
    <w:rsid w:val="000C5DD3"/>
    <w:rsid w:val="000C7825"/>
    <w:rsid w:val="000D4290"/>
    <w:rsid w:val="001031B2"/>
    <w:rsid w:val="00104BF2"/>
    <w:rsid w:val="0013278F"/>
    <w:rsid w:val="00133669"/>
    <w:rsid w:val="00152A18"/>
    <w:rsid w:val="00172DAE"/>
    <w:rsid w:val="00175356"/>
    <w:rsid w:val="0018389E"/>
    <w:rsid w:val="001856E6"/>
    <w:rsid w:val="001D2F10"/>
    <w:rsid w:val="001D66B4"/>
    <w:rsid w:val="001D6948"/>
    <w:rsid w:val="001E2C51"/>
    <w:rsid w:val="001E5F85"/>
    <w:rsid w:val="0020090F"/>
    <w:rsid w:val="0020157F"/>
    <w:rsid w:val="00202955"/>
    <w:rsid w:val="0022335A"/>
    <w:rsid w:val="00224CEC"/>
    <w:rsid w:val="00226882"/>
    <w:rsid w:val="0023559F"/>
    <w:rsid w:val="002423EB"/>
    <w:rsid w:val="00251410"/>
    <w:rsid w:val="002656CF"/>
    <w:rsid w:val="00272C40"/>
    <w:rsid w:val="002A0E2B"/>
    <w:rsid w:val="002A5B5F"/>
    <w:rsid w:val="002C1E39"/>
    <w:rsid w:val="002C56CF"/>
    <w:rsid w:val="002C7753"/>
    <w:rsid w:val="002E581B"/>
    <w:rsid w:val="002F21E4"/>
    <w:rsid w:val="00305ABF"/>
    <w:rsid w:val="003075FC"/>
    <w:rsid w:val="003132D1"/>
    <w:rsid w:val="00323013"/>
    <w:rsid w:val="00337422"/>
    <w:rsid w:val="0034106B"/>
    <w:rsid w:val="0034310C"/>
    <w:rsid w:val="00362C68"/>
    <w:rsid w:val="003D38F6"/>
    <w:rsid w:val="003D4232"/>
    <w:rsid w:val="003D4E72"/>
    <w:rsid w:val="003E03B7"/>
    <w:rsid w:val="00412700"/>
    <w:rsid w:val="00422394"/>
    <w:rsid w:val="00455CC5"/>
    <w:rsid w:val="004740A8"/>
    <w:rsid w:val="0047614C"/>
    <w:rsid w:val="00483778"/>
    <w:rsid w:val="0048531A"/>
    <w:rsid w:val="004D7447"/>
    <w:rsid w:val="004F23BC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A0F14"/>
    <w:rsid w:val="005C3526"/>
    <w:rsid w:val="005D762A"/>
    <w:rsid w:val="005E6DF8"/>
    <w:rsid w:val="006133ED"/>
    <w:rsid w:val="00613729"/>
    <w:rsid w:val="006209F1"/>
    <w:rsid w:val="00625F95"/>
    <w:rsid w:val="00651B52"/>
    <w:rsid w:val="006558C6"/>
    <w:rsid w:val="00697FEA"/>
    <w:rsid w:val="006B38BE"/>
    <w:rsid w:val="006B7D26"/>
    <w:rsid w:val="006E2798"/>
    <w:rsid w:val="00706577"/>
    <w:rsid w:val="00726361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27E9"/>
    <w:rsid w:val="007B5B4F"/>
    <w:rsid w:val="007D6DB7"/>
    <w:rsid w:val="007E5900"/>
    <w:rsid w:val="007E603A"/>
    <w:rsid w:val="0081266F"/>
    <w:rsid w:val="00840D7C"/>
    <w:rsid w:val="008A2645"/>
    <w:rsid w:val="008B4024"/>
    <w:rsid w:val="008C58B8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0AB"/>
    <w:rsid w:val="009B6295"/>
    <w:rsid w:val="009D1DFB"/>
    <w:rsid w:val="009F182E"/>
    <w:rsid w:val="009F262A"/>
    <w:rsid w:val="009F6B43"/>
    <w:rsid w:val="00A05109"/>
    <w:rsid w:val="00A1482C"/>
    <w:rsid w:val="00A21917"/>
    <w:rsid w:val="00A470B2"/>
    <w:rsid w:val="00A5282E"/>
    <w:rsid w:val="00A65B3F"/>
    <w:rsid w:val="00A6768B"/>
    <w:rsid w:val="00A77B49"/>
    <w:rsid w:val="00A8325A"/>
    <w:rsid w:val="00A85A67"/>
    <w:rsid w:val="00A94366"/>
    <w:rsid w:val="00AC2501"/>
    <w:rsid w:val="00AD2AD9"/>
    <w:rsid w:val="00B050AE"/>
    <w:rsid w:val="00B055BE"/>
    <w:rsid w:val="00B07AE5"/>
    <w:rsid w:val="00B100AF"/>
    <w:rsid w:val="00B15B04"/>
    <w:rsid w:val="00B24A7D"/>
    <w:rsid w:val="00B26B8A"/>
    <w:rsid w:val="00B343E4"/>
    <w:rsid w:val="00B4089D"/>
    <w:rsid w:val="00B46BA9"/>
    <w:rsid w:val="00B73B28"/>
    <w:rsid w:val="00B91887"/>
    <w:rsid w:val="00B91C8D"/>
    <w:rsid w:val="00BA417C"/>
    <w:rsid w:val="00BB6799"/>
    <w:rsid w:val="00BD08FB"/>
    <w:rsid w:val="00BD2192"/>
    <w:rsid w:val="00BD2A19"/>
    <w:rsid w:val="00BD4CCA"/>
    <w:rsid w:val="00BE14C8"/>
    <w:rsid w:val="00BE70F9"/>
    <w:rsid w:val="00BF0C8C"/>
    <w:rsid w:val="00BF2D46"/>
    <w:rsid w:val="00C24781"/>
    <w:rsid w:val="00C26B06"/>
    <w:rsid w:val="00C35A41"/>
    <w:rsid w:val="00C42591"/>
    <w:rsid w:val="00C55613"/>
    <w:rsid w:val="00C5683B"/>
    <w:rsid w:val="00C569D7"/>
    <w:rsid w:val="00C57BCC"/>
    <w:rsid w:val="00C65E4D"/>
    <w:rsid w:val="00C67B38"/>
    <w:rsid w:val="00C70F7E"/>
    <w:rsid w:val="00C7704E"/>
    <w:rsid w:val="00C8467B"/>
    <w:rsid w:val="00CA38D1"/>
    <w:rsid w:val="00CB5C4B"/>
    <w:rsid w:val="00CD29B1"/>
    <w:rsid w:val="00CE6742"/>
    <w:rsid w:val="00CE75D6"/>
    <w:rsid w:val="00CF052C"/>
    <w:rsid w:val="00CF1711"/>
    <w:rsid w:val="00D322F3"/>
    <w:rsid w:val="00D40244"/>
    <w:rsid w:val="00D51C1A"/>
    <w:rsid w:val="00D62519"/>
    <w:rsid w:val="00D82E2A"/>
    <w:rsid w:val="00DA07F4"/>
    <w:rsid w:val="00DA3056"/>
    <w:rsid w:val="00DC302F"/>
    <w:rsid w:val="00DE3D96"/>
    <w:rsid w:val="00DE7A87"/>
    <w:rsid w:val="00E0246E"/>
    <w:rsid w:val="00E06327"/>
    <w:rsid w:val="00E10AEC"/>
    <w:rsid w:val="00E13072"/>
    <w:rsid w:val="00E13A06"/>
    <w:rsid w:val="00E368E9"/>
    <w:rsid w:val="00E378F4"/>
    <w:rsid w:val="00E61697"/>
    <w:rsid w:val="00E651EA"/>
    <w:rsid w:val="00E70BEC"/>
    <w:rsid w:val="00E802FE"/>
    <w:rsid w:val="00E931A8"/>
    <w:rsid w:val="00EA2EF4"/>
    <w:rsid w:val="00EB6EF1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1BF5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b">
    <w:name w:val="Table Grid"/>
    <w:basedOn w:val="a1"/>
    <w:uiPriority w:val="59"/>
    <w:rsid w:val="00B4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.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514D-50B2-4AFE-BC76-14106442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2024-06-26T14:08:00Z</cp:lastPrinted>
  <dcterms:created xsi:type="dcterms:W3CDTF">2024-07-29T08:38:00Z</dcterms:created>
  <dcterms:modified xsi:type="dcterms:W3CDTF">2024-07-29T08:38:00Z</dcterms:modified>
</cp:coreProperties>
</file>