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A5" w:rsidRDefault="00E30DBF" w:rsidP="00E30DBF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06B97098" wp14:editId="13212E38">
            <wp:simplePos x="0" y="0"/>
            <wp:positionH relativeFrom="column">
              <wp:posOffset>3789045</wp:posOffset>
            </wp:positionH>
            <wp:positionV relativeFrom="paragraph">
              <wp:posOffset>142240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AF6DA41" wp14:editId="6B1FED7E">
            <wp:simplePos x="0" y="0"/>
            <wp:positionH relativeFrom="column">
              <wp:posOffset>1731010</wp:posOffset>
            </wp:positionH>
            <wp:positionV relativeFrom="paragraph">
              <wp:posOffset>197485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02A5" w:rsidRPr="00722E74" w:rsidRDefault="009402A5" w:rsidP="00E30DBF">
      <w:pPr>
        <w:tabs>
          <w:tab w:val="left" w:pos="2475"/>
          <w:tab w:val="right" w:pos="10205"/>
        </w:tabs>
        <w:suppressAutoHyphens/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9402A5" w:rsidRPr="00722E74" w:rsidRDefault="009402A5" w:rsidP="00E30DBF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9402A5" w:rsidRPr="00722E74" w:rsidRDefault="009402A5" w:rsidP="00E30DBF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9402A5" w:rsidRPr="00722E74" w:rsidRDefault="009402A5" w:rsidP="00E30DBF">
      <w:pPr>
        <w:spacing w:after="0"/>
        <w:ind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E30DBF" w:rsidRPr="00E30DBF" w:rsidRDefault="00E30DBF" w:rsidP="00E30DBF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E30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E30DBF" w:rsidRPr="00E30DBF" w:rsidRDefault="00E30DBF" w:rsidP="00E30DBF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                                       г. Евпатория                                        № 3-25/2</w:t>
      </w:r>
    </w:p>
    <w:p w:rsidR="009402A5" w:rsidRPr="00722E74" w:rsidRDefault="009402A5" w:rsidP="00E30DBF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9402A5" w:rsidRPr="00C63147" w:rsidTr="001D061A">
        <w:tc>
          <w:tcPr>
            <w:tcW w:w="4644" w:type="dxa"/>
            <w:shd w:val="clear" w:color="auto" w:fill="auto"/>
          </w:tcPr>
          <w:p w:rsidR="00DB75D9" w:rsidRPr="00C63147" w:rsidRDefault="009402A5" w:rsidP="00DB75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C6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памятного знака –мемориальной </w:t>
            </w:r>
            <w:r w:rsidR="005117C5" w:rsidRPr="00C6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доски </w:t>
            </w:r>
            <w:r w:rsidR="00DB75D9" w:rsidRPr="00C6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сержанту </w:t>
            </w:r>
            <w:proofErr w:type="spellStart"/>
            <w:r w:rsidR="00DB75D9" w:rsidRPr="00C63147">
              <w:rPr>
                <w:rFonts w:ascii="Times New Roman" w:hAnsi="Times New Roman" w:cs="Times New Roman"/>
                <w:b/>
                <w:sz w:val="24"/>
                <w:szCs w:val="24"/>
              </w:rPr>
              <w:t>Вагичеву</w:t>
            </w:r>
            <w:proofErr w:type="spellEnd"/>
            <w:r w:rsidR="00DB75D9" w:rsidRPr="00C6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Максиму Алексеевичу</w:t>
            </w:r>
          </w:p>
          <w:p w:rsidR="009402A5" w:rsidRPr="00C63147" w:rsidRDefault="009402A5" w:rsidP="001D06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:rsidR="009402A5" w:rsidRPr="00C63147" w:rsidRDefault="00401A26" w:rsidP="009402A5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A26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Pr="00401A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</w:t>
      </w:r>
      <w:r w:rsidR="00C63147" w:rsidRPr="00C63147">
        <w:rPr>
          <w:rFonts w:ascii="Times New Roman" w:hAnsi="Times New Roman" w:cs="Times New Roman"/>
          <w:sz w:val="24"/>
          <w:szCs w:val="24"/>
        </w:rPr>
        <w:t xml:space="preserve"> </w:t>
      </w:r>
      <w:r w:rsidR="009402A5" w:rsidRPr="00C63147">
        <w:rPr>
          <w:rFonts w:ascii="Times New Roman" w:hAnsi="Times New Roman" w:cs="Times New Roman"/>
          <w:sz w:val="24"/>
          <w:szCs w:val="24"/>
        </w:rPr>
        <w:t>Федеральным Законом от 09.10.1992 № 3612-1 «Основы законодательства Российской Федерации о культуре»,</w:t>
      </w:r>
      <w:r w:rsidR="009402A5" w:rsidRPr="00C63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от 14.01.1993 № 4292-1 «Об увековечении памяти погибших при защите Отечества»,</w:t>
      </w:r>
      <w:r w:rsidR="009402A5" w:rsidRPr="00C63147">
        <w:rPr>
          <w:rFonts w:ascii="Times New Roman" w:hAnsi="Times New Roman" w:cs="Times New Roman"/>
          <w:sz w:val="24"/>
          <w:szCs w:val="24"/>
        </w:rPr>
        <w:t xml:space="preserve"> </w:t>
      </w:r>
      <w:r w:rsidR="009402A5" w:rsidRPr="00C63147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21.08.2014 № 54–ЗРК «Об основах местного самоуправления в Республике Крым»</w:t>
      </w:r>
      <w:r w:rsidR="009402A5" w:rsidRPr="00C63147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9402A5" w:rsidRPr="00C63147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9402A5" w:rsidRPr="00C63147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</w:t>
      </w:r>
      <w:r w:rsidR="00E14E93">
        <w:rPr>
          <w:rFonts w:ascii="Times New Roman" w:hAnsi="Times New Roman" w:cs="Times New Roman"/>
          <w:sz w:val="24"/>
          <w:szCs w:val="24"/>
        </w:rPr>
        <w:t xml:space="preserve"> </w:t>
      </w:r>
      <w:r w:rsidR="009402A5" w:rsidRPr="00C63147">
        <w:rPr>
          <w:rFonts w:ascii="Times New Roman" w:hAnsi="Times New Roman" w:cs="Times New Roman"/>
          <w:sz w:val="24"/>
          <w:szCs w:val="24"/>
        </w:rPr>
        <w:t>и особые заслуги перед Республикой Крым, а также исторических событий</w:t>
      </w:r>
      <w:r w:rsidR="009402A5" w:rsidRPr="00C63147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9402A5" w:rsidRPr="00C63147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 на территории городского округа Евпатории Республики Крым, утвержденным решением Евпаторийского городского совета от 21.08.2015 № 1-24/33,</w:t>
      </w:r>
      <w:r w:rsidR="004A6272" w:rsidRPr="004A6272">
        <w:rPr>
          <w:rFonts w:ascii="Times New Roman" w:hAnsi="Times New Roman" w:cs="Times New Roman"/>
          <w:sz w:val="24"/>
          <w:szCs w:val="24"/>
        </w:rPr>
        <w:t xml:space="preserve"> </w:t>
      </w:r>
      <w:r w:rsidR="004A6272"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="004A6272" w:rsidRPr="00333A76">
        <w:rPr>
          <w:rFonts w:ascii="Times New Roman" w:hAnsi="Times New Roman" w:cs="Times New Roman"/>
          <w:sz w:val="24"/>
          <w:szCs w:val="24"/>
        </w:rPr>
        <w:t xml:space="preserve"> </w:t>
      </w:r>
      <w:r w:rsidR="004A6272">
        <w:rPr>
          <w:rFonts w:ascii="Times New Roman" w:hAnsi="Times New Roman" w:cs="Times New Roman"/>
          <w:sz w:val="24"/>
          <w:szCs w:val="24"/>
        </w:rPr>
        <w:t>,</w:t>
      </w:r>
      <w:r w:rsidR="009402A5" w:rsidRPr="00C63147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Респуб</w:t>
      </w:r>
      <w:r w:rsidR="00261840">
        <w:rPr>
          <w:rFonts w:ascii="Times New Roman" w:hAnsi="Times New Roman" w:cs="Times New Roman"/>
          <w:sz w:val="24"/>
          <w:szCs w:val="24"/>
        </w:rPr>
        <w:t xml:space="preserve">лики Крым, рассмотрев заявление </w:t>
      </w:r>
      <w:proofErr w:type="spellStart"/>
      <w:r w:rsidR="00261840">
        <w:rPr>
          <w:rFonts w:ascii="Times New Roman" w:hAnsi="Times New Roman" w:cs="Times New Roman"/>
          <w:sz w:val="24"/>
          <w:szCs w:val="24"/>
        </w:rPr>
        <w:t>Дворниковой</w:t>
      </w:r>
      <w:proofErr w:type="spellEnd"/>
      <w:r w:rsidR="00261840">
        <w:rPr>
          <w:rFonts w:ascii="Times New Roman" w:hAnsi="Times New Roman" w:cs="Times New Roman"/>
          <w:sz w:val="24"/>
          <w:szCs w:val="24"/>
        </w:rPr>
        <w:t xml:space="preserve">  Н.А</w:t>
      </w:r>
      <w:r w:rsidR="004921DC" w:rsidRPr="00C63147">
        <w:rPr>
          <w:rFonts w:ascii="Times New Roman" w:hAnsi="Times New Roman" w:cs="Times New Roman"/>
          <w:sz w:val="24"/>
          <w:szCs w:val="24"/>
        </w:rPr>
        <w:t>.</w:t>
      </w:r>
      <w:r w:rsidR="00C63147" w:rsidRPr="00C63147">
        <w:rPr>
          <w:rFonts w:ascii="Times New Roman" w:hAnsi="Times New Roman" w:cs="Times New Roman"/>
          <w:sz w:val="24"/>
          <w:szCs w:val="24"/>
        </w:rPr>
        <w:t xml:space="preserve"> (матери)</w:t>
      </w:r>
      <w:r w:rsidR="009402A5" w:rsidRPr="00C63147">
        <w:rPr>
          <w:rFonts w:ascii="Times New Roman" w:hAnsi="Times New Roman" w:cs="Times New Roman"/>
          <w:sz w:val="24"/>
          <w:szCs w:val="24"/>
        </w:rPr>
        <w:t>, 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№3</w:t>
      </w:r>
      <w:r w:rsidR="009402A5" w:rsidRPr="00C63147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9402A5" w:rsidRPr="00C63147">
        <w:rPr>
          <w:rFonts w:ascii="Times New Roman" w:hAnsi="Times New Roman" w:cs="Times New Roman"/>
          <w:sz w:val="24"/>
          <w:szCs w:val="24"/>
        </w:rPr>
        <w:t xml:space="preserve">от 16.06.2025),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9402A5" w:rsidRPr="00E30DBF" w:rsidRDefault="009402A5" w:rsidP="009402A5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9402A5" w:rsidRPr="00C63147" w:rsidRDefault="009402A5" w:rsidP="009402A5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9402A5" w:rsidRPr="00E30DBF" w:rsidRDefault="009402A5" w:rsidP="00E30DBF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4"/>
          <w:szCs w:val="4"/>
        </w:rPr>
      </w:pPr>
    </w:p>
    <w:p w:rsidR="009402A5" w:rsidRPr="00C63147" w:rsidRDefault="009402A5" w:rsidP="00E30DBF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sz w:val="24"/>
          <w:szCs w:val="24"/>
        </w:rPr>
        <w:t>1. Установить памятный знак – мемориальную доску</w:t>
      </w:r>
      <w:r w:rsidR="004921DC" w:rsidRPr="00C63147">
        <w:rPr>
          <w:rFonts w:ascii="Times New Roman" w:hAnsi="Times New Roman" w:cs="Times New Roman"/>
          <w:sz w:val="24"/>
          <w:szCs w:val="24"/>
        </w:rPr>
        <w:t xml:space="preserve"> </w:t>
      </w:r>
      <w:r w:rsidR="006F7C23" w:rsidRPr="00C63147">
        <w:rPr>
          <w:rFonts w:ascii="Times New Roman" w:hAnsi="Times New Roman" w:cs="Times New Roman"/>
          <w:sz w:val="24"/>
          <w:szCs w:val="24"/>
        </w:rPr>
        <w:t xml:space="preserve">сержанту </w:t>
      </w:r>
      <w:proofErr w:type="spellStart"/>
      <w:r w:rsidR="006F7C23" w:rsidRPr="00C63147">
        <w:rPr>
          <w:rFonts w:ascii="Times New Roman" w:hAnsi="Times New Roman" w:cs="Times New Roman"/>
          <w:sz w:val="24"/>
          <w:szCs w:val="24"/>
        </w:rPr>
        <w:t>Вагичеву</w:t>
      </w:r>
      <w:proofErr w:type="spellEnd"/>
      <w:r w:rsidR="006F7C23" w:rsidRPr="00C63147">
        <w:rPr>
          <w:rFonts w:ascii="Times New Roman" w:hAnsi="Times New Roman" w:cs="Times New Roman"/>
          <w:sz w:val="24"/>
          <w:szCs w:val="24"/>
        </w:rPr>
        <w:t xml:space="preserve"> Максиму Алексеевичу</w:t>
      </w:r>
      <w:r w:rsidRPr="00C63147">
        <w:rPr>
          <w:rFonts w:ascii="Times New Roman" w:hAnsi="Times New Roman" w:cs="Times New Roman"/>
          <w:sz w:val="24"/>
          <w:szCs w:val="24"/>
        </w:rPr>
        <w:t xml:space="preserve">, </w:t>
      </w:r>
      <w:r w:rsidR="00DB75D9" w:rsidRPr="00C63147">
        <w:rPr>
          <w:rFonts w:ascii="Times New Roman" w:hAnsi="Times New Roman" w:cs="Times New Roman"/>
          <w:sz w:val="24"/>
          <w:szCs w:val="24"/>
        </w:rPr>
        <w:t>на фасаде</w:t>
      </w:r>
      <w:r w:rsidR="006F7C23" w:rsidRPr="00C63147">
        <w:rPr>
          <w:rFonts w:ascii="Times New Roman" w:hAnsi="Times New Roman" w:cs="Times New Roman"/>
          <w:sz w:val="24"/>
          <w:szCs w:val="24"/>
        </w:rPr>
        <w:t xml:space="preserve"> дома по адресу: г. Евпатория, ул. Перекопская, д.15а</w:t>
      </w:r>
      <w:r w:rsidRPr="00C63147"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9402A5" w:rsidRDefault="009402A5" w:rsidP="00E30D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B51A37" w:rsidRDefault="009402A5" w:rsidP="00E30D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>подлежит размещению</w:t>
      </w:r>
      <w:r w:rsidR="00C63147" w:rsidRPr="00C63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147" w:rsidRDefault="009402A5" w:rsidP="00E30D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147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портале Правительства Республики Крым - </w:t>
      </w:r>
      <w:hyperlink r:id="rId7" w:history="1">
        <w:r w:rsidR="00C63147" w:rsidRPr="00C63147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https://evp.rk.gov.ru/</w:t>
        </w:r>
      </w:hyperlink>
      <w:r w:rsidR="00C63147" w:rsidRPr="00C631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3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8B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 xml:space="preserve"> разделе:</w:t>
      </w:r>
      <w:r w:rsidR="008B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 образования, подраздел – Евпатория, а</w:t>
      </w:r>
      <w:r w:rsidR="008B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8B5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147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</w:t>
      </w:r>
    </w:p>
    <w:p w:rsidR="009402A5" w:rsidRPr="00C63147" w:rsidRDefault="00C63147" w:rsidP="00E30DB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сайте</w:t>
      </w:r>
      <w:r w:rsidR="009402A5" w:rsidRPr="00C6314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округ Евпатория Республики Крым </w:t>
      </w:r>
      <w:r w:rsidR="009402A5" w:rsidRPr="00C6314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8" w:history="1">
        <w:r w:rsidRPr="00C6314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http://my-</w:t>
        </w:r>
        <w:r w:rsidRPr="00C63147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evp.ru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2A5" w:rsidRPr="00C63147">
        <w:rPr>
          <w:rFonts w:ascii="Times New Roman" w:eastAsia="Times New Roman" w:hAnsi="Times New Roman" w:cs="Times New Roman"/>
          <w:sz w:val="24"/>
          <w:szCs w:val="24"/>
        </w:rPr>
        <w:t xml:space="preserve"> в разделе Документы, подраздел – Документы городского совета</w:t>
      </w:r>
      <w:r w:rsidR="004340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9402A5" w:rsidRPr="00C63147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 - телекоммуникационной сети общего пользования. </w:t>
      </w:r>
    </w:p>
    <w:p w:rsidR="009402A5" w:rsidRPr="00C63147" w:rsidRDefault="009402A5" w:rsidP="00E30DBF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9402A5" w:rsidRPr="00C63147" w:rsidRDefault="009402A5" w:rsidP="009402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2A5" w:rsidRPr="00C63147" w:rsidRDefault="009402A5" w:rsidP="009402A5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63147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9402A5" w:rsidRPr="00C63147" w:rsidRDefault="009402A5" w:rsidP="009402A5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147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9402A5" w:rsidRPr="00C63147" w:rsidRDefault="009402A5" w:rsidP="009402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402A5" w:rsidRPr="00C63147" w:rsidSect="00E30DB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66"/>
    <w:rsid w:val="001D3927"/>
    <w:rsid w:val="00261840"/>
    <w:rsid w:val="00401A26"/>
    <w:rsid w:val="0043404F"/>
    <w:rsid w:val="004921DC"/>
    <w:rsid w:val="004A6272"/>
    <w:rsid w:val="005117C5"/>
    <w:rsid w:val="00691D22"/>
    <w:rsid w:val="006F7C23"/>
    <w:rsid w:val="007335BD"/>
    <w:rsid w:val="007417F5"/>
    <w:rsid w:val="007949ED"/>
    <w:rsid w:val="0081645B"/>
    <w:rsid w:val="008B5719"/>
    <w:rsid w:val="009402A5"/>
    <w:rsid w:val="00974E24"/>
    <w:rsid w:val="009C494B"/>
    <w:rsid w:val="00AE56FC"/>
    <w:rsid w:val="00B12829"/>
    <w:rsid w:val="00B51A37"/>
    <w:rsid w:val="00B94409"/>
    <w:rsid w:val="00C63147"/>
    <w:rsid w:val="00CA77D9"/>
    <w:rsid w:val="00DB75D9"/>
    <w:rsid w:val="00E05D92"/>
    <w:rsid w:val="00E14E93"/>
    <w:rsid w:val="00E16866"/>
    <w:rsid w:val="00E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4F85-7BD1-48EC-BADC-3C2017D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02A5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402A5"/>
    <w:rPr>
      <w:rFonts w:ascii="Verdana" w:eastAsia="Verdana" w:hAnsi="Verdana" w:cs="Verdana"/>
      <w:sz w:val="24"/>
      <w:szCs w:val="24"/>
      <w:lang w:eastAsia="ru-RU"/>
    </w:rPr>
  </w:style>
  <w:style w:type="character" w:styleId="a5">
    <w:name w:val="Hyperlink"/>
    <w:rsid w:val="009402A5"/>
    <w:rPr>
      <w:color w:val="000080"/>
      <w:u w:val="single"/>
    </w:rPr>
  </w:style>
  <w:style w:type="character" w:customStyle="1" w:styleId="2">
    <w:name w:val="Основной текст (2)_"/>
    <w:link w:val="21"/>
    <w:rsid w:val="009402A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402A5"/>
    <w:pPr>
      <w:widowControl w:val="0"/>
      <w:shd w:val="clear" w:color="auto" w:fill="FFFFFF"/>
      <w:spacing w:before="600" w:after="360" w:line="240" w:lineRule="atLeast"/>
      <w:jc w:val="both"/>
    </w:pPr>
  </w:style>
  <w:style w:type="character" w:customStyle="1" w:styleId="apple-converted-space">
    <w:name w:val="apple-converted-space"/>
    <w:rsid w:val="009402A5"/>
  </w:style>
  <w:style w:type="paragraph" w:styleId="a6">
    <w:name w:val="No Spacing"/>
    <w:uiPriority w:val="1"/>
    <w:qFormat/>
    <w:rsid w:val="009402A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5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e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p.rk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E25D-514C-4683-AB7D-43B52F78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2026-02-26T08:30:00Z</cp:lastPrinted>
  <dcterms:created xsi:type="dcterms:W3CDTF">2026-02-26T08:31:00Z</dcterms:created>
  <dcterms:modified xsi:type="dcterms:W3CDTF">2026-02-26T08:31:00Z</dcterms:modified>
</cp:coreProperties>
</file>