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ED4" w:rsidRPr="006248CD" w:rsidRDefault="00E67ED4" w:rsidP="00E67ED4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362CE96" wp14:editId="009C0505">
            <wp:simplePos x="0" y="0"/>
            <wp:positionH relativeFrom="column">
              <wp:posOffset>3745865</wp:posOffset>
            </wp:positionH>
            <wp:positionV relativeFrom="paragraph">
              <wp:posOffset>-130175</wp:posOffset>
            </wp:positionV>
            <wp:extent cx="457200" cy="662940"/>
            <wp:effectExtent l="0" t="0" r="0" b="3810"/>
            <wp:wrapTopAndBottom/>
            <wp:docPr id="2" name="Рисунок 2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8CD"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C7950F4" wp14:editId="55238D10">
            <wp:simplePos x="0" y="0"/>
            <wp:positionH relativeFrom="column">
              <wp:posOffset>1847850</wp:posOffset>
            </wp:positionH>
            <wp:positionV relativeFrom="paragraph">
              <wp:posOffset>-78740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8CD">
        <w:rPr>
          <w:b/>
          <w:sz w:val="32"/>
          <w:szCs w:val="32"/>
        </w:rPr>
        <w:t>РЕСПУБЛИКА КРЫМ</w:t>
      </w:r>
    </w:p>
    <w:p w:rsidR="00E67ED4" w:rsidRPr="006248CD" w:rsidRDefault="00E67ED4" w:rsidP="00E67ED4">
      <w:pPr>
        <w:jc w:val="center"/>
        <w:rPr>
          <w:b/>
          <w:sz w:val="32"/>
          <w:szCs w:val="32"/>
        </w:rPr>
      </w:pPr>
      <w:r w:rsidRPr="006248CD">
        <w:rPr>
          <w:b/>
          <w:sz w:val="32"/>
          <w:szCs w:val="32"/>
        </w:rPr>
        <w:t>ЕВПАТОРИЙСКИЙ ГОРОДСКОЙ СОВЕТ</w:t>
      </w:r>
      <w:r w:rsidRPr="006248CD">
        <w:rPr>
          <w:b/>
          <w:sz w:val="32"/>
          <w:szCs w:val="32"/>
        </w:rPr>
        <w:br/>
        <w:t>Р Е Ш Е Н И Е</w:t>
      </w:r>
    </w:p>
    <w:p w:rsidR="00E67ED4" w:rsidRPr="006248CD" w:rsidRDefault="00E67ED4" w:rsidP="00E67E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</w:t>
      </w:r>
      <w:r w:rsidR="00C063C5">
        <w:rPr>
          <w:b/>
          <w:sz w:val="32"/>
          <w:szCs w:val="32"/>
          <w:lang w:val="en-US"/>
        </w:rPr>
        <w:t>I</w:t>
      </w:r>
      <w:r w:rsidRPr="006248CD">
        <w:rPr>
          <w:b/>
          <w:sz w:val="32"/>
          <w:szCs w:val="32"/>
          <w:lang w:val="en-US"/>
        </w:rPr>
        <w:t>I</w:t>
      </w:r>
      <w:r w:rsidRPr="006248CD">
        <w:rPr>
          <w:b/>
          <w:sz w:val="32"/>
          <w:szCs w:val="32"/>
        </w:rPr>
        <w:t xml:space="preserve"> созыв</w:t>
      </w:r>
    </w:p>
    <w:p w:rsidR="009A493B" w:rsidRPr="009A493B" w:rsidRDefault="009A493B" w:rsidP="009A493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A493B">
        <w:rPr>
          <w:sz w:val="28"/>
          <w:szCs w:val="28"/>
        </w:rPr>
        <w:t xml:space="preserve">Сессия </w:t>
      </w:r>
      <w:r w:rsidRPr="009A493B">
        <w:rPr>
          <w:sz w:val="28"/>
          <w:szCs w:val="28"/>
          <w:u w:val="single"/>
        </w:rPr>
        <w:t>№ 36</w:t>
      </w:r>
    </w:p>
    <w:p w:rsidR="009A493B" w:rsidRPr="009A493B" w:rsidRDefault="009A493B" w:rsidP="009A493B">
      <w:pPr>
        <w:widowControl w:val="0"/>
        <w:autoSpaceDE w:val="0"/>
        <w:autoSpaceDN w:val="0"/>
        <w:adjustRightInd w:val="0"/>
      </w:pPr>
      <w:r w:rsidRPr="009A493B">
        <w:rPr>
          <w:sz w:val="28"/>
          <w:szCs w:val="28"/>
        </w:rPr>
        <w:t>21.08.2026                                        г. Евпатория                                        № 3-36</w:t>
      </w:r>
      <w:r>
        <w:rPr>
          <w:sz w:val="28"/>
          <w:szCs w:val="28"/>
        </w:rPr>
        <w:t>/3</w:t>
      </w:r>
      <w:r w:rsidRPr="009A493B">
        <w:rPr>
          <w:sz w:val="36"/>
          <w:szCs w:val="36"/>
        </w:rPr>
        <w:br/>
      </w:r>
    </w:p>
    <w:p w:rsidR="00011EF6" w:rsidRDefault="00011EF6" w:rsidP="00E67ED4">
      <w:pPr>
        <w:rPr>
          <w:b/>
        </w:rPr>
      </w:pPr>
      <w:r w:rsidRPr="00011EF6">
        <w:rPr>
          <w:b/>
        </w:rPr>
        <w:t>Об отчете Контрольно-сч</w:t>
      </w:r>
      <w:r w:rsidR="00273037">
        <w:rPr>
          <w:b/>
        </w:rPr>
        <w:t>ё</w:t>
      </w:r>
      <w:r w:rsidRPr="00011EF6">
        <w:rPr>
          <w:b/>
        </w:rPr>
        <w:t>тного органа –</w:t>
      </w:r>
    </w:p>
    <w:p w:rsidR="00011EF6" w:rsidRDefault="00011EF6" w:rsidP="00E67ED4">
      <w:pPr>
        <w:rPr>
          <w:b/>
        </w:rPr>
      </w:pPr>
      <w:r w:rsidRPr="00011EF6">
        <w:rPr>
          <w:b/>
        </w:rPr>
        <w:t>Контрольно-счетной палаты городского</w:t>
      </w:r>
    </w:p>
    <w:p w:rsidR="00E67ED4" w:rsidRDefault="00011EF6" w:rsidP="00E67ED4">
      <w:pPr>
        <w:rPr>
          <w:b/>
        </w:rPr>
      </w:pPr>
      <w:r w:rsidRPr="00011EF6">
        <w:rPr>
          <w:b/>
        </w:rPr>
        <w:t>округа Евпатория Республики Крым</w:t>
      </w:r>
    </w:p>
    <w:p w:rsidR="00011EF6" w:rsidRDefault="00011EF6" w:rsidP="00E67ED4"/>
    <w:p w:rsidR="00E67ED4" w:rsidRPr="006B114A" w:rsidRDefault="00E67ED4" w:rsidP="00990658">
      <w:pPr>
        <w:jc w:val="both"/>
      </w:pPr>
      <w:r w:rsidRPr="006B114A">
        <w:t xml:space="preserve">             В соответствии со статьей</w:t>
      </w:r>
      <w:r w:rsidR="00477CA4">
        <w:t xml:space="preserve"> </w:t>
      </w:r>
      <w:r w:rsidR="004E2969" w:rsidRPr="006B114A">
        <w:t>19</w:t>
      </w:r>
      <w:r w:rsidRPr="006B114A">
        <w:t xml:space="preserve"> Федерального закона от 07 февраля 2011 года № 6-ФЗ «Об общих принципах организации и </w:t>
      </w:r>
      <w:r w:rsidR="007E6877" w:rsidRPr="006B114A">
        <w:t>деятельности контрольно-счетных органов субъектов Российской Федерации,</w:t>
      </w:r>
      <w:r w:rsidRPr="006B114A">
        <w:t xml:space="preserve"> </w:t>
      </w:r>
      <w:r w:rsidR="00E63E96">
        <w:t xml:space="preserve">федеральных территорий </w:t>
      </w:r>
      <w:r w:rsidRPr="006B114A">
        <w:t>и муниципальных образований»,</w:t>
      </w:r>
      <w:r w:rsidR="00E63E96" w:rsidRPr="00E63E96">
        <w:t xml:space="preserve"> </w:t>
      </w:r>
      <w:r w:rsidR="00F40889" w:rsidRPr="00F40889">
        <w:t>статьей 57 Устава муниципального образования городской округ Евпатория Республики Крым</w:t>
      </w:r>
      <w:r w:rsidR="00F40889">
        <w:t>,</w:t>
      </w:r>
      <w:r w:rsidR="00F40889" w:rsidRPr="00E63E96">
        <w:t xml:space="preserve"> </w:t>
      </w:r>
      <w:r w:rsidR="00E63E96" w:rsidRPr="00E63E96">
        <w:t xml:space="preserve">частью 2 статьи 21 Положения о Контрольно-счетном органе – Контрольно-счетной палате городского округа Евпатория Республики </w:t>
      </w:r>
      <w:r w:rsidR="00E63E96" w:rsidRPr="0079695D">
        <w:t xml:space="preserve">Крым, утверждённого решением Евпаторийского городского совета Республики Крым </w:t>
      </w:r>
      <w:r w:rsidR="0079695D" w:rsidRPr="0079695D">
        <w:t>№ 2-18</w:t>
      </w:r>
      <w:r w:rsidR="00E63E96" w:rsidRPr="0079695D">
        <w:t>/</w:t>
      </w:r>
      <w:r w:rsidR="0079695D" w:rsidRPr="0079695D">
        <w:t>13</w:t>
      </w:r>
      <w:r w:rsidR="00E63E96" w:rsidRPr="0079695D">
        <w:t xml:space="preserve"> от </w:t>
      </w:r>
      <w:r w:rsidR="0079695D" w:rsidRPr="0079695D">
        <w:t>26.09</w:t>
      </w:r>
      <w:r w:rsidR="00E63E96" w:rsidRPr="0079695D">
        <w:t>.202</w:t>
      </w:r>
      <w:r w:rsidR="0079695D" w:rsidRPr="0079695D">
        <w:t>5</w:t>
      </w:r>
      <w:r w:rsidR="00E63E96" w:rsidRPr="0079695D">
        <w:t xml:space="preserve">, </w:t>
      </w:r>
      <w:r w:rsidRPr="0079695D">
        <w:t xml:space="preserve"> заслушав</w:t>
      </w:r>
      <w:r>
        <w:t xml:space="preserve"> Отчет </w:t>
      </w:r>
      <w:r w:rsidR="00990658">
        <w:t xml:space="preserve">о </w:t>
      </w:r>
      <w:r w:rsidR="00E63E96">
        <w:t xml:space="preserve">деятельности </w:t>
      </w:r>
      <w:r w:rsidR="00990658">
        <w:t>Контрольно-сч</w:t>
      </w:r>
      <w:r w:rsidR="00273037">
        <w:t>ё</w:t>
      </w:r>
      <w:r w:rsidR="00990658">
        <w:t>тн</w:t>
      </w:r>
      <w:r w:rsidR="00E63E96">
        <w:t>ого</w:t>
      </w:r>
      <w:r w:rsidR="00990658">
        <w:t xml:space="preserve"> орган</w:t>
      </w:r>
      <w:r w:rsidR="00E63E96">
        <w:t>а</w:t>
      </w:r>
      <w:r w:rsidR="00990658">
        <w:t xml:space="preserve"> – Контрольно-счетной палат</w:t>
      </w:r>
      <w:r w:rsidR="00E63E96">
        <w:t xml:space="preserve">ы </w:t>
      </w:r>
      <w:r w:rsidR="00990658">
        <w:t>городского округа Евпатория Республики Крым</w:t>
      </w:r>
      <w:r w:rsidR="00E63E96">
        <w:t xml:space="preserve"> в 202</w:t>
      </w:r>
      <w:r w:rsidR="008C14FF">
        <w:t>5</w:t>
      </w:r>
      <w:r w:rsidR="00E63E96">
        <w:t xml:space="preserve"> году</w:t>
      </w:r>
      <w:r>
        <w:t xml:space="preserve">, - </w:t>
      </w:r>
    </w:p>
    <w:p w:rsidR="00E67ED4" w:rsidRDefault="00E67ED4" w:rsidP="00E67ED4">
      <w:pPr>
        <w:ind w:firstLine="709"/>
      </w:pPr>
    </w:p>
    <w:p w:rsidR="00E67ED4" w:rsidRDefault="00E67ED4" w:rsidP="009A493B">
      <w:pPr>
        <w:jc w:val="center"/>
      </w:pPr>
      <w:r w:rsidRPr="006B114A">
        <w:t>городской совет Р Е Ш И Л:</w:t>
      </w:r>
    </w:p>
    <w:p w:rsidR="00E67ED4" w:rsidRDefault="00E67ED4" w:rsidP="00E67ED4"/>
    <w:p w:rsidR="00990658" w:rsidRPr="00990658" w:rsidRDefault="00990658" w:rsidP="0099065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4"/>
          <w:szCs w:val="24"/>
        </w:rPr>
      </w:pPr>
      <w:r w:rsidRPr="00990658">
        <w:rPr>
          <w:sz w:val="24"/>
          <w:szCs w:val="24"/>
        </w:rPr>
        <w:t>От</w:t>
      </w:r>
      <w:r w:rsidR="00273037">
        <w:rPr>
          <w:sz w:val="24"/>
          <w:szCs w:val="24"/>
        </w:rPr>
        <w:t xml:space="preserve">чет </w:t>
      </w:r>
      <w:r w:rsidR="00E63E96">
        <w:rPr>
          <w:sz w:val="24"/>
          <w:szCs w:val="24"/>
        </w:rPr>
        <w:t>о деятельности Контрольно-счетного органа – Контрольно-счетной палаты городского округа</w:t>
      </w:r>
      <w:r w:rsidR="0079695D">
        <w:rPr>
          <w:sz w:val="24"/>
          <w:szCs w:val="24"/>
        </w:rPr>
        <w:t xml:space="preserve"> Евпатория Республики Крым в 2025</w:t>
      </w:r>
      <w:r w:rsidR="00E63E96">
        <w:rPr>
          <w:sz w:val="24"/>
          <w:szCs w:val="24"/>
        </w:rPr>
        <w:t xml:space="preserve"> году принять к сведению</w:t>
      </w:r>
      <w:r w:rsidR="00E67ED4" w:rsidRPr="000E7A88">
        <w:rPr>
          <w:sz w:val="24"/>
          <w:szCs w:val="24"/>
        </w:rPr>
        <w:t>.</w:t>
      </w:r>
      <w:r w:rsidR="00E63E96">
        <w:rPr>
          <w:sz w:val="24"/>
          <w:szCs w:val="24"/>
        </w:rPr>
        <w:t xml:space="preserve"> Прилагается.</w:t>
      </w:r>
    </w:p>
    <w:p w:rsidR="00F40889" w:rsidRPr="00F40889" w:rsidRDefault="00F40889" w:rsidP="00E67ED4">
      <w:pPr>
        <w:pStyle w:val="a3"/>
        <w:numPr>
          <w:ilvl w:val="0"/>
          <w:numId w:val="1"/>
        </w:numPr>
        <w:ind w:left="0" w:firstLine="567"/>
        <w:jc w:val="both"/>
        <w:rPr>
          <w:b/>
          <w:sz w:val="24"/>
          <w:szCs w:val="24"/>
        </w:rPr>
      </w:pPr>
      <w:r w:rsidRPr="00F40889">
        <w:rPr>
          <w:color w:val="000000"/>
          <w:sz w:val="24"/>
          <w:szCs w:val="24"/>
        </w:rPr>
        <w:t>Настоящее решение вступает в силу со дня принятия и подлежит обнародованию на официальном портале Правительства Республики Крым – http://rk.gov.ru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Документы, подраздел – Документы городского совета в информационно - телекоммуника</w:t>
      </w:r>
      <w:r>
        <w:rPr>
          <w:color w:val="000000"/>
          <w:sz w:val="24"/>
          <w:szCs w:val="24"/>
        </w:rPr>
        <w:t>ционной сети общего пользования.</w:t>
      </w:r>
    </w:p>
    <w:p w:rsidR="00E67ED4" w:rsidRPr="00B3328D" w:rsidRDefault="00E67ED4" w:rsidP="00E67ED4">
      <w:pPr>
        <w:pStyle w:val="a3"/>
        <w:numPr>
          <w:ilvl w:val="0"/>
          <w:numId w:val="1"/>
        </w:numPr>
        <w:ind w:left="0" w:firstLine="567"/>
        <w:jc w:val="both"/>
        <w:rPr>
          <w:b/>
          <w:sz w:val="24"/>
          <w:szCs w:val="24"/>
        </w:rPr>
      </w:pPr>
      <w:r w:rsidRPr="00B156F6">
        <w:rPr>
          <w:sz w:val="24"/>
          <w:szCs w:val="24"/>
        </w:rPr>
        <w:t xml:space="preserve">Контроль за исполнением настоящего решения возложить на комитет </w:t>
      </w:r>
      <w:r w:rsidRPr="00B156F6">
        <w:rPr>
          <w:color w:val="414246"/>
          <w:sz w:val="24"/>
          <w:szCs w:val="24"/>
          <w:shd w:val="clear" w:color="auto" w:fill="FFFFFF"/>
        </w:rPr>
        <w:t xml:space="preserve">по </w:t>
      </w:r>
      <w:r w:rsidRPr="00B3328D">
        <w:rPr>
          <w:sz w:val="24"/>
          <w:szCs w:val="24"/>
          <w:shd w:val="clear" w:color="auto" w:fill="FFFFFF"/>
        </w:rPr>
        <w:t>вопросам местного самоуправления, нормотворческой деятельности и регламента.</w:t>
      </w:r>
    </w:p>
    <w:p w:rsidR="00E67ED4" w:rsidRDefault="00E67ED4" w:rsidP="00E67ED4">
      <w:pPr>
        <w:rPr>
          <w:b/>
        </w:rPr>
      </w:pPr>
    </w:p>
    <w:p w:rsidR="00E67ED4" w:rsidRDefault="00E67ED4" w:rsidP="00E67ED4">
      <w:pPr>
        <w:rPr>
          <w:b/>
        </w:rPr>
      </w:pPr>
    </w:p>
    <w:p w:rsidR="00E67ED4" w:rsidRPr="00B156F6" w:rsidRDefault="00E67ED4" w:rsidP="00E67ED4">
      <w:pPr>
        <w:jc w:val="both"/>
        <w:rPr>
          <w:b/>
        </w:rPr>
      </w:pPr>
      <w:r w:rsidRPr="00B156F6">
        <w:rPr>
          <w:b/>
        </w:rPr>
        <w:t>Председател</w:t>
      </w:r>
      <w:r w:rsidR="00990658">
        <w:rPr>
          <w:b/>
        </w:rPr>
        <w:t>ь</w:t>
      </w:r>
    </w:p>
    <w:p w:rsidR="00E67ED4" w:rsidRDefault="00E67ED4" w:rsidP="00E67ED4">
      <w:pPr>
        <w:rPr>
          <w:b/>
        </w:rPr>
      </w:pPr>
      <w:r w:rsidRPr="00B156F6">
        <w:rPr>
          <w:b/>
        </w:rPr>
        <w:t>Евпаторийского городского совета</w:t>
      </w:r>
      <w:r w:rsidRPr="00B156F6">
        <w:rPr>
          <w:b/>
        </w:rPr>
        <w:tab/>
      </w:r>
      <w:r w:rsidRPr="00B156F6">
        <w:rPr>
          <w:b/>
        </w:rPr>
        <w:tab/>
      </w:r>
      <w:r w:rsidRPr="00B156F6">
        <w:rPr>
          <w:b/>
        </w:rPr>
        <w:tab/>
        <w:t xml:space="preserve">                </w:t>
      </w:r>
      <w:r>
        <w:rPr>
          <w:b/>
        </w:rPr>
        <w:t xml:space="preserve">          </w:t>
      </w:r>
      <w:r w:rsidRPr="00B156F6">
        <w:rPr>
          <w:b/>
        </w:rPr>
        <w:tab/>
      </w:r>
      <w:r w:rsidR="00C063C5">
        <w:rPr>
          <w:b/>
        </w:rPr>
        <w:t>Г.В. Герасимова</w:t>
      </w:r>
    </w:p>
    <w:p w:rsidR="00C07DD4" w:rsidRDefault="00C07DD4" w:rsidP="00E67ED4">
      <w:pPr>
        <w:rPr>
          <w:b/>
        </w:rPr>
      </w:pPr>
      <w:bookmarkStart w:id="0" w:name="_GoBack"/>
      <w:bookmarkEnd w:id="0"/>
    </w:p>
    <w:sectPr w:rsidR="00C07DD4" w:rsidSect="0041695A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BB5" w:rsidRDefault="00754BB5" w:rsidP="009A493B">
      <w:r>
        <w:separator/>
      </w:r>
    </w:p>
  </w:endnote>
  <w:endnote w:type="continuationSeparator" w:id="0">
    <w:p w:rsidR="00754BB5" w:rsidRDefault="00754BB5" w:rsidP="009A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BB5" w:rsidRDefault="00754BB5" w:rsidP="009A493B">
      <w:r>
        <w:separator/>
      </w:r>
    </w:p>
  </w:footnote>
  <w:footnote w:type="continuationSeparator" w:id="0">
    <w:p w:rsidR="00754BB5" w:rsidRDefault="00754BB5" w:rsidP="009A49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56ACE"/>
    <w:multiLevelType w:val="hybridMultilevel"/>
    <w:tmpl w:val="71FC5BE0"/>
    <w:lvl w:ilvl="0" w:tplc="0A34B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ED4"/>
    <w:rsid w:val="00011EF6"/>
    <w:rsid w:val="0013254F"/>
    <w:rsid w:val="00273037"/>
    <w:rsid w:val="00477CA4"/>
    <w:rsid w:val="004E2969"/>
    <w:rsid w:val="00535358"/>
    <w:rsid w:val="005E15FB"/>
    <w:rsid w:val="0063434A"/>
    <w:rsid w:val="00690329"/>
    <w:rsid w:val="00754BB5"/>
    <w:rsid w:val="0079695D"/>
    <w:rsid w:val="007E6877"/>
    <w:rsid w:val="008438C9"/>
    <w:rsid w:val="00851E19"/>
    <w:rsid w:val="008C14FF"/>
    <w:rsid w:val="00990658"/>
    <w:rsid w:val="009A493B"/>
    <w:rsid w:val="009D126A"/>
    <w:rsid w:val="00B3328D"/>
    <w:rsid w:val="00C063C5"/>
    <w:rsid w:val="00C07DD4"/>
    <w:rsid w:val="00C25EC8"/>
    <w:rsid w:val="00C73245"/>
    <w:rsid w:val="00CD323A"/>
    <w:rsid w:val="00D660EE"/>
    <w:rsid w:val="00E63E96"/>
    <w:rsid w:val="00E67ED4"/>
    <w:rsid w:val="00F4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46C23-8745-4399-881B-4AA53799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ED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ED4"/>
    <w:pPr>
      <w:ind w:left="720"/>
      <w:contextualSpacing/>
    </w:pPr>
    <w:rPr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9065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65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нак Знак Знак Знак Знак Знак Знак Знак"/>
    <w:basedOn w:val="a"/>
    <w:rsid w:val="00F40889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2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F9980-3939-44AC-A9B9-190800C66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cp:lastPrinted>2026-08-24T07:40:00Z</cp:lastPrinted>
  <dcterms:created xsi:type="dcterms:W3CDTF">2026-08-24T07:41:00Z</dcterms:created>
  <dcterms:modified xsi:type="dcterms:W3CDTF">2026-08-24T07:45:00Z</dcterms:modified>
</cp:coreProperties>
</file>