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227" w:rsidRDefault="00693A6E">
      <w:pPr>
        <w:pStyle w:val="a5"/>
        <w:tabs>
          <w:tab w:val="right" w:pos="3090"/>
        </w:tabs>
        <w:ind w:right="-420"/>
        <w:rPr>
          <w:b/>
          <w:bCs/>
          <w:spacing w:val="-2"/>
          <w:lang w:val="ru-RU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1790700</wp:posOffset>
            </wp:positionH>
            <wp:positionV relativeFrom="paragraph">
              <wp:posOffset>635</wp:posOffset>
            </wp:positionV>
            <wp:extent cx="538480" cy="611505"/>
            <wp:effectExtent l="0" t="0" r="0" b="0"/>
            <wp:wrapThrough wrapText="bothSides">
              <wp:wrapPolygon edited="0">
                <wp:start x="-111" y="0"/>
                <wp:lineTo x="-111" y="18115"/>
                <wp:lineTo x="18913" y="18115"/>
                <wp:lineTo x="18913" y="0"/>
                <wp:lineTo x="-111" y="0"/>
              </wp:wrapPolygon>
            </wp:wrapThrough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3495675</wp:posOffset>
            </wp:positionH>
            <wp:positionV relativeFrom="paragraph">
              <wp:posOffset>-53340</wp:posOffset>
            </wp:positionV>
            <wp:extent cx="504825" cy="697230"/>
            <wp:effectExtent l="0" t="0" r="0" b="0"/>
            <wp:wrapSquare wrapText="bothSides"/>
            <wp:docPr id="2" name="Рисунок 3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315" r="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227" w:rsidRDefault="00F27227">
      <w:pPr>
        <w:pStyle w:val="a5"/>
        <w:tabs>
          <w:tab w:val="right" w:pos="3090"/>
        </w:tabs>
        <w:ind w:right="-420"/>
        <w:rPr>
          <w:b/>
          <w:bCs/>
          <w:spacing w:val="-2"/>
        </w:rPr>
      </w:pPr>
    </w:p>
    <w:p w:rsidR="00F27227" w:rsidRDefault="00F27227">
      <w:pPr>
        <w:pStyle w:val="a5"/>
        <w:tabs>
          <w:tab w:val="right" w:pos="3090"/>
        </w:tabs>
        <w:ind w:right="-420"/>
        <w:rPr>
          <w:b/>
          <w:bCs/>
          <w:spacing w:val="-2"/>
        </w:rPr>
      </w:pPr>
    </w:p>
    <w:p w:rsidR="00F27227" w:rsidRDefault="00F27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27227" w:rsidRDefault="0069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F27227" w:rsidRDefault="0069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F27227" w:rsidRDefault="00693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2020E8" w:rsidRPr="002020E8" w:rsidRDefault="002020E8" w:rsidP="002020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 № 10</w:t>
      </w:r>
    </w:p>
    <w:p w:rsidR="002020E8" w:rsidRPr="002020E8" w:rsidRDefault="002020E8" w:rsidP="002020E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02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04.04.2025                                       г. Евпатория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3-10/2</w:t>
      </w:r>
    </w:p>
    <w:p w:rsidR="002020E8" w:rsidRDefault="002020E8" w:rsidP="0020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0E8" w:rsidRDefault="002020E8" w:rsidP="002020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27" w:rsidRPr="002020E8" w:rsidRDefault="00693A6E" w:rsidP="002020E8">
      <w:pPr>
        <w:spacing w:after="0" w:line="240" w:lineRule="auto"/>
        <w:ind w:right="6094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b/>
          <w:sz w:val="24"/>
          <w:szCs w:val="24"/>
        </w:rPr>
        <w:t xml:space="preserve">О присвоении звания «Почетный гражданин города Евпатории» участникам </w:t>
      </w:r>
      <w:proofErr w:type="gramStart"/>
      <w:r w:rsidRPr="002020E8">
        <w:rPr>
          <w:rFonts w:ascii="Times New Roman" w:hAnsi="Times New Roman" w:cs="Times New Roman"/>
          <w:b/>
          <w:sz w:val="24"/>
          <w:szCs w:val="24"/>
        </w:rPr>
        <w:t>Великой</w:t>
      </w:r>
      <w:r w:rsidR="0020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0E8">
        <w:rPr>
          <w:rFonts w:ascii="Times New Roman" w:hAnsi="Times New Roman" w:cs="Times New Roman"/>
          <w:b/>
          <w:sz w:val="24"/>
          <w:szCs w:val="24"/>
        </w:rPr>
        <w:t xml:space="preserve"> Отечественной</w:t>
      </w:r>
      <w:proofErr w:type="gramEnd"/>
      <w:r w:rsidRPr="0020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0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20E8">
        <w:rPr>
          <w:rFonts w:ascii="Times New Roman" w:hAnsi="Times New Roman" w:cs="Times New Roman"/>
          <w:b/>
          <w:sz w:val="24"/>
          <w:szCs w:val="24"/>
        </w:rPr>
        <w:t>войны</w:t>
      </w:r>
    </w:p>
    <w:p w:rsidR="002020E8" w:rsidRDefault="002020E8" w:rsidP="002020E8">
      <w:pPr>
        <w:tabs>
          <w:tab w:val="left" w:pos="4157"/>
        </w:tabs>
        <w:spacing w:after="0" w:line="240" w:lineRule="auto"/>
        <w:ind w:right="5952"/>
        <w:jc w:val="both"/>
        <w:rPr>
          <w:rFonts w:ascii="Times New Roman" w:hAnsi="Times New Roman" w:cs="Times New Roman"/>
          <w:sz w:val="24"/>
          <w:szCs w:val="24"/>
        </w:rPr>
      </w:pPr>
    </w:p>
    <w:p w:rsidR="00F27227" w:rsidRPr="002020E8" w:rsidRDefault="00693A6E" w:rsidP="002020E8">
      <w:pPr>
        <w:tabs>
          <w:tab w:val="left" w:pos="4157"/>
        </w:tabs>
        <w:spacing w:after="0" w:line="240" w:lineRule="auto"/>
        <w:ind w:right="5952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ab/>
      </w:r>
    </w:p>
    <w:p w:rsidR="00F27227" w:rsidRPr="002020E8" w:rsidRDefault="00693A6E" w:rsidP="002020E8">
      <w:pPr>
        <w:spacing w:after="360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ст. 35 Федерального закона от 06.10.2003 № 131-ФЗ «Об общих принципах организации местного самоуправления в Российской Федерации», Законом Республики Крым от 21.08.2014 №54-ЗРК «Об основах местного самоуправления в Республике Крым», решением Евпаторийского городского совета Республики Крым от 29.03.2024 № 2-81/5 «Об утверждении Положения о «Почетном гражданине города Евпатории» </w:t>
      </w:r>
      <w:r w:rsidRPr="002020E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20E8">
        <w:rPr>
          <w:rFonts w:ascii="Times New Roman" w:hAnsi="Times New Roman" w:cs="Times New Roman"/>
          <w:sz w:val="24"/>
          <w:szCs w:val="24"/>
        </w:rPr>
        <w:t xml:space="preserve"> изменениями от 14.02.2025, руководствуясь </w:t>
      </w:r>
      <w:r w:rsidRPr="002020E8">
        <w:rPr>
          <w:rStyle w:val="a3"/>
          <w:rFonts w:ascii="Times New Roman" w:hAnsi="Times New Roman" w:cs="Times New Roman"/>
          <w:sz w:val="24"/>
          <w:szCs w:val="24"/>
        </w:rPr>
        <w:t>Уставом</w:t>
      </w:r>
      <w:r w:rsidRPr="002020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</w:t>
      </w:r>
      <w:r w:rsidRPr="002020E8">
        <w:rPr>
          <w:rFonts w:ascii="Times New Roman" w:eastAsia="SimSun" w:hAnsi="Times New Roman" w:cs="Times New Roman"/>
          <w:kern w:val="2"/>
          <w:sz w:val="24"/>
          <w:szCs w:val="24"/>
          <w:lang w:eastAsia="ru-RU"/>
        </w:rPr>
        <w:t xml:space="preserve"> на основании пункта 3.2 Протокола заседания Организационного комитета по подготовке и проведению празднования в Республике Крым 80-й годовщины Победы в Великой Отечественной войне 1941-1945 годов от 19.02.2025 № 1, за значительный личный вклад в дело приближения Великой Победы над фашистской Германией, в год 80-й годовщины Победы в Великой Отечественной войне, - </w:t>
      </w:r>
    </w:p>
    <w:p w:rsidR="00F27227" w:rsidRPr="002020E8" w:rsidRDefault="00693A6E" w:rsidP="002020E8">
      <w:pPr>
        <w:spacing w:after="0" w:line="240" w:lineRule="auto"/>
        <w:jc w:val="center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F27227" w:rsidRPr="002020E8" w:rsidRDefault="00F27227" w:rsidP="002020E8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F27227" w:rsidRPr="002020E8" w:rsidRDefault="00693A6E">
      <w:pPr>
        <w:tabs>
          <w:tab w:val="right" w:pos="9000"/>
        </w:tabs>
        <w:spacing w:after="0"/>
        <w:ind w:firstLine="53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1. Присвоить звание </w:t>
      </w:r>
      <w:bookmarkStart w:id="0" w:name="sub_3"/>
      <w:r w:rsidRPr="002020E8">
        <w:rPr>
          <w:rFonts w:ascii="Times New Roman" w:hAnsi="Times New Roman" w:cs="Times New Roman"/>
          <w:sz w:val="24"/>
          <w:szCs w:val="24"/>
        </w:rPr>
        <w:t>"Почетный гражданин города Евпатории" участникам Великой Отечественной войны: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Абибуллаевой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Нурие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Ибраимовне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>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>- Банникову Алексею Андреевичу;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Дикан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Андрею Николаевичу;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Игольченко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Виктору Ивановичу;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Конкину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Михаилу Михайловичу;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Семениченко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Екатерине Ивановне;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>- Червоному Николаю Тимофеевичу (посмертно);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>- Чеховскому Ивану Ефимовичу;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020E8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2020E8">
        <w:rPr>
          <w:rFonts w:ascii="Times New Roman" w:hAnsi="Times New Roman" w:cs="Times New Roman"/>
          <w:sz w:val="24"/>
          <w:szCs w:val="24"/>
        </w:rPr>
        <w:t xml:space="preserve"> Клавдии Васильевне (посмертно);</w:t>
      </w:r>
    </w:p>
    <w:p w:rsidR="00F27227" w:rsidRPr="002020E8" w:rsidRDefault="00693A6E" w:rsidP="00693A6E">
      <w:pPr>
        <w:tabs>
          <w:tab w:val="right" w:pos="9000"/>
        </w:tabs>
        <w:spacing w:after="0"/>
        <w:ind w:firstLine="709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>- Шошиной Варваре Ефремовне.</w:t>
      </w:r>
    </w:p>
    <w:p w:rsidR="00F27227" w:rsidRPr="002020E8" w:rsidRDefault="00693A6E">
      <w:pPr>
        <w:spacing w:after="0"/>
        <w:ind w:firstLine="567"/>
        <w:contextualSpacing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lastRenderedPageBreak/>
        <w:t xml:space="preserve">2. Настоящее решение </w:t>
      </w:r>
      <w:r w:rsidRPr="002020E8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Pr="002020E8">
        <w:rPr>
          <w:rFonts w:ascii="Times New Roman" w:hAnsi="Times New Roman" w:cs="Times New Roman"/>
          <w:sz w:val="24"/>
          <w:szCs w:val="24"/>
        </w:rPr>
        <w:t xml:space="preserve">со дня принятия </w:t>
      </w:r>
      <w:r w:rsidRPr="002020E8">
        <w:rPr>
          <w:rFonts w:ascii="Times New Roman" w:hAnsi="Times New Roman" w:cs="Times New Roman"/>
          <w:color w:val="000000"/>
          <w:sz w:val="24"/>
          <w:szCs w:val="24"/>
        </w:rPr>
        <w:t>и подлежит обнародованию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 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F27227" w:rsidRPr="002020E8" w:rsidRDefault="00693A6E">
      <w:pPr>
        <w:spacing w:after="0"/>
        <w:ind w:firstLine="567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</w:t>
      </w:r>
      <w:bookmarkEnd w:id="0"/>
      <w:r w:rsidRPr="002020E8">
        <w:rPr>
          <w:rFonts w:ascii="Times New Roman" w:hAnsi="Times New Roman" w:cs="Times New Roman"/>
          <w:sz w:val="24"/>
          <w:szCs w:val="24"/>
        </w:rPr>
        <w:t>главу администрации города Евпатории Республики Крым Юрьева А.Ю.</w:t>
      </w:r>
    </w:p>
    <w:p w:rsidR="002020E8" w:rsidRDefault="002020E8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27" w:rsidRPr="002020E8" w:rsidRDefault="00693A6E">
      <w:pPr>
        <w:tabs>
          <w:tab w:val="left" w:pos="1240"/>
        </w:tabs>
        <w:spacing w:after="0" w:line="240" w:lineRule="auto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sz w:val="24"/>
          <w:szCs w:val="24"/>
        </w:rPr>
        <w:tab/>
      </w:r>
      <w:r w:rsidRPr="002020E8">
        <w:rPr>
          <w:rFonts w:ascii="Times New Roman" w:hAnsi="Times New Roman" w:cs="Times New Roman"/>
          <w:sz w:val="24"/>
          <w:szCs w:val="24"/>
        </w:rPr>
        <w:tab/>
      </w:r>
      <w:r w:rsidRPr="002020E8">
        <w:rPr>
          <w:rFonts w:ascii="Times New Roman" w:hAnsi="Times New Roman" w:cs="Times New Roman"/>
          <w:sz w:val="24"/>
          <w:szCs w:val="24"/>
        </w:rPr>
        <w:tab/>
      </w:r>
      <w:r w:rsidRPr="002020E8">
        <w:rPr>
          <w:rFonts w:ascii="Times New Roman" w:hAnsi="Times New Roman" w:cs="Times New Roman"/>
          <w:sz w:val="24"/>
          <w:szCs w:val="24"/>
        </w:rPr>
        <w:tab/>
      </w:r>
      <w:r w:rsidRPr="002020E8">
        <w:rPr>
          <w:rFonts w:ascii="Times New Roman" w:hAnsi="Times New Roman" w:cs="Times New Roman"/>
          <w:sz w:val="24"/>
          <w:szCs w:val="24"/>
        </w:rPr>
        <w:tab/>
      </w:r>
    </w:p>
    <w:p w:rsidR="00F27227" w:rsidRPr="002020E8" w:rsidRDefault="00F27227">
      <w:pPr>
        <w:tabs>
          <w:tab w:val="left" w:pos="1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227" w:rsidRPr="002020E8" w:rsidRDefault="00693A6E">
      <w:pPr>
        <w:spacing w:before="57" w:after="57" w:line="240" w:lineRule="auto"/>
        <w:jc w:val="both"/>
        <w:rPr>
          <w:sz w:val="24"/>
          <w:szCs w:val="24"/>
        </w:rPr>
      </w:pPr>
      <w:r w:rsidRPr="002020E8"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</w:p>
    <w:p w:rsidR="00F27227" w:rsidRDefault="00693A6E">
      <w:pPr>
        <w:spacing w:before="57" w:after="57" w:line="240" w:lineRule="auto"/>
        <w:jc w:val="both"/>
        <w:rPr>
          <w:sz w:val="28"/>
          <w:szCs w:val="28"/>
        </w:rPr>
      </w:pPr>
      <w:r w:rsidRPr="002020E8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                                 </w:t>
      </w:r>
      <w:r w:rsidR="002020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2020E8">
        <w:rPr>
          <w:rFonts w:ascii="Times New Roman" w:hAnsi="Times New Roman" w:cs="Times New Roman"/>
          <w:b/>
          <w:bCs/>
          <w:sz w:val="24"/>
          <w:szCs w:val="24"/>
        </w:rPr>
        <w:t xml:space="preserve">        Г.В. Герасимова</w:t>
      </w: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7227" w:rsidRDefault="00F27227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27227" w:rsidSect="002020E8">
      <w:pgSz w:w="11906" w:h="16838"/>
      <w:pgMar w:top="1134" w:right="567" w:bottom="113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27"/>
    <w:rsid w:val="002020E8"/>
    <w:rsid w:val="00693A6E"/>
    <w:rsid w:val="009D5390"/>
    <w:rsid w:val="00EC2C12"/>
    <w:rsid w:val="00F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9ECDC-6F43-44A8-AD10-E7165460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35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35590"/>
    <w:pPr>
      <w:spacing w:beforeAutospacing="1" w:afterAutospacing="1" w:line="240" w:lineRule="auto"/>
      <w:outlineLvl w:val="0"/>
    </w:pPr>
    <w:rPr>
      <w:rFonts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590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rsid w:val="00A35590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link w:val="3"/>
    <w:uiPriority w:val="99"/>
    <w:semiHidden/>
    <w:qFormat/>
    <w:rsid w:val="00A35590"/>
    <w:rPr>
      <w:rFonts w:ascii="Cambria" w:hAnsi="Cambria" w:cs="Cambria"/>
      <w:b/>
      <w:bCs/>
      <w:color w:val="4F81BD"/>
    </w:rPr>
  </w:style>
  <w:style w:type="character" w:customStyle="1" w:styleId="a3">
    <w:name w:val="Гипертекстовая ссылка"/>
    <w:uiPriority w:val="99"/>
    <w:qFormat/>
    <w:rsid w:val="00A35590"/>
    <w:rPr>
      <w:color w:val="auto"/>
    </w:rPr>
  </w:style>
  <w:style w:type="character" w:customStyle="1" w:styleId="a4">
    <w:name w:val="Основной текст Знак"/>
    <w:link w:val="a5"/>
    <w:uiPriority w:val="99"/>
    <w:qFormat/>
    <w:rsid w:val="00A118C0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0C3E2C"/>
    <w:rPr>
      <w:rFonts w:ascii="Segoe UI" w:hAnsi="Segoe UI" w:cs="Segoe UI"/>
      <w:sz w:val="18"/>
      <w:szCs w:val="18"/>
      <w:lang w:eastAsia="en-US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uiPriority w:val="99"/>
    <w:rsid w:val="00A118C0"/>
    <w:pPr>
      <w:widowControl w:val="0"/>
      <w:spacing w:after="0" w:line="240" w:lineRule="auto"/>
    </w:pPr>
    <w:rPr>
      <w:rFonts w:cs="Times New Roman"/>
      <w:sz w:val="24"/>
      <w:szCs w:val="24"/>
      <w:lang w:val="en-US"/>
    </w:rPr>
  </w:style>
  <w:style w:type="paragraph" w:styleId="a9">
    <w:name w:val="List"/>
    <w:basedOn w:val="a5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uiPriority w:val="99"/>
    <w:qFormat/>
    <w:rsid w:val="00A3559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qFormat/>
    <w:rsid w:val="00A35590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1">
    <w:name w:val="Абзац списка1"/>
    <w:basedOn w:val="a"/>
    <w:uiPriority w:val="99"/>
    <w:qFormat/>
    <w:rsid w:val="00A35590"/>
    <w:pPr>
      <w:ind w:left="720"/>
    </w:pPr>
    <w:rPr>
      <w:lang w:eastAsia="ru-RU"/>
    </w:rPr>
  </w:style>
  <w:style w:type="paragraph" w:customStyle="1" w:styleId="ConsNormal">
    <w:name w:val="ConsNormal"/>
    <w:uiPriority w:val="99"/>
    <w:qFormat/>
    <w:rsid w:val="00A35590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Абзац списка2"/>
    <w:basedOn w:val="a"/>
    <w:uiPriority w:val="99"/>
    <w:qFormat/>
    <w:rsid w:val="00A35590"/>
    <w:pPr>
      <w:ind w:left="720"/>
    </w:pPr>
    <w:rPr>
      <w:lang w:eastAsia="ru-RU"/>
    </w:rPr>
  </w:style>
  <w:style w:type="paragraph" w:customStyle="1" w:styleId="ConsNonformat">
    <w:name w:val="ConsNonformat"/>
    <w:uiPriority w:val="99"/>
    <w:qFormat/>
    <w:rsid w:val="00A35590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A35590"/>
    <w:pPr>
      <w:ind w:left="720"/>
    </w:pPr>
  </w:style>
  <w:style w:type="paragraph" w:customStyle="1" w:styleId="Default">
    <w:name w:val="Default"/>
    <w:uiPriority w:val="99"/>
    <w:qFormat/>
    <w:rsid w:val="00A35590"/>
    <w:pPr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No Spacing"/>
    <w:uiPriority w:val="99"/>
    <w:qFormat/>
    <w:rsid w:val="00A35590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0C3E2C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A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GorSovet 2</dc:creator>
  <dc:description/>
  <cp:lastModifiedBy>Админ</cp:lastModifiedBy>
  <cp:revision>3</cp:revision>
  <cp:lastPrinted>2025-04-07T11:09:00Z</cp:lastPrinted>
  <dcterms:created xsi:type="dcterms:W3CDTF">2025-04-07T11:09:00Z</dcterms:created>
  <dcterms:modified xsi:type="dcterms:W3CDTF">2025-04-08T06:09:00Z</dcterms:modified>
  <dc:language>ru-RU</dc:language>
</cp:coreProperties>
</file>