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D4" w:rsidRPr="007425D4" w:rsidRDefault="007425D4" w:rsidP="00742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ПРОТОКОЛ № </w:t>
      </w:r>
      <w:r w:rsidR="0005609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</w:t>
      </w:r>
    </w:p>
    <w:p w:rsidR="001B4315" w:rsidRPr="007425D4" w:rsidRDefault="001B4315" w:rsidP="001B4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заседания Общественно-экспертного </w:t>
      </w:r>
      <w:r w:rsidR="00DF4C5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совета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при администрации</w:t>
      </w:r>
      <w:r w:rsidR="007425D4"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7425D4" w:rsidRPr="007425D4" w:rsidRDefault="007425D4" w:rsidP="00742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город</w:t>
      </w:r>
      <w:r w:rsidR="001B431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</w:t>
      </w: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Евпатори</w:t>
      </w:r>
      <w:r w:rsidR="001B431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и </w:t>
      </w: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Республики Крым</w:t>
      </w:r>
    </w:p>
    <w:p w:rsidR="007425D4" w:rsidRPr="007425D4" w:rsidRDefault="007425D4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25D4" w:rsidRPr="007425D4" w:rsidRDefault="007425D4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г. Евпатория                                                                                                </w:t>
      </w:r>
      <w:r w:rsidR="0005609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08</w:t>
      </w: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05609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дека</w:t>
      </w:r>
      <w:r w:rsidR="001B431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бря</w:t>
      </w: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2023г.</w:t>
      </w:r>
    </w:p>
    <w:p w:rsidR="007425D4" w:rsidRPr="007425D4" w:rsidRDefault="007425D4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25D4" w:rsidRPr="007425D4" w:rsidRDefault="007425D4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Председатель Общественно</w:t>
      </w:r>
      <w:r w:rsidR="001B431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-экспертного</w:t>
      </w: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совета – </w:t>
      </w:r>
      <w:r w:rsidR="001B431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Коваль М.А</w:t>
      </w: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7425D4" w:rsidRPr="007425D4" w:rsidRDefault="007425D4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Присутствовали:</w:t>
      </w:r>
    </w:p>
    <w:p w:rsidR="00DF4C59" w:rsidRDefault="007425D4" w:rsidP="00DF4C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>- члены Общественно</w:t>
      </w:r>
      <w:r w:rsidR="001B4315">
        <w:rPr>
          <w:rFonts w:ascii="Times New Roman" w:eastAsia="Times New Roman" w:hAnsi="Times New Roman" w:cs="Times New Roman"/>
          <w:color w:val="auto"/>
          <w:sz w:val="24"/>
          <w:szCs w:val="24"/>
        </w:rPr>
        <w:t>-экспертного</w:t>
      </w:r>
      <w:r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совета </w:t>
      </w:r>
      <w:r w:rsidR="001B4315">
        <w:rPr>
          <w:rFonts w:ascii="Times New Roman" w:eastAsia="Times New Roman" w:hAnsi="Times New Roman" w:cs="Times New Roman"/>
          <w:color w:val="auto"/>
          <w:sz w:val="24"/>
          <w:szCs w:val="24"/>
        </w:rPr>
        <w:t>при администрации города</w:t>
      </w:r>
      <w:r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Евпатори</w:t>
      </w:r>
      <w:r w:rsidR="001B4315">
        <w:rPr>
          <w:rFonts w:ascii="Times New Roman" w:eastAsia="Times New Roman" w:hAnsi="Times New Roman" w:cs="Times New Roman"/>
          <w:color w:val="auto"/>
          <w:sz w:val="24"/>
          <w:szCs w:val="24"/>
        </w:rPr>
        <w:t>и    Р</w:t>
      </w:r>
      <w:r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еспублики Крым – </w:t>
      </w:r>
      <w:r w:rsidR="001B4315">
        <w:rPr>
          <w:rFonts w:ascii="Times New Roman" w:eastAsia="Times New Roman" w:hAnsi="Times New Roman" w:cs="Times New Roman"/>
          <w:color w:val="auto"/>
          <w:sz w:val="24"/>
          <w:szCs w:val="24"/>
        </w:rPr>
        <w:t>7</w:t>
      </w:r>
      <w:r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чел.</w:t>
      </w:r>
      <w:r w:rsidR="00DF4C59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="00DF4C59" w:rsidRPr="003255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DF4C59" w:rsidRPr="003255E0" w:rsidRDefault="00DF4C59" w:rsidP="00DF4C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Васильев С.Н.,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Жовнер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</w:t>
      </w:r>
      <w:r w:rsidR="000560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.В., </w:t>
      </w:r>
      <w:proofErr w:type="spellStart"/>
      <w:r w:rsidR="00056093">
        <w:rPr>
          <w:rFonts w:ascii="Times New Roman" w:eastAsia="Times New Roman" w:hAnsi="Times New Roman" w:cs="Times New Roman"/>
          <w:sz w:val="24"/>
          <w:szCs w:val="24"/>
          <w:lang w:eastAsia="zh-CN"/>
        </w:rPr>
        <w:t>Ковязин</w:t>
      </w:r>
      <w:proofErr w:type="spellEnd"/>
      <w:r w:rsidR="000560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А.Н., Смолкин В.М.,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Шалацкий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Д.Л.,</w:t>
      </w:r>
      <w:r w:rsidR="000560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Шевченко Д.Г.,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255E0">
        <w:rPr>
          <w:rFonts w:ascii="Times New Roman" w:eastAsia="Times New Roman" w:hAnsi="Times New Roman" w:cs="Times New Roman"/>
          <w:sz w:val="24"/>
          <w:szCs w:val="24"/>
          <w:lang w:eastAsia="zh-CN"/>
        </w:rPr>
        <w:t>Шляжко</w:t>
      </w:r>
      <w:proofErr w:type="spellEnd"/>
      <w:r w:rsidRPr="003255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Э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3255E0">
        <w:rPr>
          <w:rFonts w:ascii="Times New Roman" w:eastAsia="Times New Roman" w:hAnsi="Times New Roman" w:cs="Times New Roman"/>
          <w:sz w:val="24"/>
          <w:szCs w:val="24"/>
          <w:lang w:eastAsia="zh-CN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DF4C59" w:rsidRDefault="00056093" w:rsidP="00DF4C5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eastAsia="en-US"/>
        </w:rPr>
      </w:pPr>
      <w:r w:rsidRPr="00056093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eastAsia="en-US"/>
        </w:rPr>
        <w:t>Приглашенные:</w:t>
      </w:r>
    </w:p>
    <w:p w:rsidR="00056093" w:rsidRDefault="00AB07AD" w:rsidP="003564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Жеребец В.И.</w:t>
      </w:r>
      <w:r w:rsidR="00056093" w:rsidRPr="00056093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– начальник управления образования администрации города Евпатории Республики Крым;</w:t>
      </w:r>
    </w:p>
    <w:p w:rsidR="0035649C" w:rsidRPr="003255E0" w:rsidRDefault="0035649C" w:rsidP="0035649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Салапура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Н.В. </w:t>
      </w:r>
      <w:r w:rsidRPr="003255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заместитель </w:t>
      </w:r>
      <w:r w:rsidRPr="003255E0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 департамента культуры, спорта, молодежной политики и межнациональных отношений</w:t>
      </w:r>
      <w:r w:rsidRPr="003255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администрации города Евпатории Республики Крым;</w:t>
      </w:r>
    </w:p>
    <w:p w:rsidR="00056093" w:rsidRPr="00056093" w:rsidRDefault="00AB07AD" w:rsidP="003564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Завьялова Е.И.</w:t>
      </w:r>
      <w:r w:rsidR="00056093" w:rsidRPr="00056093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– заведующий сектором общего и среднего образования и воспитательной работы управления образования;</w:t>
      </w:r>
    </w:p>
    <w:p w:rsidR="00056093" w:rsidRPr="00056093" w:rsidRDefault="00AB07AD" w:rsidP="003564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Литвиненко О.В.</w:t>
      </w:r>
      <w:r w:rsidR="00056093" w:rsidRPr="00056093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– заведующий сектором правовой и информационной работы управления образования администрации города Евпатории Республики Крым;</w:t>
      </w:r>
    </w:p>
    <w:p w:rsidR="00056093" w:rsidRPr="00056093" w:rsidRDefault="00AB07AD" w:rsidP="003564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Андронова М.В.</w:t>
      </w:r>
      <w:r w:rsidR="00056093" w:rsidRPr="00056093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– заведующий сектором правовой и информационной работы управления образования администрации города Евпатории Республики Крым;</w:t>
      </w:r>
    </w:p>
    <w:p w:rsidR="00DF4C59" w:rsidRDefault="00DF4C59" w:rsidP="0035649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Георгиади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А.А.</w:t>
      </w:r>
      <w:r w:rsidRPr="003255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главный специалист отдела культуры</w:t>
      </w:r>
      <w:r w:rsidRPr="003255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департамента культуры, спорта, молодежной политики и межнациональных отношений</w:t>
      </w:r>
      <w:r w:rsidRPr="003255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администрации города Евпатории Республики Крым; </w:t>
      </w:r>
    </w:p>
    <w:p w:rsidR="00056093" w:rsidRDefault="00AB07AD" w:rsidP="003564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Петраченков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Р.Э.</w:t>
      </w:r>
      <w:r w:rsidR="00056093" w:rsidRPr="00056093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- индивидуальный предприниматель</w:t>
      </w:r>
      <w:r w:rsid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;</w:t>
      </w:r>
    </w:p>
    <w:p w:rsidR="00125CDC" w:rsidRPr="00125CDC" w:rsidRDefault="00125CDC" w:rsidP="003564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руководители муниципальных бюджетных общеобразовательных учреждений;</w:t>
      </w:r>
    </w:p>
    <w:p w:rsidR="00125CDC" w:rsidRPr="00125CDC" w:rsidRDefault="00125CDC" w:rsidP="003564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руководители муниципальных бюджетных дошкольных образовательных учреждений;</w:t>
      </w:r>
    </w:p>
    <w:p w:rsidR="00125CDC" w:rsidRDefault="00125CDC" w:rsidP="003564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руководители муниципальных бюджетных образовательных учреждений дополнительного образования детей;</w:t>
      </w:r>
    </w:p>
    <w:p w:rsidR="00F5383A" w:rsidRPr="00F5383A" w:rsidRDefault="00F5383A" w:rsidP="003564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F5383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руководители муниципальных учреждений культуры;</w:t>
      </w:r>
    </w:p>
    <w:p w:rsidR="00F5383A" w:rsidRPr="00F5383A" w:rsidRDefault="00F5383A" w:rsidP="003564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F5383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руководители муниципальных бюджетных учреждений дополнительного образования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.</w:t>
      </w:r>
    </w:p>
    <w:p w:rsidR="00056093" w:rsidRPr="00056093" w:rsidRDefault="00056093" w:rsidP="000560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</w:pPr>
      <w:r w:rsidRPr="0005609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 xml:space="preserve">Отсутствовали: </w:t>
      </w:r>
      <w:proofErr w:type="spellStart"/>
      <w:r w:rsid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Склярук</w:t>
      </w:r>
      <w:proofErr w:type="spellEnd"/>
      <w:r w:rsid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А.С.</w:t>
      </w:r>
    </w:p>
    <w:p w:rsidR="00056093" w:rsidRDefault="00056093" w:rsidP="00DF4C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425D4" w:rsidRPr="007425D4" w:rsidRDefault="007425D4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25D4" w:rsidRPr="007425D4" w:rsidRDefault="007425D4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25D4" w:rsidRPr="007425D4" w:rsidRDefault="007425D4" w:rsidP="007425D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Повестка дня:</w:t>
      </w:r>
    </w:p>
    <w:p w:rsidR="007425D4" w:rsidRPr="007425D4" w:rsidRDefault="007425D4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25CDC" w:rsidRPr="00125CDC" w:rsidRDefault="001B4315" w:rsidP="00125C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125CDC" w:rsidRPr="00125CD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Утверждение результатов проведения независимой оценки качества условий осуществления образовательной деятельности муниципальными организациями, осуществляющими образовательную деятельность на территории городского округа Евпатория Республики Крым. </w:t>
      </w:r>
    </w:p>
    <w:p w:rsidR="00C50505" w:rsidRPr="00C50505" w:rsidRDefault="00C50505" w:rsidP="00F5383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2. </w:t>
      </w:r>
      <w:r w:rsidR="00F5383A" w:rsidRPr="00125CDC">
        <w:rPr>
          <w:rFonts w:ascii="Times New Roman" w:eastAsia="Times New Roman" w:hAnsi="Times New Roman" w:cs="Times New Roman"/>
          <w:color w:val="auto"/>
          <w:sz w:val="24"/>
          <w:szCs w:val="24"/>
        </w:rPr>
        <w:t>Утверждение результатов проведения независимой оценки качества условий</w:t>
      </w:r>
      <w:r w:rsidR="00F538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оказания услуг организациями культуры и дополнительного образования в сфере культуры на территории городского округа Евпатория Республики Крым.</w:t>
      </w:r>
    </w:p>
    <w:p w:rsidR="007425D4" w:rsidRDefault="007425D4" w:rsidP="007425D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E330BC" w:rsidRPr="007425D4" w:rsidRDefault="00E330BC" w:rsidP="007425D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125CDC" w:rsidRPr="00125CDC" w:rsidRDefault="00125CDC" w:rsidP="00125C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7425D4" w:rsidRPr="00125CDC">
        <w:rPr>
          <w:rFonts w:ascii="Times New Roman" w:eastAsia="Times New Roman" w:hAnsi="Times New Roman" w:cs="Times New Roman"/>
          <w:b/>
          <w:sz w:val="24"/>
          <w:szCs w:val="24"/>
        </w:rPr>
        <w:t xml:space="preserve">СЛУШАЛИ: </w:t>
      </w:r>
      <w:r w:rsidRPr="00125CDC">
        <w:rPr>
          <w:rFonts w:ascii="Times New Roman" w:eastAsia="Times New Roman" w:hAnsi="Times New Roman" w:cs="Times New Roman"/>
          <w:sz w:val="24"/>
          <w:szCs w:val="24"/>
          <w:lang w:eastAsia="zh-CN"/>
        </w:rPr>
        <w:t>Жеребец В.И., начальника управления образования администрации города Евпатории Республики Крым.</w:t>
      </w:r>
    </w:p>
    <w:p w:rsidR="00125CDC" w:rsidRPr="00125CDC" w:rsidRDefault="00125CDC" w:rsidP="00125CD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Утверждение результатов проведения независимой оценки качества условий осуществления образовательной деятельности муниципальными организациями, осуществляющими образовательную деятельность на территории городского округа Евпатория Республики Крым.</w:t>
      </w:r>
    </w:p>
    <w:p w:rsidR="00125CDC" w:rsidRPr="00125CDC" w:rsidRDefault="00125CDC" w:rsidP="00125C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</w:pPr>
    </w:p>
    <w:p w:rsidR="00125CDC" w:rsidRPr="00125CDC" w:rsidRDefault="00125CDC" w:rsidP="00125C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Во исполнение Федерального закона от 29.12.2012 № 273-ФЗ «Об образовании в Российской Федерации», в соответствии с Федеральным законом от 21 июля 2014 года      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 проведена независимая оценка качества образовательных услуг следующими образовательными организациями города, учредителем которых является администрация города Евпатории Республики Крым:</w:t>
      </w:r>
    </w:p>
    <w:p w:rsidR="00125CDC" w:rsidRPr="00125CDC" w:rsidRDefault="00125CDC" w:rsidP="00125CD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Муниципальное бюджетное общеобразовательное учреждение «Средняя школа № 1 имени Героя Советского Союза Максима Губанова города Евпатории Республики Крым».</w:t>
      </w:r>
    </w:p>
    <w:p w:rsidR="00125CDC" w:rsidRPr="00125CDC" w:rsidRDefault="00125CDC" w:rsidP="00125CD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Муниципальное бюджетное общеобразовательное учреждение «Средняя школа № 2 имени Героев Евпаторийского десанта города Евпатории Республики Крым».</w:t>
      </w:r>
    </w:p>
    <w:p w:rsidR="00125CDC" w:rsidRPr="00125CDC" w:rsidRDefault="00125CDC" w:rsidP="00125CD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Муниципальное бюджетное общеобразовательное учреждение «</w:t>
      </w:r>
      <w:proofErr w:type="spellStart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Мирновская</w:t>
      </w:r>
      <w:proofErr w:type="spellEnd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средняя школа города Евпатории Республики Крым».</w:t>
      </w:r>
    </w:p>
    <w:p w:rsidR="00125CDC" w:rsidRPr="00125CDC" w:rsidRDefault="00125CDC" w:rsidP="00125CD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Муниципальное бюджетное общеобразовательное учреждение «Гимназия имени Ильи Сельвинского города Евпатории Республики Крым».</w:t>
      </w:r>
    </w:p>
    <w:p w:rsidR="00125CDC" w:rsidRPr="00125CDC" w:rsidRDefault="00125CDC" w:rsidP="00125CD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Муниципальное бюджетное общеобразовательное учреждение физико-математического профиля «Учебно-воспитательный комплекс «Интеграл» города Евпатории Республики Крым».</w:t>
      </w:r>
    </w:p>
    <w:p w:rsidR="00125CDC" w:rsidRPr="00125CDC" w:rsidRDefault="00125CDC" w:rsidP="00125CD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Муниципальное бюджетное общеобразовательное учреждение «Средняя школа № 7 города Евпатории Республики Крым имени кавалера трех орденов Славы, Почетного гражданина города Евпатории Ивана Егоровича Мещерякова».</w:t>
      </w:r>
    </w:p>
    <w:p w:rsidR="00125CDC" w:rsidRPr="00125CDC" w:rsidRDefault="00125CDC" w:rsidP="00125CD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Муниципальное бюджетное общеобразовательное учреждение «Гимназия № 8 города Евпатории Республики Крым».</w:t>
      </w:r>
    </w:p>
    <w:p w:rsidR="00125CDC" w:rsidRPr="00125CDC" w:rsidRDefault="00125CDC" w:rsidP="00125CD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Муниципальное бюджетное общеобразовательное учреждение «</w:t>
      </w:r>
      <w:proofErr w:type="spellStart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Новоозерновская</w:t>
      </w:r>
      <w:proofErr w:type="spellEnd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средняя школа города Евпатории Республики Крым».</w:t>
      </w:r>
    </w:p>
    <w:p w:rsidR="00125CDC" w:rsidRPr="00125CDC" w:rsidRDefault="00125CDC" w:rsidP="00125CD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Муниципальное бюджетное общеобразовательное учреждение «</w:t>
      </w:r>
      <w:proofErr w:type="spellStart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Заозерненская</w:t>
      </w:r>
      <w:proofErr w:type="spellEnd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средняя школа города Евпатории Республики Крым».</w:t>
      </w:r>
    </w:p>
    <w:p w:rsidR="00125CDC" w:rsidRPr="00125CDC" w:rsidRDefault="00125CDC" w:rsidP="00125CD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Муниципальное бюджетное общеобразовательное учреждение «Средняя школа № 11 имени Героя Советского Союза Евграфа Михайловича Рыжова города Евпатории Республики Крым».</w:t>
      </w:r>
    </w:p>
    <w:p w:rsidR="00125CDC" w:rsidRPr="00125CDC" w:rsidRDefault="00125CDC" w:rsidP="00125CD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Муниципальное бюджетное общеобразовательное учреждение «Средняя школа № 12 города Евпатории Республики Крым».</w:t>
      </w:r>
    </w:p>
    <w:p w:rsidR="00125CDC" w:rsidRPr="00125CDC" w:rsidRDefault="00125CDC" w:rsidP="00125CD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Муниципальное бюджетное общеобразовательное учреждение «Средняя школа № 13 города Евпатории Республики Крым».</w:t>
      </w:r>
    </w:p>
    <w:p w:rsidR="00125CDC" w:rsidRPr="00125CDC" w:rsidRDefault="00125CDC" w:rsidP="00125CD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Муниципальное бюджетное общеобразовательное учреждение «Средняя школа № 14 города Евпатории Республики Крым».</w:t>
      </w:r>
    </w:p>
    <w:p w:rsidR="00125CDC" w:rsidRPr="00125CDC" w:rsidRDefault="00125CDC" w:rsidP="00125CD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Муниципальное бюджетное общеобразовательное учреждение «Средняя школа № 15 имени Героя Сов</w:t>
      </w:r>
      <w:r w:rsidR="0035649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етского Союза Николая Токарева </w:t>
      </w: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города Евпатории Республики Крым».</w:t>
      </w:r>
    </w:p>
    <w:p w:rsidR="00125CDC" w:rsidRPr="00125CDC" w:rsidRDefault="00125CDC" w:rsidP="00125CD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Муниципальное бюджетное общеобразовательное учреждение «Средняя школа № </w:t>
      </w:r>
      <w:proofErr w:type="gramStart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16  имени</w:t>
      </w:r>
      <w:proofErr w:type="gramEnd"/>
      <w:r w:rsidR="0035649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 </w:t>
      </w: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Героя Советского Союза Степана Иванова города Евпатории Республики Крым».</w:t>
      </w:r>
    </w:p>
    <w:p w:rsidR="00125CDC" w:rsidRPr="00125CDC" w:rsidRDefault="00125CDC" w:rsidP="00125CD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Муниципальное бюджетное общеобразовательное учреждение «Средняя общеобразовательная школа-детский </w:t>
      </w:r>
      <w:proofErr w:type="gramStart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сад  №</w:t>
      </w:r>
      <w:proofErr w:type="gramEnd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17  города Евпатории Республики Крым».</w:t>
      </w:r>
    </w:p>
    <w:p w:rsidR="00125CDC" w:rsidRPr="00125CDC" w:rsidRDefault="00125CDC" w:rsidP="00125CD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lastRenderedPageBreak/>
        <w:t xml:space="preserve">Муниципальное бюджетное общеобразовательное учреждение «Средняя школа № 18 с </w:t>
      </w:r>
      <w:proofErr w:type="spellStart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крымскотатарским</w:t>
      </w:r>
      <w:proofErr w:type="spellEnd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языком обучения города Евпатории Республики Крым».</w:t>
      </w:r>
    </w:p>
    <w:p w:rsidR="00125CDC" w:rsidRPr="00125CDC" w:rsidRDefault="00125CDC" w:rsidP="00125CD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Муниципальное бюджетное дошкольное образовательное учреждение «Детский сад № 1 «Космос» города Евпатории Республики Крым».</w:t>
      </w:r>
    </w:p>
    <w:p w:rsidR="00125CDC" w:rsidRPr="00125CDC" w:rsidRDefault="00125CDC" w:rsidP="00125CD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Муниципальное бюджетное дошкольное образовательное учреждение «Детский сад № 2 «Золотой ключик» города Евпатории Республики Крым».</w:t>
      </w:r>
    </w:p>
    <w:p w:rsidR="00125CDC" w:rsidRPr="00125CDC" w:rsidRDefault="00125CDC" w:rsidP="00125CD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Муниципальное бюджетное дошкольное образовательное учреждение «Детский сад № 4 «Лютик» города Евпатории Республики Крым».</w:t>
      </w:r>
    </w:p>
    <w:p w:rsidR="00125CDC" w:rsidRPr="00125CDC" w:rsidRDefault="00125CDC" w:rsidP="00125CD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Муниципальное бюджетное дошкольное образовательное учреждение «</w:t>
      </w:r>
      <w:proofErr w:type="spellStart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Мирновский</w:t>
      </w:r>
      <w:proofErr w:type="spellEnd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детский сад № 6 «Звездочка» города Евпатории Республики Крым».</w:t>
      </w:r>
    </w:p>
    <w:p w:rsidR="00125CDC" w:rsidRPr="00125CDC" w:rsidRDefault="00125CDC" w:rsidP="00125CD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Муниципальное бюджетное дошкольное образовательное учреждение «Детский </w:t>
      </w:r>
      <w:proofErr w:type="gramStart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сад  №</w:t>
      </w:r>
      <w:proofErr w:type="gramEnd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8 «</w:t>
      </w:r>
      <w:proofErr w:type="spellStart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Чиполлино</w:t>
      </w:r>
      <w:proofErr w:type="spellEnd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» города Евпатории Республики Крым».</w:t>
      </w:r>
    </w:p>
    <w:p w:rsidR="00125CDC" w:rsidRPr="00125CDC" w:rsidRDefault="00125CDC" w:rsidP="00125CD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Муниципальное бюджетное дошкольное образовательное учреждение «Детский сад № 11 «Кораблик» города Евпатории Республики Крым».</w:t>
      </w:r>
    </w:p>
    <w:p w:rsidR="00125CDC" w:rsidRPr="00125CDC" w:rsidRDefault="00125CDC" w:rsidP="00125CD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Муниципальное бюджетное дошкольное образовательное учреждение «Детский сад № 14 «Воробышек» города Евпатории Республики Крым».</w:t>
      </w:r>
    </w:p>
    <w:p w:rsidR="00125CDC" w:rsidRPr="00125CDC" w:rsidRDefault="00125CDC" w:rsidP="00125CD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Муниципальное бюджетное дошкольное образовательное учреждение «Детский </w:t>
      </w:r>
      <w:proofErr w:type="gramStart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сад  №</w:t>
      </w:r>
      <w:proofErr w:type="gramEnd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15 «Аленушка» города Евпатории Республики Крым».</w:t>
      </w:r>
    </w:p>
    <w:p w:rsidR="00125CDC" w:rsidRPr="00125CDC" w:rsidRDefault="00125CDC" w:rsidP="00125CD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Муниципальное бюджетное дошкольное образовательное учреждение «Детский сад № 16 «</w:t>
      </w:r>
      <w:proofErr w:type="spellStart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Ивушка</w:t>
      </w:r>
      <w:proofErr w:type="spellEnd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» города Евпатории Республики Крым».</w:t>
      </w:r>
    </w:p>
    <w:p w:rsidR="00125CDC" w:rsidRPr="00125CDC" w:rsidRDefault="00125CDC" w:rsidP="00125CD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Муниципальное бюджетное дошкольное образовательное учреждение «Детский </w:t>
      </w:r>
      <w:proofErr w:type="gramStart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сад  №</w:t>
      </w:r>
      <w:proofErr w:type="gramEnd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19 «Елочка» города Евпатории Республики Крым».</w:t>
      </w:r>
    </w:p>
    <w:p w:rsidR="00125CDC" w:rsidRPr="00125CDC" w:rsidRDefault="00125CDC" w:rsidP="00125CD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Муниципальное бюджетное дошкольное образовательное учреждение «</w:t>
      </w:r>
      <w:proofErr w:type="gramStart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Детский  сад</w:t>
      </w:r>
      <w:proofErr w:type="gramEnd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 № 20 имени 1 Мая города Евпатории Республики Крым».</w:t>
      </w:r>
    </w:p>
    <w:p w:rsidR="00125CDC" w:rsidRPr="00125CDC" w:rsidRDefault="00125CDC" w:rsidP="00125CD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Муниципальное бюджетное дошкольное образовательное учреждение «Детский </w:t>
      </w:r>
      <w:proofErr w:type="gramStart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сад  №</w:t>
      </w:r>
      <w:proofErr w:type="gramEnd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23 «Ласточка» города Евпатории Республики Крым».</w:t>
      </w:r>
    </w:p>
    <w:p w:rsidR="00125CDC" w:rsidRPr="00125CDC" w:rsidRDefault="00125CDC" w:rsidP="00125CD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Муниципальное бюджетное дошкольное образовательное учреждение «Детский </w:t>
      </w:r>
      <w:proofErr w:type="gramStart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сад  №</w:t>
      </w:r>
      <w:proofErr w:type="gramEnd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25 «Белоснежка» города Евпатории Республики Крым».</w:t>
      </w:r>
    </w:p>
    <w:p w:rsidR="00125CDC" w:rsidRPr="00125CDC" w:rsidRDefault="00125CDC" w:rsidP="00125CD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Муниципальное бюджетное дошкольное образовательное учреждение «Детский </w:t>
      </w:r>
      <w:proofErr w:type="gramStart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сад  №</w:t>
      </w:r>
      <w:proofErr w:type="gramEnd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27 «Розочка» города Евпатории Республики Крым».</w:t>
      </w:r>
    </w:p>
    <w:p w:rsidR="00125CDC" w:rsidRPr="00125CDC" w:rsidRDefault="00125CDC" w:rsidP="00125CD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Муниципальное бюджетное дошкольное образовательное учреждение «Детский </w:t>
      </w:r>
      <w:proofErr w:type="gramStart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сад  №</w:t>
      </w:r>
      <w:proofErr w:type="gramEnd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29 «Чебурашка» города Евпатории Республики Крым».</w:t>
      </w:r>
    </w:p>
    <w:p w:rsidR="00125CDC" w:rsidRPr="00125CDC" w:rsidRDefault="00125CDC" w:rsidP="00125CD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Муниципальное бюджетное дошкольное образовательное учреждение «</w:t>
      </w:r>
      <w:proofErr w:type="spellStart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Новоозерновский</w:t>
      </w:r>
      <w:proofErr w:type="spellEnd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детский сад № 32 «Якорек» города Евпатории Республики Крым». </w:t>
      </w:r>
    </w:p>
    <w:p w:rsidR="00125CDC" w:rsidRPr="00125CDC" w:rsidRDefault="00125CDC" w:rsidP="00125CD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Муниципальное бюджетное дошкольное образовательное учреждение «Детский сад № 33 «Кузнечик» города Евпатории Республики Крым».</w:t>
      </w:r>
    </w:p>
    <w:p w:rsidR="00125CDC" w:rsidRPr="00125CDC" w:rsidRDefault="00125CDC" w:rsidP="00125CD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Муниципальное бюджетное дошкольное образовательное учреждение «Детский </w:t>
      </w:r>
      <w:proofErr w:type="gramStart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сад  №</w:t>
      </w:r>
      <w:proofErr w:type="gramEnd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34 «Чайка» города Евпатории Республики Крым».</w:t>
      </w:r>
    </w:p>
    <w:p w:rsidR="00125CDC" w:rsidRPr="00125CDC" w:rsidRDefault="00125CDC" w:rsidP="00125CD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Муниципальное бюджетное дошкольное образовательное учреждение «Детский </w:t>
      </w:r>
      <w:proofErr w:type="gramStart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сад  №</w:t>
      </w:r>
      <w:proofErr w:type="gramEnd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37 «Журавлик» города Евпатории Республики Крым».</w:t>
      </w:r>
    </w:p>
    <w:p w:rsidR="00125CDC" w:rsidRPr="00125CDC" w:rsidRDefault="00125CDC" w:rsidP="00125CD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Муниципальное бюджетное дошкольное образовательное учреждение «Детский </w:t>
      </w:r>
      <w:proofErr w:type="gramStart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сад  №</w:t>
      </w:r>
      <w:proofErr w:type="gramEnd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38 «Дельфин» - Центр развития города Евпатории Республики Крым».</w:t>
      </w:r>
    </w:p>
    <w:p w:rsidR="00125CDC" w:rsidRPr="00125CDC" w:rsidRDefault="00125CDC" w:rsidP="00125CD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Муниципальное бюджетное образовательное учреждение дополнительного образования детей «Центр детского и юношеского творчества «Ровесник» города Евпатории Республики Крым».</w:t>
      </w:r>
    </w:p>
    <w:p w:rsidR="00125CDC" w:rsidRPr="00125CDC" w:rsidRDefault="00125CDC" w:rsidP="00125CD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Муниципальное бюджетное образовательное учреждение дополнительного образования детей «Станция юных техников города Евпатории Республики Крым».</w:t>
      </w:r>
    </w:p>
    <w:p w:rsidR="00125CDC" w:rsidRPr="00125CDC" w:rsidRDefault="00125CDC" w:rsidP="00125CD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Муниципальное бюджетное образовательное учреждение дополнительного образования детей «Эколого-биологический центр города Евпатории Республики Крым».</w:t>
      </w:r>
    </w:p>
    <w:p w:rsidR="00125CDC" w:rsidRPr="00125CDC" w:rsidRDefault="00125CDC" w:rsidP="00125C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lastRenderedPageBreak/>
        <w:t>Независимая оценка качества условий осуществления образовательной деятельности в отношении образовательных учреждений проводилась по следующим критериям:</w:t>
      </w:r>
    </w:p>
    <w:p w:rsidR="00125CDC" w:rsidRPr="00125CDC" w:rsidRDefault="00125CDC" w:rsidP="00125CDC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открытость и доступность информации об организации размещенной на информационных стендах в помещении организации (учреждения), на официальном сайте организации (учреждения);</w:t>
      </w:r>
    </w:p>
    <w:p w:rsidR="00125CDC" w:rsidRPr="00125CDC" w:rsidRDefault="00125CDC" w:rsidP="00125CDC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удовлетворенность комфортностью условий осуществления образовательной деятельности;</w:t>
      </w:r>
    </w:p>
    <w:p w:rsidR="00125CDC" w:rsidRPr="00125CDC" w:rsidRDefault="00125CDC" w:rsidP="00125CDC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удовлетворенность доступностью осуществления образовательной деятельности для инвалидов;</w:t>
      </w:r>
    </w:p>
    <w:p w:rsidR="00125CDC" w:rsidRPr="00125CDC" w:rsidRDefault="00125CDC" w:rsidP="00125CDC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удовлетворенность доброжелательностью, вежливостью работников организации (учреждения);</w:t>
      </w:r>
    </w:p>
    <w:p w:rsidR="00125CDC" w:rsidRPr="00125CDC" w:rsidRDefault="00125CDC" w:rsidP="00125CDC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удовлетворенность качеством условий осуществления образовательной деятельности.</w:t>
      </w:r>
    </w:p>
    <w:p w:rsidR="00125CDC" w:rsidRPr="00125CDC" w:rsidRDefault="00125CDC" w:rsidP="00125C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</w:p>
    <w:p w:rsidR="00125CDC" w:rsidRPr="00125CDC" w:rsidRDefault="00125CDC" w:rsidP="00125C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25CD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ВЫСТУПИЛ: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</w:t>
      </w: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руководитель организации-оператора </w:t>
      </w:r>
      <w:proofErr w:type="spellStart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Петраченков</w:t>
      </w:r>
      <w:proofErr w:type="spellEnd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Руслан </w:t>
      </w:r>
      <w:proofErr w:type="spellStart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Эльдарович</w:t>
      </w:r>
      <w:proofErr w:type="spellEnd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с аналитическим отчетом «Результаты проведения независимой оценки качества условий осуществления образовательной деятельности муниципальными организациями, осуществляющими образовательную деятельность на территории городского округа Евпатория Республики Крым». </w:t>
      </w:r>
    </w:p>
    <w:p w:rsidR="00125CDC" w:rsidRPr="00125CDC" w:rsidRDefault="00125CDC" w:rsidP="00125C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</w:p>
    <w:p w:rsidR="00125CDC" w:rsidRPr="00125CDC" w:rsidRDefault="0031299E" w:rsidP="003129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 xml:space="preserve">РЕШИЛИ: </w:t>
      </w:r>
      <w:r w:rsidR="00125CDC" w:rsidRPr="00125CDC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Аналитический отчет «Результаты проведения независимой оценки качества условий осуществления образовательной деятельности муниципальными организациями, осуществляющими образовательную деятельность на территории городского округа Евпатория Республики Крым» принять к сведению, замечаний не имеется. </w:t>
      </w:r>
    </w:p>
    <w:p w:rsidR="00E330BC" w:rsidRPr="00E330BC" w:rsidRDefault="00E330BC" w:rsidP="00125C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FB3" w:rsidRDefault="00101FB3" w:rsidP="00101F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ГОЛОСОВАЛИ:</w:t>
      </w:r>
      <w:r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«за» - </w:t>
      </w:r>
      <w:r w:rsidR="0031299E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>; «против» - 0; «воздержались» - 0.</w:t>
      </w:r>
    </w:p>
    <w:p w:rsidR="0031299E" w:rsidRDefault="0031299E" w:rsidP="00101F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5383A" w:rsidRDefault="00F5383A" w:rsidP="00F538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5383A">
        <w:rPr>
          <w:rFonts w:ascii="Times New Roman" w:eastAsia="Times New Roman" w:hAnsi="Times New Roman" w:cs="Times New Roman"/>
          <w:b/>
          <w:sz w:val="24"/>
          <w:szCs w:val="24"/>
        </w:rPr>
        <w:t xml:space="preserve">2.СЛУШАЛИ: </w:t>
      </w:r>
      <w:proofErr w:type="spellStart"/>
      <w:r w:rsidRPr="00F5383A">
        <w:rPr>
          <w:rFonts w:ascii="Times New Roman" w:eastAsia="Times New Roman" w:hAnsi="Times New Roman" w:cs="Times New Roman"/>
          <w:sz w:val="24"/>
          <w:szCs w:val="24"/>
        </w:rPr>
        <w:t>Салапура</w:t>
      </w:r>
      <w:proofErr w:type="spellEnd"/>
      <w:r w:rsidRPr="00F5383A">
        <w:rPr>
          <w:rFonts w:ascii="Times New Roman" w:eastAsia="Times New Roman" w:hAnsi="Times New Roman" w:cs="Times New Roman"/>
          <w:sz w:val="24"/>
          <w:szCs w:val="24"/>
        </w:rPr>
        <w:t xml:space="preserve"> Н.В.,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заместителя</w:t>
      </w:r>
      <w:r w:rsidRPr="00F538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начальника департамента культуры, спорта, молодежной политики и межнациональных отношений администрации г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орода Евпатории Республики Крым.</w:t>
      </w:r>
    </w:p>
    <w:p w:rsidR="00F5383A" w:rsidRDefault="00F5383A" w:rsidP="00F538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538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Утверждение результатов проведения независимой оценки качества условий оказания услуг организациями культуры и дополнительного образования в сфере культуры на территории городского округа Евпатория Республики Крым.</w:t>
      </w:r>
    </w:p>
    <w:p w:rsidR="0035649C" w:rsidRPr="00F5383A" w:rsidRDefault="0035649C" w:rsidP="00F538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5383A" w:rsidRPr="00F5383A" w:rsidRDefault="00F5383A" w:rsidP="00F538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F5383A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Во исполнение п. 13 ч.1 ст.16.1 Федерального з</w:t>
      </w:r>
      <w:r w:rsidR="00AB07AD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акона от 06.10.2003г. №131-ФЗ «О</w:t>
      </w:r>
      <w:bookmarkStart w:id="0" w:name="_GoBack"/>
      <w:bookmarkEnd w:id="0"/>
      <w:r w:rsidRPr="00F5383A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б общих принципах организации местного самоуправления в Российской Федерации», Закона Российской Федерации от 09.10.1992г №3612-1 «Основы законодательства Российской Федерации о культуре» в редакции Федерального закона от 05.12.2017г. № 392-ФЗ, Федерального закона от  29.12.2012г. № 273-ФЗ «Об образовании в Российской Федерации» де</w:t>
      </w:r>
      <w:r w:rsidRPr="00F5383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партаментом культуры, спорта, молодежной политики и межнациональных отношений администрации города Евпатории Республики Крым</w:t>
      </w:r>
      <w:r w:rsidRPr="00F5383A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заключен муниципальный контракт с ИП </w:t>
      </w:r>
      <w:proofErr w:type="spellStart"/>
      <w:r w:rsidRPr="00F5383A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Петраченков</w:t>
      </w:r>
      <w:proofErr w:type="spellEnd"/>
      <w:r w:rsidRPr="00F5383A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Руслан </w:t>
      </w:r>
      <w:proofErr w:type="spellStart"/>
      <w:r w:rsidRPr="00F5383A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Эльдарович</w:t>
      </w:r>
      <w:proofErr w:type="spellEnd"/>
      <w:r w:rsidRPr="00F5383A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от 02.12. 2023 года на проведение независимой оценки качества условий оказания услуг </w:t>
      </w:r>
      <w:r w:rsidRPr="00F5383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организациями культуры и дополнительного образования в сфере культуры, отнесенных к ведению</w:t>
      </w:r>
      <w:r w:rsidRPr="00F5383A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де</w:t>
      </w:r>
      <w:r w:rsidRPr="00F5383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партамента культуры, спорта, молодежной политики и межнациональных отношений администрации города Евпатории Республики Крым.  </w:t>
      </w:r>
    </w:p>
    <w:p w:rsidR="00F5383A" w:rsidRPr="00F5383A" w:rsidRDefault="00F5383A" w:rsidP="00F538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41" w:right="247" w:firstLine="6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8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Независимая оценка качества </w:t>
      </w:r>
      <w:r w:rsidRPr="00F5383A">
        <w:rPr>
          <w:rFonts w:ascii="Times New Roman" w:eastAsia="Times New Roman" w:hAnsi="Times New Roman" w:cs="Times New Roman"/>
          <w:sz w:val="24"/>
          <w:szCs w:val="24"/>
        </w:rPr>
        <w:t>условий осуществления деятельности муниципальными учреждениями культуры и дополнительного образования в сфере культуры, проводилась в отношении 10 муниципальных бюджетных учреждений культуры по следующим критериям:</w:t>
      </w:r>
    </w:p>
    <w:p w:rsidR="00F5383A" w:rsidRPr="00F5383A" w:rsidRDefault="00F5383A" w:rsidP="00F5383A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83A">
        <w:rPr>
          <w:rFonts w:ascii="Times New Roman" w:eastAsia="Times New Roman" w:hAnsi="Times New Roman" w:cs="Times New Roman"/>
          <w:sz w:val="24"/>
          <w:szCs w:val="24"/>
        </w:rPr>
        <w:t>Открытость и доступность информации об организации.</w:t>
      </w:r>
    </w:p>
    <w:p w:rsidR="00F5383A" w:rsidRPr="00F5383A" w:rsidRDefault="00F5383A" w:rsidP="00F5383A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83A">
        <w:rPr>
          <w:rFonts w:ascii="Times New Roman" w:eastAsia="Times New Roman" w:hAnsi="Times New Roman" w:cs="Times New Roman"/>
          <w:sz w:val="24"/>
          <w:szCs w:val="24"/>
        </w:rPr>
        <w:t>Комфортность условий предоставления услуг.</w:t>
      </w:r>
    </w:p>
    <w:p w:rsidR="00F5383A" w:rsidRPr="00F5383A" w:rsidRDefault="00F5383A" w:rsidP="00F5383A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83A">
        <w:rPr>
          <w:rFonts w:ascii="Times New Roman" w:eastAsia="Times New Roman" w:hAnsi="Times New Roman" w:cs="Times New Roman"/>
          <w:sz w:val="24"/>
          <w:szCs w:val="24"/>
        </w:rPr>
        <w:lastRenderedPageBreak/>
        <w:t>Доступность услуг для инвалидов.</w:t>
      </w:r>
    </w:p>
    <w:p w:rsidR="00F5383A" w:rsidRPr="00F5383A" w:rsidRDefault="00F5383A" w:rsidP="00F5383A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83A">
        <w:rPr>
          <w:rFonts w:ascii="Times New Roman" w:eastAsia="Times New Roman" w:hAnsi="Times New Roman" w:cs="Times New Roman"/>
          <w:sz w:val="24"/>
          <w:szCs w:val="24"/>
        </w:rPr>
        <w:t>Доброжелательность, вежливость, компетентность работников организации.</w:t>
      </w:r>
    </w:p>
    <w:p w:rsidR="00F5383A" w:rsidRPr="00F5383A" w:rsidRDefault="00F5383A" w:rsidP="00F5383A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83A">
        <w:rPr>
          <w:rFonts w:ascii="Times New Roman" w:eastAsia="Times New Roman" w:hAnsi="Times New Roman" w:cs="Times New Roman"/>
          <w:sz w:val="24"/>
          <w:szCs w:val="24"/>
        </w:rPr>
        <w:t>Общая удовлетворенность условиями оказания услуг.</w:t>
      </w:r>
    </w:p>
    <w:p w:rsidR="00F5383A" w:rsidRDefault="00F5383A" w:rsidP="00F538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83A">
        <w:rPr>
          <w:rFonts w:ascii="Times New Roman" w:eastAsia="Times New Roman" w:hAnsi="Times New Roman" w:cs="Times New Roman"/>
          <w:sz w:val="24"/>
          <w:szCs w:val="24"/>
        </w:rPr>
        <w:t xml:space="preserve">            Основными инструментарием для получения информации являлась анкета, разработанная оператором соответствии с Приказом Минтруда России от 30.10.2018 г.№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F5383A" w:rsidRDefault="00F5383A" w:rsidP="00F538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383A" w:rsidRDefault="00F5383A" w:rsidP="004F32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25CD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ВЫСТУПИЛ: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</w:t>
      </w: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руководитель организации-оператора </w:t>
      </w:r>
      <w:proofErr w:type="spellStart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Петраченков</w:t>
      </w:r>
      <w:proofErr w:type="spellEnd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Руслан </w:t>
      </w:r>
      <w:proofErr w:type="spellStart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Эльдарович</w:t>
      </w:r>
      <w:proofErr w:type="spellEnd"/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с аналитическим отчетом «Результаты проведения независимой оценки качества условий</w:t>
      </w:r>
      <w:r w:rsidRPr="00F538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4F32DF">
        <w:rPr>
          <w:rFonts w:ascii="Times New Roman" w:eastAsia="Times New Roman" w:hAnsi="Times New Roman" w:cs="Times New Roman"/>
          <w:color w:val="auto"/>
          <w:sz w:val="24"/>
          <w:szCs w:val="24"/>
        </w:rPr>
        <w:t>оказания услуг организациями культуры и дополнительного образования в сфере культуры на территории городского округа Евпатория Республики К</w:t>
      </w:r>
      <w:r w:rsidR="004F32DF">
        <w:rPr>
          <w:rFonts w:ascii="Times New Roman" w:eastAsia="Times New Roman" w:hAnsi="Times New Roman" w:cs="Times New Roman"/>
          <w:color w:val="auto"/>
          <w:sz w:val="24"/>
          <w:szCs w:val="24"/>
        </w:rPr>
        <w:t>рым».</w:t>
      </w:r>
    </w:p>
    <w:p w:rsidR="004F32DF" w:rsidRDefault="004F32DF" w:rsidP="004F32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F32DF" w:rsidRDefault="004F32DF" w:rsidP="004F32D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 xml:space="preserve">РЕШИЛИ: </w:t>
      </w:r>
      <w:r w:rsidRPr="00125CDC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Аналитический отчет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125CD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«Результаты проведения независимой оценки качества условий</w:t>
      </w:r>
      <w:r w:rsidRPr="00F538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4F32DF">
        <w:rPr>
          <w:rFonts w:ascii="Times New Roman" w:eastAsia="Times New Roman" w:hAnsi="Times New Roman" w:cs="Times New Roman"/>
          <w:color w:val="auto"/>
          <w:sz w:val="24"/>
          <w:szCs w:val="24"/>
        </w:rPr>
        <w:t>оказания услуг организациями культуры и дополнительного образования в сфере культуры на территории городского округа Евпатория Республики К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рым» </w:t>
      </w:r>
      <w:r w:rsidRPr="00125CDC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принять к сведению, замечаний не имеется.</w:t>
      </w:r>
    </w:p>
    <w:p w:rsidR="004F32DF" w:rsidRDefault="004F32DF" w:rsidP="004F32D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4F32DF" w:rsidRDefault="004F32DF" w:rsidP="004F32D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Шалацкий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Дмитрий Леонидович взял самоотвод и не участвовал в голосовании</w:t>
      </w:r>
      <w:r w:rsidR="0035649C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в данном вопросе в связи с тем, что является руководителем муниципального учреждения культуры МАУ ЕКЭЦ «Малый Иерусалим».</w:t>
      </w:r>
    </w:p>
    <w:p w:rsidR="004F32DF" w:rsidRPr="004F32DF" w:rsidRDefault="004F32DF" w:rsidP="004F32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F32DF" w:rsidRDefault="004F32DF" w:rsidP="004F3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ГОЛОСОВАЛИ:</w:t>
      </w:r>
      <w:r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«за» -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7</w:t>
      </w:r>
      <w:r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>; «против» - 0; «воздержались» - 0.</w:t>
      </w:r>
    </w:p>
    <w:p w:rsidR="00F5383A" w:rsidRPr="00F5383A" w:rsidRDefault="00F5383A" w:rsidP="00F538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383A" w:rsidRPr="00F5383A" w:rsidRDefault="00F5383A" w:rsidP="00101F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1299E" w:rsidRPr="007425D4" w:rsidRDefault="0031299E" w:rsidP="00101F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01FB3" w:rsidRPr="00101FB3" w:rsidRDefault="00101FB3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25D4" w:rsidRPr="007425D4" w:rsidRDefault="007425D4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330BC" w:rsidRDefault="00DF4C59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Председатель О</w:t>
      </w:r>
      <w:r w:rsidR="00E330B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бщественно-экспертного </w:t>
      </w:r>
    </w:p>
    <w:p w:rsidR="00E330BC" w:rsidRDefault="00E330BC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совета при администрации города </w:t>
      </w:r>
    </w:p>
    <w:p w:rsidR="007425D4" w:rsidRPr="007425D4" w:rsidRDefault="00E330BC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Евпатории Республики Крым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  <w:t>М.А. Коваль</w:t>
      </w:r>
    </w:p>
    <w:p w:rsidR="00180FFB" w:rsidRPr="00CD3A02" w:rsidRDefault="00180FFB" w:rsidP="00964096">
      <w:pPr>
        <w:spacing w:after="0" w:line="240" w:lineRule="auto"/>
        <w:ind w:left="6521" w:hanging="652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sectPr w:rsidR="00180FFB" w:rsidRPr="00CD3A02" w:rsidSect="0096470B">
      <w:headerReference w:type="default" r:id="rId7"/>
      <w:pgSz w:w="11906" w:h="16838"/>
      <w:pgMar w:top="1134" w:right="99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6B2" w:rsidRDefault="000676B2" w:rsidP="0096470B">
      <w:pPr>
        <w:spacing w:after="0" w:line="240" w:lineRule="auto"/>
      </w:pPr>
      <w:r>
        <w:separator/>
      </w:r>
    </w:p>
  </w:endnote>
  <w:endnote w:type="continuationSeparator" w:id="0">
    <w:p w:rsidR="000676B2" w:rsidRDefault="000676B2" w:rsidP="0096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6B2" w:rsidRDefault="000676B2" w:rsidP="0096470B">
      <w:pPr>
        <w:spacing w:after="0" w:line="240" w:lineRule="auto"/>
      </w:pPr>
      <w:r>
        <w:separator/>
      </w:r>
    </w:p>
  </w:footnote>
  <w:footnote w:type="continuationSeparator" w:id="0">
    <w:p w:rsidR="000676B2" w:rsidRDefault="000676B2" w:rsidP="00964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2991304"/>
      <w:docPartObj>
        <w:docPartGallery w:val="Page Numbers (Top of Page)"/>
        <w:docPartUnique/>
      </w:docPartObj>
    </w:sdtPr>
    <w:sdtEndPr/>
    <w:sdtContent>
      <w:p w:rsidR="0096470B" w:rsidRDefault="009647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7AD">
          <w:rPr>
            <w:noProof/>
          </w:rPr>
          <w:t>5</w:t>
        </w:r>
        <w:r>
          <w:fldChar w:fldCharType="end"/>
        </w:r>
      </w:p>
    </w:sdtContent>
  </w:sdt>
  <w:p w:rsidR="0096470B" w:rsidRDefault="0096470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5D63"/>
    <w:multiLevelType w:val="hybridMultilevel"/>
    <w:tmpl w:val="9CE68F86"/>
    <w:lvl w:ilvl="0" w:tplc="6882C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5C455E"/>
    <w:multiLevelType w:val="hybridMultilevel"/>
    <w:tmpl w:val="965E374E"/>
    <w:lvl w:ilvl="0" w:tplc="F5ECE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36DF1"/>
    <w:multiLevelType w:val="hybridMultilevel"/>
    <w:tmpl w:val="89980AC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D66D8"/>
    <w:multiLevelType w:val="hybridMultilevel"/>
    <w:tmpl w:val="6BD67680"/>
    <w:lvl w:ilvl="0" w:tplc="F05C80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95318"/>
    <w:multiLevelType w:val="hybridMultilevel"/>
    <w:tmpl w:val="334C7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E6019"/>
    <w:multiLevelType w:val="hybridMultilevel"/>
    <w:tmpl w:val="9B548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842E8"/>
    <w:multiLevelType w:val="hybridMultilevel"/>
    <w:tmpl w:val="E2905EAA"/>
    <w:lvl w:ilvl="0" w:tplc="9FC4C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A1D66"/>
    <w:multiLevelType w:val="hybridMultilevel"/>
    <w:tmpl w:val="79C4E6E8"/>
    <w:lvl w:ilvl="0" w:tplc="9DDEF44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794627"/>
    <w:multiLevelType w:val="hybridMultilevel"/>
    <w:tmpl w:val="D2488F46"/>
    <w:lvl w:ilvl="0" w:tplc="D7D20C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663FB"/>
    <w:multiLevelType w:val="hybridMultilevel"/>
    <w:tmpl w:val="3A98364C"/>
    <w:lvl w:ilvl="0" w:tplc="0A468E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6156C"/>
    <w:multiLevelType w:val="hybridMultilevel"/>
    <w:tmpl w:val="EE3E3E10"/>
    <w:lvl w:ilvl="0" w:tplc="8F1CA9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96"/>
    <w:rsid w:val="00030DCA"/>
    <w:rsid w:val="00056093"/>
    <w:rsid w:val="000676B2"/>
    <w:rsid w:val="00100817"/>
    <w:rsid w:val="00101FB3"/>
    <w:rsid w:val="0010771A"/>
    <w:rsid w:val="00125CDC"/>
    <w:rsid w:val="00180D17"/>
    <w:rsid w:val="00180FFB"/>
    <w:rsid w:val="00195411"/>
    <w:rsid w:val="001B4315"/>
    <w:rsid w:val="001C21F7"/>
    <w:rsid w:val="001D57C8"/>
    <w:rsid w:val="001F2619"/>
    <w:rsid w:val="00276E3C"/>
    <w:rsid w:val="00293220"/>
    <w:rsid w:val="002A0298"/>
    <w:rsid w:val="002B3FA1"/>
    <w:rsid w:val="002C2058"/>
    <w:rsid w:val="002D0202"/>
    <w:rsid w:val="002F0B13"/>
    <w:rsid w:val="003005B0"/>
    <w:rsid w:val="003008E3"/>
    <w:rsid w:val="0031299E"/>
    <w:rsid w:val="00321CBE"/>
    <w:rsid w:val="00327AF3"/>
    <w:rsid w:val="00347417"/>
    <w:rsid w:val="0035649C"/>
    <w:rsid w:val="00374A3F"/>
    <w:rsid w:val="003802B0"/>
    <w:rsid w:val="003905AF"/>
    <w:rsid w:val="00392A9A"/>
    <w:rsid w:val="00440501"/>
    <w:rsid w:val="00465E92"/>
    <w:rsid w:val="004E1C59"/>
    <w:rsid w:val="004F3038"/>
    <w:rsid w:val="004F32DF"/>
    <w:rsid w:val="004F4C9A"/>
    <w:rsid w:val="0050226A"/>
    <w:rsid w:val="00534211"/>
    <w:rsid w:val="00534A08"/>
    <w:rsid w:val="00540620"/>
    <w:rsid w:val="00557149"/>
    <w:rsid w:val="00572873"/>
    <w:rsid w:val="005826E3"/>
    <w:rsid w:val="005958B2"/>
    <w:rsid w:val="005B5AF8"/>
    <w:rsid w:val="005B7847"/>
    <w:rsid w:val="005D7563"/>
    <w:rsid w:val="005F7E8F"/>
    <w:rsid w:val="006070E3"/>
    <w:rsid w:val="00670D04"/>
    <w:rsid w:val="00673902"/>
    <w:rsid w:val="00702858"/>
    <w:rsid w:val="00734F5B"/>
    <w:rsid w:val="007425D4"/>
    <w:rsid w:val="00755E76"/>
    <w:rsid w:val="00757851"/>
    <w:rsid w:val="00760557"/>
    <w:rsid w:val="0079535E"/>
    <w:rsid w:val="007A2E22"/>
    <w:rsid w:val="007B4940"/>
    <w:rsid w:val="007C4102"/>
    <w:rsid w:val="007D690A"/>
    <w:rsid w:val="00813A08"/>
    <w:rsid w:val="008511D8"/>
    <w:rsid w:val="00887034"/>
    <w:rsid w:val="008C3FB0"/>
    <w:rsid w:val="008D0283"/>
    <w:rsid w:val="00937563"/>
    <w:rsid w:val="009425FD"/>
    <w:rsid w:val="00962BF4"/>
    <w:rsid w:val="00964096"/>
    <w:rsid w:val="0096470B"/>
    <w:rsid w:val="00971CF6"/>
    <w:rsid w:val="009A0A56"/>
    <w:rsid w:val="009D1C05"/>
    <w:rsid w:val="009D2E79"/>
    <w:rsid w:val="009D4D3E"/>
    <w:rsid w:val="009D5AAF"/>
    <w:rsid w:val="009F0AFC"/>
    <w:rsid w:val="00A14F22"/>
    <w:rsid w:val="00A66C6E"/>
    <w:rsid w:val="00A93A9E"/>
    <w:rsid w:val="00AA681F"/>
    <w:rsid w:val="00AB07AD"/>
    <w:rsid w:val="00AD2E93"/>
    <w:rsid w:val="00B127E8"/>
    <w:rsid w:val="00B428FD"/>
    <w:rsid w:val="00B65E93"/>
    <w:rsid w:val="00B749E1"/>
    <w:rsid w:val="00B939E4"/>
    <w:rsid w:val="00BA08B3"/>
    <w:rsid w:val="00BA332E"/>
    <w:rsid w:val="00BD2F92"/>
    <w:rsid w:val="00BF23BE"/>
    <w:rsid w:val="00C05814"/>
    <w:rsid w:val="00C078FC"/>
    <w:rsid w:val="00C318BC"/>
    <w:rsid w:val="00C50505"/>
    <w:rsid w:val="00C51195"/>
    <w:rsid w:val="00C6297B"/>
    <w:rsid w:val="00C62AF4"/>
    <w:rsid w:val="00C73CD9"/>
    <w:rsid w:val="00CD3A02"/>
    <w:rsid w:val="00CF1FED"/>
    <w:rsid w:val="00D06842"/>
    <w:rsid w:val="00D275A3"/>
    <w:rsid w:val="00D50B9A"/>
    <w:rsid w:val="00D64A8D"/>
    <w:rsid w:val="00DF4C59"/>
    <w:rsid w:val="00E10B2D"/>
    <w:rsid w:val="00E25F79"/>
    <w:rsid w:val="00E330BC"/>
    <w:rsid w:val="00E41993"/>
    <w:rsid w:val="00E562AB"/>
    <w:rsid w:val="00EC0755"/>
    <w:rsid w:val="00EC747B"/>
    <w:rsid w:val="00EC7C1F"/>
    <w:rsid w:val="00ED71F6"/>
    <w:rsid w:val="00EE33AB"/>
    <w:rsid w:val="00F12226"/>
    <w:rsid w:val="00F36DA5"/>
    <w:rsid w:val="00F45C9D"/>
    <w:rsid w:val="00F5383A"/>
    <w:rsid w:val="00F663A9"/>
    <w:rsid w:val="00F66FB0"/>
    <w:rsid w:val="00F77B23"/>
    <w:rsid w:val="00F82D1B"/>
    <w:rsid w:val="00FE5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E397"/>
  <w15:docId w15:val="{D3D05BE4-09DF-45E9-9C53-46BF1071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096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3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64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640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5F7E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79535E"/>
  </w:style>
  <w:style w:type="paragraph" w:styleId="a4">
    <w:name w:val="List Paragraph"/>
    <w:basedOn w:val="a"/>
    <w:uiPriority w:val="34"/>
    <w:qFormat/>
    <w:rsid w:val="00F122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B3FA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96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470B"/>
    <w:rPr>
      <w:rFonts w:ascii="Calibri" w:eastAsia="Calibri" w:hAnsi="Calibri" w:cs="Calibri"/>
      <w:color w:val="000000"/>
      <w:lang w:eastAsia="ru-RU"/>
    </w:rPr>
  </w:style>
  <w:style w:type="paragraph" w:styleId="a7">
    <w:name w:val="footer"/>
    <w:basedOn w:val="a"/>
    <w:link w:val="a8"/>
    <w:uiPriority w:val="99"/>
    <w:unhideWhenUsed/>
    <w:rsid w:val="0096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470B"/>
    <w:rPr>
      <w:rFonts w:ascii="Calibri" w:eastAsia="Calibri" w:hAnsi="Calibri" w:cs="Calibri"/>
      <w:color w:val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2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1F7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b">
    <w:name w:val="No Spacing"/>
    <w:link w:val="ac"/>
    <w:uiPriority w:val="1"/>
    <w:qFormat/>
    <w:rsid w:val="002A0298"/>
    <w:pPr>
      <w:spacing w:after="0" w:line="240" w:lineRule="auto"/>
    </w:pPr>
  </w:style>
  <w:style w:type="paragraph" w:customStyle="1" w:styleId="11">
    <w:name w:val="Обычный1"/>
    <w:rsid w:val="002A0298"/>
    <w:rPr>
      <w:rFonts w:ascii="Calibri" w:eastAsia="Calibri" w:hAnsi="Calibri" w:cs="Calibri"/>
      <w:lang w:eastAsia="ru-RU"/>
    </w:rPr>
  </w:style>
  <w:style w:type="character" w:customStyle="1" w:styleId="ac">
    <w:name w:val="Без интервала Знак"/>
    <w:link w:val="ab"/>
    <w:uiPriority w:val="1"/>
    <w:rsid w:val="002A0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vc300715</dc:creator>
  <cp:lastModifiedBy>admin</cp:lastModifiedBy>
  <cp:revision>8</cp:revision>
  <cp:lastPrinted>2023-10-05T06:28:00Z</cp:lastPrinted>
  <dcterms:created xsi:type="dcterms:W3CDTF">2023-12-14T14:45:00Z</dcterms:created>
  <dcterms:modified xsi:type="dcterms:W3CDTF">2023-12-15T11:26:00Z</dcterms:modified>
</cp:coreProperties>
</file>