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5F2D" w:rsidRDefault="000C5F2D" w:rsidP="000C5F2D">
      <w:pPr>
        <w:widowControl/>
        <w:suppressAutoHyphens/>
        <w:rPr>
          <w:rFonts w:ascii="Times New Roman" w:eastAsia="Times New Roman" w:hAnsi="Times New Roman" w:cs="Times New Roman"/>
          <w:bCs/>
          <w:color w:val="auto"/>
          <w:lang w:eastAsia="zh-CN" w:bidi="ar-SA"/>
        </w:rPr>
      </w:pPr>
      <w:bookmarkStart w:id="0" w:name="bookmark295"/>
      <w:r w:rsidRPr="000C5F2D">
        <w:rPr>
          <w:rFonts w:ascii="Liberation Serif" w:eastAsia="Calibri" w:hAnsi="Liberation Serif" w:cs="Liberation Serif"/>
          <w:noProof/>
          <w:color w:val="auto"/>
          <w:sz w:val="28"/>
          <w:szCs w:val="28"/>
          <w:lang w:bidi="ar-SA"/>
        </w:rPr>
        <w:drawing>
          <wp:anchor distT="0" distB="0" distL="114300" distR="114300" simplePos="0" relativeHeight="251665408" behindDoc="0" locked="0" layoutInCell="1" allowOverlap="1" wp14:anchorId="50EE5A69" wp14:editId="630F5864">
            <wp:simplePos x="0" y="0"/>
            <wp:positionH relativeFrom="column">
              <wp:posOffset>2019300</wp:posOffset>
            </wp:positionH>
            <wp:positionV relativeFrom="paragraph">
              <wp:posOffset>0</wp:posOffset>
            </wp:positionV>
            <wp:extent cx="496570" cy="612140"/>
            <wp:effectExtent l="0" t="0" r="0" b="0"/>
            <wp:wrapThrough wrapText="bothSides">
              <wp:wrapPolygon edited="0">
                <wp:start x="0" y="0"/>
                <wp:lineTo x="0" y="20838"/>
                <wp:lineTo x="20716" y="20838"/>
                <wp:lineTo x="20716" y="0"/>
                <wp:lineTo x="0" y="0"/>
              </wp:wrapPolygon>
            </wp:wrapThrough>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6570" cy="612140"/>
                    </a:xfrm>
                    <a:prstGeom prst="rect">
                      <a:avLst/>
                    </a:prstGeom>
                    <a:noFill/>
                  </pic:spPr>
                </pic:pic>
              </a:graphicData>
            </a:graphic>
            <wp14:sizeRelH relativeFrom="page">
              <wp14:pctWidth>0</wp14:pctWidth>
            </wp14:sizeRelH>
            <wp14:sizeRelV relativeFrom="page">
              <wp14:pctHeight>0</wp14:pctHeight>
            </wp14:sizeRelV>
          </wp:anchor>
        </w:drawing>
      </w:r>
      <w:r>
        <w:rPr>
          <w:rFonts w:ascii="Liberation Serif" w:hAnsi="Liberation Serif" w:cs="Liberation Serif"/>
          <w:noProof/>
        </w:rPr>
        <w:drawing>
          <wp:anchor distT="0" distB="0" distL="114300" distR="114300" simplePos="0" relativeHeight="251667456" behindDoc="0" locked="0" layoutInCell="1" allowOverlap="1" wp14:anchorId="36D2F5AB" wp14:editId="56276707">
            <wp:simplePos x="0" y="0"/>
            <wp:positionH relativeFrom="column">
              <wp:posOffset>4085590</wp:posOffset>
            </wp:positionH>
            <wp:positionV relativeFrom="paragraph">
              <wp:posOffset>0</wp:posOffset>
            </wp:positionV>
            <wp:extent cx="460375" cy="611505"/>
            <wp:effectExtent l="0" t="0" r="0" b="0"/>
            <wp:wrapTopAndBottom/>
            <wp:docPr id="2" name="Рисунок 2" descr="Герб чернобел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чернобелый"/>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0375" cy="611505"/>
                    </a:xfrm>
                    <a:prstGeom prst="rect">
                      <a:avLst/>
                    </a:prstGeom>
                    <a:noFill/>
                  </pic:spPr>
                </pic:pic>
              </a:graphicData>
            </a:graphic>
            <wp14:sizeRelH relativeFrom="page">
              <wp14:pctWidth>0</wp14:pctWidth>
            </wp14:sizeRelH>
            <wp14:sizeRelV relativeFrom="page">
              <wp14:pctHeight>0</wp14:pctHeight>
            </wp14:sizeRelV>
          </wp:anchor>
        </w:drawing>
      </w:r>
    </w:p>
    <w:p w:rsidR="000C5F2D" w:rsidRPr="000C5F2D" w:rsidRDefault="000C5F2D" w:rsidP="000C5F2D">
      <w:pPr>
        <w:widowControl/>
        <w:spacing w:before="11" w:after="120"/>
        <w:jc w:val="center"/>
        <w:rPr>
          <w:rFonts w:ascii="Times New Roman" w:eastAsia="Times New Roman" w:hAnsi="Times New Roman" w:cs="Times New Roman"/>
          <w:b/>
          <w:color w:val="auto"/>
          <w:lang w:bidi="ar-SA"/>
        </w:rPr>
      </w:pPr>
      <w:r w:rsidRPr="000C5F2D">
        <w:rPr>
          <w:rFonts w:ascii="Times New Roman" w:eastAsia="Times New Roman" w:hAnsi="Times New Roman" w:cs="Times New Roman"/>
          <w:b/>
          <w:color w:val="auto"/>
          <w:lang w:bidi="ar-SA"/>
        </w:rPr>
        <w:t>АДМИНИСТРАЦИЯ ГОРОДА ЕВПАТОРИИ</w:t>
      </w:r>
    </w:p>
    <w:p w:rsidR="000C5F2D" w:rsidRPr="000C5F2D" w:rsidRDefault="000C5F2D" w:rsidP="000C5F2D">
      <w:pPr>
        <w:widowControl/>
        <w:jc w:val="center"/>
        <w:rPr>
          <w:rFonts w:ascii="Times New Roman" w:eastAsia="Times New Roman" w:hAnsi="Times New Roman" w:cs="Times New Roman"/>
          <w:b/>
          <w:color w:val="auto"/>
          <w:sz w:val="32"/>
          <w:szCs w:val="32"/>
          <w:lang w:bidi="ar-SA"/>
        </w:rPr>
      </w:pPr>
      <w:r w:rsidRPr="000C5F2D">
        <w:rPr>
          <w:rFonts w:ascii="Times New Roman" w:eastAsia="Times New Roman" w:hAnsi="Times New Roman" w:cs="Times New Roman"/>
          <w:b/>
          <w:color w:val="auto"/>
          <w:lang w:bidi="ar-SA"/>
        </w:rPr>
        <w:t>РЕСПУБЛИКИ КРЫМ</w:t>
      </w:r>
    </w:p>
    <w:p w:rsidR="000C5F2D" w:rsidRPr="000C5F2D" w:rsidRDefault="000C5F2D" w:rsidP="000C5F2D">
      <w:pPr>
        <w:widowControl/>
        <w:spacing w:before="283"/>
        <w:jc w:val="center"/>
        <w:rPr>
          <w:rFonts w:ascii="Times New Roman" w:eastAsia="Times New Roman" w:hAnsi="Times New Roman" w:cs="Times New Roman"/>
          <w:color w:val="auto"/>
          <w:lang w:bidi="ar-SA"/>
        </w:rPr>
      </w:pPr>
      <w:r w:rsidRPr="000C5F2D">
        <w:rPr>
          <w:rFonts w:ascii="Times New Roman" w:eastAsia="Times New Roman" w:hAnsi="Times New Roman" w:cs="Times New Roman"/>
          <w:b/>
          <w:color w:val="auto"/>
          <w:sz w:val="32"/>
          <w:szCs w:val="32"/>
          <w:lang w:bidi="ar-SA"/>
        </w:rPr>
        <w:t>ПОСТАНОВЛЕНИЕ</w:t>
      </w:r>
    </w:p>
    <w:p w:rsidR="000C5F2D" w:rsidRPr="000C5F2D" w:rsidRDefault="000C5F2D" w:rsidP="000C5F2D">
      <w:pPr>
        <w:widowControl/>
        <w:spacing w:before="283"/>
        <w:rPr>
          <w:rFonts w:ascii="Times New Roman" w:eastAsia="Times New Roman" w:hAnsi="Times New Roman" w:cs="Times New Roman"/>
          <w:color w:val="auto"/>
          <w:sz w:val="20"/>
          <w:szCs w:val="20"/>
          <w:lang w:bidi="ar-SA"/>
        </w:rPr>
      </w:pPr>
      <w:r w:rsidRPr="000C5F2D">
        <w:rPr>
          <w:rFonts w:ascii="Times New Roman" w:eastAsia="Times New Roman" w:hAnsi="Times New Roman" w:cs="Times New Roman"/>
          <w:color w:val="auto"/>
          <w:lang w:bidi="ar-SA"/>
        </w:rPr>
        <w:t xml:space="preserve">___________ </w:t>
      </w:r>
      <w:r w:rsidRPr="000C5F2D">
        <w:rPr>
          <w:rFonts w:ascii="Times New Roman" w:eastAsia="Times New Roman" w:hAnsi="Times New Roman" w:cs="Times New Roman"/>
          <w:color w:val="auto"/>
          <w:lang w:bidi="ar-SA"/>
        </w:rPr>
        <w:tab/>
      </w:r>
      <w:r w:rsidRPr="000C5F2D">
        <w:rPr>
          <w:rFonts w:ascii="Times New Roman" w:eastAsia="Times New Roman" w:hAnsi="Times New Roman" w:cs="Times New Roman"/>
          <w:color w:val="auto"/>
          <w:lang w:bidi="ar-SA"/>
        </w:rPr>
        <w:tab/>
      </w:r>
      <w:r w:rsidRPr="000C5F2D">
        <w:rPr>
          <w:rFonts w:ascii="Times New Roman" w:eastAsia="Times New Roman" w:hAnsi="Times New Roman" w:cs="Times New Roman"/>
          <w:color w:val="auto"/>
          <w:lang w:bidi="ar-SA"/>
        </w:rPr>
        <w:tab/>
      </w:r>
      <w:r w:rsidRPr="000C5F2D">
        <w:rPr>
          <w:rFonts w:ascii="Times New Roman" w:eastAsia="Times New Roman" w:hAnsi="Times New Roman" w:cs="Times New Roman"/>
          <w:color w:val="auto"/>
          <w:lang w:bidi="ar-SA"/>
        </w:rPr>
        <w:tab/>
      </w:r>
      <w:r w:rsidRPr="000C5F2D">
        <w:rPr>
          <w:rFonts w:ascii="Times New Roman" w:eastAsia="Times New Roman" w:hAnsi="Times New Roman" w:cs="Times New Roman"/>
          <w:color w:val="auto"/>
          <w:lang w:bidi="ar-SA"/>
        </w:rPr>
        <w:tab/>
      </w:r>
      <w:r w:rsidRPr="000C5F2D">
        <w:rPr>
          <w:rFonts w:ascii="Times New Roman" w:eastAsia="Times New Roman" w:hAnsi="Times New Roman" w:cs="Times New Roman"/>
          <w:color w:val="auto"/>
          <w:lang w:bidi="ar-SA"/>
        </w:rPr>
        <w:tab/>
      </w:r>
      <w:r w:rsidRPr="000C5F2D">
        <w:rPr>
          <w:rFonts w:ascii="Times New Roman" w:eastAsia="Times New Roman" w:hAnsi="Times New Roman" w:cs="Times New Roman"/>
          <w:color w:val="auto"/>
          <w:lang w:bidi="ar-SA"/>
        </w:rPr>
        <w:tab/>
      </w:r>
      <w:r w:rsidRPr="000C5F2D">
        <w:rPr>
          <w:rFonts w:ascii="Times New Roman" w:eastAsia="Times New Roman" w:hAnsi="Times New Roman" w:cs="Times New Roman"/>
          <w:color w:val="auto"/>
          <w:lang w:bidi="ar-SA"/>
        </w:rPr>
        <w:tab/>
      </w:r>
      <w:r w:rsidRPr="000C5F2D">
        <w:rPr>
          <w:rFonts w:ascii="Times New Roman" w:eastAsia="Times New Roman" w:hAnsi="Times New Roman" w:cs="Times New Roman"/>
          <w:color w:val="auto"/>
          <w:lang w:bidi="ar-SA"/>
        </w:rPr>
        <w:tab/>
        <w:t xml:space="preserve">  № _________</w:t>
      </w:r>
    </w:p>
    <w:p w:rsidR="000C5F2D" w:rsidRPr="000C5F2D" w:rsidRDefault="000C5F2D" w:rsidP="000C5F2D">
      <w:pPr>
        <w:widowControl/>
        <w:jc w:val="center"/>
        <w:rPr>
          <w:rFonts w:ascii="Times New Roman" w:eastAsia="Times New Roman" w:hAnsi="Times New Roman" w:cs="Times New Roman"/>
          <w:color w:val="auto"/>
          <w:sz w:val="48"/>
          <w:szCs w:val="48"/>
          <w:lang w:bidi="ar-SA"/>
        </w:rPr>
      </w:pPr>
      <w:r w:rsidRPr="000C5F2D">
        <w:rPr>
          <w:rFonts w:ascii="Times New Roman" w:eastAsia="Times New Roman" w:hAnsi="Times New Roman" w:cs="Times New Roman"/>
          <w:color w:val="auto"/>
          <w:sz w:val="20"/>
          <w:szCs w:val="20"/>
          <w:lang w:bidi="ar-SA"/>
        </w:rPr>
        <w:t>ЕВПАТОРИЯ</w:t>
      </w:r>
    </w:p>
    <w:p w:rsidR="000C5F2D" w:rsidRPr="000C5F2D" w:rsidRDefault="000C5F2D" w:rsidP="000C5F2D">
      <w:pPr>
        <w:widowControl/>
        <w:suppressAutoHyphens/>
        <w:jc w:val="center"/>
        <w:rPr>
          <w:rFonts w:ascii="Times New Roman" w:eastAsia="SimSun" w:hAnsi="Times New Roman" w:cs="Mangal"/>
          <w:color w:val="auto"/>
          <w:kern w:val="1"/>
          <w:sz w:val="20"/>
          <w:szCs w:val="20"/>
          <w:lang w:eastAsia="zh-CN" w:bidi="hi-IN"/>
        </w:rPr>
      </w:pPr>
    </w:p>
    <w:p w:rsidR="000C5F2D" w:rsidRPr="000C5F2D" w:rsidRDefault="000C5F2D" w:rsidP="000C5F2D">
      <w:pPr>
        <w:widowControl/>
        <w:suppressAutoHyphens/>
        <w:jc w:val="center"/>
        <w:rPr>
          <w:rFonts w:ascii="Times New Roman" w:eastAsia="SimSun" w:hAnsi="Times New Roman" w:cs="Mangal"/>
          <w:color w:val="auto"/>
          <w:kern w:val="1"/>
          <w:sz w:val="20"/>
          <w:szCs w:val="20"/>
          <w:lang w:eastAsia="zh-CN" w:bidi="hi-IN"/>
        </w:rPr>
      </w:pPr>
    </w:p>
    <w:p w:rsidR="000C5F2D" w:rsidRPr="000C5F2D" w:rsidRDefault="000C5F2D" w:rsidP="000C5F2D">
      <w:pPr>
        <w:widowControl/>
        <w:jc w:val="center"/>
        <w:rPr>
          <w:rFonts w:ascii="Times New Roman" w:eastAsia="Calibri" w:hAnsi="Times New Roman" w:cs="Times New Roman"/>
          <w:b/>
          <w:color w:val="auto"/>
          <w:lang w:bidi="ar-SA"/>
        </w:rPr>
      </w:pPr>
      <w:r w:rsidRPr="000C5F2D">
        <w:rPr>
          <w:rFonts w:ascii="Times New Roman" w:eastAsia="Calibri" w:hAnsi="Times New Roman" w:cs="Times New Roman"/>
          <w:b/>
          <w:color w:val="auto"/>
          <w:lang w:bidi="ar-SA"/>
        </w:rPr>
        <w:t>Об утверждении административного</w:t>
      </w:r>
    </w:p>
    <w:p w:rsidR="000C5F2D" w:rsidRPr="000C5F2D" w:rsidRDefault="000C5F2D" w:rsidP="000C5F2D">
      <w:pPr>
        <w:widowControl/>
        <w:jc w:val="center"/>
        <w:rPr>
          <w:rFonts w:ascii="Times New Roman" w:eastAsia="Calibri" w:hAnsi="Times New Roman" w:cs="Times New Roman"/>
          <w:b/>
          <w:color w:val="auto"/>
          <w:lang w:bidi="ar-SA"/>
        </w:rPr>
      </w:pPr>
      <w:r w:rsidRPr="000C5F2D">
        <w:rPr>
          <w:rFonts w:ascii="Times New Roman" w:eastAsia="Calibri" w:hAnsi="Times New Roman" w:cs="Times New Roman"/>
          <w:b/>
          <w:color w:val="auto"/>
          <w:lang w:bidi="ar-SA"/>
        </w:rPr>
        <w:t>регламента предоставления муниципальной услуги</w:t>
      </w:r>
    </w:p>
    <w:p w:rsidR="000C5F2D" w:rsidRDefault="000C5F2D" w:rsidP="000C5F2D">
      <w:pPr>
        <w:widowControl/>
        <w:tabs>
          <w:tab w:val="left" w:pos="1843"/>
        </w:tabs>
        <w:spacing w:line="0" w:lineRule="atLeast"/>
        <w:ind w:left="1843" w:right="-2" w:hanging="1843"/>
        <w:jc w:val="center"/>
        <w:rPr>
          <w:rFonts w:ascii="Times New Roman" w:eastAsia="Calibri" w:hAnsi="Times New Roman" w:cs="Times New Roman"/>
          <w:b/>
          <w:color w:val="auto"/>
          <w:lang w:bidi="ar-SA"/>
        </w:rPr>
      </w:pPr>
      <w:r w:rsidRPr="000C5F2D">
        <w:rPr>
          <w:rFonts w:ascii="Times New Roman" w:eastAsia="Calibri" w:hAnsi="Times New Roman" w:cs="Times New Roman"/>
          <w:b/>
          <w:color w:val="auto"/>
          <w:lang w:bidi="ar-SA"/>
        </w:rPr>
        <w:t xml:space="preserve">«Утверждение схемы расположения земельного участка или земельных участков </w:t>
      </w:r>
    </w:p>
    <w:p w:rsidR="000C5F2D" w:rsidRPr="000C5F2D" w:rsidRDefault="000C5F2D" w:rsidP="000C5F2D">
      <w:pPr>
        <w:widowControl/>
        <w:tabs>
          <w:tab w:val="left" w:pos="1843"/>
        </w:tabs>
        <w:spacing w:line="0" w:lineRule="atLeast"/>
        <w:ind w:left="1843" w:right="-2" w:hanging="1843"/>
        <w:jc w:val="center"/>
        <w:rPr>
          <w:rFonts w:ascii="Times New Roman" w:eastAsia="Calibri" w:hAnsi="Times New Roman" w:cs="Times New Roman"/>
          <w:b/>
          <w:color w:val="auto"/>
          <w:lang w:bidi="ar-SA"/>
        </w:rPr>
      </w:pPr>
      <w:r w:rsidRPr="000C5F2D">
        <w:rPr>
          <w:rFonts w:ascii="Times New Roman" w:eastAsia="Calibri" w:hAnsi="Times New Roman" w:cs="Times New Roman"/>
          <w:b/>
          <w:color w:val="auto"/>
          <w:lang w:bidi="ar-SA"/>
        </w:rPr>
        <w:t xml:space="preserve">на кадастровом плане территории» </w:t>
      </w:r>
    </w:p>
    <w:p w:rsidR="000C5F2D" w:rsidRPr="000C5F2D" w:rsidRDefault="000C5F2D" w:rsidP="000C5F2D">
      <w:pPr>
        <w:widowControl/>
        <w:spacing w:line="0" w:lineRule="atLeast"/>
        <w:ind w:left="1843" w:right="1700"/>
        <w:jc w:val="center"/>
        <w:rPr>
          <w:rFonts w:ascii="Times New Roman" w:eastAsia="Calibri" w:hAnsi="Times New Roman" w:cs="Times New Roman"/>
          <w:b/>
          <w:color w:val="auto"/>
          <w:lang w:bidi="ar-SA"/>
        </w:rPr>
      </w:pPr>
      <w:r w:rsidRPr="000C5F2D">
        <w:rPr>
          <w:rFonts w:ascii="Times New Roman" w:eastAsia="Calibri" w:hAnsi="Times New Roman" w:cs="Times New Roman"/>
          <w:b/>
          <w:color w:val="auto"/>
          <w:lang w:bidi="ar-SA"/>
        </w:rPr>
        <w:t>на территории муниципального образования городской округ Евпатория Республики Крым</w:t>
      </w:r>
    </w:p>
    <w:p w:rsidR="000C5F2D" w:rsidRPr="000C5F2D" w:rsidRDefault="000C5F2D" w:rsidP="000C5F2D">
      <w:pPr>
        <w:widowControl/>
        <w:spacing w:line="0" w:lineRule="atLeast"/>
        <w:ind w:left="1843" w:right="1700"/>
        <w:jc w:val="center"/>
        <w:rPr>
          <w:rFonts w:ascii="Times New Roman" w:eastAsia="Calibri" w:hAnsi="Times New Roman" w:cs="Times New Roman"/>
          <w:b/>
          <w:color w:val="auto"/>
          <w:lang w:bidi="ar-SA"/>
        </w:rPr>
      </w:pPr>
    </w:p>
    <w:p w:rsidR="000C5F2D" w:rsidRPr="000C5F2D" w:rsidRDefault="007B501B" w:rsidP="007B501B">
      <w:pPr>
        <w:widowControl/>
        <w:ind w:right="-142" w:firstLine="708"/>
        <w:jc w:val="both"/>
        <w:rPr>
          <w:rFonts w:ascii="Times New Roman" w:eastAsia="Calibri" w:hAnsi="Times New Roman" w:cs="Times New Roman"/>
          <w:color w:val="auto"/>
          <w:sz w:val="28"/>
          <w:szCs w:val="28"/>
          <w:lang w:bidi="ar-SA"/>
        </w:rPr>
      </w:pPr>
      <w:r w:rsidRPr="001E6F5F">
        <w:rPr>
          <w:rFonts w:ascii="Times New Roman" w:eastAsia="Times New Roman" w:hAnsi="Times New Roman" w:cs="Times New Roman"/>
          <w:bCs/>
          <w:color w:val="auto"/>
          <w:sz w:val="28"/>
          <w:szCs w:val="28"/>
          <w:lang w:bidi="ar-SA"/>
        </w:rPr>
        <w:t xml:space="preserve">В соответствии с Земельным кодексом Российской Федерации, Гражданским кодексом Российской Федерации, Градостроительным кодексом Российской Федерации, Жилищным кодексом Российской Федерации, Федеральным конституционным законом от 21.03.2014 №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Федеральным законом от 06.10.2003 № 131-ФЗ «Об общих принципах организации местного самоуправления в Российской Федерации», Приказом </w:t>
      </w:r>
      <w:r w:rsidRPr="001E6F5F">
        <w:rPr>
          <w:rFonts w:ascii="Times New Roman" w:eastAsia="Calibri" w:hAnsi="Times New Roman" w:cs="Times New Roman"/>
          <w:sz w:val="28"/>
          <w:szCs w:val="28"/>
          <w:lang w:bidi="ar-SA"/>
        </w:rPr>
        <w:t>Росреестра от 19.04.2022</w:t>
      </w:r>
      <w:r>
        <w:rPr>
          <w:rFonts w:ascii="Times New Roman" w:eastAsia="Calibri" w:hAnsi="Times New Roman" w:cs="Times New Roman"/>
          <w:sz w:val="28"/>
          <w:szCs w:val="28"/>
          <w:lang w:bidi="ar-SA"/>
        </w:rPr>
        <w:t xml:space="preserve"> </w:t>
      </w:r>
      <w:r w:rsidRPr="001E6F5F">
        <w:rPr>
          <w:rFonts w:ascii="Times New Roman" w:eastAsia="Calibri" w:hAnsi="Times New Roman" w:cs="Times New Roman"/>
          <w:sz w:val="28"/>
          <w:szCs w:val="28"/>
          <w:lang w:bidi="ar-SA"/>
        </w:rPr>
        <w:t>№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Pr>
          <w:rFonts w:ascii="Times New Roman" w:eastAsia="Calibri" w:hAnsi="Times New Roman" w:cs="Times New Roman"/>
          <w:sz w:val="28"/>
          <w:szCs w:val="28"/>
          <w:lang w:bidi="ar-SA"/>
        </w:rPr>
        <w:t>,</w:t>
      </w:r>
      <w:r w:rsidRPr="001E6F5F">
        <w:rPr>
          <w:rFonts w:ascii="Times New Roman" w:eastAsia="Times New Roman" w:hAnsi="Times New Roman" w:cs="Times New Roman"/>
          <w:bCs/>
          <w:color w:val="auto"/>
          <w:sz w:val="28"/>
          <w:szCs w:val="28"/>
          <w:lang w:bidi="ar-SA"/>
        </w:rPr>
        <w:t xml:space="preserve"> Приказом Росреестра от 02.09.2020 № П/0321 "Об утверждении перечня документов, подтверждающих право заявителя на приобретение земельного участка без проведения торгов", Законом Республики Крым от 31.07.2014 № 38-ЗРК «Об особенностях регулирования имущественных и земельных отношений на территории Республики Крым», Законом Республики Крым от 15.01.2015 № 66-ЗРК/2015 «О предоставлении земельных участков, находящихся в государственной или муниципальной собственности, и некоторых вопросах земельных отношений», Уставом муниципального образования городской округ Евпатория Республики Крым, Положением о департаменте имущественных и земельных отношений администрации города Евпатории Республики Крым, утвержденным решением Евпаторийского городского совета от 17.02.2017 № 1-53/10, в целях повышения </w:t>
      </w:r>
      <w:r w:rsidRPr="001E6F5F">
        <w:rPr>
          <w:rFonts w:ascii="Times New Roman" w:eastAsia="Times New Roman" w:hAnsi="Times New Roman" w:cs="Times New Roman"/>
          <w:bCs/>
          <w:color w:val="auto"/>
          <w:sz w:val="28"/>
          <w:szCs w:val="28"/>
          <w:lang w:bidi="ar-SA"/>
        </w:rPr>
        <w:lastRenderedPageBreak/>
        <w:t xml:space="preserve">качества и доступности предоставления муниципальных услуг, </w:t>
      </w:r>
      <w:r w:rsidR="000C5F2D" w:rsidRPr="000C5F2D">
        <w:rPr>
          <w:rFonts w:ascii="Times New Roman" w:eastAsia="Calibri" w:hAnsi="Times New Roman" w:cs="Times New Roman"/>
          <w:color w:val="auto"/>
          <w:sz w:val="28"/>
          <w:szCs w:val="28"/>
          <w:lang w:bidi="ar-SA"/>
        </w:rPr>
        <w:t xml:space="preserve">администрация города Евпатории Республики Крым   п о с т а н о в л я е т: </w:t>
      </w:r>
    </w:p>
    <w:p w:rsidR="000C5F2D" w:rsidRPr="000C5F2D" w:rsidRDefault="000C5F2D" w:rsidP="000C5F2D">
      <w:pPr>
        <w:widowControl/>
        <w:ind w:right="-142"/>
        <w:jc w:val="both"/>
        <w:rPr>
          <w:rFonts w:ascii="Times New Roman" w:eastAsia="Calibri" w:hAnsi="Times New Roman" w:cs="Times New Roman"/>
          <w:color w:val="auto"/>
          <w:sz w:val="28"/>
          <w:szCs w:val="28"/>
          <w:lang w:bidi="ar-SA"/>
        </w:rPr>
      </w:pPr>
    </w:p>
    <w:p w:rsidR="000C5F2D" w:rsidRPr="007B501B" w:rsidRDefault="000C5F2D" w:rsidP="007B501B">
      <w:pPr>
        <w:widowControl/>
        <w:numPr>
          <w:ilvl w:val="0"/>
          <w:numId w:val="23"/>
        </w:numPr>
        <w:tabs>
          <w:tab w:val="left" w:pos="993"/>
          <w:tab w:val="left" w:pos="1418"/>
        </w:tabs>
        <w:spacing w:line="0" w:lineRule="atLeast"/>
        <w:ind w:left="0" w:right="-142" w:firstLine="709"/>
        <w:contextualSpacing/>
        <w:jc w:val="both"/>
        <w:rPr>
          <w:rFonts w:ascii="Times New Roman" w:eastAsia="Calibri" w:hAnsi="Times New Roman" w:cs="Times New Roman"/>
          <w:b/>
          <w:color w:val="auto"/>
          <w:sz w:val="28"/>
          <w:szCs w:val="28"/>
          <w:lang w:eastAsia="en-US" w:bidi="ar-SA"/>
        </w:rPr>
      </w:pPr>
      <w:r w:rsidRPr="000C5F2D">
        <w:rPr>
          <w:rFonts w:ascii="Times New Roman" w:eastAsia="Calibri" w:hAnsi="Times New Roman" w:cs="Times New Roman"/>
          <w:color w:val="auto"/>
          <w:sz w:val="28"/>
          <w:szCs w:val="28"/>
          <w:lang w:eastAsia="en-US" w:bidi="ar-SA"/>
        </w:rPr>
        <w:t xml:space="preserve"> Утвердить административный регламент предоставления муниципальной услуги «</w:t>
      </w:r>
      <w:r w:rsidR="007B501B" w:rsidRPr="007B501B">
        <w:rPr>
          <w:rFonts w:ascii="Times New Roman" w:eastAsia="Calibri" w:hAnsi="Times New Roman" w:cs="Times New Roman"/>
          <w:color w:val="auto"/>
          <w:sz w:val="28"/>
          <w:szCs w:val="28"/>
          <w:lang w:eastAsia="en-US" w:bidi="ar-SA"/>
        </w:rPr>
        <w:t>Утверждение схемы расположения земельного участка или земельных участков на кадастровом плане территории</w:t>
      </w:r>
      <w:r w:rsidRPr="007B501B">
        <w:rPr>
          <w:rFonts w:ascii="Times New Roman" w:eastAsia="Calibri" w:hAnsi="Times New Roman" w:cs="Times New Roman"/>
          <w:color w:val="auto"/>
          <w:sz w:val="28"/>
          <w:szCs w:val="28"/>
          <w:lang w:eastAsia="en-US" w:bidi="ar-SA"/>
        </w:rPr>
        <w:t xml:space="preserve">» на территории муниципального образования городской округ Евпатория Республики Крым. Прилагается. </w:t>
      </w:r>
    </w:p>
    <w:p w:rsidR="000C5F2D" w:rsidRPr="000C5F2D" w:rsidRDefault="000C5F2D" w:rsidP="000C5F2D">
      <w:pPr>
        <w:widowControl/>
        <w:numPr>
          <w:ilvl w:val="0"/>
          <w:numId w:val="23"/>
        </w:numPr>
        <w:tabs>
          <w:tab w:val="left" w:pos="993"/>
          <w:tab w:val="left" w:pos="1276"/>
          <w:tab w:val="left" w:pos="1418"/>
        </w:tabs>
        <w:spacing w:line="0" w:lineRule="atLeast"/>
        <w:ind w:left="0" w:right="-142" w:firstLine="709"/>
        <w:contextualSpacing/>
        <w:jc w:val="both"/>
        <w:rPr>
          <w:rFonts w:ascii="Times New Roman" w:eastAsia="Calibri" w:hAnsi="Times New Roman" w:cs="Times New Roman"/>
          <w:color w:val="auto"/>
          <w:sz w:val="28"/>
          <w:szCs w:val="28"/>
          <w:lang w:eastAsia="en-US" w:bidi="ar-SA"/>
        </w:rPr>
      </w:pPr>
      <w:r w:rsidRPr="000C5F2D">
        <w:rPr>
          <w:rFonts w:ascii="Times New Roman" w:eastAsia="Calibri" w:hAnsi="Times New Roman" w:cs="Times New Roman"/>
          <w:color w:val="auto"/>
          <w:sz w:val="28"/>
          <w:szCs w:val="28"/>
          <w:lang w:eastAsia="en-US" w:bidi="ar-SA"/>
        </w:rPr>
        <w:t>Признать утратившими силу:</w:t>
      </w:r>
    </w:p>
    <w:p w:rsidR="000C5F2D" w:rsidRPr="000C5F2D" w:rsidRDefault="000C5F2D" w:rsidP="000C5F2D">
      <w:pPr>
        <w:widowControl/>
        <w:tabs>
          <w:tab w:val="left" w:pos="1276"/>
          <w:tab w:val="left" w:pos="1418"/>
        </w:tabs>
        <w:spacing w:after="200" w:line="0" w:lineRule="atLeast"/>
        <w:ind w:right="-142"/>
        <w:contextualSpacing/>
        <w:jc w:val="both"/>
        <w:rPr>
          <w:rFonts w:ascii="Times New Roman" w:eastAsia="Calibri" w:hAnsi="Times New Roman" w:cs="Times New Roman"/>
          <w:color w:val="auto"/>
          <w:sz w:val="28"/>
          <w:szCs w:val="28"/>
          <w:lang w:eastAsia="en-US" w:bidi="ar-SA"/>
        </w:rPr>
      </w:pPr>
      <w:r w:rsidRPr="000C5F2D">
        <w:rPr>
          <w:rFonts w:ascii="Times New Roman" w:eastAsia="Calibri" w:hAnsi="Times New Roman" w:cs="Times New Roman"/>
          <w:color w:val="auto"/>
          <w:sz w:val="28"/>
          <w:szCs w:val="28"/>
          <w:lang w:eastAsia="en-US" w:bidi="ar-SA"/>
        </w:rPr>
        <w:t xml:space="preserve">- постановление администрации города Евпатории Республики Крым                             от </w:t>
      </w:r>
      <w:r w:rsidR="007B501B">
        <w:rPr>
          <w:rFonts w:ascii="Times New Roman" w:eastAsia="Calibri" w:hAnsi="Times New Roman" w:cs="Times New Roman"/>
          <w:color w:val="auto"/>
          <w:sz w:val="28"/>
          <w:szCs w:val="28"/>
          <w:lang w:eastAsia="en-US" w:bidi="ar-SA"/>
        </w:rPr>
        <w:t>26.12.2022</w:t>
      </w:r>
      <w:r w:rsidRPr="000C5F2D">
        <w:rPr>
          <w:rFonts w:ascii="Times New Roman" w:eastAsia="Calibri" w:hAnsi="Times New Roman" w:cs="Times New Roman"/>
          <w:color w:val="auto"/>
          <w:sz w:val="28"/>
          <w:szCs w:val="28"/>
          <w:lang w:eastAsia="en-US" w:bidi="ar-SA"/>
        </w:rPr>
        <w:t xml:space="preserve"> № </w:t>
      </w:r>
      <w:r w:rsidR="007B501B">
        <w:rPr>
          <w:rFonts w:ascii="Times New Roman" w:eastAsia="Calibri" w:hAnsi="Times New Roman" w:cs="Times New Roman"/>
          <w:color w:val="auto"/>
          <w:sz w:val="28"/>
          <w:szCs w:val="28"/>
          <w:lang w:eastAsia="en-US" w:bidi="ar-SA"/>
        </w:rPr>
        <w:t>3447</w:t>
      </w:r>
      <w:r w:rsidRPr="000C5F2D">
        <w:rPr>
          <w:rFonts w:ascii="Times New Roman" w:eastAsia="Calibri" w:hAnsi="Times New Roman" w:cs="Times New Roman"/>
          <w:color w:val="auto"/>
          <w:sz w:val="28"/>
          <w:szCs w:val="28"/>
          <w:lang w:eastAsia="en-US" w:bidi="ar-SA"/>
        </w:rPr>
        <w:t>-п «</w:t>
      </w:r>
      <w:r w:rsidR="007B501B" w:rsidRPr="007B501B">
        <w:rPr>
          <w:rFonts w:ascii="Times New Roman" w:eastAsia="Calibri" w:hAnsi="Times New Roman" w:cs="Times New Roman"/>
          <w:color w:val="auto"/>
          <w:sz w:val="28"/>
          <w:szCs w:val="28"/>
          <w:lang w:eastAsia="en-US" w:bidi="ar-SA"/>
        </w:rPr>
        <w:t>Об утверждении административного регламента предоставления муниципальной услуги «Утверждение схемы расположения земельного участка на кадастровом плане территории»</w:t>
      </w:r>
      <w:r w:rsidRPr="000C5F2D">
        <w:rPr>
          <w:rFonts w:ascii="Times New Roman" w:eastAsia="Calibri" w:hAnsi="Times New Roman" w:cs="Times New Roman"/>
          <w:color w:val="auto"/>
          <w:sz w:val="28"/>
          <w:szCs w:val="28"/>
          <w:lang w:eastAsia="en-US" w:bidi="ar-SA"/>
        </w:rPr>
        <w:t>»;</w:t>
      </w:r>
    </w:p>
    <w:p w:rsidR="000C5F2D" w:rsidRPr="000C5F2D" w:rsidRDefault="000C5F2D" w:rsidP="007B501B">
      <w:pPr>
        <w:widowControl/>
        <w:tabs>
          <w:tab w:val="left" w:pos="1276"/>
          <w:tab w:val="left" w:pos="1418"/>
        </w:tabs>
        <w:spacing w:after="200" w:line="0" w:lineRule="atLeast"/>
        <w:ind w:right="-142"/>
        <w:contextualSpacing/>
        <w:jc w:val="both"/>
        <w:rPr>
          <w:rFonts w:ascii="Times New Roman" w:eastAsia="Calibri" w:hAnsi="Times New Roman" w:cs="Times New Roman"/>
          <w:color w:val="auto"/>
          <w:sz w:val="28"/>
          <w:szCs w:val="28"/>
          <w:lang w:eastAsia="en-US" w:bidi="ar-SA"/>
        </w:rPr>
      </w:pPr>
      <w:r w:rsidRPr="000C5F2D">
        <w:rPr>
          <w:rFonts w:ascii="Times New Roman" w:eastAsia="Calibri" w:hAnsi="Times New Roman" w:cs="Times New Roman"/>
          <w:color w:val="auto"/>
          <w:sz w:val="28"/>
          <w:szCs w:val="28"/>
          <w:lang w:eastAsia="en-US" w:bidi="ar-SA"/>
        </w:rPr>
        <w:t xml:space="preserve">- постановление администрации города Евпатории Республики Крым                            от </w:t>
      </w:r>
      <w:r w:rsidR="007B501B">
        <w:rPr>
          <w:rFonts w:ascii="Times New Roman" w:eastAsia="Calibri" w:hAnsi="Times New Roman" w:cs="Times New Roman"/>
          <w:color w:val="auto"/>
          <w:sz w:val="28"/>
          <w:szCs w:val="28"/>
          <w:lang w:eastAsia="en-US" w:bidi="ar-SA"/>
        </w:rPr>
        <w:t>29.02.2024</w:t>
      </w:r>
      <w:r w:rsidRPr="000C5F2D">
        <w:rPr>
          <w:rFonts w:ascii="Times New Roman" w:eastAsia="Calibri" w:hAnsi="Times New Roman" w:cs="Times New Roman"/>
          <w:color w:val="auto"/>
          <w:sz w:val="28"/>
          <w:szCs w:val="28"/>
          <w:lang w:eastAsia="en-US" w:bidi="ar-SA"/>
        </w:rPr>
        <w:t xml:space="preserve"> № </w:t>
      </w:r>
      <w:r w:rsidR="007B501B">
        <w:rPr>
          <w:rFonts w:ascii="Times New Roman" w:eastAsia="Calibri" w:hAnsi="Times New Roman" w:cs="Times New Roman"/>
          <w:color w:val="auto"/>
          <w:sz w:val="28"/>
          <w:szCs w:val="28"/>
          <w:lang w:eastAsia="en-US" w:bidi="ar-SA"/>
        </w:rPr>
        <w:t>473</w:t>
      </w:r>
      <w:r w:rsidRPr="000C5F2D">
        <w:rPr>
          <w:rFonts w:ascii="Times New Roman" w:eastAsia="Calibri" w:hAnsi="Times New Roman" w:cs="Times New Roman"/>
          <w:color w:val="auto"/>
          <w:sz w:val="28"/>
          <w:szCs w:val="28"/>
          <w:lang w:eastAsia="en-US" w:bidi="ar-SA"/>
        </w:rPr>
        <w:t xml:space="preserve">-п «О внесении изменений в постановление администрации города Евпатории Республики Крым от </w:t>
      </w:r>
      <w:r w:rsidR="007B501B" w:rsidRPr="007B501B">
        <w:rPr>
          <w:rFonts w:ascii="Times New Roman" w:eastAsia="Calibri" w:hAnsi="Times New Roman" w:cs="Times New Roman"/>
          <w:color w:val="auto"/>
          <w:sz w:val="28"/>
          <w:szCs w:val="28"/>
          <w:lang w:eastAsia="en-US" w:bidi="ar-SA"/>
        </w:rPr>
        <w:t>26.12.2022 № 3447-п «Об утверждении административного регламента предоставления муниципальной услуги «Утверждение схемы расположения земельного участка на кадастровом плане территории</w:t>
      </w:r>
      <w:r w:rsidR="007B501B">
        <w:rPr>
          <w:rFonts w:ascii="Times New Roman" w:eastAsia="Calibri" w:hAnsi="Times New Roman" w:cs="Times New Roman"/>
          <w:color w:val="auto"/>
          <w:sz w:val="28"/>
          <w:szCs w:val="28"/>
          <w:lang w:eastAsia="en-US" w:bidi="ar-SA"/>
        </w:rPr>
        <w:t>»»</w:t>
      </w:r>
      <w:r w:rsidRPr="000C5F2D">
        <w:rPr>
          <w:rFonts w:ascii="Times New Roman" w:eastAsia="Calibri" w:hAnsi="Times New Roman" w:cs="Times New Roman"/>
          <w:color w:val="auto"/>
          <w:sz w:val="28"/>
          <w:szCs w:val="28"/>
          <w:lang w:eastAsia="en-US" w:bidi="ar-SA"/>
        </w:rPr>
        <w:t>.</w:t>
      </w:r>
    </w:p>
    <w:p w:rsidR="000C5F2D" w:rsidRPr="000C5F2D" w:rsidRDefault="000C5F2D" w:rsidP="000C5F2D">
      <w:pPr>
        <w:widowControl/>
        <w:spacing w:line="0" w:lineRule="atLeast"/>
        <w:ind w:right="-1" w:firstLine="709"/>
        <w:jc w:val="both"/>
        <w:rPr>
          <w:rFonts w:ascii="Times New Roman" w:eastAsia="Calibri" w:hAnsi="Times New Roman" w:cs="Times New Roman"/>
          <w:color w:val="auto"/>
          <w:lang w:bidi="ar-SA"/>
        </w:rPr>
      </w:pPr>
      <w:r w:rsidRPr="000C5F2D">
        <w:rPr>
          <w:rFonts w:ascii="Times New Roman" w:eastAsia="Calibri" w:hAnsi="Times New Roman" w:cs="Times New Roman"/>
          <w:color w:val="auto"/>
          <w:sz w:val="28"/>
          <w:szCs w:val="28"/>
          <w:lang w:bidi="ar-SA"/>
        </w:rPr>
        <w:t>3. Настоящее постановление вступает в силу со дня обнародования на официальном портале Правительства Республики Крым –</w:t>
      </w:r>
      <w:r w:rsidRPr="000C5F2D">
        <w:rPr>
          <w:rFonts w:ascii="Times New Roman" w:eastAsia="Calibri" w:hAnsi="Times New Roman" w:cs="Times New Roman"/>
          <w:color w:val="auto"/>
          <w:sz w:val="28"/>
          <w:szCs w:val="28"/>
          <w:shd w:val="clear" w:color="auto" w:fill="FFFFFF"/>
          <w:lang w:bidi="ar-SA"/>
        </w:rPr>
        <w:t> </w:t>
      </w:r>
      <w:hyperlink r:id="rId10" w:tgtFrame="_blank" w:history="1">
        <w:r w:rsidRPr="000C5F2D">
          <w:rPr>
            <w:rFonts w:ascii="Times New Roman" w:eastAsia="Calibri" w:hAnsi="Times New Roman" w:cs="Times New Roman"/>
            <w:color w:val="auto"/>
            <w:sz w:val="28"/>
            <w:szCs w:val="28"/>
            <w:shd w:val="clear" w:color="auto" w:fill="FFFFFF"/>
            <w:lang w:bidi="ar-SA"/>
          </w:rPr>
          <w:t>http://rk.gov.ru</w:t>
        </w:r>
      </w:hyperlink>
      <w:r w:rsidRPr="000C5F2D">
        <w:rPr>
          <w:rFonts w:ascii="Times New Roman" w:eastAsia="Calibri" w:hAnsi="Times New Roman" w:cs="Times New Roman"/>
          <w:color w:val="auto"/>
          <w:sz w:val="28"/>
          <w:szCs w:val="28"/>
          <w:shd w:val="clear" w:color="auto" w:fill="FFFFFF"/>
          <w:lang w:bidi="ar-SA"/>
        </w:rPr>
        <w:t xml:space="preserve"> в разделе: «Муниципальные образования», подраздел – «Евпатория», а также на официальном сайте муниципального образования городской округ Евпатория Республики Крым - </w:t>
      </w:r>
      <w:hyperlink r:id="rId11" w:tgtFrame="_blank" w:history="1">
        <w:r w:rsidRPr="000C5F2D">
          <w:rPr>
            <w:rFonts w:ascii="Times New Roman" w:eastAsia="Calibri" w:hAnsi="Times New Roman" w:cs="Times New Roman"/>
            <w:color w:val="auto"/>
            <w:sz w:val="28"/>
            <w:szCs w:val="28"/>
            <w:shd w:val="clear" w:color="auto" w:fill="FFFFFF"/>
            <w:lang w:bidi="ar-SA"/>
          </w:rPr>
          <w:t>http://my-evp.ru</w:t>
        </w:r>
      </w:hyperlink>
      <w:r w:rsidRPr="000C5F2D">
        <w:rPr>
          <w:rFonts w:ascii="Times New Roman" w:eastAsia="Calibri" w:hAnsi="Times New Roman" w:cs="Times New Roman"/>
          <w:color w:val="auto"/>
          <w:sz w:val="28"/>
          <w:szCs w:val="28"/>
          <w:shd w:val="clear" w:color="auto" w:fill="FFFFFF"/>
          <w:lang w:bidi="ar-SA"/>
        </w:rPr>
        <w:t> в разделе «Документы», подраздел «Документы администрации»  в информационно - телекоммуникационной сети общего пользования и подлежит опубликованию информационного сообщения о нём в печатных средствах массовой информации, учрежденных органом местного самоуправления городского округа Евпатория.</w:t>
      </w:r>
    </w:p>
    <w:p w:rsidR="000C5F2D" w:rsidRPr="000C5F2D" w:rsidRDefault="000C5F2D" w:rsidP="000C5F2D">
      <w:pPr>
        <w:widowControl/>
        <w:ind w:right="-1" w:firstLine="708"/>
        <w:jc w:val="both"/>
        <w:rPr>
          <w:rFonts w:ascii="Times New Roman" w:eastAsia="Calibri" w:hAnsi="Times New Roman" w:cs="Times New Roman"/>
          <w:color w:val="auto"/>
          <w:sz w:val="28"/>
          <w:szCs w:val="28"/>
          <w:lang w:bidi="ar-SA"/>
        </w:rPr>
      </w:pPr>
      <w:r w:rsidRPr="000C5F2D">
        <w:rPr>
          <w:rFonts w:ascii="Times New Roman" w:eastAsia="Calibri" w:hAnsi="Times New Roman" w:cs="Times New Roman"/>
          <w:color w:val="auto"/>
          <w:sz w:val="28"/>
          <w:szCs w:val="28"/>
          <w:lang w:bidi="ar-SA"/>
        </w:rPr>
        <w:t>4.   Контроль за исполнением настоящего постановления возложить на заместителя главы администрации города Евпатории Республики Крым, курирующего департамент имущественных и земельных отношений администрации города Евпатории Республики Крым.</w:t>
      </w:r>
    </w:p>
    <w:p w:rsidR="000C5F2D" w:rsidRPr="000C5F2D" w:rsidRDefault="000C5F2D" w:rsidP="000C5F2D">
      <w:pPr>
        <w:widowControl/>
        <w:ind w:right="587"/>
        <w:jc w:val="both"/>
        <w:rPr>
          <w:rFonts w:ascii="Times New Roman" w:eastAsia="Calibri" w:hAnsi="Times New Roman" w:cs="Times New Roman"/>
          <w:color w:val="auto"/>
          <w:lang w:bidi="ar-SA"/>
        </w:rPr>
      </w:pPr>
    </w:p>
    <w:p w:rsidR="000C5F2D" w:rsidRPr="000C5F2D" w:rsidRDefault="000C5F2D" w:rsidP="000C5F2D">
      <w:pPr>
        <w:widowControl/>
        <w:autoSpaceDE w:val="0"/>
        <w:autoSpaceDN w:val="0"/>
        <w:adjustRightInd w:val="0"/>
        <w:ind w:right="587"/>
        <w:jc w:val="both"/>
        <w:rPr>
          <w:rFonts w:ascii="Times New Roman" w:eastAsia="Calibri" w:hAnsi="Times New Roman" w:cs="Times New Roman"/>
          <w:color w:val="auto"/>
          <w:lang w:bidi="ar-SA"/>
        </w:rPr>
      </w:pPr>
    </w:p>
    <w:p w:rsidR="000C5F2D" w:rsidRPr="000C5F2D" w:rsidRDefault="000C5F2D" w:rsidP="000C5F2D">
      <w:pPr>
        <w:widowControl/>
        <w:tabs>
          <w:tab w:val="left" w:pos="426"/>
        </w:tabs>
        <w:adjustRightInd w:val="0"/>
        <w:ind w:right="74"/>
        <w:jc w:val="both"/>
        <w:outlineLvl w:val="0"/>
        <w:rPr>
          <w:rFonts w:ascii="Times New Roman" w:eastAsia="Calibri" w:hAnsi="Times New Roman" w:cs="Times New Roman"/>
          <w:color w:val="auto"/>
          <w:sz w:val="28"/>
          <w:szCs w:val="28"/>
          <w:lang w:bidi="ar-SA"/>
        </w:rPr>
      </w:pPr>
      <w:r w:rsidRPr="000C5F2D">
        <w:rPr>
          <w:rFonts w:ascii="Times New Roman" w:eastAsia="Calibri" w:hAnsi="Times New Roman" w:cs="Times New Roman"/>
          <w:color w:val="auto"/>
          <w:sz w:val="28"/>
          <w:szCs w:val="28"/>
          <w:lang w:bidi="ar-SA"/>
        </w:rPr>
        <w:t>Глава администрации города</w:t>
      </w:r>
    </w:p>
    <w:p w:rsidR="000C5F2D" w:rsidRPr="000C5F2D" w:rsidRDefault="000C5F2D" w:rsidP="000C5F2D">
      <w:pPr>
        <w:widowControl/>
        <w:tabs>
          <w:tab w:val="left" w:pos="426"/>
        </w:tabs>
        <w:ind w:right="74"/>
        <w:rPr>
          <w:rFonts w:ascii="Times New Roman" w:eastAsia="Calibri" w:hAnsi="Times New Roman" w:cs="Times New Roman"/>
          <w:color w:val="auto"/>
          <w:sz w:val="28"/>
          <w:szCs w:val="28"/>
          <w:lang w:bidi="ar-SA"/>
        </w:rPr>
      </w:pPr>
      <w:r w:rsidRPr="000C5F2D">
        <w:rPr>
          <w:rFonts w:ascii="Times New Roman" w:eastAsia="Calibri" w:hAnsi="Times New Roman" w:cs="Times New Roman"/>
          <w:color w:val="auto"/>
          <w:sz w:val="28"/>
          <w:szCs w:val="28"/>
          <w:lang w:bidi="ar-SA"/>
        </w:rPr>
        <w:t>Евпатории Республики Крым                                                             А.Ю. Юрьев</w:t>
      </w:r>
    </w:p>
    <w:p w:rsidR="000C5F2D" w:rsidRDefault="000C5F2D" w:rsidP="000C5F2D">
      <w:pPr>
        <w:widowControl/>
        <w:suppressAutoHyphens/>
        <w:rPr>
          <w:rFonts w:ascii="Times New Roman" w:eastAsia="Times New Roman" w:hAnsi="Times New Roman" w:cs="Times New Roman"/>
          <w:bCs/>
          <w:color w:val="auto"/>
          <w:lang w:eastAsia="zh-CN" w:bidi="ar-SA"/>
        </w:rPr>
      </w:pPr>
    </w:p>
    <w:p w:rsidR="000C5F2D" w:rsidRDefault="000C5F2D" w:rsidP="000C5F2D">
      <w:pPr>
        <w:widowControl/>
        <w:suppressAutoHyphens/>
        <w:rPr>
          <w:rFonts w:ascii="Times New Roman" w:eastAsia="Times New Roman" w:hAnsi="Times New Roman" w:cs="Times New Roman"/>
          <w:bCs/>
          <w:color w:val="auto"/>
          <w:lang w:eastAsia="zh-CN" w:bidi="ar-SA"/>
        </w:rPr>
      </w:pPr>
    </w:p>
    <w:p w:rsidR="000C5F2D" w:rsidRDefault="000C5F2D" w:rsidP="007429AB">
      <w:pPr>
        <w:widowControl/>
        <w:suppressAutoHyphens/>
        <w:ind w:left="5664"/>
        <w:rPr>
          <w:rFonts w:ascii="Times New Roman" w:eastAsia="Times New Roman" w:hAnsi="Times New Roman" w:cs="Times New Roman"/>
          <w:bCs/>
          <w:color w:val="auto"/>
          <w:lang w:eastAsia="zh-CN" w:bidi="ar-SA"/>
        </w:rPr>
      </w:pPr>
    </w:p>
    <w:p w:rsidR="000C5F2D" w:rsidRDefault="000C5F2D" w:rsidP="007429AB">
      <w:pPr>
        <w:widowControl/>
        <w:suppressAutoHyphens/>
        <w:ind w:left="5664"/>
        <w:rPr>
          <w:rFonts w:ascii="Times New Roman" w:eastAsia="Times New Roman" w:hAnsi="Times New Roman" w:cs="Times New Roman"/>
          <w:bCs/>
          <w:color w:val="auto"/>
          <w:lang w:eastAsia="zh-CN" w:bidi="ar-SA"/>
        </w:rPr>
      </w:pPr>
    </w:p>
    <w:p w:rsidR="000C5F2D" w:rsidRDefault="000C5F2D" w:rsidP="007429AB">
      <w:pPr>
        <w:widowControl/>
        <w:suppressAutoHyphens/>
        <w:ind w:left="5664"/>
        <w:rPr>
          <w:rFonts w:ascii="Times New Roman" w:eastAsia="Times New Roman" w:hAnsi="Times New Roman" w:cs="Times New Roman"/>
          <w:bCs/>
          <w:color w:val="auto"/>
          <w:lang w:eastAsia="zh-CN" w:bidi="ar-SA"/>
        </w:rPr>
      </w:pPr>
    </w:p>
    <w:p w:rsidR="000C5F2D" w:rsidRDefault="000C5F2D" w:rsidP="007429AB">
      <w:pPr>
        <w:widowControl/>
        <w:suppressAutoHyphens/>
        <w:ind w:left="5664"/>
        <w:rPr>
          <w:rFonts w:ascii="Times New Roman" w:eastAsia="Times New Roman" w:hAnsi="Times New Roman" w:cs="Times New Roman"/>
          <w:bCs/>
          <w:color w:val="auto"/>
          <w:lang w:eastAsia="zh-CN" w:bidi="ar-SA"/>
        </w:rPr>
      </w:pPr>
    </w:p>
    <w:p w:rsidR="000C5F2D" w:rsidRDefault="000C5F2D" w:rsidP="007429AB">
      <w:pPr>
        <w:widowControl/>
        <w:suppressAutoHyphens/>
        <w:ind w:left="5664"/>
        <w:rPr>
          <w:rFonts w:ascii="Times New Roman" w:eastAsia="Times New Roman" w:hAnsi="Times New Roman" w:cs="Times New Roman"/>
          <w:bCs/>
          <w:color w:val="auto"/>
          <w:lang w:eastAsia="zh-CN" w:bidi="ar-SA"/>
        </w:rPr>
      </w:pPr>
    </w:p>
    <w:p w:rsidR="000C5F2D" w:rsidRDefault="000C5F2D" w:rsidP="007429AB">
      <w:pPr>
        <w:widowControl/>
        <w:suppressAutoHyphens/>
        <w:ind w:left="5664"/>
        <w:rPr>
          <w:rFonts w:ascii="Times New Roman" w:eastAsia="Times New Roman" w:hAnsi="Times New Roman" w:cs="Times New Roman"/>
          <w:bCs/>
          <w:color w:val="auto"/>
          <w:lang w:eastAsia="zh-CN" w:bidi="ar-SA"/>
        </w:rPr>
      </w:pPr>
    </w:p>
    <w:p w:rsidR="000C5F2D" w:rsidRDefault="000C5F2D" w:rsidP="007429AB">
      <w:pPr>
        <w:widowControl/>
        <w:suppressAutoHyphens/>
        <w:ind w:left="5664"/>
        <w:rPr>
          <w:rFonts w:ascii="Times New Roman" w:eastAsia="Times New Roman" w:hAnsi="Times New Roman" w:cs="Times New Roman"/>
          <w:bCs/>
          <w:color w:val="auto"/>
          <w:lang w:eastAsia="zh-CN" w:bidi="ar-SA"/>
        </w:rPr>
      </w:pPr>
    </w:p>
    <w:p w:rsidR="000C5F2D" w:rsidRDefault="000C5F2D" w:rsidP="007B501B">
      <w:pPr>
        <w:widowControl/>
        <w:suppressAutoHyphens/>
        <w:rPr>
          <w:rFonts w:ascii="Times New Roman" w:eastAsia="Times New Roman" w:hAnsi="Times New Roman" w:cs="Times New Roman"/>
          <w:bCs/>
          <w:color w:val="auto"/>
          <w:lang w:eastAsia="zh-CN" w:bidi="ar-SA"/>
        </w:rPr>
      </w:pPr>
    </w:p>
    <w:p w:rsidR="007B501B" w:rsidRDefault="007B501B" w:rsidP="007B501B">
      <w:pPr>
        <w:widowControl/>
        <w:suppressAutoHyphens/>
        <w:rPr>
          <w:rFonts w:ascii="Times New Roman" w:eastAsia="Times New Roman" w:hAnsi="Times New Roman" w:cs="Times New Roman"/>
          <w:bCs/>
          <w:color w:val="auto"/>
          <w:lang w:eastAsia="zh-CN" w:bidi="ar-SA"/>
        </w:rPr>
      </w:pPr>
      <w:bookmarkStart w:id="1" w:name="_GoBack"/>
      <w:bookmarkEnd w:id="1"/>
    </w:p>
    <w:p w:rsidR="000C5F2D" w:rsidRDefault="000C5F2D" w:rsidP="007429AB">
      <w:pPr>
        <w:widowControl/>
        <w:suppressAutoHyphens/>
        <w:ind w:left="5664"/>
        <w:rPr>
          <w:rFonts w:ascii="Times New Roman" w:eastAsia="Times New Roman" w:hAnsi="Times New Roman" w:cs="Times New Roman"/>
          <w:bCs/>
          <w:color w:val="auto"/>
          <w:lang w:eastAsia="zh-CN" w:bidi="ar-SA"/>
        </w:rPr>
      </w:pPr>
    </w:p>
    <w:p w:rsidR="007429AB" w:rsidRPr="000C5F2D" w:rsidRDefault="007429AB" w:rsidP="007429AB">
      <w:pPr>
        <w:widowControl/>
        <w:suppressAutoHyphens/>
        <w:ind w:left="5664"/>
        <w:rPr>
          <w:rFonts w:ascii="Times New Roman" w:eastAsia="Times New Roman" w:hAnsi="Times New Roman" w:cs="Times New Roman"/>
          <w:bCs/>
          <w:color w:val="auto"/>
          <w:lang w:eastAsia="zh-CN" w:bidi="ar-SA"/>
        </w:rPr>
      </w:pPr>
      <w:r w:rsidRPr="000C5F2D">
        <w:rPr>
          <w:rFonts w:ascii="Times New Roman" w:eastAsia="Times New Roman" w:hAnsi="Times New Roman" w:cs="Times New Roman"/>
          <w:bCs/>
          <w:color w:val="auto"/>
          <w:lang w:eastAsia="zh-CN" w:bidi="ar-SA"/>
        </w:rPr>
        <w:lastRenderedPageBreak/>
        <w:t>УТВЕРЖДЕН</w:t>
      </w:r>
    </w:p>
    <w:p w:rsidR="007429AB" w:rsidRPr="000C5F2D" w:rsidRDefault="007429AB" w:rsidP="007429AB">
      <w:pPr>
        <w:widowControl/>
        <w:suppressAutoHyphens/>
        <w:ind w:left="5664"/>
        <w:rPr>
          <w:rFonts w:ascii="Times New Roman" w:eastAsia="Times New Roman" w:hAnsi="Times New Roman" w:cs="Times New Roman"/>
          <w:bCs/>
          <w:color w:val="auto"/>
          <w:lang w:eastAsia="zh-CN" w:bidi="ar-SA"/>
        </w:rPr>
      </w:pPr>
      <w:r w:rsidRPr="000C5F2D">
        <w:rPr>
          <w:rFonts w:ascii="Times New Roman" w:eastAsia="Times New Roman" w:hAnsi="Times New Roman" w:cs="Times New Roman"/>
          <w:bCs/>
          <w:color w:val="auto"/>
          <w:lang w:eastAsia="zh-CN" w:bidi="ar-SA"/>
        </w:rPr>
        <w:t xml:space="preserve">постановлением администрации </w:t>
      </w:r>
    </w:p>
    <w:p w:rsidR="007429AB" w:rsidRPr="000C5F2D" w:rsidRDefault="007429AB" w:rsidP="007429AB">
      <w:pPr>
        <w:widowControl/>
        <w:suppressAutoHyphens/>
        <w:ind w:left="5664"/>
        <w:rPr>
          <w:rFonts w:ascii="Times New Roman" w:eastAsia="Times New Roman" w:hAnsi="Times New Roman" w:cs="Times New Roman"/>
          <w:bCs/>
          <w:color w:val="auto"/>
          <w:lang w:eastAsia="zh-CN" w:bidi="ar-SA"/>
        </w:rPr>
      </w:pPr>
      <w:r w:rsidRPr="000C5F2D">
        <w:rPr>
          <w:rFonts w:ascii="Times New Roman" w:eastAsia="Times New Roman" w:hAnsi="Times New Roman" w:cs="Times New Roman"/>
          <w:bCs/>
          <w:color w:val="auto"/>
          <w:lang w:eastAsia="zh-CN" w:bidi="ar-SA"/>
        </w:rPr>
        <w:t>города Евпатории Республики Крым</w:t>
      </w:r>
    </w:p>
    <w:p w:rsidR="007429AB" w:rsidRPr="000C5F2D" w:rsidRDefault="007429AB" w:rsidP="007429AB">
      <w:pPr>
        <w:widowControl/>
        <w:suppressAutoHyphens/>
        <w:ind w:left="5664"/>
        <w:rPr>
          <w:rFonts w:ascii="Times New Roman" w:eastAsia="Times New Roman" w:hAnsi="Times New Roman" w:cs="Times New Roman"/>
          <w:bCs/>
          <w:color w:val="auto"/>
          <w:u w:val="single"/>
          <w:lang w:eastAsia="zh-CN" w:bidi="ar-SA"/>
        </w:rPr>
      </w:pPr>
      <w:r w:rsidRPr="000C5F2D">
        <w:rPr>
          <w:rFonts w:ascii="Times New Roman" w:eastAsia="Times New Roman" w:hAnsi="Times New Roman" w:cs="Times New Roman"/>
          <w:bCs/>
          <w:color w:val="auto"/>
          <w:lang w:eastAsia="zh-CN" w:bidi="ar-SA"/>
        </w:rPr>
        <w:t>от __________ № ____________</w:t>
      </w:r>
    </w:p>
    <w:p w:rsidR="00FF4515" w:rsidRPr="000C5F2D" w:rsidRDefault="00FF4515" w:rsidP="00E814D3">
      <w:pPr>
        <w:pStyle w:val="20"/>
        <w:keepNext/>
        <w:keepLines/>
        <w:tabs>
          <w:tab w:val="left" w:pos="725"/>
        </w:tabs>
        <w:spacing w:after="0"/>
        <w:rPr>
          <w:sz w:val="24"/>
          <w:szCs w:val="24"/>
        </w:rPr>
      </w:pPr>
    </w:p>
    <w:p w:rsidR="00FF4515" w:rsidRPr="000C5F2D" w:rsidRDefault="00FF4515" w:rsidP="00E814D3">
      <w:pPr>
        <w:pStyle w:val="20"/>
        <w:keepNext/>
        <w:keepLines/>
        <w:tabs>
          <w:tab w:val="left" w:pos="725"/>
        </w:tabs>
        <w:spacing w:after="0"/>
        <w:rPr>
          <w:sz w:val="24"/>
          <w:szCs w:val="24"/>
        </w:rPr>
      </w:pPr>
    </w:p>
    <w:p w:rsidR="00E814D3" w:rsidRPr="000C5F2D" w:rsidRDefault="00E814D3" w:rsidP="00E814D3">
      <w:pPr>
        <w:pStyle w:val="20"/>
        <w:keepNext/>
        <w:keepLines/>
        <w:tabs>
          <w:tab w:val="left" w:pos="725"/>
        </w:tabs>
        <w:spacing w:after="0"/>
        <w:rPr>
          <w:sz w:val="24"/>
          <w:szCs w:val="24"/>
        </w:rPr>
      </w:pPr>
      <w:r w:rsidRPr="000C5F2D">
        <w:rPr>
          <w:sz w:val="24"/>
          <w:szCs w:val="24"/>
        </w:rPr>
        <w:t>Административный регламент предоставления</w:t>
      </w:r>
      <w:r w:rsidRPr="000C5F2D">
        <w:rPr>
          <w:sz w:val="24"/>
          <w:szCs w:val="24"/>
        </w:rPr>
        <w:br/>
        <w:t>муниципальной услуги «Утверждение схемы расположения</w:t>
      </w:r>
      <w:r w:rsidR="00662C8E" w:rsidRPr="000C5F2D">
        <w:rPr>
          <w:sz w:val="24"/>
          <w:szCs w:val="24"/>
        </w:rPr>
        <w:t xml:space="preserve"> </w:t>
      </w:r>
      <w:r w:rsidRPr="000C5F2D">
        <w:rPr>
          <w:sz w:val="24"/>
          <w:szCs w:val="24"/>
        </w:rPr>
        <w:t>земельного участка или земельных участков на кадастровом плане</w:t>
      </w:r>
      <w:r w:rsidR="00662C8E" w:rsidRPr="000C5F2D">
        <w:rPr>
          <w:sz w:val="24"/>
          <w:szCs w:val="24"/>
        </w:rPr>
        <w:t xml:space="preserve"> </w:t>
      </w:r>
      <w:r w:rsidRPr="000C5F2D">
        <w:rPr>
          <w:sz w:val="24"/>
          <w:szCs w:val="24"/>
        </w:rPr>
        <w:t xml:space="preserve">территории» на территории </w:t>
      </w:r>
      <w:r w:rsidR="007429AB" w:rsidRPr="000C5F2D">
        <w:rPr>
          <w:sz w:val="24"/>
          <w:szCs w:val="24"/>
        </w:rPr>
        <w:t>муниципального образования городской округ Евпатория Республики Крым</w:t>
      </w:r>
    </w:p>
    <w:p w:rsidR="00E814D3" w:rsidRPr="000C5F2D" w:rsidRDefault="00E814D3" w:rsidP="00E814D3">
      <w:pPr>
        <w:pStyle w:val="20"/>
        <w:keepNext/>
        <w:keepLines/>
        <w:tabs>
          <w:tab w:val="left" w:pos="725"/>
        </w:tabs>
        <w:spacing w:after="0"/>
        <w:rPr>
          <w:sz w:val="24"/>
          <w:szCs w:val="24"/>
        </w:rPr>
      </w:pPr>
    </w:p>
    <w:p w:rsidR="00F210FC" w:rsidRPr="000C5F2D" w:rsidRDefault="00F210FC" w:rsidP="00B8108F">
      <w:pPr>
        <w:pStyle w:val="20"/>
        <w:keepNext/>
        <w:keepLines/>
        <w:numPr>
          <w:ilvl w:val="0"/>
          <w:numId w:val="1"/>
        </w:numPr>
        <w:tabs>
          <w:tab w:val="left" w:pos="284"/>
        </w:tabs>
        <w:spacing w:after="0"/>
        <w:rPr>
          <w:sz w:val="24"/>
          <w:szCs w:val="24"/>
        </w:rPr>
      </w:pPr>
      <w:r w:rsidRPr="000C5F2D">
        <w:rPr>
          <w:sz w:val="24"/>
          <w:szCs w:val="24"/>
        </w:rPr>
        <w:t>Общие положения</w:t>
      </w:r>
      <w:bookmarkEnd w:id="0"/>
    </w:p>
    <w:p w:rsidR="00F210FC" w:rsidRPr="000C5F2D" w:rsidRDefault="0029159D" w:rsidP="00E814D3">
      <w:pPr>
        <w:pStyle w:val="20"/>
        <w:keepNext/>
        <w:keepLines/>
        <w:spacing w:after="0"/>
        <w:rPr>
          <w:sz w:val="24"/>
          <w:szCs w:val="24"/>
        </w:rPr>
      </w:pPr>
      <w:bookmarkStart w:id="2" w:name="bookmark292"/>
      <w:bookmarkStart w:id="3" w:name="bookmark293"/>
      <w:bookmarkStart w:id="4" w:name="bookmark296"/>
      <w:r w:rsidRPr="000C5F2D">
        <w:rPr>
          <w:sz w:val="24"/>
          <w:szCs w:val="24"/>
        </w:rPr>
        <w:t xml:space="preserve">1. </w:t>
      </w:r>
      <w:r w:rsidR="00F210FC" w:rsidRPr="000C5F2D">
        <w:rPr>
          <w:sz w:val="24"/>
          <w:szCs w:val="24"/>
        </w:rPr>
        <w:t>Предмет регулирования Административного регламента</w:t>
      </w:r>
      <w:bookmarkEnd w:id="2"/>
      <w:bookmarkEnd w:id="3"/>
      <w:bookmarkEnd w:id="4"/>
    </w:p>
    <w:p w:rsidR="007429AB" w:rsidRPr="000C5F2D" w:rsidRDefault="0072687B" w:rsidP="007429AB">
      <w:pPr>
        <w:pStyle w:val="24"/>
        <w:spacing w:after="0"/>
        <w:ind w:left="0" w:firstLine="709"/>
        <w:jc w:val="both"/>
        <w:rPr>
          <w:sz w:val="24"/>
          <w:szCs w:val="24"/>
        </w:rPr>
      </w:pPr>
      <w:r w:rsidRPr="000C5F2D">
        <w:rPr>
          <w:sz w:val="24"/>
          <w:szCs w:val="24"/>
        </w:rPr>
        <w:t xml:space="preserve">1.1. </w:t>
      </w:r>
      <w:r w:rsidR="00F210FC" w:rsidRPr="000C5F2D">
        <w:rPr>
          <w:sz w:val="24"/>
          <w:szCs w:val="24"/>
        </w:rPr>
        <w:t>Административный регламент предоставления муниципальной услуги «Утверждение схемы расположения земельного участка или земельных участков на кадастровом плане территории»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утверждению схемы расположения земельного участка или земельных участков на кадастровом плане территории (далее - схема расположения земельного участка) в</w:t>
      </w:r>
      <w:r w:rsidR="0029159D" w:rsidRPr="000C5F2D">
        <w:rPr>
          <w:sz w:val="24"/>
          <w:szCs w:val="24"/>
        </w:rPr>
        <w:t xml:space="preserve"> </w:t>
      </w:r>
      <w:r w:rsidR="007429AB" w:rsidRPr="000C5F2D">
        <w:rPr>
          <w:iCs/>
          <w:sz w:val="24"/>
          <w:szCs w:val="24"/>
        </w:rPr>
        <w:t>муниципальном образовании городского округа Евпатория Республики Крым</w:t>
      </w:r>
      <w:r w:rsidR="007429AB" w:rsidRPr="000C5F2D">
        <w:rPr>
          <w:i/>
          <w:iCs/>
          <w:color w:val="000000"/>
          <w:sz w:val="24"/>
          <w:szCs w:val="24"/>
        </w:rPr>
        <w:t>.</w:t>
      </w:r>
    </w:p>
    <w:p w:rsidR="00F210FC" w:rsidRPr="000C5F2D" w:rsidRDefault="00F210FC" w:rsidP="00005433">
      <w:pPr>
        <w:pStyle w:val="24"/>
        <w:spacing w:after="0"/>
        <w:ind w:left="0" w:firstLine="709"/>
        <w:jc w:val="both"/>
        <w:rPr>
          <w:sz w:val="24"/>
          <w:szCs w:val="24"/>
        </w:rPr>
      </w:pPr>
      <w:r w:rsidRPr="000C5F2D">
        <w:rPr>
          <w:sz w:val="24"/>
          <w:szCs w:val="24"/>
        </w:rPr>
        <w:t xml:space="preserve">Данный регламент не распространяется на случаи утверждения схемы расположения земельного участка в целях образования земельного участка путем перераспределения земель и (или) земельных участков, находящихся в муниципальной собственности, между собой и таких земель и (или) земельных участков и земельных участков, находящихся в частной собственности, в целях образования земельного участка для его предоставления на торгах, а также утверждения схемы расположения земельного участка при предварительном согласовании предоставления земельного участка, находящегося </w:t>
      </w:r>
      <w:r w:rsidR="00662C8E" w:rsidRPr="000C5F2D">
        <w:rPr>
          <w:sz w:val="24"/>
          <w:szCs w:val="24"/>
        </w:rPr>
        <w:t xml:space="preserve">в </w:t>
      </w:r>
      <w:r w:rsidRPr="000C5F2D">
        <w:rPr>
          <w:sz w:val="24"/>
          <w:szCs w:val="24"/>
        </w:rPr>
        <w:t>муниципальной собственности.</w:t>
      </w:r>
    </w:p>
    <w:p w:rsidR="00662C8E" w:rsidRPr="000C5F2D" w:rsidRDefault="00662C8E" w:rsidP="00E814D3">
      <w:pPr>
        <w:pStyle w:val="24"/>
        <w:spacing w:after="0"/>
        <w:ind w:left="0" w:firstLine="740"/>
        <w:jc w:val="both"/>
        <w:rPr>
          <w:sz w:val="24"/>
          <w:szCs w:val="24"/>
        </w:rPr>
      </w:pPr>
    </w:p>
    <w:p w:rsidR="00F210FC" w:rsidRPr="000C5F2D" w:rsidRDefault="0029159D" w:rsidP="00E814D3">
      <w:pPr>
        <w:pStyle w:val="20"/>
        <w:keepNext/>
        <w:keepLines/>
        <w:spacing w:after="0"/>
        <w:rPr>
          <w:sz w:val="24"/>
          <w:szCs w:val="24"/>
        </w:rPr>
      </w:pPr>
      <w:bookmarkStart w:id="5" w:name="bookmark297"/>
      <w:bookmarkStart w:id="6" w:name="bookmark298"/>
      <w:bookmarkStart w:id="7" w:name="bookmark299"/>
      <w:r w:rsidRPr="000C5F2D">
        <w:rPr>
          <w:sz w:val="24"/>
          <w:szCs w:val="24"/>
        </w:rPr>
        <w:t xml:space="preserve">2. </w:t>
      </w:r>
      <w:r w:rsidR="00F210FC" w:rsidRPr="000C5F2D">
        <w:rPr>
          <w:sz w:val="24"/>
          <w:szCs w:val="24"/>
        </w:rPr>
        <w:t>Круг Заявителей</w:t>
      </w:r>
      <w:bookmarkEnd w:id="5"/>
      <w:bookmarkEnd w:id="6"/>
      <w:bookmarkEnd w:id="7"/>
    </w:p>
    <w:p w:rsidR="00F210FC" w:rsidRPr="000C5F2D" w:rsidRDefault="00F210FC" w:rsidP="008A61C4">
      <w:pPr>
        <w:pStyle w:val="24"/>
        <w:numPr>
          <w:ilvl w:val="1"/>
          <w:numId w:val="5"/>
        </w:numPr>
        <w:tabs>
          <w:tab w:val="left" w:pos="1276"/>
        </w:tabs>
        <w:spacing w:after="0"/>
        <w:ind w:left="0" w:firstLine="740"/>
        <w:jc w:val="both"/>
        <w:rPr>
          <w:sz w:val="24"/>
          <w:szCs w:val="24"/>
        </w:rPr>
      </w:pPr>
      <w:bookmarkStart w:id="8" w:name="bookmark300"/>
      <w:bookmarkEnd w:id="8"/>
      <w:r w:rsidRPr="000C5F2D">
        <w:rPr>
          <w:sz w:val="24"/>
          <w:szCs w:val="24"/>
        </w:rPr>
        <w:t>Заявителями на получение муниципальной услуги являются физические лица, индивидуальные предприниматели и юридические лица (далее - Заявитель).</w:t>
      </w:r>
    </w:p>
    <w:p w:rsidR="00F210FC" w:rsidRPr="000C5F2D" w:rsidRDefault="00F210FC" w:rsidP="008A61C4">
      <w:pPr>
        <w:pStyle w:val="24"/>
        <w:numPr>
          <w:ilvl w:val="1"/>
          <w:numId w:val="5"/>
        </w:numPr>
        <w:tabs>
          <w:tab w:val="left" w:pos="1276"/>
          <w:tab w:val="left" w:pos="1478"/>
        </w:tabs>
        <w:spacing w:after="0"/>
        <w:ind w:left="0" w:firstLine="740"/>
        <w:jc w:val="both"/>
        <w:rPr>
          <w:sz w:val="24"/>
          <w:szCs w:val="24"/>
        </w:rPr>
      </w:pPr>
      <w:bookmarkStart w:id="9" w:name="bookmark301"/>
      <w:bookmarkEnd w:id="9"/>
      <w:r w:rsidRPr="000C5F2D">
        <w:rPr>
          <w:sz w:val="24"/>
          <w:szCs w:val="24"/>
        </w:rPr>
        <w:t>Интересы заявител</w:t>
      </w:r>
      <w:r w:rsidR="00B01E7A" w:rsidRPr="000C5F2D">
        <w:rPr>
          <w:sz w:val="24"/>
          <w:szCs w:val="24"/>
        </w:rPr>
        <w:t xml:space="preserve">я </w:t>
      </w:r>
      <w:r w:rsidRPr="000C5F2D">
        <w:rPr>
          <w:sz w:val="24"/>
          <w:szCs w:val="24"/>
        </w:rPr>
        <w:t>мо</w:t>
      </w:r>
      <w:r w:rsidR="00B01E7A" w:rsidRPr="000C5F2D">
        <w:rPr>
          <w:sz w:val="24"/>
          <w:szCs w:val="24"/>
        </w:rPr>
        <w:t>же</w:t>
      </w:r>
      <w:r w:rsidRPr="000C5F2D">
        <w:rPr>
          <w:sz w:val="24"/>
          <w:szCs w:val="24"/>
        </w:rPr>
        <w:t>т представлять лиц</w:t>
      </w:r>
      <w:r w:rsidR="00B01E7A" w:rsidRPr="000C5F2D">
        <w:rPr>
          <w:sz w:val="24"/>
          <w:szCs w:val="24"/>
        </w:rPr>
        <w:t>о, обладающе</w:t>
      </w:r>
      <w:r w:rsidRPr="000C5F2D">
        <w:rPr>
          <w:sz w:val="24"/>
          <w:szCs w:val="24"/>
        </w:rPr>
        <w:t>е соответствующими полномочиями (далее - представитель).</w:t>
      </w:r>
    </w:p>
    <w:p w:rsidR="00E814D3" w:rsidRPr="000C5F2D" w:rsidRDefault="00E814D3" w:rsidP="00E814D3">
      <w:pPr>
        <w:pStyle w:val="24"/>
        <w:tabs>
          <w:tab w:val="left" w:pos="1478"/>
        </w:tabs>
        <w:spacing w:after="0"/>
        <w:ind w:left="740"/>
        <w:jc w:val="both"/>
        <w:rPr>
          <w:sz w:val="24"/>
          <w:szCs w:val="24"/>
        </w:rPr>
      </w:pPr>
    </w:p>
    <w:p w:rsidR="00E814D3" w:rsidRPr="000C5F2D" w:rsidRDefault="00F210FC" w:rsidP="008A61C4">
      <w:pPr>
        <w:pStyle w:val="24"/>
        <w:numPr>
          <w:ilvl w:val="0"/>
          <w:numId w:val="5"/>
        </w:numPr>
        <w:spacing w:after="0"/>
        <w:jc w:val="center"/>
        <w:rPr>
          <w:b/>
          <w:bCs/>
          <w:sz w:val="24"/>
          <w:szCs w:val="24"/>
        </w:rPr>
      </w:pPr>
      <w:r w:rsidRPr="000C5F2D">
        <w:rPr>
          <w:b/>
          <w:bCs/>
          <w:sz w:val="24"/>
          <w:szCs w:val="24"/>
        </w:rPr>
        <w:t>Требования к порядку информирования о предоставлении</w:t>
      </w:r>
      <w:r w:rsidRPr="000C5F2D">
        <w:rPr>
          <w:b/>
          <w:bCs/>
          <w:sz w:val="24"/>
          <w:szCs w:val="24"/>
        </w:rPr>
        <w:br/>
        <w:t>муниципальной услуги</w:t>
      </w:r>
      <w:r w:rsidR="00E814D3" w:rsidRPr="000C5F2D">
        <w:rPr>
          <w:b/>
          <w:bCs/>
          <w:sz w:val="24"/>
          <w:szCs w:val="24"/>
        </w:rPr>
        <w:t xml:space="preserve"> </w:t>
      </w:r>
      <w:bookmarkStart w:id="10" w:name="bookmark302"/>
      <w:bookmarkEnd w:id="10"/>
    </w:p>
    <w:p w:rsidR="00E37500" w:rsidRPr="000C5F2D" w:rsidRDefault="00E37500" w:rsidP="00E37500">
      <w:pPr>
        <w:pStyle w:val="1"/>
        <w:ind w:firstLine="709"/>
        <w:jc w:val="both"/>
        <w:rPr>
          <w:sz w:val="24"/>
          <w:szCs w:val="24"/>
        </w:rPr>
      </w:pPr>
      <w:r w:rsidRPr="000C5F2D">
        <w:rPr>
          <w:sz w:val="24"/>
          <w:szCs w:val="24"/>
        </w:rPr>
        <w:t>3.1. Порядок получения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w:t>
      </w:r>
    </w:p>
    <w:p w:rsidR="00E37500" w:rsidRPr="000C5F2D" w:rsidRDefault="00E37500" w:rsidP="00E37500">
      <w:pPr>
        <w:pStyle w:val="1"/>
        <w:ind w:firstLine="709"/>
        <w:jc w:val="both"/>
        <w:rPr>
          <w:sz w:val="24"/>
          <w:szCs w:val="24"/>
        </w:rPr>
      </w:pPr>
      <w:r w:rsidRPr="000C5F2D">
        <w:rPr>
          <w:sz w:val="24"/>
          <w:szCs w:val="24"/>
        </w:rPr>
        <w:t>1) публичное письменное консультирование (посредством размещения информации):</w:t>
      </w:r>
    </w:p>
    <w:p w:rsidR="00E37500" w:rsidRPr="000C5F2D" w:rsidRDefault="00E37500" w:rsidP="00E37500">
      <w:pPr>
        <w:pStyle w:val="1"/>
        <w:ind w:firstLine="709"/>
        <w:jc w:val="both"/>
        <w:rPr>
          <w:sz w:val="24"/>
          <w:szCs w:val="24"/>
        </w:rPr>
      </w:pPr>
      <w:r w:rsidRPr="000C5F2D">
        <w:rPr>
          <w:sz w:val="24"/>
          <w:szCs w:val="24"/>
        </w:rPr>
        <w:t>- на официальном веб - сайте Органа и Государственного бюджетного учреждения Республики Крым «Многофункциональный центр предоставления государственных и муниципальных услуг» (далее – ГБУ РК «МФЦ»);</w:t>
      </w:r>
    </w:p>
    <w:p w:rsidR="00E37500" w:rsidRPr="000C5F2D" w:rsidRDefault="00E37500" w:rsidP="00E37500">
      <w:pPr>
        <w:pStyle w:val="1"/>
        <w:ind w:firstLine="709"/>
        <w:jc w:val="both"/>
        <w:rPr>
          <w:sz w:val="24"/>
          <w:szCs w:val="24"/>
        </w:rPr>
      </w:pPr>
      <w:r w:rsidRPr="000C5F2D">
        <w:rPr>
          <w:sz w:val="24"/>
          <w:szCs w:val="24"/>
        </w:rPr>
        <w:t>- в федеральной государственной информационной системе «Единый портал государственных и муниципальных услуг (функций)» (далее – ЕПГУ) и в государственной информационной системе «Портал государственных и муниципальных услуг Республики Крым» (далее – РПГУ);</w:t>
      </w:r>
    </w:p>
    <w:p w:rsidR="00E37500" w:rsidRPr="000C5F2D" w:rsidRDefault="00E37500" w:rsidP="00E37500">
      <w:pPr>
        <w:pStyle w:val="1"/>
        <w:ind w:firstLine="709"/>
        <w:jc w:val="both"/>
        <w:rPr>
          <w:sz w:val="24"/>
          <w:szCs w:val="24"/>
        </w:rPr>
      </w:pPr>
      <w:r w:rsidRPr="000C5F2D">
        <w:rPr>
          <w:sz w:val="24"/>
          <w:szCs w:val="24"/>
        </w:rPr>
        <w:t>- на информационных стендах, в местах предоставления муниципальной услуги Органа и многофункционального центра предоставления государственных и муниципальных услуг (далее – многофункциональный центр);</w:t>
      </w:r>
    </w:p>
    <w:p w:rsidR="00E37500" w:rsidRPr="000C5F2D" w:rsidRDefault="00E37500" w:rsidP="00E37500">
      <w:pPr>
        <w:pStyle w:val="1"/>
        <w:ind w:firstLine="709"/>
        <w:jc w:val="both"/>
        <w:rPr>
          <w:sz w:val="24"/>
          <w:szCs w:val="24"/>
        </w:rPr>
      </w:pPr>
      <w:r w:rsidRPr="000C5F2D">
        <w:rPr>
          <w:sz w:val="24"/>
          <w:szCs w:val="24"/>
        </w:rPr>
        <w:t xml:space="preserve">2) индивидуальное консультирование по справочным телефонным номерам Органа и </w:t>
      </w:r>
      <w:r w:rsidRPr="000C5F2D">
        <w:rPr>
          <w:sz w:val="24"/>
          <w:szCs w:val="24"/>
        </w:rPr>
        <w:lastRenderedPageBreak/>
        <w:t>многофункциональный центр;</w:t>
      </w:r>
    </w:p>
    <w:p w:rsidR="00E37500" w:rsidRPr="000C5F2D" w:rsidRDefault="00E37500" w:rsidP="00E37500">
      <w:pPr>
        <w:pStyle w:val="1"/>
        <w:ind w:firstLine="709"/>
        <w:jc w:val="both"/>
        <w:rPr>
          <w:sz w:val="24"/>
          <w:szCs w:val="24"/>
        </w:rPr>
      </w:pPr>
      <w:r w:rsidRPr="000C5F2D">
        <w:rPr>
          <w:sz w:val="24"/>
          <w:szCs w:val="24"/>
        </w:rPr>
        <w:t>3) индивидуальное консультирование по почте, в том числе посредством электронной почты (в случае поступления соответствующего запроса в Орган или многофункциональный центр);</w:t>
      </w:r>
    </w:p>
    <w:p w:rsidR="00E37500" w:rsidRPr="000C5F2D" w:rsidRDefault="00E37500" w:rsidP="00E37500">
      <w:pPr>
        <w:pStyle w:val="1"/>
        <w:ind w:firstLine="709"/>
        <w:jc w:val="both"/>
        <w:rPr>
          <w:sz w:val="24"/>
          <w:szCs w:val="24"/>
        </w:rPr>
      </w:pPr>
      <w:r w:rsidRPr="000C5F2D">
        <w:rPr>
          <w:sz w:val="24"/>
          <w:szCs w:val="24"/>
        </w:rPr>
        <w:t>4) посредством индивидуального устного информирования.</w:t>
      </w:r>
    </w:p>
    <w:p w:rsidR="00E37500" w:rsidRPr="000C5F2D" w:rsidRDefault="00E37500" w:rsidP="00E37500">
      <w:pPr>
        <w:pStyle w:val="1"/>
        <w:ind w:firstLine="709"/>
        <w:jc w:val="both"/>
        <w:rPr>
          <w:sz w:val="24"/>
          <w:szCs w:val="24"/>
        </w:rPr>
      </w:pPr>
      <w:r w:rsidRPr="000C5F2D">
        <w:rPr>
          <w:sz w:val="24"/>
          <w:szCs w:val="24"/>
        </w:rPr>
        <w:t xml:space="preserve">3.2. Публичное письменное консультирование осуществляется путем размещения информационных материалов на информационных стендах в местах предоставления муниципальной услуги, публикации информационных материалов в средствах массовой информации, включая публикацию на официальном сайте Органа и ГБУ РК «МФЦ», ЕПГУ, РПГУ. Консультирование путем публикации информационных материалов на официальных сайтах, в средствах массовой информации регионального уровня осуществляется Органом. </w:t>
      </w:r>
    </w:p>
    <w:p w:rsidR="00E37500" w:rsidRPr="000C5F2D" w:rsidRDefault="00E37500" w:rsidP="00E37500">
      <w:pPr>
        <w:pStyle w:val="1"/>
        <w:ind w:firstLine="709"/>
        <w:jc w:val="both"/>
        <w:rPr>
          <w:sz w:val="24"/>
          <w:szCs w:val="24"/>
        </w:rPr>
      </w:pPr>
      <w:r w:rsidRPr="000C5F2D">
        <w:rPr>
          <w:sz w:val="24"/>
          <w:szCs w:val="24"/>
        </w:rPr>
        <w:t>На информационных стендах Органа, в местах предоставления муниципальной услуги, размещается следующая информация:</w:t>
      </w:r>
    </w:p>
    <w:p w:rsidR="00E37500" w:rsidRPr="000C5F2D" w:rsidRDefault="00E37500" w:rsidP="00E37500">
      <w:pPr>
        <w:pStyle w:val="1"/>
        <w:ind w:firstLine="709"/>
        <w:jc w:val="both"/>
        <w:rPr>
          <w:sz w:val="24"/>
          <w:szCs w:val="24"/>
        </w:rPr>
      </w:pPr>
      <w:r w:rsidRPr="000C5F2D">
        <w:rPr>
          <w:sz w:val="24"/>
          <w:szCs w:val="24"/>
        </w:rPr>
        <w:t>- исчерпывающая информация о порядке предоставления муниципальной услуги;</w:t>
      </w:r>
    </w:p>
    <w:p w:rsidR="00E37500" w:rsidRPr="000C5F2D" w:rsidRDefault="00E37500" w:rsidP="00E37500">
      <w:pPr>
        <w:pStyle w:val="1"/>
        <w:ind w:firstLine="709"/>
        <w:jc w:val="both"/>
        <w:rPr>
          <w:sz w:val="24"/>
          <w:szCs w:val="24"/>
        </w:rPr>
      </w:pPr>
      <w:r w:rsidRPr="000C5F2D">
        <w:rPr>
          <w:sz w:val="24"/>
          <w:szCs w:val="24"/>
        </w:rPr>
        <w:t>- выдержки из Административного регламента и приложения к нему;</w:t>
      </w:r>
    </w:p>
    <w:p w:rsidR="00E37500" w:rsidRPr="000C5F2D" w:rsidRDefault="00E37500" w:rsidP="00E37500">
      <w:pPr>
        <w:pStyle w:val="1"/>
        <w:ind w:firstLine="709"/>
        <w:jc w:val="both"/>
        <w:rPr>
          <w:sz w:val="24"/>
          <w:szCs w:val="24"/>
        </w:rPr>
      </w:pPr>
      <w:r w:rsidRPr="000C5F2D">
        <w:rPr>
          <w:sz w:val="24"/>
          <w:szCs w:val="24"/>
        </w:rPr>
        <w:t>- номера кабинетов, в которых предоставляется муниципальная услуга; фамилии, имена, отчества (последнее - при наличии) и должности соответствующих должностных лиц, режим приема ими заявителей;</w:t>
      </w:r>
    </w:p>
    <w:p w:rsidR="00E37500" w:rsidRPr="000C5F2D" w:rsidRDefault="00E37500" w:rsidP="00E37500">
      <w:pPr>
        <w:pStyle w:val="1"/>
        <w:ind w:firstLine="709"/>
        <w:jc w:val="both"/>
        <w:rPr>
          <w:sz w:val="24"/>
          <w:szCs w:val="24"/>
        </w:rPr>
      </w:pPr>
      <w:r w:rsidRPr="000C5F2D">
        <w:rPr>
          <w:sz w:val="24"/>
          <w:szCs w:val="24"/>
        </w:rPr>
        <w:t>- адрес официального сайта ГБУ РК «МФЦ», на котором можно узнать адрес и графики работы многофункциональных центров;</w:t>
      </w:r>
    </w:p>
    <w:p w:rsidR="00E37500" w:rsidRPr="000C5F2D" w:rsidRDefault="00E37500" w:rsidP="00E37500">
      <w:pPr>
        <w:pStyle w:val="1"/>
        <w:ind w:firstLine="709"/>
        <w:jc w:val="both"/>
        <w:rPr>
          <w:sz w:val="24"/>
          <w:szCs w:val="24"/>
        </w:rPr>
      </w:pPr>
      <w:r w:rsidRPr="000C5F2D">
        <w:rPr>
          <w:sz w:val="24"/>
          <w:szCs w:val="24"/>
        </w:rPr>
        <w:t>- выдержки из нормативных правовых актов по наиболее часто задаваемым вопросам;</w:t>
      </w:r>
    </w:p>
    <w:p w:rsidR="00E37500" w:rsidRPr="000C5F2D" w:rsidRDefault="00E37500" w:rsidP="00E37500">
      <w:pPr>
        <w:pStyle w:val="1"/>
        <w:ind w:firstLine="709"/>
        <w:jc w:val="both"/>
        <w:rPr>
          <w:sz w:val="24"/>
          <w:szCs w:val="24"/>
        </w:rPr>
      </w:pPr>
      <w:r w:rsidRPr="000C5F2D">
        <w:rPr>
          <w:sz w:val="24"/>
          <w:szCs w:val="24"/>
        </w:rPr>
        <w:t>- исчерпывающий перечень документов, необходимых в соответствии с нормативными правовыми актами для предоставления муниципальной услуги;</w:t>
      </w:r>
    </w:p>
    <w:p w:rsidR="00E37500" w:rsidRPr="000C5F2D" w:rsidRDefault="00E37500" w:rsidP="00E37500">
      <w:pPr>
        <w:pStyle w:val="1"/>
        <w:ind w:firstLine="709"/>
        <w:jc w:val="both"/>
        <w:rPr>
          <w:sz w:val="24"/>
          <w:szCs w:val="24"/>
        </w:rPr>
      </w:pPr>
      <w:r w:rsidRPr="000C5F2D">
        <w:rPr>
          <w:sz w:val="24"/>
          <w:szCs w:val="24"/>
        </w:rPr>
        <w:t>- формы заявлений;</w:t>
      </w:r>
    </w:p>
    <w:p w:rsidR="00E37500" w:rsidRPr="000C5F2D" w:rsidRDefault="00E37500" w:rsidP="00E37500">
      <w:pPr>
        <w:pStyle w:val="1"/>
        <w:ind w:firstLine="709"/>
        <w:jc w:val="both"/>
        <w:rPr>
          <w:sz w:val="24"/>
          <w:szCs w:val="24"/>
        </w:rPr>
      </w:pPr>
      <w:r w:rsidRPr="000C5F2D">
        <w:rPr>
          <w:sz w:val="24"/>
          <w:szCs w:val="24"/>
        </w:rPr>
        <w:t>- перечень оснований для отказа в предоставлении муниципальной услуги;</w:t>
      </w:r>
    </w:p>
    <w:p w:rsidR="00E37500" w:rsidRPr="000C5F2D" w:rsidRDefault="00E37500" w:rsidP="00E37500">
      <w:pPr>
        <w:pStyle w:val="1"/>
        <w:ind w:firstLine="709"/>
        <w:jc w:val="both"/>
        <w:rPr>
          <w:sz w:val="24"/>
          <w:szCs w:val="24"/>
        </w:rPr>
      </w:pPr>
      <w:r w:rsidRPr="000C5F2D">
        <w:rPr>
          <w:sz w:val="24"/>
          <w:szCs w:val="24"/>
        </w:rPr>
        <w:t>- порядок обжалования решений, действий или бездействия должностных лиц, предоставляющих муниципальную услугу.</w:t>
      </w:r>
    </w:p>
    <w:p w:rsidR="00E37500" w:rsidRPr="000C5F2D" w:rsidRDefault="00E37500" w:rsidP="00E37500">
      <w:pPr>
        <w:pStyle w:val="1"/>
        <w:ind w:firstLine="709"/>
        <w:jc w:val="both"/>
        <w:rPr>
          <w:sz w:val="24"/>
          <w:szCs w:val="24"/>
        </w:rPr>
      </w:pPr>
      <w:r w:rsidRPr="000C5F2D">
        <w:rPr>
          <w:sz w:val="24"/>
          <w:szCs w:val="24"/>
        </w:rPr>
        <w:t>3.3. Сектор информирования и ожидания многофункциональных центров включает в себя:</w:t>
      </w:r>
    </w:p>
    <w:p w:rsidR="00E37500" w:rsidRPr="000C5F2D" w:rsidRDefault="00E37500" w:rsidP="00E37500">
      <w:pPr>
        <w:pStyle w:val="1"/>
        <w:ind w:firstLine="709"/>
        <w:jc w:val="both"/>
        <w:rPr>
          <w:sz w:val="24"/>
          <w:szCs w:val="24"/>
        </w:rPr>
      </w:pPr>
      <w:r w:rsidRPr="000C5F2D">
        <w:rPr>
          <w:sz w:val="24"/>
          <w:szCs w:val="24"/>
        </w:rPr>
        <w:t>а) информационные стенды или иные источники информирования, содержащие актуальную и исчерпывающую информацию, необходимую для получения государственных и муниципальных услуг, в том числе:</w:t>
      </w:r>
    </w:p>
    <w:p w:rsidR="00E37500" w:rsidRPr="000C5F2D" w:rsidRDefault="00E37500" w:rsidP="00E37500">
      <w:pPr>
        <w:pStyle w:val="1"/>
        <w:ind w:firstLine="709"/>
        <w:jc w:val="both"/>
        <w:rPr>
          <w:sz w:val="24"/>
          <w:szCs w:val="24"/>
        </w:rPr>
      </w:pPr>
      <w:r w:rsidRPr="000C5F2D">
        <w:rPr>
          <w:sz w:val="24"/>
          <w:szCs w:val="24"/>
        </w:rPr>
        <w:t>перечень государственных и муниципальных услуг, предоставление которых организовано в многофункциональном центре;</w:t>
      </w:r>
    </w:p>
    <w:p w:rsidR="00E37500" w:rsidRPr="000C5F2D" w:rsidRDefault="00E37500" w:rsidP="00E37500">
      <w:pPr>
        <w:pStyle w:val="1"/>
        <w:ind w:firstLine="709"/>
        <w:jc w:val="both"/>
        <w:rPr>
          <w:sz w:val="24"/>
          <w:szCs w:val="24"/>
        </w:rPr>
      </w:pPr>
      <w:r w:rsidRPr="000C5F2D">
        <w:rPr>
          <w:sz w:val="24"/>
          <w:szCs w:val="24"/>
        </w:rPr>
        <w:t>сроки предоставления государственных и муниципальных услуг;</w:t>
      </w:r>
    </w:p>
    <w:p w:rsidR="00E37500" w:rsidRPr="000C5F2D" w:rsidRDefault="00E37500" w:rsidP="00E37500">
      <w:pPr>
        <w:pStyle w:val="1"/>
        <w:ind w:firstLine="709"/>
        <w:jc w:val="both"/>
        <w:rPr>
          <w:sz w:val="24"/>
          <w:szCs w:val="24"/>
        </w:rPr>
      </w:pPr>
      <w:r w:rsidRPr="000C5F2D">
        <w:rPr>
          <w:sz w:val="24"/>
          <w:szCs w:val="24"/>
        </w:rPr>
        <w:t>размеры государственной пошлины и иных платежей, уплачиваемых заявителем при получении государственных и муниципальных услуг, порядок их уплаты;</w:t>
      </w:r>
    </w:p>
    <w:p w:rsidR="00E37500" w:rsidRPr="000C5F2D" w:rsidRDefault="00E37500" w:rsidP="00E37500">
      <w:pPr>
        <w:pStyle w:val="1"/>
        <w:ind w:firstLine="709"/>
        <w:jc w:val="both"/>
        <w:rPr>
          <w:sz w:val="24"/>
          <w:szCs w:val="24"/>
        </w:rPr>
      </w:pPr>
      <w:r w:rsidRPr="000C5F2D">
        <w:rPr>
          <w:sz w:val="24"/>
          <w:szCs w:val="24"/>
        </w:rPr>
        <w:t>информацию о дополнительных (сопутствующих) услугах, а также об услугах, необходимых и обязательных для предоставления государственных и муниципальных услуг, размерах и порядке их оплаты;</w:t>
      </w:r>
    </w:p>
    <w:p w:rsidR="00E37500" w:rsidRPr="000C5F2D" w:rsidRDefault="00E37500" w:rsidP="00E37500">
      <w:pPr>
        <w:pStyle w:val="1"/>
        <w:ind w:firstLine="709"/>
        <w:jc w:val="both"/>
        <w:rPr>
          <w:sz w:val="24"/>
          <w:szCs w:val="24"/>
        </w:rPr>
      </w:pPr>
      <w:r w:rsidRPr="000C5F2D">
        <w:rPr>
          <w:sz w:val="24"/>
          <w:szCs w:val="24"/>
        </w:rPr>
        <w:t>порядок обжалования действий (бездействия), а также решений органов, предоставляющих государственные услуги, и органов, предоставляющих муниципальные услуги, государственных и муниципальных служащих, многофункциональных центров, работников многофункциональных центров;</w:t>
      </w:r>
    </w:p>
    <w:p w:rsidR="00E37500" w:rsidRPr="000C5F2D" w:rsidRDefault="00E37500" w:rsidP="00E37500">
      <w:pPr>
        <w:pStyle w:val="1"/>
        <w:ind w:firstLine="709"/>
        <w:jc w:val="both"/>
        <w:rPr>
          <w:sz w:val="24"/>
          <w:szCs w:val="24"/>
        </w:rPr>
      </w:pPr>
      <w:r w:rsidRPr="000C5F2D">
        <w:rPr>
          <w:sz w:val="24"/>
          <w:szCs w:val="24"/>
        </w:rPr>
        <w:t>информацию о предусмотренной законодательством Российской Федерации и Республики Крым ответственности должностных лиц органов, предоставляющих государственные услуги, должностных лиц органов, предоставляющих муниципальные услуги, работников многофункционального центра, работников привлекаемых организаций за нарушение порядка предоставления государственных и муниципальных услуг;</w:t>
      </w:r>
    </w:p>
    <w:p w:rsidR="00E37500" w:rsidRPr="000C5F2D" w:rsidRDefault="00E37500" w:rsidP="00E37500">
      <w:pPr>
        <w:pStyle w:val="1"/>
        <w:ind w:firstLine="709"/>
        <w:jc w:val="both"/>
        <w:rPr>
          <w:sz w:val="24"/>
          <w:szCs w:val="24"/>
        </w:rPr>
      </w:pPr>
      <w:r w:rsidRPr="000C5F2D">
        <w:rPr>
          <w:sz w:val="24"/>
          <w:szCs w:val="24"/>
        </w:rPr>
        <w:t>информацию о порядке возмещения вреда, причиненного заявителю в результате ненадлежащего исполнения либо неисполнения многофункциональным центром или его работниками, а также привлекаемыми организациями или их работниками обязанностей, предусмотренных законодательством Российской Федерации и Республики Крым;</w:t>
      </w:r>
    </w:p>
    <w:p w:rsidR="00E37500" w:rsidRPr="000C5F2D" w:rsidRDefault="00E37500" w:rsidP="00E37500">
      <w:pPr>
        <w:pStyle w:val="1"/>
        <w:ind w:firstLine="709"/>
        <w:jc w:val="both"/>
        <w:rPr>
          <w:sz w:val="24"/>
          <w:szCs w:val="24"/>
        </w:rPr>
      </w:pPr>
      <w:r w:rsidRPr="000C5F2D">
        <w:rPr>
          <w:sz w:val="24"/>
          <w:szCs w:val="24"/>
        </w:rPr>
        <w:lastRenderedPageBreak/>
        <w:t>режим работы и адреса иных многофункциональных центров и привлекаемых организаций, находящихся на территории Республики Крым;</w:t>
      </w:r>
    </w:p>
    <w:p w:rsidR="00E37500" w:rsidRPr="000C5F2D" w:rsidRDefault="00E37500" w:rsidP="00E37500">
      <w:pPr>
        <w:pStyle w:val="1"/>
        <w:ind w:firstLine="709"/>
        <w:jc w:val="both"/>
        <w:rPr>
          <w:sz w:val="24"/>
          <w:szCs w:val="24"/>
        </w:rPr>
      </w:pPr>
      <w:r w:rsidRPr="000C5F2D">
        <w:rPr>
          <w:sz w:val="24"/>
          <w:szCs w:val="24"/>
        </w:rPr>
        <w:t>иную информацию, необходимую для получения государственной и муниципальной услуги;</w:t>
      </w:r>
    </w:p>
    <w:p w:rsidR="00E37500" w:rsidRPr="000C5F2D" w:rsidRDefault="00E37500" w:rsidP="00E37500">
      <w:pPr>
        <w:pStyle w:val="1"/>
        <w:ind w:firstLine="709"/>
        <w:jc w:val="both"/>
        <w:rPr>
          <w:sz w:val="24"/>
          <w:szCs w:val="24"/>
        </w:rPr>
      </w:pPr>
      <w:r w:rsidRPr="000C5F2D">
        <w:rPr>
          <w:sz w:val="24"/>
          <w:szCs w:val="24"/>
        </w:rPr>
        <w:t>б) не менее одного окна (рабочего места), оборудованного персональным компьютером с возможностью доступа к информационным системам, печатающим и сканирующим устройством, электронной системой управления очередью и предназначенного для информирования заявителей о порядке предоставления государственных и муниципальных услуг, о ходе рассмотрения запросов о предоставлении государственных и муниципальных услуг, а также для предоставления иной информации, в том числе указанной в подпункте «а» настоящего пункта. Окна (рабочие места), созданные в соответствии с настоящим подпунктом, не являются окнами приема и выдачи документов;</w:t>
      </w:r>
    </w:p>
    <w:p w:rsidR="00E37500" w:rsidRPr="000C5F2D" w:rsidRDefault="00E37500" w:rsidP="00E37500">
      <w:pPr>
        <w:pStyle w:val="1"/>
        <w:ind w:firstLine="709"/>
        <w:jc w:val="both"/>
        <w:rPr>
          <w:sz w:val="24"/>
          <w:szCs w:val="24"/>
        </w:rPr>
      </w:pPr>
      <w:r w:rsidRPr="000C5F2D">
        <w:rPr>
          <w:sz w:val="24"/>
          <w:szCs w:val="24"/>
        </w:rPr>
        <w:t>в) программно-аппаратный комплекс, обеспечивающий доступ заявителей к ЕПГУ, РПГУ, а также к информации о государственных и муниципальных услугах, предоставляемых в многофункциональном центре;</w:t>
      </w:r>
    </w:p>
    <w:p w:rsidR="00E37500" w:rsidRPr="000C5F2D" w:rsidRDefault="00E37500" w:rsidP="00E37500">
      <w:pPr>
        <w:pStyle w:val="1"/>
        <w:ind w:firstLine="709"/>
        <w:jc w:val="both"/>
        <w:rPr>
          <w:sz w:val="24"/>
          <w:szCs w:val="24"/>
        </w:rPr>
      </w:pPr>
      <w:r w:rsidRPr="000C5F2D">
        <w:rPr>
          <w:sz w:val="24"/>
          <w:szCs w:val="24"/>
        </w:rPr>
        <w:t>г) стулья, кресельные секции, скамьи (банкетки) и столы (стойки) для оформления документов с размещением на них форм (бланков) документов, необходимых для получения государственных и муниципальных услуг;</w:t>
      </w:r>
    </w:p>
    <w:p w:rsidR="00E37500" w:rsidRPr="000C5F2D" w:rsidRDefault="00E37500" w:rsidP="00E37500">
      <w:pPr>
        <w:pStyle w:val="1"/>
        <w:ind w:firstLine="709"/>
        <w:jc w:val="both"/>
        <w:rPr>
          <w:sz w:val="24"/>
          <w:szCs w:val="24"/>
        </w:rPr>
      </w:pPr>
      <w:r w:rsidRPr="000C5F2D">
        <w:rPr>
          <w:sz w:val="24"/>
          <w:szCs w:val="24"/>
        </w:rPr>
        <w:t>д) электронную систему управления очередью.</w:t>
      </w:r>
    </w:p>
    <w:p w:rsidR="00E37500" w:rsidRPr="000C5F2D" w:rsidRDefault="00E37500" w:rsidP="00E37500">
      <w:pPr>
        <w:pStyle w:val="1"/>
        <w:ind w:firstLine="709"/>
        <w:jc w:val="both"/>
        <w:rPr>
          <w:sz w:val="24"/>
          <w:szCs w:val="24"/>
        </w:rPr>
      </w:pPr>
      <w:r w:rsidRPr="000C5F2D">
        <w:rPr>
          <w:sz w:val="24"/>
          <w:szCs w:val="24"/>
        </w:rPr>
        <w:t xml:space="preserve">3.4. Индивидуальное консультирование по телефону не должно превышать 10 минут. Ответ на телефонный звонок должен начинаться с информации о наименовании Органа, многофункционального центра, в который позвонил гражданин, фамилии, имени, отчестве (при наличии) и должности специалиста, осуществляющего индивидуальное консультирование по телефону. Консультации общего характера (о местонахождении, графике работы, требуемых документах) также предоставляются с использованием средств автоинформирования (при наличии). При автоинформировании обеспечивается круглосуточное предоставление справочной информации. </w:t>
      </w:r>
    </w:p>
    <w:p w:rsidR="00E37500" w:rsidRPr="000C5F2D" w:rsidRDefault="00E37500" w:rsidP="00E37500">
      <w:pPr>
        <w:pStyle w:val="1"/>
        <w:ind w:firstLine="709"/>
        <w:jc w:val="both"/>
        <w:rPr>
          <w:sz w:val="24"/>
          <w:szCs w:val="24"/>
        </w:rPr>
      </w:pPr>
      <w:r w:rsidRPr="000C5F2D">
        <w:rPr>
          <w:sz w:val="24"/>
          <w:szCs w:val="24"/>
        </w:rPr>
        <w:t>3.5. Индивидуальное консультирование по почте (по электронной почте).</w:t>
      </w:r>
    </w:p>
    <w:p w:rsidR="00E37500" w:rsidRPr="000C5F2D" w:rsidRDefault="00E37500" w:rsidP="00E37500">
      <w:pPr>
        <w:pStyle w:val="1"/>
        <w:ind w:firstLine="709"/>
        <w:jc w:val="both"/>
        <w:rPr>
          <w:sz w:val="24"/>
          <w:szCs w:val="24"/>
        </w:rPr>
      </w:pPr>
      <w:r w:rsidRPr="000C5F2D">
        <w:rPr>
          <w:sz w:val="24"/>
          <w:szCs w:val="24"/>
        </w:rPr>
        <w:t>При индивидуальном консультировании по почте ответ на обращение заинтересованного лица направляется почтой в адрес заинтересованного лица. Ответ направляется в письменном виде, электронной почтой либо через веб – сайт Органа в зависимости от способа обращения заинтересованного лица или способа доставки ответа, указанного в письменном обращении (в случае обращения в форме электронного документа в срок, установленный законодательством Российской Федерации). Датой получения обращения является дата регистрации входящего обращения в Органе или многофункциональном центре.</w:t>
      </w:r>
    </w:p>
    <w:p w:rsidR="00E37500" w:rsidRPr="000C5F2D" w:rsidRDefault="00E37500" w:rsidP="00E37500">
      <w:pPr>
        <w:pStyle w:val="1"/>
        <w:ind w:firstLine="709"/>
        <w:jc w:val="both"/>
        <w:rPr>
          <w:sz w:val="24"/>
          <w:szCs w:val="24"/>
        </w:rPr>
      </w:pPr>
      <w:r w:rsidRPr="000C5F2D">
        <w:rPr>
          <w:sz w:val="24"/>
          <w:szCs w:val="24"/>
        </w:rPr>
        <w:t>3.6. Время ожидания заявителя при индивидуальном консультировании при личном обращении не должно превышать 15 минут.</w:t>
      </w:r>
    </w:p>
    <w:p w:rsidR="00E37500" w:rsidRPr="000C5F2D" w:rsidRDefault="00E37500" w:rsidP="00E37500">
      <w:pPr>
        <w:pStyle w:val="1"/>
        <w:ind w:firstLine="709"/>
        <w:jc w:val="both"/>
        <w:rPr>
          <w:sz w:val="24"/>
          <w:szCs w:val="24"/>
        </w:rPr>
      </w:pPr>
      <w:r w:rsidRPr="000C5F2D">
        <w:rPr>
          <w:sz w:val="24"/>
          <w:szCs w:val="24"/>
        </w:rPr>
        <w:t>Индивидуальное консультирование при личном обращении каждого заявителя должностным лицом Органа или работником многофункционального центра не должно превышать 10 минут.</w:t>
      </w:r>
    </w:p>
    <w:p w:rsidR="00E37500" w:rsidRPr="000C5F2D" w:rsidRDefault="00E37500" w:rsidP="00E37500">
      <w:pPr>
        <w:pStyle w:val="1"/>
        <w:ind w:firstLine="709"/>
        <w:jc w:val="both"/>
        <w:rPr>
          <w:sz w:val="24"/>
          <w:szCs w:val="24"/>
        </w:rPr>
      </w:pPr>
      <w:r w:rsidRPr="000C5F2D">
        <w:rPr>
          <w:sz w:val="24"/>
          <w:szCs w:val="24"/>
        </w:rPr>
        <w:t>3.7. Должностное лицо Органа, предоставляющего муниципальную услугу, работник многофункционального центра, при ответе на обращения заявителей:</w:t>
      </w:r>
    </w:p>
    <w:p w:rsidR="00E37500" w:rsidRPr="000C5F2D" w:rsidRDefault="00E37500" w:rsidP="00E37500">
      <w:pPr>
        <w:pStyle w:val="1"/>
        <w:ind w:firstLine="709"/>
        <w:jc w:val="both"/>
        <w:rPr>
          <w:sz w:val="24"/>
          <w:szCs w:val="24"/>
        </w:rPr>
      </w:pPr>
      <w:r w:rsidRPr="000C5F2D">
        <w:rPr>
          <w:sz w:val="24"/>
          <w:szCs w:val="24"/>
        </w:rPr>
        <w:t>- при устном обращении заявителя (по телефону или лично) могут дать ответ самостоятельно. В случаях, когда должностное лицо Органа, работник многофункционального центра не может самостоятельно ответить на заданный при телефонном обращении вопрос, телефонный звонок должен быть переадресован (переведен) другому должностному лицу или обратившемуся лицу сообщается телефонный номер, по которому можно получить необходимую информацию;</w:t>
      </w:r>
    </w:p>
    <w:p w:rsidR="00E37500" w:rsidRPr="000C5F2D" w:rsidRDefault="00E37500" w:rsidP="00E37500">
      <w:pPr>
        <w:pStyle w:val="1"/>
        <w:ind w:firstLine="709"/>
        <w:jc w:val="both"/>
        <w:rPr>
          <w:sz w:val="24"/>
          <w:szCs w:val="24"/>
        </w:rPr>
      </w:pPr>
      <w:r w:rsidRPr="000C5F2D">
        <w:rPr>
          <w:sz w:val="24"/>
          <w:szCs w:val="24"/>
        </w:rPr>
        <w:t>- при ответе на телефонные звонки, устные и письменные обращения должны отвечать вежливо и корректно;</w:t>
      </w:r>
    </w:p>
    <w:p w:rsidR="00E37500" w:rsidRPr="000C5F2D" w:rsidRDefault="00E37500" w:rsidP="00E37500">
      <w:pPr>
        <w:pStyle w:val="1"/>
        <w:ind w:firstLine="709"/>
        <w:jc w:val="both"/>
        <w:rPr>
          <w:sz w:val="24"/>
          <w:szCs w:val="24"/>
        </w:rPr>
      </w:pPr>
      <w:r w:rsidRPr="000C5F2D">
        <w:rPr>
          <w:sz w:val="24"/>
          <w:szCs w:val="24"/>
        </w:rPr>
        <w:t xml:space="preserve">- при ответе на телефонные звонки должностное лицо Органа, работник многофункционального центра, осуществляющие консультирование, должны назвать </w:t>
      </w:r>
      <w:r w:rsidRPr="000C5F2D">
        <w:rPr>
          <w:sz w:val="24"/>
          <w:szCs w:val="24"/>
        </w:rPr>
        <w:lastRenderedPageBreak/>
        <w:t>фамилию, имя, отчество (последнее - при наличии), занимаемую должность и наименование Органа. По результатам консультирования должностное лицо, осуществляющее консультирование, должно кратко подвести итоги и перечислить заявителю меры, которые необходимо предпринять;</w:t>
      </w:r>
    </w:p>
    <w:p w:rsidR="00E37500" w:rsidRPr="000C5F2D" w:rsidRDefault="00E37500" w:rsidP="00E37500">
      <w:pPr>
        <w:pStyle w:val="1"/>
        <w:ind w:firstLine="709"/>
        <w:jc w:val="both"/>
        <w:rPr>
          <w:sz w:val="24"/>
          <w:szCs w:val="24"/>
        </w:rPr>
      </w:pPr>
      <w:r w:rsidRPr="000C5F2D">
        <w:rPr>
          <w:sz w:val="24"/>
          <w:szCs w:val="24"/>
        </w:rPr>
        <w:t>- ответы на письменные обращения даются в простой, четкой и понятной форме в письменном виде и должны содержать:</w:t>
      </w:r>
    </w:p>
    <w:p w:rsidR="00E37500" w:rsidRPr="000C5F2D" w:rsidRDefault="00E37500" w:rsidP="00E37500">
      <w:pPr>
        <w:pStyle w:val="1"/>
        <w:ind w:firstLine="709"/>
        <w:jc w:val="both"/>
        <w:rPr>
          <w:sz w:val="24"/>
          <w:szCs w:val="24"/>
        </w:rPr>
      </w:pPr>
      <w:r w:rsidRPr="000C5F2D">
        <w:rPr>
          <w:sz w:val="24"/>
          <w:szCs w:val="24"/>
        </w:rPr>
        <w:t>ответы на поставленные вопросы;</w:t>
      </w:r>
    </w:p>
    <w:p w:rsidR="00E37500" w:rsidRPr="000C5F2D" w:rsidRDefault="00E37500" w:rsidP="00E37500">
      <w:pPr>
        <w:pStyle w:val="1"/>
        <w:ind w:firstLine="709"/>
        <w:jc w:val="both"/>
        <w:rPr>
          <w:sz w:val="24"/>
          <w:szCs w:val="24"/>
        </w:rPr>
      </w:pPr>
      <w:r w:rsidRPr="000C5F2D">
        <w:rPr>
          <w:sz w:val="24"/>
          <w:szCs w:val="24"/>
        </w:rPr>
        <w:t>должность, фамилию и инициалы лица, подписавшего ответ;</w:t>
      </w:r>
    </w:p>
    <w:p w:rsidR="00E37500" w:rsidRPr="000C5F2D" w:rsidRDefault="00E37500" w:rsidP="00E37500">
      <w:pPr>
        <w:pStyle w:val="1"/>
        <w:ind w:firstLine="709"/>
        <w:jc w:val="both"/>
        <w:rPr>
          <w:sz w:val="24"/>
          <w:szCs w:val="24"/>
        </w:rPr>
      </w:pPr>
      <w:r w:rsidRPr="000C5F2D">
        <w:rPr>
          <w:sz w:val="24"/>
          <w:szCs w:val="24"/>
        </w:rPr>
        <w:t>фамилию и инициалы исполнителя;</w:t>
      </w:r>
    </w:p>
    <w:p w:rsidR="00E37500" w:rsidRPr="000C5F2D" w:rsidRDefault="00E37500" w:rsidP="00E37500">
      <w:pPr>
        <w:pStyle w:val="1"/>
        <w:ind w:firstLine="709"/>
        <w:jc w:val="both"/>
        <w:rPr>
          <w:sz w:val="24"/>
          <w:szCs w:val="24"/>
        </w:rPr>
      </w:pPr>
      <w:r w:rsidRPr="000C5F2D">
        <w:rPr>
          <w:sz w:val="24"/>
          <w:szCs w:val="24"/>
        </w:rPr>
        <w:t>наименование структурного подразделения-исполнителя;</w:t>
      </w:r>
    </w:p>
    <w:p w:rsidR="00E37500" w:rsidRPr="000C5F2D" w:rsidRDefault="00E37500" w:rsidP="00E37500">
      <w:pPr>
        <w:pStyle w:val="1"/>
        <w:ind w:firstLine="709"/>
        <w:jc w:val="both"/>
        <w:rPr>
          <w:sz w:val="24"/>
          <w:szCs w:val="24"/>
        </w:rPr>
      </w:pPr>
      <w:r w:rsidRPr="000C5F2D">
        <w:rPr>
          <w:sz w:val="24"/>
          <w:szCs w:val="24"/>
        </w:rPr>
        <w:t>номер телефона исполнителя;</w:t>
      </w:r>
    </w:p>
    <w:p w:rsidR="00E37500" w:rsidRPr="000C5F2D" w:rsidRDefault="00E37500" w:rsidP="00E37500">
      <w:pPr>
        <w:pStyle w:val="1"/>
        <w:ind w:firstLine="709"/>
        <w:jc w:val="both"/>
        <w:rPr>
          <w:sz w:val="24"/>
          <w:szCs w:val="24"/>
        </w:rPr>
      </w:pPr>
      <w:r w:rsidRPr="000C5F2D">
        <w:rPr>
          <w:sz w:val="24"/>
          <w:szCs w:val="24"/>
        </w:rPr>
        <w:t>-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E37500" w:rsidRPr="000C5F2D" w:rsidRDefault="00E37500" w:rsidP="00E37500">
      <w:pPr>
        <w:pStyle w:val="1"/>
        <w:ind w:firstLine="709"/>
        <w:jc w:val="both"/>
        <w:rPr>
          <w:sz w:val="24"/>
          <w:szCs w:val="24"/>
        </w:rPr>
      </w:pPr>
      <w:r w:rsidRPr="000C5F2D">
        <w:rPr>
          <w:sz w:val="24"/>
          <w:szCs w:val="24"/>
        </w:rPr>
        <w:t>3.8. На ЕПГУ, РПГУ и официальном сайте Органа размещается следующая информация:</w:t>
      </w:r>
    </w:p>
    <w:p w:rsidR="00E37500" w:rsidRPr="000C5F2D" w:rsidRDefault="00E37500" w:rsidP="00E37500">
      <w:pPr>
        <w:pStyle w:val="1"/>
        <w:ind w:firstLine="709"/>
        <w:jc w:val="both"/>
        <w:rPr>
          <w:sz w:val="24"/>
          <w:szCs w:val="24"/>
        </w:rPr>
      </w:pPr>
      <w:r w:rsidRPr="000C5F2D">
        <w:rPr>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rsidR="00E37500" w:rsidRPr="000C5F2D" w:rsidRDefault="00E37500" w:rsidP="00E37500">
      <w:pPr>
        <w:pStyle w:val="1"/>
        <w:ind w:firstLine="709"/>
        <w:jc w:val="both"/>
        <w:rPr>
          <w:sz w:val="24"/>
          <w:szCs w:val="24"/>
        </w:rPr>
      </w:pPr>
      <w:r w:rsidRPr="000C5F2D">
        <w:rPr>
          <w:sz w:val="24"/>
          <w:szCs w:val="24"/>
        </w:rPr>
        <w:t>2) круг заявителей;</w:t>
      </w:r>
    </w:p>
    <w:p w:rsidR="00E37500" w:rsidRPr="000C5F2D" w:rsidRDefault="00E37500" w:rsidP="00E37500">
      <w:pPr>
        <w:pStyle w:val="1"/>
        <w:ind w:firstLine="709"/>
        <w:jc w:val="both"/>
        <w:rPr>
          <w:sz w:val="24"/>
          <w:szCs w:val="24"/>
        </w:rPr>
      </w:pPr>
      <w:r w:rsidRPr="000C5F2D">
        <w:rPr>
          <w:sz w:val="24"/>
          <w:szCs w:val="24"/>
        </w:rPr>
        <w:t>3) срок предоставления муниципальной услуги;</w:t>
      </w:r>
    </w:p>
    <w:p w:rsidR="00E37500" w:rsidRPr="000C5F2D" w:rsidRDefault="00E37500" w:rsidP="00E37500">
      <w:pPr>
        <w:pStyle w:val="1"/>
        <w:ind w:firstLine="709"/>
        <w:jc w:val="both"/>
        <w:rPr>
          <w:sz w:val="24"/>
          <w:szCs w:val="24"/>
        </w:rPr>
      </w:pPr>
      <w:r w:rsidRPr="000C5F2D">
        <w:rPr>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37500" w:rsidRPr="000C5F2D" w:rsidRDefault="00E37500" w:rsidP="00E37500">
      <w:pPr>
        <w:pStyle w:val="1"/>
        <w:ind w:firstLine="709"/>
        <w:jc w:val="both"/>
        <w:rPr>
          <w:sz w:val="24"/>
          <w:szCs w:val="24"/>
        </w:rPr>
      </w:pPr>
      <w:r w:rsidRPr="000C5F2D">
        <w:rPr>
          <w:sz w:val="24"/>
          <w:szCs w:val="24"/>
        </w:rPr>
        <w:t>5) размер государственной пошлины, взимаемой за предоставление муниципальной услуги;</w:t>
      </w:r>
    </w:p>
    <w:p w:rsidR="00E37500" w:rsidRPr="000C5F2D" w:rsidRDefault="00E37500" w:rsidP="00E37500">
      <w:pPr>
        <w:pStyle w:val="1"/>
        <w:ind w:firstLine="709"/>
        <w:jc w:val="both"/>
        <w:rPr>
          <w:sz w:val="24"/>
          <w:szCs w:val="24"/>
        </w:rPr>
      </w:pPr>
      <w:r w:rsidRPr="000C5F2D">
        <w:rPr>
          <w:sz w:val="24"/>
          <w:szCs w:val="24"/>
        </w:rPr>
        <w:t>6) исчерпывающий перечень оснований для приостановления или отказа в предоставлении муниципальной услуги;</w:t>
      </w:r>
    </w:p>
    <w:p w:rsidR="00E37500" w:rsidRPr="000C5F2D" w:rsidRDefault="00E37500" w:rsidP="00E37500">
      <w:pPr>
        <w:pStyle w:val="1"/>
        <w:ind w:firstLine="709"/>
        <w:jc w:val="both"/>
        <w:rPr>
          <w:sz w:val="24"/>
          <w:szCs w:val="24"/>
        </w:rPr>
      </w:pPr>
      <w:r w:rsidRPr="000C5F2D">
        <w:rPr>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E37500" w:rsidRPr="000C5F2D" w:rsidRDefault="00E37500" w:rsidP="00E37500">
      <w:pPr>
        <w:pStyle w:val="1"/>
        <w:ind w:firstLine="709"/>
        <w:jc w:val="both"/>
        <w:rPr>
          <w:sz w:val="24"/>
          <w:szCs w:val="24"/>
        </w:rPr>
      </w:pPr>
      <w:r w:rsidRPr="000C5F2D">
        <w:rPr>
          <w:sz w:val="24"/>
          <w:szCs w:val="24"/>
        </w:rPr>
        <w:t>8) формы заявлений (уведомлений, сообщений), используемые при предоставлении муниципальной услуги.</w:t>
      </w:r>
    </w:p>
    <w:p w:rsidR="00E37500" w:rsidRPr="000C5F2D" w:rsidRDefault="00E37500" w:rsidP="00E37500">
      <w:pPr>
        <w:pStyle w:val="1"/>
        <w:ind w:firstLine="709"/>
        <w:jc w:val="both"/>
        <w:rPr>
          <w:sz w:val="24"/>
          <w:szCs w:val="24"/>
        </w:rPr>
      </w:pPr>
      <w:r w:rsidRPr="000C5F2D">
        <w:rPr>
          <w:sz w:val="24"/>
          <w:szCs w:val="24"/>
        </w:rPr>
        <w:t>Информация на ЕПГУ, РПГУ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E37500" w:rsidRPr="000C5F2D" w:rsidRDefault="00E37500" w:rsidP="00E37500">
      <w:pPr>
        <w:pStyle w:val="1"/>
        <w:ind w:firstLine="709"/>
        <w:jc w:val="both"/>
        <w:rPr>
          <w:sz w:val="24"/>
          <w:szCs w:val="24"/>
        </w:rPr>
      </w:pPr>
      <w:r w:rsidRPr="000C5F2D">
        <w:rPr>
          <w:sz w:val="24"/>
          <w:szCs w:val="24"/>
        </w:rPr>
        <w:t>Доступ к информации о сроках и порядке предоставления услуги осуществляется без выполнения заявителем каких – либо требований, в т.ч.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37500" w:rsidRPr="000C5F2D" w:rsidRDefault="00E37500" w:rsidP="00E37500">
      <w:pPr>
        <w:pStyle w:val="1"/>
        <w:ind w:firstLine="709"/>
        <w:jc w:val="both"/>
        <w:rPr>
          <w:sz w:val="24"/>
          <w:szCs w:val="24"/>
        </w:rPr>
      </w:pPr>
      <w:r w:rsidRPr="000C5F2D">
        <w:rPr>
          <w:sz w:val="24"/>
          <w:szCs w:val="24"/>
        </w:rPr>
        <w:t>3.9. Сведения о ходе предоставления муниципальной услуги заявитель вправе получить при личном, письменном обращении в Орган, предоставляющий услугу, а также посредством телефонной связи Органа. Кроме того, сведения о ходе предоставления муниципальной услуги заявитель вправе получить посредством РПГУ (для заявлений, поданных посредством РПГУ), электронной почты Органа.</w:t>
      </w:r>
    </w:p>
    <w:p w:rsidR="00E37500" w:rsidRPr="000C5F2D" w:rsidRDefault="00E37500" w:rsidP="00E37500">
      <w:pPr>
        <w:pStyle w:val="1"/>
        <w:ind w:firstLine="709"/>
        <w:jc w:val="both"/>
        <w:rPr>
          <w:sz w:val="24"/>
          <w:szCs w:val="24"/>
        </w:rPr>
      </w:pPr>
      <w:r w:rsidRPr="000C5F2D">
        <w:rPr>
          <w:sz w:val="24"/>
          <w:szCs w:val="24"/>
        </w:rPr>
        <w:t xml:space="preserve">3.10. Справочная информация подлежит обязательному размещению на ЕПГУ, РПГУ, официальном сайте Органа, предоставляющего муниципальную услугу и является доступной для заявителя. Орган, предоставляющий муниципальную услугу обеспечивает размещение и актуализацию справочной информации в электронном виде посредством ЕПГУ, РПГУ, официального сайта Органа. </w:t>
      </w:r>
    </w:p>
    <w:p w:rsidR="00E37500" w:rsidRPr="000C5F2D" w:rsidRDefault="00E37500" w:rsidP="00E37500">
      <w:pPr>
        <w:pStyle w:val="1"/>
        <w:ind w:firstLine="709"/>
        <w:jc w:val="both"/>
        <w:rPr>
          <w:sz w:val="24"/>
          <w:szCs w:val="24"/>
        </w:rPr>
      </w:pPr>
      <w:r w:rsidRPr="000C5F2D">
        <w:rPr>
          <w:sz w:val="24"/>
          <w:szCs w:val="24"/>
        </w:rPr>
        <w:t>К справочной информации относится:</w:t>
      </w:r>
    </w:p>
    <w:p w:rsidR="00E37500" w:rsidRPr="000C5F2D" w:rsidRDefault="00E37500" w:rsidP="00E37500">
      <w:pPr>
        <w:pStyle w:val="1"/>
        <w:ind w:firstLine="709"/>
        <w:jc w:val="both"/>
        <w:rPr>
          <w:sz w:val="24"/>
          <w:szCs w:val="24"/>
        </w:rPr>
      </w:pPr>
      <w:r w:rsidRPr="000C5F2D">
        <w:rPr>
          <w:sz w:val="24"/>
          <w:szCs w:val="24"/>
        </w:rPr>
        <w:lastRenderedPageBreak/>
        <w:t>- место нахождения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отделений (центров) многофункционального центра;</w:t>
      </w:r>
    </w:p>
    <w:p w:rsidR="00E37500" w:rsidRPr="000C5F2D" w:rsidRDefault="00E37500" w:rsidP="00E37500">
      <w:pPr>
        <w:pStyle w:val="1"/>
        <w:ind w:firstLine="709"/>
        <w:jc w:val="both"/>
        <w:rPr>
          <w:sz w:val="24"/>
          <w:szCs w:val="24"/>
        </w:rPr>
      </w:pPr>
      <w:r w:rsidRPr="000C5F2D">
        <w:rPr>
          <w:sz w:val="24"/>
          <w:szCs w:val="24"/>
        </w:rPr>
        <w:t>- 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телефона-автоинформатора (при наличии);</w:t>
      </w:r>
    </w:p>
    <w:p w:rsidR="00E37500" w:rsidRPr="000C5F2D" w:rsidRDefault="00E37500" w:rsidP="00E37500">
      <w:pPr>
        <w:pStyle w:val="1"/>
        <w:ind w:firstLine="709"/>
        <w:jc w:val="both"/>
        <w:rPr>
          <w:sz w:val="24"/>
          <w:szCs w:val="24"/>
        </w:rPr>
      </w:pPr>
      <w:r w:rsidRPr="000C5F2D">
        <w:rPr>
          <w:sz w:val="24"/>
          <w:szCs w:val="24"/>
        </w:rPr>
        <w:t>- адреса официального сайта Органа, предоставляющего муниципальную услугу, расположенного на Портале Правительства Республики Крым, а также электронной почты и (или) формы обратной связи в сети «Интернет».</w:t>
      </w:r>
    </w:p>
    <w:p w:rsidR="00F861D4" w:rsidRPr="000C5F2D" w:rsidRDefault="00E37500" w:rsidP="00E37500">
      <w:pPr>
        <w:pStyle w:val="1"/>
        <w:ind w:firstLine="709"/>
        <w:jc w:val="both"/>
        <w:rPr>
          <w:sz w:val="24"/>
          <w:szCs w:val="24"/>
        </w:rPr>
      </w:pPr>
      <w:r w:rsidRPr="000C5F2D">
        <w:rPr>
          <w:sz w:val="24"/>
          <w:szCs w:val="24"/>
        </w:rPr>
        <w:t>Информация о предоставлении муниципальной услуги должна быть доступна для инвалидов.</w:t>
      </w:r>
    </w:p>
    <w:p w:rsidR="00BF2A09" w:rsidRPr="000C5F2D" w:rsidRDefault="00BF2A09" w:rsidP="00BF2A09">
      <w:pPr>
        <w:pStyle w:val="24"/>
        <w:tabs>
          <w:tab w:val="left" w:pos="1428"/>
        </w:tabs>
        <w:spacing w:after="0"/>
        <w:ind w:left="360"/>
        <w:jc w:val="both"/>
        <w:rPr>
          <w:sz w:val="24"/>
          <w:szCs w:val="24"/>
        </w:rPr>
      </w:pPr>
    </w:p>
    <w:p w:rsidR="00F210FC" w:rsidRPr="000C5F2D" w:rsidRDefault="00F210FC" w:rsidP="004B0092">
      <w:pPr>
        <w:pStyle w:val="20"/>
        <w:keepNext/>
        <w:keepLines/>
        <w:numPr>
          <w:ilvl w:val="0"/>
          <w:numId w:val="1"/>
        </w:numPr>
        <w:tabs>
          <w:tab w:val="left" w:pos="1269"/>
        </w:tabs>
        <w:spacing w:after="0"/>
        <w:ind w:firstLine="860"/>
        <w:rPr>
          <w:sz w:val="24"/>
          <w:szCs w:val="24"/>
        </w:rPr>
      </w:pPr>
      <w:bookmarkStart w:id="11" w:name="bookmark318"/>
      <w:bookmarkStart w:id="12" w:name="bookmark319"/>
      <w:bookmarkEnd w:id="11"/>
      <w:r w:rsidRPr="000C5F2D">
        <w:rPr>
          <w:sz w:val="24"/>
          <w:szCs w:val="24"/>
        </w:rPr>
        <w:t>Стандарт предоставления муниципальной услуги</w:t>
      </w:r>
      <w:bookmarkEnd w:id="12"/>
    </w:p>
    <w:p w:rsidR="00F210FC" w:rsidRPr="000C5F2D" w:rsidRDefault="00F210FC" w:rsidP="008A61C4">
      <w:pPr>
        <w:pStyle w:val="20"/>
        <w:keepNext/>
        <w:keepLines/>
        <w:numPr>
          <w:ilvl w:val="0"/>
          <w:numId w:val="5"/>
        </w:numPr>
        <w:spacing w:after="0"/>
        <w:rPr>
          <w:sz w:val="24"/>
          <w:szCs w:val="24"/>
        </w:rPr>
      </w:pPr>
      <w:bookmarkStart w:id="13" w:name="bookmark316"/>
      <w:bookmarkStart w:id="14" w:name="bookmark317"/>
      <w:bookmarkStart w:id="15" w:name="bookmark320"/>
      <w:r w:rsidRPr="000C5F2D">
        <w:rPr>
          <w:sz w:val="24"/>
          <w:szCs w:val="24"/>
        </w:rPr>
        <w:t>Наименование муниципальной услуги</w:t>
      </w:r>
      <w:bookmarkEnd w:id="13"/>
      <w:bookmarkEnd w:id="14"/>
      <w:bookmarkEnd w:id="15"/>
    </w:p>
    <w:p w:rsidR="00F210FC" w:rsidRPr="000C5F2D" w:rsidRDefault="00F210FC" w:rsidP="008A61C4">
      <w:pPr>
        <w:pStyle w:val="24"/>
        <w:numPr>
          <w:ilvl w:val="1"/>
          <w:numId w:val="5"/>
        </w:numPr>
        <w:tabs>
          <w:tab w:val="left" w:pos="1134"/>
        </w:tabs>
        <w:spacing w:after="0"/>
        <w:ind w:left="0" w:firstLine="709"/>
        <w:jc w:val="both"/>
        <w:rPr>
          <w:sz w:val="24"/>
          <w:szCs w:val="24"/>
        </w:rPr>
      </w:pPr>
      <w:bookmarkStart w:id="16" w:name="bookmark321"/>
      <w:bookmarkEnd w:id="16"/>
      <w:r w:rsidRPr="000C5F2D">
        <w:rPr>
          <w:sz w:val="24"/>
          <w:szCs w:val="24"/>
        </w:rPr>
        <w:t>Утверждение схемы расположения земельного участка или земельных участков на кадастровом плане территории.</w:t>
      </w:r>
    </w:p>
    <w:p w:rsidR="004B0092" w:rsidRPr="000C5F2D" w:rsidRDefault="004B0092" w:rsidP="004B0092">
      <w:pPr>
        <w:pStyle w:val="24"/>
        <w:tabs>
          <w:tab w:val="left" w:pos="1428"/>
        </w:tabs>
        <w:spacing w:after="0"/>
        <w:ind w:left="0" w:firstLine="709"/>
        <w:jc w:val="both"/>
        <w:rPr>
          <w:sz w:val="24"/>
          <w:szCs w:val="24"/>
        </w:rPr>
      </w:pPr>
    </w:p>
    <w:p w:rsidR="00F210FC" w:rsidRPr="000C5F2D" w:rsidRDefault="00F210FC" w:rsidP="008A61C4">
      <w:pPr>
        <w:pStyle w:val="24"/>
        <w:numPr>
          <w:ilvl w:val="0"/>
          <w:numId w:val="5"/>
        </w:numPr>
        <w:spacing w:after="0"/>
        <w:jc w:val="center"/>
        <w:rPr>
          <w:sz w:val="24"/>
          <w:szCs w:val="24"/>
        </w:rPr>
      </w:pPr>
      <w:bookmarkStart w:id="17" w:name="bookmark322"/>
      <w:r w:rsidRPr="000C5F2D">
        <w:rPr>
          <w:b/>
          <w:bCs/>
          <w:sz w:val="24"/>
          <w:szCs w:val="24"/>
        </w:rPr>
        <w:t>Н</w:t>
      </w:r>
      <w:bookmarkEnd w:id="17"/>
      <w:r w:rsidRPr="000C5F2D">
        <w:rPr>
          <w:b/>
          <w:bCs/>
          <w:sz w:val="24"/>
          <w:szCs w:val="24"/>
        </w:rPr>
        <w:t>аименование органа предоставляющего муниципальную услугу</w:t>
      </w:r>
    </w:p>
    <w:p w:rsidR="00F210FC" w:rsidRPr="000C5F2D" w:rsidRDefault="004B0092" w:rsidP="008A61C4">
      <w:pPr>
        <w:pStyle w:val="24"/>
        <w:numPr>
          <w:ilvl w:val="1"/>
          <w:numId w:val="5"/>
        </w:numPr>
        <w:tabs>
          <w:tab w:val="left" w:pos="1134"/>
        </w:tabs>
        <w:spacing w:after="0"/>
        <w:ind w:left="0" w:firstLine="740"/>
        <w:jc w:val="both"/>
        <w:rPr>
          <w:sz w:val="24"/>
          <w:szCs w:val="24"/>
        </w:rPr>
      </w:pPr>
      <w:bookmarkStart w:id="18" w:name="bookmark323"/>
      <w:bookmarkEnd w:id="18"/>
      <w:r w:rsidRPr="000C5F2D">
        <w:rPr>
          <w:sz w:val="24"/>
          <w:szCs w:val="24"/>
        </w:rPr>
        <w:t>М</w:t>
      </w:r>
      <w:r w:rsidR="00F210FC" w:rsidRPr="000C5F2D">
        <w:rPr>
          <w:sz w:val="24"/>
          <w:szCs w:val="24"/>
        </w:rPr>
        <w:t xml:space="preserve">униципальная услуга предоставляется </w:t>
      </w:r>
      <w:r w:rsidRPr="000C5F2D">
        <w:rPr>
          <w:sz w:val="24"/>
          <w:szCs w:val="24"/>
        </w:rPr>
        <w:t>Уполномоченным органом</w:t>
      </w:r>
      <w:r w:rsidR="003D72E6" w:rsidRPr="000C5F2D">
        <w:rPr>
          <w:sz w:val="24"/>
          <w:szCs w:val="24"/>
        </w:rPr>
        <w:t xml:space="preserve"> - </w:t>
      </w:r>
      <w:r w:rsidR="007429AB" w:rsidRPr="000C5F2D">
        <w:rPr>
          <w:iCs/>
          <w:sz w:val="24"/>
          <w:szCs w:val="24"/>
        </w:rPr>
        <w:t>администрацией города Евпатории Республики Крым</w:t>
      </w:r>
      <w:r w:rsidR="00F210FC" w:rsidRPr="000C5F2D">
        <w:rPr>
          <w:i/>
          <w:iCs/>
          <w:sz w:val="24"/>
          <w:szCs w:val="24"/>
        </w:rPr>
        <w:t>.</w:t>
      </w:r>
      <w:r w:rsidRPr="000C5F2D">
        <w:rPr>
          <w:sz w:val="24"/>
          <w:szCs w:val="24"/>
        </w:rPr>
        <w:t xml:space="preserve"> </w:t>
      </w:r>
    </w:p>
    <w:p w:rsidR="004B0092" w:rsidRPr="000C5F2D" w:rsidRDefault="004B0092" w:rsidP="004B0092">
      <w:pPr>
        <w:pStyle w:val="ad"/>
        <w:ind w:firstLine="709"/>
        <w:jc w:val="both"/>
        <w:rPr>
          <w:sz w:val="24"/>
          <w:szCs w:val="24"/>
        </w:rPr>
      </w:pPr>
      <w:r w:rsidRPr="000C5F2D">
        <w:rPr>
          <w:sz w:val="24"/>
          <w:szCs w:val="24"/>
        </w:rPr>
        <w:t>Структурное подразделение Уполномоченного органа предоставляющего муниципальную услугу</w:t>
      </w:r>
      <w:r w:rsidR="007429AB" w:rsidRPr="000C5F2D">
        <w:rPr>
          <w:sz w:val="24"/>
          <w:szCs w:val="24"/>
        </w:rPr>
        <w:t xml:space="preserve"> Департамент имущественных и земельных отношений администрации города Евпатории Республики Крым</w:t>
      </w:r>
      <w:r w:rsidRPr="000C5F2D">
        <w:rPr>
          <w:sz w:val="24"/>
          <w:szCs w:val="24"/>
        </w:rPr>
        <w:t>.</w:t>
      </w:r>
    </w:p>
    <w:p w:rsidR="00E37500" w:rsidRPr="000C5F2D" w:rsidRDefault="00E37500" w:rsidP="00E37500">
      <w:pPr>
        <w:pStyle w:val="1"/>
        <w:tabs>
          <w:tab w:val="left" w:pos="1134"/>
        </w:tabs>
        <w:ind w:left="740" w:firstLine="0"/>
        <w:jc w:val="both"/>
        <w:rPr>
          <w:sz w:val="24"/>
          <w:szCs w:val="24"/>
        </w:rPr>
      </w:pPr>
      <w:bookmarkStart w:id="19" w:name="bookmark324"/>
      <w:bookmarkEnd w:id="19"/>
      <w:r w:rsidRPr="000C5F2D">
        <w:rPr>
          <w:sz w:val="24"/>
          <w:szCs w:val="24"/>
        </w:rPr>
        <w:t xml:space="preserve">5.2. Муниципальная услуга может предоставляться в многофункциональном центре в части: </w:t>
      </w:r>
    </w:p>
    <w:p w:rsidR="00E37500" w:rsidRPr="000C5F2D" w:rsidRDefault="00E37500" w:rsidP="00E37500">
      <w:pPr>
        <w:pStyle w:val="1"/>
        <w:tabs>
          <w:tab w:val="left" w:pos="1134"/>
        </w:tabs>
        <w:ind w:left="740" w:firstLine="0"/>
        <w:jc w:val="both"/>
        <w:rPr>
          <w:sz w:val="24"/>
          <w:szCs w:val="24"/>
        </w:rPr>
      </w:pPr>
      <w:r w:rsidRPr="000C5F2D">
        <w:rPr>
          <w:sz w:val="24"/>
          <w:szCs w:val="24"/>
        </w:rPr>
        <w:t>- приема, регистрации и передачи в Орган заявления и документов, необходимых для предоставления муниципальной услуги;</w:t>
      </w:r>
    </w:p>
    <w:p w:rsidR="00E37500" w:rsidRPr="000C5F2D" w:rsidRDefault="00E37500" w:rsidP="00E37500">
      <w:pPr>
        <w:pStyle w:val="1"/>
        <w:tabs>
          <w:tab w:val="left" w:pos="1134"/>
        </w:tabs>
        <w:ind w:left="740" w:firstLine="0"/>
        <w:jc w:val="both"/>
        <w:rPr>
          <w:sz w:val="24"/>
          <w:szCs w:val="24"/>
        </w:rPr>
      </w:pPr>
      <w:r w:rsidRPr="000C5F2D">
        <w:rPr>
          <w:sz w:val="24"/>
          <w:szCs w:val="24"/>
        </w:rPr>
        <w:t>- информирования о порядке предоставления муниципальной услуги, о ходе выполнения</w:t>
      </w:r>
      <w:r w:rsidR="00237C03" w:rsidRPr="000C5F2D">
        <w:rPr>
          <w:sz w:val="24"/>
          <w:szCs w:val="24"/>
        </w:rPr>
        <w:t>;</w:t>
      </w:r>
      <w:r w:rsidRPr="000C5F2D">
        <w:rPr>
          <w:sz w:val="24"/>
          <w:szCs w:val="24"/>
        </w:rPr>
        <w:t xml:space="preserve"> </w:t>
      </w:r>
    </w:p>
    <w:p w:rsidR="00E37500" w:rsidRPr="000C5F2D" w:rsidRDefault="00237C03" w:rsidP="00E37500">
      <w:pPr>
        <w:pStyle w:val="1"/>
        <w:tabs>
          <w:tab w:val="left" w:pos="1134"/>
        </w:tabs>
        <w:ind w:left="740" w:firstLine="0"/>
        <w:jc w:val="both"/>
        <w:rPr>
          <w:sz w:val="24"/>
          <w:szCs w:val="24"/>
        </w:rPr>
      </w:pPr>
      <w:r w:rsidRPr="000C5F2D">
        <w:rPr>
          <w:sz w:val="24"/>
          <w:szCs w:val="24"/>
        </w:rPr>
        <w:t xml:space="preserve">- </w:t>
      </w:r>
      <w:r w:rsidR="00E37500" w:rsidRPr="000C5F2D">
        <w:rPr>
          <w:sz w:val="24"/>
          <w:szCs w:val="24"/>
        </w:rPr>
        <w:t>запроса о предоставлении муниципальной услуги;</w:t>
      </w:r>
    </w:p>
    <w:p w:rsidR="00E37500" w:rsidRPr="000C5F2D" w:rsidRDefault="00E37500" w:rsidP="00E37500">
      <w:pPr>
        <w:pStyle w:val="1"/>
        <w:tabs>
          <w:tab w:val="left" w:pos="1134"/>
        </w:tabs>
        <w:ind w:left="740" w:firstLine="0"/>
        <w:jc w:val="both"/>
        <w:rPr>
          <w:sz w:val="24"/>
          <w:szCs w:val="24"/>
        </w:rPr>
      </w:pPr>
      <w:r w:rsidRPr="000C5F2D">
        <w:rPr>
          <w:sz w:val="24"/>
          <w:szCs w:val="24"/>
        </w:rPr>
        <w:t xml:space="preserve">- выдачи результата предоставления муниципальной услуги. </w:t>
      </w:r>
    </w:p>
    <w:p w:rsidR="00473AC2" w:rsidRPr="000C5F2D" w:rsidRDefault="00E37500" w:rsidP="00E37500">
      <w:pPr>
        <w:pStyle w:val="1"/>
        <w:tabs>
          <w:tab w:val="left" w:pos="1134"/>
        </w:tabs>
        <w:ind w:firstLine="709"/>
        <w:jc w:val="both"/>
        <w:rPr>
          <w:sz w:val="24"/>
          <w:szCs w:val="24"/>
        </w:rPr>
      </w:pPr>
      <w:r w:rsidRPr="000C5F2D">
        <w:rPr>
          <w:sz w:val="24"/>
          <w:szCs w:val="24"/>
        </w:rPr>
        <w:t xml:space="preserve">5.3. </w:t>
      </w:r>
      <w:r w:rsidR="00473AC2" w:rsidRPr="000C5F2D">
        <w:rPr>
          <w:sz w:val="24"/>
          <w:szCs w:val="24"/>
        </w:rPr>
        <w:t>При предоставлении муниципальной услуги Уполномоченный орган взаимодействует с:</w:t>
      </w:r>
    </w:p>
    <w:p w:rsidR="00473AC2" w:rsidRPr="000C5F2D" w:rsidRDefault="00473AC2" w:rsidP="00473AC2">
      <w:pPr>
        <w:pStyle w:val="1"/>
        <w:tabs>
          <w:tab w:val="left" w:pos="1504"/>
        </w:tabs>
        <w:ind w:firstLine="709"/>
        <w:jc w:val="both"/>
        <w:rPr>
          <w:sz w:val="24"/>
          <w:szCs w:val="24"/>
        </w:rPr>
      </w:pPr>
      <w:bookmarkStart w:id="20" w:name="bookmark34"/>
      <w:bookmarkEnd w:id="20"/>
      <w:r w:rsidRPr="000C5F2D">
        <w:rPr>
          <w:sz w:val="24"/>
          <w:szCs w:val="24"/>
        </w:rPr>
        <w:t>- Инспекцией Федеральной налоговой службы Республики Крым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473AC2" w:rsidRPr="000C5F2D" w:rsidRDefault="00473AC2" w:rsidP="00473AC2">
      <w:pPr>
        <w:pStyle w:val="1"/>
        <w:tabs>
          <w:tab w:val="left" w:pos="1504"/>
        </w:tabs>
        <w:ind w:firstLine="709"/>
        <w:jc w:val="both"/>
        <w:rPr>
          <w:sz w:val="24"/>
          <w:szCs w:val="24"/>
        </w:rPr>
      </w:pPr>
      <w:bookmarkStart w:id="21" w:name="bookmark35"/>
      <w:bookmarkEnd w:id="21"/>
      <w:r w:rsidRPr="000C5F2D">
        <w:rPr>
          <w:sz w:val="24"/>
          <w:szCs w:val="24"/>
        </w:rPr>
        <w:t>- Государственным комитетом по государственной регистрации и кадастру Республики Крым в части получения сведений из Единого государственного реестра недвижимости;</w:t>
      </w:r>
    </w:p>
    <w:p w:rsidR="001D64BF" w:rsidRPr="000C5F2D" w:rsidRDefault="00473AC2" w:rsidP="00D24B84">
      <w:pPr>
        <w:pStyle w:val="1"/>
        <w:tabs>
          <w:tab w:val="left" w:pos="1502"/>
        </w:tabs>
        <w:ind w:firstLine="709"/>
        <w:jc w:val="both"/>
        <w:rPr>
          <w:sz w:val="24"/>
          <w:szCs w:val="24"/>
        </w:rPr>
      </w:pPr>
      <w:bookmarkStart w:id="22" w:name="bookmark36"/>
      <w:bookmarkEnd w:id="22"/>
      <w:r w:rsidRPr="000C5F2D">
        <w:rPr>
          <w:sz w:val="24"/>
          <w:szCs w:val="24"/>
        </w:rPr>
        <w:t xml:space="preserve">- </w:t>
      </w:r>
      <w:r w:rsidR="001D64BF" w:rsidRPr="000C5F2D">
        <w:rPr>
          <w:sz w:val="24"/>
          <w:szCs w:val="24"/>
        </w:rPr>
        <w:t>Органом исполнительной власти Республики Крым</w:t>
      </w:r>
      <w:r w:rsidR="001D64BF" w:rsidRPr="000C5F2D">
        <w:rPr>
          <w:rFonts w:eastAsiaTheme="minorHAnsi"/>
          <w:sz w:val="24"/>
          <w:szCs w:val="24"/>
        </w:rPr>
        <w:t xml:space="preserve"> в сфере градостроительства и архитектуры, лесных и охотничьих отношений, экологии и природопользования, органами местного самоуправления соответствующих муниципальных районов, городских округов, городских поселений </w:t>
      </w:r>
      <w:r w:rsidR="001D64BF" w:rsidRPr="000C5F2D">
        <w:rPr>
          <w:sz w:val="24"/>
          <w:szCs w:val="24"/>
        </w:rPr>
        <w:t>при согласовании схемы расположения земельного участка или земельных участков на кадастровом плане территории.</w:t>
      </w:r>
    </w:p>
    <w:p w:rsidR="004B0092" w:rsidRPr="000C5F2D" w:rsidRDefault="004B0092" w:rsidP="008A61C4">
      <w:pPr>
        <w:pStyle w:val="ac"/>
        <w:numPr>
          <w:ilvl w:val="1"/>
          <w:numId w:val="17"/>
        </w:numPr>
        <w:tabs>
          <w:tab w:val="left" w:pos="1134"/>
        </w:tabs>
        <w:autoSpaceDE w:val="0"/>
        <w:autoSpaceDN w:val="0"/>
        <w:adjustRightInd w:val="0"/>
        <w:ind w:left="0" w:firstLine="709"/>
        <w:jc w:val="both"/>
        <w:rPr>
          <w:rFonts w:ascii="Times New Roman" w:hAnsi="Times New Roman" w:cs="Times New Roman"/>
          <w:color w:val="auto"/>
        </w:rPr>
      </w:pPr>
      <w:r w:rsidRPr="000C5F2D">
        <w:rPr>
          <w:rFonts w:ascii="Times New Roman" w:hAnsi="Times New Roman" w:cs="Times New Roman"/>
          <w:color w:val="auto"/>
        </w:rPr>
        <w:t xml:space="preserve">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0C5F2D">
          <w:rPr>
            <w:rFonts w:ascii="Times New Roman" w:hAnsi="Times New Roman" w:cs="Times New Roman"/>
            <w:color w:val="auto"/>
          </w:rPr>
          <w:t>части первой статьи 9</w:t>
        </w:r>
      </w:hyperlink>
      <w:r w:rsidRPr="000C5F2D">
        <w:rPr>
          <w:rFonts w:ascii="Times New Roman" w:hAnsi="Times New Roman" w:cs="Times New Roman"/>
          <w:color w:val="auto"/>
        </w:rPr>
        <w:t xml:space="preserve"> Федерального закона от 27 июля 2010 года № 210-ФЗ «Об организации предоставления государственных и муниципальных услуг» (далее – Федеральный закон №</w:t>
      </w:r>
      <w:r w:rsidR="00B01E7A" w:rsidRPr="000C5F2D">
        <w:rPr>
          <w:rFonts w:ascii="Times New Roman" w:hAnsi="Times New Roman" w:cs="Times New Roman"/>
          <w:color w:val="auto"/>
        </w:rPr>
        <w:t xml:space="preserve"> </w:t>
      </w:r>
      <w:r w:rsidRPr="000C5F2D">
        <w:rPr>
          <w:rFonts w:ascii="Times New Roman" w:hAnsi="Times New Roman" w:cs="Times New Roman"/>
          <w:color w:val="auto"/>
        </w:rPr>
        <w:t>210-ФЗ).</w:t>
      </w:r>
    </w:p>
    <w:p w:rsidR="004B0092" w:rsidRPr="000C5F2D" w:rsidRDefault="004B0092" w:rsidP="004B0092">
      <w:pPr>
        <w:pStyle w:val="24"/>
        <w:tabs>
          <w:tab w:val="left" w:pos="1484"/>
        </w:tabs>
        <w:spacing w:after="0"/>
        <w:ind w:left="740"/>
        <w:jc w:val="both"/>
        <w:rPr>
          <w:sz w:val="24"/>
          <w:szCs w:val="24"/>
        </w:rPr>
      </w:pPr>
    </w:p>
    <w:p w:rsidR="00F210FC" w:rsidRPr="000C5F2D" w:rsidRDefault="00F210FC" w:rsidP="008A61C4">
      <w:pPr>
        <w:pStyle w:val="20"/>
        <w:keepNext/>
        <w:keepLines/>
        <w:numPr>
          <w:ilvl w:val="0"/>
          <w:numId w:val="17"/>
        </w:numPr>
        <w:tabs>
          <w:tab w:val="left" w:pos="993"/>
        </w:tabs>
        <w:spacing w:after="0"/>
        <w:ind w:left="0" w:firstLine="709"/>
        <w:rPr>
          <w:sz w:val="24"/>
          <w:szCs w:val="24"/>
        </w:rPr>
      </w:pPr>
      <w:bookmarkStart w:id="23" w:name="bookmark328"/>
      <w:bookmarkStart w:id="24" w:name="bookmark329"/>
      <w:bookmarkStart w:id="25" w:name="bookmark330"/>
      <w:r w:rsidRPr="000C5F2D">
        <w:rPr>
          <w:sz w:val="24"/>
          <w:szCs w:val="24"/>
        </w:rPr>
        <w:t>Описание результата предоставления муниципальной услуги</w:t>
      </w:r>
      <w:bookmarkEnd w:id="23"/>
      <w:bookmarkEnd w:id="24"/>
      <w:bookmarkEnd w:id="25"/>
    </w:p>
    <w:p w:rsidR="00F210FC" w:rsidRPr="000C5F2D" w:rsidRDefault="00F210FC" w:rsidP="008A61C4">
      <w:pPr>
        <w:pStyle w:val="24"/>
        <w:numPr>
          <w:ilvl w:val="1"/>
          <w:numId w:val="17"/>
        </w:numPr>
        <w:tabs>
          <w:tab w:val="left" w:pos="1134"/>
        </w:tabs>
        <w:spacing w:after="0"/>
        <w:ind w:left="0" w:firstLine="740"/>
        <w:jc w:val="both"/>
        <w:rPr>
          <w:sz w:val="24"/>
          <w:szCs w:val="24"/>
        </w:rPr>
      </w:pPr>
      <w:bookmarkStart w:id="26" w:name="bookmark331"/>
      <w:bookmarkEnd w:id="26"/>
      <w:r w:rsidRPr="000C5F2D">
        <w:rPr>
          <w:sz w:val="24"/>
          <w:szCs w:val="24"/>
        </w:rPr>
        <w:t>Результатом предоставления муниципальной услуги является:</w:t>
      </w:r>
    </w:p>
    <w:p w:rsidR="00F210FC" w:rsidRPr="000C5F2D" w:rsidRDefault="00F210FC" w:rsidP="008A61C4">
      <w:pPr>
        <w:pStyle w:val="24"/>
        <w:numPr>
          <w:ilvl w:val="2"/>
          <w:numId w:val="17"/>
        </w:numPr>
        <w:tabs>
          <w:tab w:val="left" w:pos="993"/>
        </w:tabs>
        <w:spacing w:after="0"/>
        <w:ind w:left="0" w:firstLine="740"/>
        <w:jc w:val="both"/>
        <w:rPr>
          <w:sz w:val="24"/>
          <w:szCs w:val="24"/>
        </w:rPr>
      </w:pPr>
      <w:bookmarkStart w:id="27" w:name="bookmark332"/>
      <w:bookmarkEnd w:id="27"/>
      <w:r w:rsidRPr="000C5F2D">
        <w:rPr>
          <w:sz w:val="24"/>
          <w:szCs w:val="24"/>
        </w:rPr>
        <w:t>Решение об утверждении схемы расположения земельного участка по форме</w:t>
      </w:r>
      <w:r w:rsidR="003B51BB" w:rsidRPr="000C5F2D">
        <w:rPr>
          <w:sz w:val="24"/>
          <w:szCs w:val="24"/>
        </w:rPr>
        <w:t>,</w:t>
      </w:r>
      <w:r w:rsidR="00226F47" w:rsidRPr="000C5F2D">
        <w:rPr>
          <w:sz w:val="24"/>
          <w:szCs w:val="24"/>
        </w:rPr>
        <w:t xml:space="preserve"> согласно </w:t>
      </w:r>
      <w:r w:rsidR="00736F51" w:rsidRPr="000C5F2D">
        <w:rPr>
          <w:sz w:val="24"/>
          <w:szCs w:val="24"/>
        </w:rPr>
        <w:t>П</w:t>
      </w:r>
      <w:r w:rsidR="00226F47" w:rsidRPr="000C5F2D">
        <w:rPr>
          <w:sz w:val="24"/>
          <w:szCs w:val="24"/>
        </w:rPr>
        <w:t>риложению №</w:t>
      </w:r>
      <w:r w:rsidR="00085B5B" w:rsidRPr="000C5F2D">
        <w:rPr>
          <w:sz w:val="24"/>
          <w:szCs w:val="24"/>
        </w:rPr>
        <w:t xml:space="preserve"> </w:t>
      </w:r>
      <w:r w:rsidRPr="000C5F2D">
        <w:rPr>
          <w:sz w:val="24"/>
          <w:szCs w:val="24"/>
        </w:rPr>
        <w:t>1 к настоящему Административному регламенту;</w:t>
      </w:r>
    </w:p>
    <w:p w:rsidR="00F210FC" w:rsidRPr="000C5F2D" w:rsidRDefault="00F210FC" w:rsidP="008A61C4">
      <w:pPr>
        <w:pStyle w:val="24"/>
        <w:numPr>
          <w:ilvl w:val="2"/>
          <w:numId w:val="17"/>
        </w:numPr>
        <w:tabs>
          <w:tab w:val="left" w:pos="993"/>
        </w:tabs>
        <w:spacing w:after="0"/>
        <w:ind w:left="0" w:firstLine="740"/>
        <w:jc w:val="both"/>
        <w:rPr>
          <w:sz w:val="24"/>
          <w:szCs w:val="24"/>
        </w:rPr>
      </w:pPr>
      <w:bookmarkStart w:id="28" w:name="bookmark333"/>
      <w:bookmarkEnd w:id="28"/>
      <w:r w:rsidRPr="000C5F2D">
        <w:rPr>
          <w:sz w:val="24"/>
          <w:szCs w:val="24"/>
        </w:rPr>
        <w:t>Решение об отказе в утверждении схемы расположения земельного участка по форме</w:t>
      </w:r>
      <w:r w:rsidR="003B51BB" w:rsidRPr="000C5F2D">
        <w:rPr>
          <w:sz w:val="24"/>
          <w:szCs w:val="24"/>
        </w:rPr>
        <w:t>,</w:t>
      </w:r>
      <w:r w:rsidR="00226F47" w:rsidRPr="000C5F2D">
        <w:rPr>
          <w:sz w:val="24"/>
          <w:szCs w:val="24"/>
        </w:rPr>
        <w:t xml:space="preserve"> согласно </w:t>
      </w:r>
      <w:r w:rsidR="00AC140F" w:rsidRPr="000C5F2D">
        <w:rPr>
          <w:sz w:val="24"/>
          <w:szCs w:val="24"/>
        </w:rPr>
        <w:t>П</w:t>
      </w:r>
      <w:r w:rsidR="00226F47" w:rsidRPr="000C5F2D">
        <w:rPr>
          <w:sz w:val="24"/>
          <w:szCs w:val="24"/>
        </w:rPr>
        <w:t>риложению №</w:t>
      </w:r>
      <w:r w:rsidR="00085B5B" w:rsidRPr="000C5F2D">
        <w:rPr>
          <w:sz w:val="24"/>
          <w:szCs w:val="24"/>
        </w:rPr>
        <w:t xml:space="preserve"> </w:t>
      </w:r>
      <w:r w:rsidRPr="000C5F2D">
        <w:rPr>
          <w:sz w:val="24"/>
          <w:szCs w:val="24"/>
        </w:rPr>
        <w:t>2 к настоящему Административному регламенту.</w:t>
      </w:r>
    </w:p>
    <w:p w:rsidR="004B0092" w:rsidRPr="000C5F2D" w:rsidRDefault="004B0092" w:rsidP="004B0092">
      <w:pPr>
        <w:pStyle w:val="24"/>
        <w:tabs>
          <w:tab w:val="left" w:pos="1484"/>
        </w:tabs>
        <w:spacing w:after="0"/>
        <w:ind w:left="740"/>
        <w:jc w:val="both"/>
        <w:rPr>
          <w:sz w:val="24"/>
          <w:szCs w:val="24"/>
        </w:rPr>
      </w:pPr>
    </w:p>
    <w:p w:rsidR="00F210FC" w:rsidRPr="000C5F2D" w:rsidRDefault="00F210FC" w:rsidP="008A61C4">
      <w:pPr>
        <w:pStyle w:val="24"/>
        <w:numPr>
          <w:ilvl w:val="0"/>
          <w:numId w:val="17"/>
        </w:numPr>
        <w:spacing w:after="0"/>
        <w:jc w:val="center"/>
        <w:rPr>
          <w:sz w:val="24"/>
          <w:szCs w:val="24"/>
        </w:rPr>
      </w:pPr>
      <w:r w:rsidRPr="000C5F2D">
        <w:rPr>
          <w:b/>
          <w:bCs/>
          <w:sz w:val="24"/>
          <w:szCs w:val="24"/>
        </w:rPr>
        <w:t>Срок предоставления муниципальной услуги</w:t>
      </w:r>
      <w:r w:rsidR="003B51BB" w:rsidRPr="000C5F2D">
        <w:rPr>
          <w:b/>
          <w:bCs/>
          <w:sz w:val="24"/>
          <w:szCs w:val="24"/>
        </w:rPr>
        <w:t xml:space="preserve"> </w:t>
      </w:r>
    </w:p>
    <w:p w:rsidR="00484D84" w:rsidRPr="000C5F2D" w:rsidRDefault="00484D84" w:rsidP="00484D84">
      <w:pPr>
        <w:pStyle w:val="24"/>
        <w:numPr>
          <w:ilvl w:val="1"/>
          <w:numId w:val="18"/>
        </w:numPr>
        <w:tabs>
          <w:tab w:val="left" w:pos="1134"/>
        </w:tabs>
        <w:spacing w:after="0"/>
        <w:ind w:left="0" w:firstLine="709"/>
        <w:jc w:val="both"/>
        <w:rPr>
          <w:sz w:val="24"/>
          <w:szCs w:val="24"/>
        </w:rPr>
      </w:pPr>
      <w:bookmarkStart w:id="29" w:name="bookmark334"/>
      <w:bookmarkEnd w:id="29"/>
      <w:r w:rsidRPr="000C5F2D">
        <w:rPr>
          <w:sz w:val="24"/>
          <w:szCs w:val="24"/>
        </w:rPr>
        <w:t xml:space="preserve">Общий срок предоставления муниципальной услуги </w:t>
      </w:r>
      <w:r w:rsidR="00E0438B" w:rsidRPr="000C5F2D">
        <w:rPr>
          <w:rFonts w:ascii="Sylfaen" w:hAnsi="Sylfaen" w:cs="Sylfaen"/>
          <w:sz w:val="24"/>
          <w:szCs w:val="24"/>
        </w:rPr>
        <w:t>–</w:t>
      </w:r>
      <w:r w:rsidRPr="000C5F2D">
        <w:rPr>
          <w:rFonts w:ascii="Sylfaen" w:hAnsi="Sylfaen" w:cs="Sylfaen"/>
          <w:sz w:val="24"/>
          <w:szCs w:val="24"/>
        </w:rPr>
        <w:t xml:space="preserve"> </w:t>
      </w:r>
      <w:r w:rsidR="00E0438B" w:rsidRPr="000C5F2D">
        <w:rPr>
          <w:sz w:val="24"/>
          <w:szCs w:val="24"/>
        </w:rPr>
        <w:t>не более 14</w:t>
      </w:r>
      <w:r w:rsidRPr="000C5F2D">
        <w:rPr>
          <w:sz w:val="24"/>
          <w:szCs w:val="24"/>
        </w:rPr>
        <w:t xml:space="preserve"> календарных дней со дня представления в Орган документов, обязанность по предоставлению которых возложена на заявителя.</w:t>
      </w:r>
    </w:p>
    <w:p w:rsidR="00E37500" w:rsidRPr="000C5F2D" w:rsidRDefault="00E37500" w:rsidP="00484D84">
      <w:pPr>
        <w:pStyle w:val="24"/>
        <w:numPr>
          <w:ilvl w:val="1"/>
          <w:numId w:val="18"/>
        </w:numPr>
        <w:tabs>
          <w:tab w:val="left" w:pos="1134"/>
        </w:tabs>
        <w:spacing w:after="0"/>
        <w:ind w:left="0" w:firstLine="709"/>
        <w:jc w:val="both"/>
        <w:rPr>
          <w:sz w:val="24"/>
          <w:szCs w:val="24"/>
        </w:rPr>
      </w:pPr>
      <w:r w:rsidRPr="000C5F2D">
        <w:rPr>
          <w:sz w:val="24"/>
          <w:szCs w:val="24"/>
        </w:rPr>
        <w:t xml:space="preserve">В случае представления заявителем документов через многофункциональный центр или направления запроса в электронном виде, посредством РПГУ, срок предоставления муниципальной услуги исчисляется со дня поступления (регистрации) документов в Орган. </w:t>
      </w:r>
    </w:p>
    <w:p w:rsidR="00E37500" w:rsidRPr="000C5F2D" w:rsidRDefault="00E37500" w:rsidP="00E37500">
      <w:pPr>
        <w:pStyle w:val="24"/>
        <w:tabs>
          <w:tab w:val="left" w:pos="1134"/>
        </w:tabs>
        <w:spacing w:after="0"/>
        <w:ind w:left="0" w:firstLine="709"/>
        <w:jc w:val="both"/>
        <w:rPr>
          <w:sz w:val="24"/>
          <w:szCs w:val="24"/>
        </w:rPr>
      </w:pPr>
      <w:r w:rsidRPr="000C5F2D">
        <w:rPr>
          <w:sz w:val="24"/>
          <w:szCs w:val="24"/>
        </w:rPr>
        <w:t>Многофункциональный центр обеспечивает передачу заявления и документов в Орган в срок, не превышающих 2 рабочих дней, следующих за днем приема документов в многофункциональном центре.</w:t>
      </w:r>
    </w:p>
    <w:p w:rsidR="00E37500" w:rsidRPr="000C5F2D" w:rsidRDefault="00E37500" w:rsidP="00E37500">
      <w:pPr>
        <w:pStyle w:val="24"/>
        <w:tabs>
          <w:tab w:val="left" w:pos="1134"/>
        </w:tabs>
        <w:spacing w:after="0"/>
        <w:ind w:left="0" w:firstLine="709"/>
        <w:jc w:val="both"/>
        <w:rPr>
          <w:sz w:val="24"/>
          <w:szCs w:val="24"/>
        </w:rPr>
      </w:pPr>
      <w:r w:rsidRPr="000C5F2D">
        <w:rPr>
          <w:sz w:val="24"/>
          <w:szCs w:val="24"/>
        </w:rPr>
        <w:t>7.3. Передача в многофункциональный центр результата предоставления муниципальной услуги по заявлениям, поступившим через многофункциональный центр, осуществляется не позднее 2 рабочих дней, следующих за днем окончания, установленного действующим законодательством срока предоставления муниципальной услуги.</w:t>
      </w:r>
    </w:p>
    <w:p w:rsidR="00E37500" w:rsidRPr="000C5F2D" w:rsidRDefault="00E37500" w:rsidP="00E37500">
      <w:pPr>
        <w:pStyle w:val="24"/>
        <w:tabs>
          <w:tab w:val="left" w:pos="1134"/>
        </w:tabs>
        <w:spacing w:after="0"/>
        <w:ind w:left="0" w:firstLine="709"/>
        <w:jc w:val="both"/>
        <w:rPr>
          <w:sz w:val="24"/>
          <w:szCs w:val="24"/>
        </w:rPr>
      </w:pPr>
      <w:r w:rsidRPr="000C5F2D">
        <w:rPr>
          <w:sz w:val="24"/>
          <w:szCs w:val="24"/>
        </w:rPr>
        <w:t>Многофункциональный центр осуществляет выдачу заявителю результата предоставления муниципальной услуги в течение срока хранения готового результата, предусмотренного соглашением о взаимодействии между многофункциональным центром и Органом.</w:t>
      </w:r>
    </w:p>
    <w:p w:rsidR="003B51BB" w:rsidRPr="000C5F2D" w:rsidRDefault="003B51BB" w:rsidP="00E814D3">
      <w:pPr>
        <w:pStyle w:val="24"/>
        <w:spacing w:after="0"/>
        <w:ind w:left="0" w:firstLine="740"/>
        <w:jc w:val="both"/>
        <w:rPr>
          <w:sz w:val="24"/>
          <w:szCs w:val="24"/>
        </w:rPr>
      </w:pPr>
    </w:p>
    <w:p w:rsidR="00F210FC" w:rsidRPr="000C5F2D" w:rsidRDefault="00F210FC" w:rsidP="008A61C4">
      <w:pPr>
        <w:pStyle w:val="20"/>
        <w:keepNext/>
        <w:keepLines/>
        <w:numPr>
          <w:ilvl w:val="0"/>
          <w:numId w:val="18"/>
        </w:numPr>
        <w:spacing w:after="0"/>
        <w:rPr>
          <w:sz w:val="24"/>
          <w:szCs w:val="24"/>
        </w:rPr>
      </w:pPr>
      <w:bookmarkStart w:id="30" w:name="bookmark335"/>
      <w:bookmarkStart w:id="31" w:name="bookmark336"/>
      <w:bookmarkStart w:id="32" w:name="bookmark337"/>
      <w:r w:rsidRPr="000C5F2D">
        <w:rPr>
          <w:sz w:val="24"/>
          <w:szCs w:val="24"/>
        </w:rPr>
        <w:t>Нормативные правовые акты, регулирующие предоставление</w:t>
      </w:r>
      <w:r w:rsidRPr="000C5F2D">
        <w:rPr>
          <w:sz w:val="24"/>
          <w:szCs w:val="24"/>
        </w:rPr>
        <w:br/>
        <w:t>муниципальной услуги</w:t>
      </w:r>
      <w:bookmarkEnd w:id="30"/>
      <w:bookmarkEnd w:id="31"/>
      <w:bookmarkEnd w:id="32"/>
    </w:p>
    <w:p w:rsidR="00EF6130" w:rsidRPr="000C5F2D" w:rsidRDefault="00EF6130" w:rsidP="008A61C4">
      <w:pPr>
        <w:pStyle w:val="printj"/>
        <w:numPr>
          <w:ilvl w:val="1"/>
          <w:numId w:val="18"/>
        </w:numPr>
        <w:tabs>
          <w:tab w:val="left" w:pos="1134"/>
        </w:tabs>
        <w:spacing w:before="0" w:after="0"/>
        <w:ind w:left="0" w:firstLine="709"/>
      </w:pPr>
      <w:bookmarkStart w:id="33" w:name="bookmark338"/>
      <w:bookmarkEnd w:id="33"/>
      <w:r w:rsidRPr="000C5F2D">
        <w:t>Перечень нормативных правовых актов, регулирующих предоставление муниципальной услуги размещен на ЕПГУ</w:t>
      </w:r>
      <w:r w:rsidR="006D757B" w:rsidRPr="000C5F2D">
        <w:t>, РПГУ</w:t>
      </w:r>
      <w:r w:rsidRPr="000C5F2D">
        <w:t xml:space="preserve"> и официальном сайте Уполномоченного органа.</w:t>
      </w:r>
    </w:p>
    <w:p w:rsidR="00662C8E" w:rsidRPr="000C5F2D" w:rsidRDefault="00662C8E" w:rsidP="00EF6130">
      <w:pPr>
        <w:pStyle w:val="printj"/>
        <w:spacing w:before="0" w:after="0"/>
        <w:ind w:firstLine="709"/>
      </w:pPr>
    </w:p>
    <w:p w:rsidR="00F210FC" w:rsidRPr="000C5F2D" w:rsidRDefault="00F210FC" w:rsidP="008A61C4">
      <w:pPr>
        <w:pStyle w:val="24"/>
        <w:numPr>
          <w:ilvl w:val="0"/>
          <w:numId w:val="18"/>
        </w:numPr>
        <w:spacing w:after="0"/>
        <w:jc w:val="center"/>
        <w:rPr>
          <w:sz w:val="24"/>
          <w:szCs w:val="24"/>
        </w:rPr>
      </w:pPr>
      <w:r w:rsidRPr="000C5F2D">
        <w:rPr>
          <w:b/>
          <w:bCs/>
          <w:sz w:val="24"/>
          <w:szCs w:val="24"/>
        </w:rPr>
        <w:t>Исчерпывающий перечень документов, необходимых в соответствии с</w:t>
      </w:r>
      <w:r w:rsidRPr="000C5F2D">
        <w:rPr>
          <w:b/>
          <w:bCs/>
          <w:sz w:val="24"/>
          <w:szCs w:val="24"/>
        </w:rPr>
        <w:br/>
        <w:t>нормативными правовыми актами для предоставления муниципальной услуги и услуг, которые являются необходимыми и</w:t>
      </w:r>
      <w:r w:rsidR="00EF6130" w:rsidRPr="000C5F2D">
        <w:rPr>
          <w:b/>
          <w:bCs/>
          <w:sz w:val="24"/>
          <w:szCs w:val="24"/>
        </w:rPr>
        <w:t xml:space="preserve"> </w:t>
      </w:r>
      <w:r w:rsidRPr="000C5F2D">
        <w:rPr>
          <w:b/>
          <w:bCs/>
          <w:sz w:val="24"/>
          <w:szCs w:val="24"/>
        </w:rPr>
        <w:t>обязательными для предоставления муниципальной</w:t>
      </w:r>
      <w:r w:rsidR="00EF6130" w:rsidRPr="000C5F2D">
        <w:rPr>
          <w:b/>
          <w:bCs/>
          <w:sz w:val="24"/>
          <w:szCs w:val="24"/>
        </w:rPr>
        <w:t xml:space="preserve"> </w:t>
      </w:r>
      <w:r w:rsidRPr="000C5F2D">
        <w:rPr>
          <w:b/>
          <w:bCs/>
          <w:sz w:val="24"/>
          <w:szCs w:val="24"/>
        </w:rPr>
        <w:t>услуги, в том числе в электронной форме</w:t>
      </w:r>
      <w:r w:rsidR="00EF6130" w:rsidRPr="000C5F2D">
        <w:rPr>
          <w:b/>
          <w:bCs/>
          <w:sz w:val="24"/>
          <w:szCs w:val="24"/>
        </w:rPr>
        <w:t xml:space="preserve"> </w:t>
      </w:r>
    </w:p>
    <w:p w:rsidR="00F210FC" w:rsidRPr="000C5F2D" w:rsidRDefault="00F210FC" w:rsidP="008A61C4">
      <w:pPr>
        <w:pStyle w:val="24"/>
        <w:numPr>
          <w:ilvl w:val="1"/>
          <w:numId w:val="18"/>
        </w:numPr>
        <w:tabs>
          <w:tab w:val="left" w:pos="1134"/>
        </w:tabs>
        <w:spacing w:after="0"/>
        <w:ind w:left="0" w:firstLine="709"/>
        <w:jc w:val="both"/>
        <w:rPr>
          <w:sz w:val="24"/>
          <w:szCs w:val="24"/>
        </w:rPr>
      </w:pPr>
      <w:bookmarkStart w:id="34" w:name="bookmark339"/>
      <w:bookmarkEnd w:id="34"/>
      <w:r w:rsidRPr="000C5F2D">
        <w:rPr>
          <w:sz w:val="24"/>
          <w:szCs w:val="24"/>
        </w:rPr>
        <w:t>Для получения муниципальной услуги заявитель представляет:</w:t>
      </w:r>
    </w:p>
    <w:p w:rsidR="00662C8E" w:rsidRPr="000C5F2D" w:rsidRDefault="00662C8E" w:rsidP="008A61C4">
      <w:pPr>
        <w:pStyle w:val="ac"/>
        <w:widowControl/>
        <w:numPr>
          <w:ilvl w:val="2"/>
          <w:numId w:val="18"/>
        </w:numPr>
        <w:tabs>
          <w:tab w:val="left" w:pos="993"/>
        </w:tabs>
        <w:autoSpaceDE w:val="0"/>
        <w:autoSpaceDN w:val="0"/>
        <w:adjustRightInd w:val="0"/>
        <w:ind w:left="0" w:firstLine="709"/>
        <w:jc w:val="both"/>
        <w:rPr>
          <w:rFonts w:ascii="Times New Roman" w:eastAsiaTheme="minorHAnsi" w:hAnsi="Times New Roman" w:cs="Times New Roman"/>
          <w:color w:val="auto"/>
          <w:lang w:eastAsia="en-US" w:bidi="ar-SA"/>
        </w:rPr>
      </w:pPr>
      <w:bookmarkStart w:id="35" w:name="bookmark340"/>
      <w:bookmarkStart w:id="36" w:name="bookmark346"/>
      <w:bookmarkEnd w:id="35"/>
      <w:bookmarkEnd w:id="36"/>
      <w:r w:rsidRPr="000C5F2D">
        <w:rPr>
          <w:rFonts w:ascii="Times New Roman" w:eastAsiaTheme="minorHAnsi" w:hAnsi="Times New Roman" w:cs="Times New Roman"/>
          <w:color w:val="auto"/>
          <w:lang w:eastAsia="en-US" w:bidi="ar-SA"/>
        </w:rPr>
        <w:t xml:space="preserve">Заявление о предоставлении муниципальной услуги по форме согласно </w:t>
      </w:r>
      <w:r w:rsidR="00AC140F" w:rsidRPr="000C5F2D">
        <w:rPr>
          <w:rFonts w:ascii="Times New Roman" w:eastAsiaTheme="minorHAnsi" w:hAnsi="Times New Roman" w:cs="Times New Roman"/>
          <w:color w:val="auto"/>
          <w:lang w:eastAsia="en-US" w:bidi="ar-SA"/>
        </w:rPr>
        <w:t>П</w:t>
      </w:r>
      <w:r w:rsidRPr="000C5F2D">
        <w:rPr>
          <w:rFonts w:ascii="Times New Roman" w:eastAsiaTheme="minorHAnsi" w:hAnsi="Times New Roman" w:cs="Times New Roman"/>
          <w:color w:val="auto"/>
          <w:lang w:eastAsia="en-US" w:bidi="ar-SA"/>
        </w:rPr>
        <w:t>риложению №3 к настоящему Административному регламенту.</w:t>
      </w:r>
    </w:p>
    <w:p w:rsidR="00662C8E" w:rsidRPr="000C5F2D" w:rsidRDefault="00662C8E" w:rsidP="00662C8E">
      <w:pPr>
        <w:widowControl/>
        <w:tabs>
          <w:tab w:val="left" w:pos="993"/>
        </w:tabs>
        <w:autoSpaceDE w:val="0"/>
        <w:autoSpaceDN w:val="0"/>
        <w:adjustRightInd w:val="0"/>
        <w:ind w:firstLine="709"/>
        <w:jc w:val="both"/>
        <w:rPr>
          <w:rFonts w:ascii="Times New Roman" w:eastAsiaTheme="minorHAnsi" w:hAnsi="Times New Roman" w:cs="Times New Roman"/>
          <w:color w:val="auto"/>
          <w:lang w:eastAsia="en-US" w:bidi="ar-SA"/>
        </w:rPr>
      </w:pPr>
      <w:r w:rsidRPr="000C5F2D">
        <w:rPr>
          <w:rFonts w:ascii="Times New Roman" w:eastAsiaTheme="minorHAnsi" w:hAnsi="Times New Roman" w:cs="Times New Roman"/>
          <w:color w:val="auto"/>
          <w:lang w:eastAsia="en-US" w:bidi="ar-SA"/>
        </w:rPr>
        <w:t>В случае направления заявления посредством ЕПГУ</w:t>
      </w:r>
      <w:r w:rsidR="00C70D10" w:rsidRPr="000C5F2D">
        <w:rPr>
          <w:rFonts w:ascii="Times New Roman" w:eastAsiaTheme="minorHAnsi" w:hAnsi="Times New Roman" w:cs="Times New Roman"/>
          <w:color w:val="auto"/>
          <w:lang w:eastAsia="en-US" w:bidi="ar-SA"/>
        </w:rPr>
        <w:t>, РПГУ</w:t>
      </w:r>
      <w:r w:rsidRPr="000C5F2D">
        <w:rPr>
          <w:rFonts w:ascii="Times New Roman" w:eastAsiaTheme="minorHAnsi" w:hAnsi="Times New Roman" w:cs="Times New Roman"/>
          <w:color w:val="auto"/>
          <w:lang w:eastAsia="en-US" w:bidi="ar-SA"/>
        </w:rPr>
        <w:t xml:space="preserve"> формирование заявления осуществляется посредством заполнения интерактивной формы на ЕПГУ</w:t>
      </w:r>
      <w:r w:rsidR="00C70D10" w:rsidRPr="000C5F2D">
        <w:rPr>
          <w:rFonts w:ascii="Times New Roman" w:eastAsiaTheme="minorHAnsi" w:hAnsi="Times New Roman" w:cs="Times New Roman"/>
          <w:color w:val="auto"/>
          <w:lang w:eastAsia="en-US" w:bidi="ar-SA"/>
        </w:rPr>
        <w:t>, РПГУ</w:t>
      </w:r>
      <w:r w:rsidRPr="000C5F2D">
        <w:rPr>
          <w:rFonts w:ascii="Times New Roman" w:eastAsiaTheme="minorHAnsi" w:hAnsi="Times New Roman" w:cs="Times New Roman"/>
          <w:color w:val="auto"/>
          <w:lang w:eastAsia="en-US" w:bidi="ar-SA"/>
        </w:rPr>
        <w:t xml:space="preserve"> без необходимости дополнительной подачи заявления в какой-либо иной форме.</w:t>
      </w:r>
    </w:p>
    <w:p w:rsidR="00662C8E" w:rsidRPr="000C5F2D" w:rsidRDefault="00662C8E" w:rsidP="00662C8E">
      <w:pPr>
        <w:widowControl/>
        <w:tabs>
          <w:tab w:val="left" w:pos="993"/>
        </w:tabs>
        <w:autoSpaceDE w:val="0"/>
        <w:autoSpaceDN w:val="0"/>
        <w:adjustRightInd w:val="0"/>
        <w:ind w:firstLine="709"/>
        <w:jc w:val="both"/>
        <w:rPr>
          <w:rFonts w:ascii="Times New Roman" w:eastAsiaTheme="minorHAnsi" w:hAnsi="Times New Roman" w:cs="Times New Roman"/>
          <w:color w:val="auto"/>
          <w:lang w:eastAsia="en-US" w:bidi="ar-SA"/>
        </w:rPr>
      </w:pPr>
      <w:r w:rsidRPr="000C5F2D">
        <w:rPr>
          <w:rFonts w:ascii="Times New Roman" w:eastAsiaTheme="minorHAnsi" w:hAnsi="Times New Roman" w:cs="Times New Roman"/>
          <w:color w:val="auto"/>
          <w:lang w:eastAsia="en-US" w:bidi="ar-SA"/>
        </w:rPr>
        <w:t>В заявлении также указывается один из следующих способов направления результата предоставления муниципальной услуги:</w:t>
      </w:r>
    </w:p>
    <w:p w:rsidR="00662C8E" w:rsidRPr="000C5F2D" w:rsidRDefault="00662C8E" w:rsidP="00662C8E">
      <w:pPr>
        <w:widowControl/>
        <w:tabs>
          <w:tab w:val="left" w:pos="993"/>
        </w:tabs>
        <w:autoSpaceDE w:val="0"/>
        <w:autoSpaceDN w:val="0"/>
        <w:adjustRightInd w:val="0"/>
        <w:ind w:firstLine="709"/>
        <w:jc w:val="both"/>
        <w:rPr>
          <w:rFonts w:ascii="Times New Roman" w:eastAsiaTheme="minorHAnsi" w:hAnsi="Times New Roman" w:cs="Times New Roman"/>
          <w:color w:val="auto"/>
          <w:lang w:eastAsia="en-US" w:bidi="ar-SA"/>
        </w:rPr>
      </w:pPr>
      <w:r w:rsidRPr="000C5F2D">
        <w:rPr>
          <w:rFonts w:ascii="Times New Roman" w:eastAsiaTheme="minorHAnsi" w:hAnsi="Times New Roman" w:cs="Times New Roman"/>
          <w:color w:val="auto"/>
          <w:lang w:eastAsia="en-US" w:bidi="ar-SA"/>
        </w:rPr>
        <w:t>в форме электронного документа в личном кабинете на ЕПГУ</w:t>
      </w:r>
      <w:r w:rsidR="00C70D10" w:rsidRPr="000C5F2D">
        <w:rPr>
          <w:rFonts w:ascii="Times New Roman" w:eastAsiaTheme="minorHAnsi" w:hAnsi="Times New Roman" w:cs="Times New Roman"/>
          <w:color w:val="auto"/>
          <w:lang w:eastAsia="en-US" w:bidi="ar-SA"/>
        </w:rPr>
        <w:t>, РПГУ</w:t>
      </w:r>
      <w:r w:rsidRPr="000C5F2D">
        <w:rPr>
          <w:rFonts w:ascii="Times New Roman" w:eastAsiaTheme="minorHAnsi" w:hAnsi="Times New Roman" w:cs="Times New Roman"/>
          <w:color w:val="auto"/>
          <w:lang w:eastAsia="en-US" w:bidi="ar-SA"/>
        </w:rPr>
        <w:t>;</w:t>
      </w:r>
    </w:p>
    <w:p w:rsidR="00662C8E" w:rsidRPr="000C5F2D" w:rsidRDefault="00662C8E" w:rsidP="00662C8E">
      <w:pPr>
        <w:widowControl/>
        <w:tabs>
          <w:tab w:val="left" w:pos="993"/>
        </w:tabs>
        <w:autoSpaceDE w:val="0"/>
        <w:autoSpaceDN w:val="0"/>
        <w:adjustRightInd w:val="0"/>
        <w:ind w:firstLine="709"/>
        <w:jc w:val="both"/>
        <w:rPr>
          <w:rFonts w:ascii="Times New Roman" w:eastAsiaTheme="minorHAnsi" w:hAnsi="Times New Roman" w:cs="Times New Roman"/>
          <w:color w:val="auto"/>
          <w:lang w:eastAsia="en-US" w:bidi="ar-SA"/>
        </w:rPr>
      </w:pPr>
      <w:r w:rsidRPr="000C5F2D">
        <w:rPr>
          <w:rFonts w:ascii="Times New Roman" w:eastAsiaTheme="minorHAnsi" w:hAnsi="Times New Roman" w:cs="Times New Roman"/>
          <w:color w:val="auto"/>
          <w:lang w:eastAsia="en-US" w:bidi="ar-SA"/>
        </w:rPr>
        <w:t>на бумажном носителе в виде распечатанного экземпляра электронного документа в Уполномоченном органе, многофункциональном центре;</w:t>
      </w:r>
    </w:p>
    <w:p w:rsidR="00662C8E" w:rsidRPr="000C5F2D" w:rsidRDefault="00662C8E" w:rsidP="008A61C4">
      <w:pPr>
        <w:pStyle w:val="ac"/>
        <w:widowControl/>
        <w:numPr>
          <w:ilvl w:val="2"/>
          <w:numId w:val="18"/>
        </w:numPr>
        <w:tabs>
          <w:tab w:val="left" w:pos="993"/>
        </w:tabs>
        <w:autoSpaceDE w:val="0"/>
        <w:autoSpaceDN w:val="0"/>
        <w:adjustRightInd w:val="0"/>
        <w:ind w:left="0" w:firstLine="709"/>
        <w:jc w:val="both"/>
        <w:rPr>
          <w:rFonts w:ascii="Times New Roman" w:eastAsiaTheme="minorHAnsi" w:hAnsi="Times New Roman" w:cs="Times New Roman"/>
          <w:color w:val="auto"/>
          <w:lang w:eastAsia="en-US" w:bidi="ar-SA"/>
        </w:rPr>
      </w:pPr>
      <w:r w:rsidRPr="000C5F2D">
        <w:rPr>
          <w:rFonts w:ascii="Times New Roman" w:eastAsiaTheme="minorHAnsi" w:hAnsi="Times New Roman" w:cs="Times New Roman"/>
          <w:color w:val="auto"/>
          <w:lang w:eastAsia="en-US" w:bidi="ar-SA"/>
        </w:rPr>
        <w:t>Документ, удостоверяющий личность заявителя, представителя.</w:t>
      </w:r>
    </w:p>
    <w:p w:rsidR="00662C8E" w:rsidRPr="000C5F2D" w:rsidRDefault="00662C8E" w:rsidP="00662C8E">
      <w:pPr>
        <w:widowControl/>
        <w:tabs>
          <w:tab w:val="left" w:pos="993"/>
        </w:tabs>
        <w:autoSpaceDE w:val="0"/>
        <w:autoSpaceDN w:val="0"/>
        <w:adjustRightInd w:val="0"/>
        <w:ind w:firstLine="709"/>
        <w:jc w:val="both"/>
        <w:rPr>
          <w:rFonts w:ascii="Times New Roman" w:eastAsiaTheme="minorHAnsi" w:hAnsi="Times New Roman" w:cs="Times New Roman"/>
          <w:color w:val="auto"/>
          <w:lang w:eastAsia="en-US" w:bidi="ar-SA"/>
        </w:rPr>
      </w:pPr>
      <w:r w:rsidRPr="000C5F2D">
        <w:rPr>
          <w:rFonts w:ascii="Times New Roman" w:eastAsiaTheme="minorHAnsi" w:hAnsi="Times New Roman" w:cs="Times New Roman"/>
          <w:color w:val="auto"/>
          <w:lang w:eastAsia="en-US" w:bidi="ar-SA"/>
        </w:rPr>
        <w:t>В случае направления заявления посредством ЕПГУ</w:t>
      </w:r>
      <w:r w:rsidR="00C70D10" w:rsidRPr="000C5F2D">
        <w:rPr>
          <w:rFonts w:ascii="Times New Roman" w:eastAsiaTheme="minorHAnsi" w:hAnsi="Times New Roman" w:cs="Times New Roman"/>
          <w:color w:val="auto"/>
          <w:lang w:eastAsia="en-US" w:bidi="ar-SA"/>
        </w:rPr>
        <w:t>, РПГУ</w:t>
      </w:r>
      <w:r w:rsidRPr="000C5F2D">
        <w:rPr>
          <w:rFonts w:ascii="Times New Roman" w:eastAsiaTheme="minorHAnsi" w:hAnsi="Times New Roman" w:cs="Times New Roman"/>
          <w:color w:val="auto"/>
          <w:lang w:eastAsia="en-US" w:bidi="ar-SA"/>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w:t>
      </w:r>
      <w:r w:rsidRPr="000C5F2D">
        <w:rPr>
          <w:rFonts w:ascii="Times New Roman" w:eastAsiaTheme="minorHAnsi" w:hAnsi="Times New Roman" w:cs="Times New Roman"/>
          <w:color w:val="auto"/>
          <w:lang w:eastAsia="en-US" w:bidi="ar-SA"/>
        </w:rPr>
        <w:lastRenderedPageBreak/>
        <w:t>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662C8E" w:rsidRPr="000C5F2D" w:rsidRDefault="00662C8E" w:rsidP="00662C8E">
      <w:pPr>
        <w:widowControl/>
        <w:tabs>
          <w:tab w:val="left" w:pos="993"/>
        </w:tabs>
        <w:autoSpaceDE w:val="0"/>
        <w:autoSpaceDN w:val="0"/>
        <w:adjustRightInd w:val="0"/>
        <w:ind w:firstLine="709"/>
        <w:jc w:val="both"/>
        <w:rPr>
          <w:rFonts w:ascii="Times New Roman" w:eastAsiaTheme="minorHAnsi" w:hAnsi="Times New Roman" w:cs="Times New Roman"/>
          <w:color w:val="auto"/>
          <w:lang w:eastAsia="en-US" w:bidi="ar-SA"/>
        </w:rPr>
      </w:pPr>
      <w:r w:rsidRPr="000C5F2D">
        <w:rPr>
          <w:rFonts w:ascii="Times New Roman" w:eastAsiaTheme="minorHAnsi" w:hAnsi="Times New Roman" w:cs="Times New Roman"/>
          <w:color w:val="auto"/>
          <w:lang w:eastAsia="en-US" w:bidi="ar-SA"/>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B957BD" w:rsidRPr="000C5F2D" w:rsidRDefault="00B957BD" w:rsidP="00B957BD">
      <w:pPr>
        <w:pStyle w:val="1"/>
        <w:ind w:firstLine="709"/>
        <w:jc w:val="both"/>
        <w:rPr>
          <w:sz w:val="24"/>
          <w:szCs w:val="24"/>
        </w:rPr>
      </w:pPr>
      <w:r w:rsidRPr="000C5F2D">
        <w:rPr>
          <w:sz w:val="24"/>
          <w:szCs w:val="24"/>
        </w:rPr>
        <w:t xml:space="preserve">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 </w:t>
      </w:r>
    </w:p>
    <w:p w:rsidR="00B957BD" w:rsidRPr="000C5F2D" w:rsidRDefault="00B957BD" w:rsidP="00B957BD">
      <w:pPr>
        <w:pStyle w:val="1"/>
        <w:ind w:firstLine="709"/>
        <w:jc w:val="both"/>
        <w:rPr>
          <w:sz w:val="24"/>
          <w:szCs w:val="24"/>
        </w:rPr>
      </w:pPr>
      <w:r w:rsidRPr="000C5F2D">
        <w:rPr>
          <w:sz w:val="24"/>
          <w:szCs w:val="24"/>
        </w:rPr>
        <w:t xml:space="preserve">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 </w:t>
      </w:r>
    </w:p>
    <w:p w:rsidR="00B957BD" w:rsidRPr="000C5F2D" w:rsidRDefault="00B957BD" w:rsidP="00B957BD">
      <w:pPr>
        <w:pStyle w:val="1"/>
        <w:ind w:firstLine="709"/>
        <w:jc w:val="both"/>
        <w:rPr>
          <w:sz w:val="24"/>
          <w:szCs w:val="24"/>
        </w:rPr>
      </w:pPr>
      <w:r w:rsidRPr="000C5F2D">
        <w:rPr>
          <w:sz w:val="24"/>
          <w:szCs w:val="24"/>
        </w:rPr>
        <w:t xml:space="preserve">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 </w:t>
      </w:r>
    </w:p>
    <w:p w:rsidR="00662C8E" w:rsidRPr="000C5F2D" w:rsidRDefault="00662C8E" w:rsidP="00662C8E">
      <w:pPr>
        <w:widowControl/>
        <w:tabs>
          <w:tab w:val="left" w:pos="993"/>
        </w:tabs>
        <w:autoSpaceDE w:val="0"/>
        <w:autoSpaceDN w:val="0"/>
        <w:adjustRightInd w:val="0"/>
        <w:ind w:firstLine="709"/>
        <w:jc w:val="both"/>
        <w:rPr>
          <w:rFonts w:ascii="Times New Roman" w:eastAsiaTheme="minorHAnsi" w:hAnsi="Times New Roman" w:cs="Times New Roman"/>
          <w:color w:val="auto"/>
          <w:lang w:eastAsia="en-US" w:bidi="ar-SA"/>
        </w:rPr>
      </w:pPr>
      <w:r w:rsidRPr="000C5F2D">
        <w:rPr>
          <w:rFonts w:ascii="Times New Roman" w:eastAsiaTheme="minorHAnsi" w:hAnsi="Times New Roman" w:cs="Times New Roman"/>
          <w:color w:val="auto"/>
          <w:lang w:eastAsia="en-US" w:bidi="ar-SA"/>
        </w:rPr>
        <w:t>3) Схема расположения земельного участка.</w:t>
      </w:r>
    </w:p>
    <w:p w:rsidR="00662C8E" w:rsidRPr="000C5F2D" w:rsidRDefault="00662C8E" w:rsidP="00662C8E">
      <w:pPr>
        <w:widowControl/>
        <w:tabs>
          <w:tab w:val="left" w:pos="993"/>
        </w:tabs>
        <w:autoSpaceDE w:val="0"/>
        <w:autoSpaceDN w:val="0"/>
        <w:adjustRightInd w:val="0"/>
        <w:ind w:firstLine="709"/>
        <w:jc w:val="both"/>
        <w:rPr>
          <w:rFonts w:ascii="Times New Roman" w:eastAsiaTheme="minorHAnsi" w:hAnsi="Times New Roman" w:cs="Times New Roman"/>
          <w:color w:val="auto"/>
          <w:lang w:eastAsia="en-US" w:bidi="ar-SA"/>
        </w:rPr>
      </w:pPr>
      <w:r w:rsidRPr="000C5F2D">
        <w:rPr>
          <w:rFonts w:ascii="Times New Roman" w:eastAsiaTheme="minorHAnsi" w:hAnsi="Times New Roman" w:cs="Times New Roman"/>
          <w:color w:val="auto"/>
          <w:lang w:eastAsia="en-US" w:bidi="ar-SA"/>
        </w:rPr>
        <w:t>4) Согласие землепользователей, землевладельцев, арендаторов на образование земельных участков.</w:t>
      </w:r>
    </w:p>
    <w:p w:rsidR="00662C8E" w:rsidRPr="000C5F2D" w:rsidRDefault="00662C8E" w:rsidP="00662C8E">
      <w:pPr>
        <w:widowControl/>
        <w:tabs>
          <w:tab w:val="left" w:pos="993"/>
        </w:tabs>
        <w:autoSpaceDE w:val="0"/>
        <w:autoSpaceDN w:val="0"/>
        <w:adjustRightInd w:val="0"/>
        <w:ind w:firstLine="709"/>
        <w:jc w:val="both"/>
        <w:rPr>
          <w:rFonts w:ascii="Times New Roman" w:eastAsiaTheme="minorHAnsi" w:hAnsi="Times New Roman" w:cs="Times New Roman"/>
          <w:color w:val="auto"/>
          <w:lang w:eastAsia="en-US" w:bidi="ar-SA"/>
        </w:rPr>
      </w:pPr>
      <w:r w:rsidRPr="000C5F2D">
        <w:rPr>
          <w:rFonts w:ascii="Times New Roman" w:eastAsiaTheme="minorHAnsi" w:hAnsi="Times New Roman" w:cs="Times New Roman"/>
          <w:color w:val="auto"/>
          <w:lang w:eastAsia="en-US" w:bidi="ar-SA"/>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662C8E" w:rsidRPr="000C5F2D" w:rsidRDefault="00662C8E" w:rsidP="008A61C4">
      <w:pPr>
        <w:pStyle w:val="ac"/>
        <w:widowControl/>
        <w:numPr>
          <w:ilvl w:val="0"/>
          <w:numId w:val="6"/>
        </w:numPr>
        <w:tabs>
          <w:tab w:val="left" w:pos="993"/>
        </w:tabs>
        <w:autoSpaceDE w:val="0"/>
        <w:autoSpaceDN w:val="0"/>
        <w:adjustRightInd w:val="0"/>
        <w:ind w:left="0" w:firstLine="709"/>
        <w:jc w:val="both"/>
        <w:rPr>
          <w:rFonts w:ascii="Times New Roman" w:eastAsiaTheme="minorHAnsi" w:hAnsi="Times New Roman" w:cs="Times New Roman"/>
          <w:color w:val="auto"/>
          <w:lang w:eastAsia="en-US" w:bidi="ar-SA"/>
        </w:rPr>
      </w:pPr>
      <w:r w:rsidRPr="000C5F2D">
        <w:rPr>
          <w:rFonts w:ascii="Times New Roman" w:eastAsiaTheme="minorHAnsi" w:hAnsi="Times New Roman" w:cs="Times New Roman"/>
          <w:color w:val="auto"/>
          <w:lang w:eastAsia="en-US" w:bidi="ar-SA"/>
        </w:rPr>
        <w:t>Согласие залогодержателей исходных земельных участков.</w:t>
      </w:r>
    </w:p>
    <w:p w:rsidR="00662C8E" w:rsidRPr="000C5F2D" w:rsidRDefault="00662C8E" w:rsidP="00662C8E">
      <w:pPr>
        <w:widowControl/>
        <w:tabs>
          <w:tab w:val="left" w:pos="993"/>
        </w:tabs>
        <w:autoSpaceDE w:val="0"/>
        <w:autoSpaceDN w:val="0"/>
        <w:adjustRightInd w:val="0"/>
        <w:ind w:firstLine="709"/>
        <w:jc w:val="both"/>
        <w:rPr>
          <w:rFonts w:ascii="Times New Roman" w:eastAsiaTheme="minorHAnsi" w:hAnsi="Times New Roman" w:cs="Times New Roman"/>
          <w:color w:val="auto"/>
          <w:lang w:eastAsia="en-US" w:bidi="ar-SA"/>
        </w:rPr>
      </w:pPr>
      <w:r w:rsidRPr="000C5F2D">
        <w:rPr>
          <w:rFonts w:ascii="Times New Roman" w:eastAsiaTheme="minorHAnsi" w:hAnsi="Times New Roman" w:cs="Times New Roman"/>
          <w:color w:val="auto"/>
          <w:lang w:eastAsia="en-US" w:bidi="ar-SA"/>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662C8E" w:rsidRPr="000C5F2D" w:rsidRDefault="00662C8E" w:rsidP="008A61C4">
      <w:pPr>
        <w:pStyle w:val="ac"/>
        <w:widowControl/>
        <w:numPr>
          <w:ilvl w:val="0"/>
          <w:numId w:val="6"/>
        </w:numPr>
        <w:tabs>
          <w:tab w:val="left" w:pos="993"/>
        </w:tabs>
        <w:autoSpaceDE w:val="0"/>
        <w:autoSpaceDN w:val="0"/>
        <w:adjustRightInd w:val="0"/>
        <w:ind w:left="0" w:firstLine="709"/>
        <w:jc w:val="both"/>
        <w:rPr>
          <w:rFonts w:ascii="Times New Roman" w:eastAsia="Times New Roman" w:hAnsi="Times New Roman" w:cs="Times New Roman"/>
          <w:color w:val="auto"/>
        </w:rPr>
      </w:pPr>
      <w:r w:rsidRPr="000C5F2D">
        <w:rPr>
          <w:rFonts w:ascii="Times New Roman" w:eastAsiaTheme="minorHAnsi" w:hAnsi="Times New Roman" w:cs="Times New Roman"/>
          <w:color w:val="auto"/>
          <w:lang w:eastAsia="en-US" w:bidi="ar-SA"/>
        </w:rPr>
        <w:t>Правоустанавливающие документы на земельный участок, за исключением случаев, если право на земельный участок зарегистрировано в Едином государственном реестре недвижимости.</w:t>
      </w:r>
    </w:p>
    <w:p w:rsidR="00B957BD" w:rsidRPr="000C5F2D" w:rsidRDefault="00B957BD" w:rsidP="008A61C4">
      <w:pPr>
        <w:pStyle w:val="1"/>
        <w:numPr>
          <w:ilvl w:val="1"/>
          <w:numId w:val="18"/>
        </w:numPr>
        <w:tabs>
          <w:tab w:val="left" w:pos="1134"/>
        </w:tabs>
        <w:ind w:left="0" w:firstLine="709"/>
        <w:jc w:val="both"/>
        <w:rPr>
          <w:sz w:val="24"/>
          <w:szCs w:val="24"/>
        </w:rPr>
      </w:pPr>
      <w:r w:rsidRPr="000C5F2D">
        <w:rPr>
          <w:sz w:val="24"/>
          <w:szCs w:val="24"/>
        </w:rPr>
        <w:t xml:space="preserve">Электронные документы могут быть предоставлены в следующих форматах: xml, doc, docx, odt, xls, xlsx, ods, pdf, jpg, jpeg, zip, rar, sig, png, bmp, tiff. </w:t>
      </w:r>
    </w:p>
    <w:p w:rsidR="00B957BD" w:rsidRPr="000C5F2D" w:rsidRDefault="00B957BD" w:rsidP="00B957BD">
      <w:pPr>
        <w:pStyle w:val="1"/>
        <w:ind w:firstLine="709"/>
        <w:jc w:val="both"/>
        <w:rPr>
          <w:sz w:val="24"/>
          <w:szCs w:val="24"/>
        </w:rPr>
      </w:pPr>
      <w:r w:rsidRPr="000C5F2D">
        <w:rPr>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 </w:t>
      </w:r>
    </w:p>
    <w:p w:rsidR="00B957BD" w:rsidRPr="000C5F2D" w:rsidRDefault="00B957BD" w:rsidP="00B957BD">
      <w:pPr>
        <w:pStyle w:val="1"/>
        <w:ind w:firstLine="709"/>
        <w:jc w:val="both"/>
        <w:rPr>
          <w:sz w:val="24"/>
          <w:szCs w:val="24"/>
        </w:rPr>
      </w:pPr>
      <w:r w:rsidRPr="000C5F2D">
        <w:rPr>
          <w:sz w:val="24"/>
          <w:szCs w:val="24"/>
        </w:rPr>
        <w:t xml:space="preserve">- «черно-белый» (при отсутствии в документе графических изображений и (или) цветного текста); </w:t>
      </w:r>
    </w:p>
    <w:p w:rsidR="00B957BD" w:rsidRPr="000C5F2D" w:rsidRDefault="00B957BD" w:rsidP="00B957BD">
      <w:pPr>
        <w:pStyle w:val="1"/>
        <w:ind w:firstLine="709"/>
        <w:jc w:val="both"/>
        <w:rPr>
          <w:sz w:val="24"/>
          <w:szCs w:val="24"/>
        </w:rPr>
      </w:pPr>
      <w:r w:rsidRPr="000C5F2D">
        <w:rPr>
          <w:sz w:val="24"/>
          <w:szCs w:val="24"/>
        </w:rPr>
        <w:t xml:space="preserve">- «оттенки серого» (при наличии в документе графических изображений, отличных от цветного графического изображения); </w:t>
      </w:r>
    </w:p>
    <w:p w:rsidR="00B957BD" w:rsidRPr="000C5F2D" w:rsidRDefault="00B957BD" w:rsidP="00B957BD">
      <w:pPr>
        <w:pStyle w:val="1"/>
        <w:ind w:firstLine="709"/>
        <w:jc w:val="both"/>
        <w:rPr>
          <w:sz w:val="24"/>
          <w:szCs w:val="24"/>
        </w:rPr>
      </w:pPr>
      <w:r w:rsidRPr="000C5F2D">
        <w:rPr>
          <w:sz w:val="24"/>
          <w:szCs w:val="24"/>
        </w:rPr>
        <w:t xml:space="preserve">- «цветной» или «режим полной цветопередачи» (при наличии в документе цветных графических изображений либо цветного текста); </w:t>
      </w:r>
    </w:p>
    <w:p w:rsidR="00B957BD" w:rsidRPr="000C5F2D" w:rsidRDefault="00B957BD" w:rsidP="00B957BD">
      <w:pPr>
        <w:pStyle w:val="1"/>
        <w:ind w:firstLine="709"/>
        <w:jc w:val="both"/>
        <w:rPr>
          <w:sz w:val="24"/>
          <w:szCs w:val="24"/>
        </w:rPr>
      </w:pPr>
      <w:r w:rsidRPr="000C5F2D">
        <w:rPr>
          <w:sz w:val="24"/>
          <w:szCs w:val="24"/>
        </w:rPr>
        <w:t xml:space="preserve">- сохранением всех аутентичных признаков подлинности, а именно: графической подписи лица, печати, углового штампа бланка; </w:t>
      </w:r>
    </w:p>
    <w:p w:rsidR="00B957BD" w:rsidRPr="000C5F2D" w:rsidRDefault="00B957BD" w:rsidP="00B957BD">
      <w:pPr>
        <w:pStyle w:val="1"/>
        <w:ind w:firstLine="709"/>
        <w:jc w:val="both"/>
        <w:rPr>
          <w:sz w:val="24"/>
          <w:szCs w:val="24"/>
        </w:rPr>
      </w:pPr>
      <w:r w:rsidRPr="000C5F2D">
        <w:rPr>
          <w:sz w:val="24"/>
          <w:szCs w:val="24"/>
        </w:rPr>
        <w:t xml:space="preserve">- количество файлов должно соответствовать количеству документов, каждый из которых содержит текстовую и (или) графическую информацию. </w:t>
      </w:r>
    </w:p>
    <w:p w:rsidR="00B957BD" w:rsidRPr="000C5F2D" w:rsidRDefault="00B957BD" w:rsidP="00B957BD">
      <w:pPr>
        <w:pStyle w:val="1"/>
        <w:ind w:firstLine="709"/>
        <w:jc w:val="both"/>
        <w:rPr>
          <w:sz w:val="24"/>
          <w:szCs w:val="24"/>
        </w:rPr>
      </w:pPr>
      <w:r w:rsidRPr="000C5F2D">
        <w:rPr>
          <w:sz w:val="24"/>
          <w:szCs w:val="24"/>
        </w:rPr>
        <w:t xml:space="preserve">Электронные документы должны обеспечивать: </w:t>
      </w:r>
    </w:p>
    <w:p w:rsidR="00B957BD" w:rsidRPr="000C5F2D" w:rsidRDefault="00B957BD" w:rsidP="00B957BD">
      <w:pPr>
        <w:pStyle w:val="1"/>
        <w:ind w:firstLine="709"/>
        <w:jc w:val="both"/>
        <w:rPr>
          <w:sz w:val="24"/>
          <w:szCs w:val="24"/>
        </w:rPr>
      </w:pPr>
      <w:r w:rsidRPr="000C5F2D">
        <w:rPr>
          <w:sz w:val="24"/>
          <w:szCs w:val="24"/>
        </w:rPr>
        <w:t xml:space="preserve">- возможность идентифицировать документ и количество листов в документе; </w:t>
      </w:r>
    </w:p>
    <w:p w:rsidR="00B957BD" w:rsidRPr="000C5F2D" w:rsidRDefault="00B957BD" w:rsidP="00B957BD">
      <w:pPr>
        <w:pStyle w:val="1"/>
        <w:ind w:firstLine="709"/>
        <w:jc w:val="both"/>
        <w:rPr>
          <w:sz w:val="24"/>
          <w:szCs w:val="24"/>
        </w:rPr>
      </w:pPr>
      <w:r w:rsidRPr="000C5F2D">
        <w:rPr>
          <w:sz w:val="24"/>
          <w:szCs w:val="24"/>
        </w:rP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B957BD" w:rsidRPr="000C5F2D" w:rsidRDefault="00B957BD" w:rsidP="00B957BD">
      <w:pPr>
        <w:pStyle w:val="1"/>
        <w:ind w:firstLine="709"/>
        <w:jc w:val="both"/>
        <w:rPr>
          <w:sz w:val="24"/>
          <w:szCs w:val="24"/>
        </w:rPr>
      </w:pPr>
      <w:r w:rsidRPr="000C5F2D">
        <w:rPr>
          <w:sz w:val="24"/>
          <w:szCs w:val="24"/>
        </w:rPr>
        <w:t>Документы, подлежащие представлению в форматах xls, xlsx или ods, формируются в виде отдельного электронного документа.</w:t>
      </w:r>
    </w:p>
    <w:p w:rsidR="00B957BD" w:rsidRPr="000C5F2D" w:rsidRDefault="00B957BD" w:rsidP="00B957BD">
      <w:pPr>
        <w:pStyle w:val="1"/>
        <w:ind w:firstLine="709"/>
        <w:jc w:val="both"/>
        <w:rPr>
          <w:sz w:val="24"/>
          <w:szCs w:val="24"/>
        </w:rPr>
      </w:pPr>
      <w:r w:rsidRPr="000C5F2D">
        <w:rPr>
          <w:sz w:val="24"/>
          <w:szCs w:val="24"/>
        </w:rPr>
        <w:t>9.3. Заявления и прилагаемые документы, указанные в пункте 9.1.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 РПГУ.</w:t>
      </w:r>
    </w:p>
    <w:p w:rsidR="00206AE5" w:rsidRPr="000C5F2D" w:rsidRDefault="00B957BD" w:rsidP="001D64BF">
      <w:pPr>
        <w:pStyle w:val="1"/>
        <w:ind w:firstLine="709"/>
        <w:jc w:val="both"/>
        <w:rPr>
          <w:sz w:val="24"/>
          <w:szCs w:val="24"/>
        </w:rPr>
      </w:pPr>
      <w:r w:rsidRPr="000C5F2D">
        <w:rPr>
          <w:sz w:val="24"/>
          <w:szCs w:val="24"/>
        </w:rPr>
        <w:lastRenderedPageBreak/>
        <w:t>Формы документов для заполнения могут быть получены заявителем при личном обращении в Уполномоченный орган, в элект</w:t>
      </w:r>
      <w:r w:rsidR="00736F51" w:rsidRPr="000C5F2D">
        <w:rPr>
          <w:sz w:val="24"/>
          <w:szCs w:val="24"/>
        </w:rPr>
        <w:t>ронной форме на официальном веб</w:t>
      </w:r>
      <w:r w:rsidRPr="000C5F2D">
        <w:rPr>
          <w:sz w:val="24"/>
          <w:szCs w:val="24"/>
        </w:rPr>
        <w:t>сайте Уполномоченного органа, ЕПГУ, РПГУ.</w:t>
      </w:r>
    </w:p>
    <w:p w:rsidR="001D64BF" w:rsidRPr="000C5F2D" w:rsidRDefault="001D64BF" w:rsidP="001D64BF">
      <w:pPr>
        <w:pStyle w:val="1"/>
        <w:ind w:firstLine="709"/>
        <w:jc w:val="both"/>
        <w:rPr>
          <w:sz w:val="24"/>
          <w:szCs w:val="24"/>
        </w:rPr>
      </w:pPr>
    </w:p>
    <w:p w:rsidR="00D24B84" w:rsidRPr="000C5F2D" w:rsidRDefault="00D24B84" w:rsidP="001D64BF">
      <w:pPr>
        <w:pStyle w:val="1"/>
        <w:ind w:firstLine="709"/>
        <w:jc w:val="both"/>
        <w:rPr>
          <w:sz w:val="24"/>
          <w:szCs w:val="24"/>
        </w:rPr>
      </w:pPr>
    </w:p>
    <w:p w:rsidR="001106DE" w:rsidRPr="000C5F2D" w:rsidRDefault="001106DE" w:rsidP="008A61C4">
      <w:pPr>
        <w:pStyle w:val="ac"/>
        <w:numPr>
          <w:ilvl w:val="0"/>
          <w:numId w:val="18"/>
        </w:numPr>
        <w:suppressLineNumbers/>
        <w:autoSpaceDE w:val="0"/>
        <w:autoSpaceDN w:val="0"/>
        <w:adjustRightInd w:val="0"/>
        <w:jc w:val="center"/>
        <w:rPr>
          <w:rFonts w:ascii="Times New Roman" w:hAnsi="Times New Roman" w:cs="Times New Roman"/>
          <w:b/>
          <w:color w:val="auto"/>
        </w:rPr>
      </w:pPr>
      <w:bookmarkStart w:id="37" w:name="bookmark347"/>
      <w:bookmarkStart w:id="38" w:name="bookmark348"/>
      <w:bookmarkEnd w:id="37"/>
      <w:bookmarkEnd w:id="38"/>
      <w:r w:rsidRPr="000C5F2D">
        <w:rPr>
          <w:rFonts w:ascii="Times New Roman" w:hAnsi="Times New Roman" w:cs="Times New Roman"/>
          <w:b/>
          <w:color w:val="auto"/>
        </w:rPr>
        <w:t>Исчерпывающий перечень документов, необходимых в соответствии с нормативными</w:t>
      </w:r>
      <w:r w:rsidRPr="000C5F2D">
        <w:rPr>
          <w:rFonts w:ascii="Times New Roman" w:hAnsi="Times New Roman" w:cs="Times New Roman"/>
          <w:color w:val="auto"/>
        </w:rPr>
        <w:t xml:space="preserve"> </w:t>
      </w:r>
      <w:r w:rsidRPr="000C5F2D">
        <w:rPr>
          <w:rFonts w:ascii="Times New Roman" w:hAnsi="Times New Roman" w:cs="Times New Roman"/>
          <w:b/>
          <w:color w:val="auto"/>
        </w:rPr>
        <w:t>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в том числе в электронной форме</w:t>
      </w:r>
    </w:p>
    <w:p w:rsidR="00736F51" w:rsidRPr="000C5F2D" w:rsidRDefault="00226F47" w:rsidP="008A61C4">
      <w:pPr>
        <w:pStyle w:val="24"/>
        <w:numPr>
          <w:ilvl w:val="1"/>
          <w:numId w:val="18"/>
        </w:numPr>
        <w:tabs>
          <w:tab w:val="left" w:pos="1276"/>
        </w:tabs>
        <w:spacing w:after="0"/>
        <w:ind w:left="0" w:firstLine="709"/>
        <w:jc w:val="both"/>
        <w:rPr>
          <w:sz w:val="24"/>
          <w:szCs w:val="24"/>
        </w:rPr>
      </w:pPr>
      <w:r w:rsidRPr="000C5F2D">
        <w:rPr>
          <w:sz w:val="24"/>
          <w:szCs w:val="24"/>
        </w:rPr>
        <w:t>Для предоставления муниципальной услуги, Уполномоченным органом запрашиваются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 следующие документы и сведения:</w:t>
      </w:r>
    </w:p>
    <w:p w:rsidR="00F210FC" w:rsidRPr="000C5F2D" w:rsidRDefault="00736F51" w:rsidP="008A61C4">
      <w:pPr>
        <w:pStyle w:val="24"/>
        <w:numPr>
          <w:ilvl w:val="0"/>
          <w:numId w:val="9"/>
        </w:numPr>
        <w:tabs>
          <w:tab w:val="left" w:pos="993"/>
        </w:tabs>
        <w:spacing w:after="0"/>
        <w:ind w:left="0" w:firstLine="709"/>
        <w:jc w:val="both"/>
        <w:rPr>
          <w:sz w:val="24"/>
          <w:szCs w:val="24"/>
        </w:rPr>
      </w:pPr>
      <w:r w:rsidRPr="000C5F2D">
        <w:rPr>
          <w:sz w:val="24"/>
          <w:szCs w:val="24"/>
        </w:rPr>
        <w:t>Выписка из Единого государственного реестра юридических лиц, в случае подачи заявления юридическим</w:t>
      </w:r>
      <w:r w:rsidR="00226F47" w:rsidRPr="000C5F2D">
        <w:rPr>
          <w:sz w:val="24"/>
          <w:szCs w:val="24"/>
        </w:rPr>
        <w:t xml:space="preserve"> </w:t>
      </w:r>
      <w:r w:rsidRPr="000C5F2D">
        <w:rPr>
          <w:sz w:val="24"/>
          <w:szCs w:val="24"/>
        </w:rPr>
        <w:t>лицом;</w:t>
      </w:r>
    </w:p>
    <w:p w:rsidR="00F210FC" w:rsidRPr="000C5F2D" w:rsidRDefault="00F210FC" w:rsidP="008A61C4">
      <w:pPr>
        <w:pStyle w:val="24"/>
        <w:numPr>
          <w:ilvl w:val="0"/>
          <w:numId w:val="9"/>
        </w:numPr>
        <w:tabs>
          <w:tab w:val="left" w:pos="993"/>
        </w:tabs>
        <w:spacing w:after="0"/>
        <w:ind w:left="0" w:firstLine="709"/>
        <w:jc w:val="both"/>
        <w:rPr>
          <w:sz w:val="24"/>
          <w:szCs w:val="24"/>
        </w:rPr>
      </w:pPr>
      <w:bookmarkStart w:id="39" w:name="bookmark349"/>
      <w:bookmarkEnd w:id="39"/>
      <w:r w:rsidRPr="000C5F2D">
        <w:rPr>
          <w:sz w:val="24"/>
          <w:szCs w:val="24"/>
        </w:rPr>
        <w:t>Выписка из Единого государственного реестра индивидуальных предпринимателей, в случае подачи заявления индивидуальным предпринимателем;</w:t>
      </w:r>
    </w:p>
    <w:p w:rsidR="00F210FC" w:rsidRPr="000C5F2D" w:rsidRDefault="00F210FC" w:rsidP="008A61C4">
      <w:pPr>
        <w:pStyle w:val="24"/>
        <w:numPr>
          <w:ilvl w:val="0"/>
          <w:numId w:val="9"/>
        </w:numPr>
        <w:tabs>
          <w:tab w:val="left" w:pos="993"/>
        </w:tabs>
        <w:spacing w:after="0"/>
        <w:ind w:left="0" w:firstLine="709"/>
        <w:jc w:val="both"/>
        <w:rPr>
          <w:sz w:val="24"/>
          <w:szCs w:val="24"/>
        </w:rPr>
      </w:pPr>
      <w:bookmarkStart w:id="40" w:name="bookmark350"/>
      <w:bookmarkEnd w:id="40"/>
      <w:r w:rsidRPr="000C5F2D">
        <w:rPr>
          <w:sz w:val="24"/>
          <w:szCs w:val="24"/>
        </w:rPr>
        <w:t>Выписка из Единого государственного реестра недвижимости в отношении земельных участков.</w:t>
      </w:r>
    </w:p>
    <w:p w:rsidR="00E561D6" w:rsidRPr="000C5F2D" w:rsidRDefault="00E561D6" w:rsidP="00E561D6">
      <w:pPr>
        <w:pStyle w:val="ac"/>
        <w:widowControl/>
        <w:numPr>
          <w:ilvl w:val="0"/>
          <w:numId w:val="9"/>
        </w:numPr>
        <w:tabs>
          <w:tab w:val="left" w:pos="993"/>
        </w:tabs>
        <w:autoSpaceDE w:val="0"/>
        <w:autoSpaceDN w:val="0"/>
        <w:adjustRightInd w:val="0"/>
        <w:ind w:left="0" w:firstLine="709"/>
        <w:jc w:val="both"/>
        <w:rPr>
          <w:rFonts w:ascii="Times New Roman" w:eastAsia="Times New Roman" w:hAnsi="Times New Roman" w:cs="Times New Roman"/>
          <w:color w:val="auto"/>
          <w:lang w:eastAsia="en-US" w:bidi="ar-SA"/>
        </w:rPr>
      </w:pPr>
      <w:bookmarkStart w:id="41" w:name="bookmark351"/>
      <w:bookmarkStart w:id="42" w:name="bookmark352"/>
      <w:bookmarkEnd w:id="41"/>
      <w:bookmarkEnd w:id="42"/>
      <w:r w:rsidRPr="000C5F2D">
        <w:rPr>
          <w:rFonts w:ascii="Times New Roman" w:eastAsia="Times New Roman" w:hAnsi="Times New Roman" w:cs="Times New Roman"/>
          <w:color w:val="auto"/>
          <w:lang w:eastAsia="en-US" w:bidi="ar-SA"/>
        </w:rPr>
        <w:t>Согласование схемы расположения земельного участка, находящегося в государственной собственности Республики Крым, с исполнительными органами государственной власти Республики Крым в сфере градостроительства и архитектуры, лесных и охотничьих отношений, экологии и природопользования, органами местного самоуправления соответствующих муниципальных районов, городских округов, городских поселений;</w:t>
      </w:r>
    </w:p>
    <w:p w:rsidR="00E561D6" w:rsidRPr="000C5F2D" w:rsidRDefault="00E561D6" w:rsidP="00E561D6">
      <w:pPr>
        <w:pStyle w:val="ac"/>
        <w:widowControl/>
        <w:numPr>
          <w:ilvl w:val="0"/>
          <w:numId w:val="9"/>
        </w:numPr>
        <w:tabs>
          <w:tab w:val="left" w:pos="993"/>
        </w:tabs>
        <w:autoSpaceDE w:val="0"/>
        <w:autoSpaceDN w:val="0"/>
        <w:adjustRightInd w:val="0"/>
        <w:ind w:left="0" w:firstLine="709"/>
        <w:jc w:val="both"/>
        <w:rPr>
          <w:rFonts w:ascii="Times New Roman" w:eastAsia="Times New Roman" w:hAnsi="Times New Roman" w:cs="Times New Roman"/>
          <w:color w:val="auto"/>
          <w:lang w:eastAsia="en-US" w:bidi="ar-SA"/>
        </w:rPr>
      </w:pPr>
      <w:r w:rsidRPr="000C5F2D">
        <w:rPr>
          <w:rFonts w:ascii="Times New Roman" w:eastAsia="Times New Roman" w:hAnsi="Times New Roman" w:cs="Times New Roman"/>
          <w:color w:val="auto"/>
          <w:lang w:eastAsia="en-US" w:bidi="ar-SA"/>
        </w:rPr>
        <w:t>Согласование или отказ в согласовании схемы расположения земельного участка от органа исполнительной власти Республики Крым, уполномоченного в сфере охраны культурного наследия;</w:t>
      </w:r>
    </w:p>
    <w:p w:rsidR="00837D8A" w:rsidRPr="000C5F2D" w:rsidRDefault="00E561D6" w:rsidP="00837D8A">
      <w:pPr>
        <w:pStyle w:val="ac"/>
        <w:numPr>
          <w:ilvl w:val="0"/>
          <w:numId w:val="9"/>
        </w:numPr>
        <w:suppressLineNumbers/>
        <w:tabs>
          <w:tab w:val="left" w:pos="993"/>
        </w:tabs>
        <w:autoSpaceDE w:val="0"/>
        <w:autoSpaceDN w:val="0"/>
        <w:adjustRightInd w:val="0"/>
        <w:ind w:left="0" w:firstLine="709"/>
        <w:jc w:val="both"/>
        <w:rPr>
          <w:rFonts w:ascii="Times New Roman" w:eastAsia="Times New Roman" w:hAnsi="Times New Roman" w:cs="Times New Roman"/>
          <w:color w:val="auto"/>
          <w:lang w:eastAsia="en-US" w:bidi="ar-SA"/>
        </w:rPr>
      </w:pPr>
      <w:r w:rsidRPr="000C5F2D">
        <w:rPr>
          <w:rFonts w:ascii="Times New Roman" w:eastAsia="Times New Roman" w:hAnsi="Times New Roman" w:cs="Times New Roman"/>
          <w:color w:val="auto"/>
          <w:lang w:eastAsia="en-US" w:bidi="ar-SA"/>
        </w:rPr>
        <w:t xml:space="preserve">Согласование или отказ в согласовании схемы расположения земельного участка от органа исполнительной власти Республики Крым, уполномоченного в сфере водного хозяйства и мелиорации. </w:t>
      </w:r>
    </w:p>
    <w:p w:rsidR="00511048" w:rsidRPr="000C5F2D" w:rsidRDefault="00511048" w:rsidP="00AE4B0B">
      <w:pPr>
        <w:pStyle w:val="ac"/>
        <w:numPr>
          <w:ilvl w:val="1"/>
          <w:numId w:val="22"/>
        </w:numPr>
        <w:suppressLineNumbers/>
        <w:tabs>
          <w:tab w:val="left" w:pos="1276"/>
        </w:tabs>
        <w:autoSpaceDE w:val="0"/>
        <w:autoSpaceDN w:val="0"/>
        <w:adjustRightInd w:val="0"/>
        <w:ind w:left="0" w:firstLine="709"/>
        <w:rPr>
          <w:rFonts w:ascii="Times New Roman" w:hAnsi="Times New Roman" w:cs="Times New Roman"/>
          <w:color w:val="auto"/>
        </w:rPr>
      </w:pPr>
      <w:r w:rsidRPr="000C5F2D">
        <w:rPr>
          <w:rFonts w:ascii="Times New Roman" w:hAnsi="Times New Roman" w:cs="Times New Roman"/>
          <w:color w:val="auto"/>
        </w:rPr>
        <w:t>Заявитель вправе, по собственной ини</w:t>
      </w:r>
      <w:r w:rsidR="00AE4B0B" w:rsidRPr="000C5F2D">
        <w:rPr>
          <w:rFonts w:ascii="Times New Roman" w:hAnsi="Times New Roman" w:cs="Times New Roman"/>
          <w:color w:val="auto"/>
        </w:rPr>
        <w:t xml:space="preserve">циативе предоставить документы, </w:t>
      </w:r>
      <w:r w:rsidRPr="000C5F2D">
        <w:rPr>
          <w:rFonts w:ascii="Times New Roman" w:hAnsi="Times New Roman" w:cs="Times New Roman"/>
          <w:color w:val="auto"/>
        </w:rPr>
        <w:t xml:space="preserve">предусмотренные пунктом 10.1 Административного регламента. </w:t>
      </w:r>
    </w:p>
    <w:p w:rsidR="00511048" w:rsidRPr="000C5F2D" w:rsidRDefault="00511048" w:rsidP="00511048">
      <w:pPr>
        <w:suppressLineNumbers/>
        <w:tabs>
          <w:tab w:val="left" w:pos="1276"/>
        </w:tabs>
        <w:autoSpaceDE w:val="0"/>
        <w:autoSpaceDN w:val="0"/>
        <w:adjustRightInd w:val="0"/>
        <w:ind w:firstLine="709"/>
        <w:jc w:val="both"/>
        <w:rPr>
          <w:rFonts w:ascii="Times New Roman" w:hAnsi="Times New Roman" w:cs="Times New Roman"/>
          <w:color w:val="auto"/>
        </w:rPr>
      </w:pPr>
      <w:r w:rsidRPr="000C5F2D">
        <w:rPr>
          <w:rFonts w:ascii="Times New Roman" w:hAnsi="Times New Roman" w:cs="Times New Roman"/>
          <w:color w:val="auto"/>
        </w:rPr>
        <w:t>Непредставление вышеуказанных документов не является причиной для отказа в предоставлении муниципальной услуги.</w:t>
      </w:r>
    </w:p>
    <w:p w:rsidR="00511048" w:rsidRPr="000C5F2D" w:rsidRDefault="00511048" w:rsidP="00226F47">
      <w:pPr>
        <w:pStyle w:val="24"/>
        <w:spacing w:after="0"/>
        <w:ind w:left="0" w:firstLine="709"/>
        <w:jc w:val="both"/>
        <w:rPr>
          <w:sz w:val="24"/>
          <w:szCs w:val="24"/>
        </w:rPr>
      </w:pPr>
    </w:p>
    <w:p w:rsidR="00F01A89" w:rsidRPr="000C5F2D" w:rsidRDefault="00F01A89" w:rsidP="00E561D6">
      <w:pPr>
        <w:pStyle w:val="24"/>
        <w:numPr>
          <w:ilvl w:val="0"/>
          <w:numId w:val="18"/>
        </w:numPr>
        <w:spacing w:after="0"/>
        <w:jc w:val="center"/>
        <w:rPr>
          <w:sz w:val="24"/>
          <w:szCs w:val="24"/>
        </w:rPr>
      </w:pPr>
      <w:r w:rsidRPr="000C5F2D">
        <w:rPr>
          <w:b/>
          <w:sz w:val="24"/>
          <w:szCs w:val="24"/>
        </w:rPr>
        <w:t>Указание на запрет требовать от заявителя</w:t>
      </w:r>
    </w:p>
    <w:p w:rsidR="00F01A89" w:rsidRPr="000C5F2D" w:rsidRDefault="00A7165B" w:rsidP="00F01A89">
      <w:pPr>
        <w:pStyle w:val="printj"/>
        <w:tabs>
          <w:tab w:val="left" w:pos="1134"/>
        </w:tabs>
        <w:spacing w:before="0" w:after="0"/>
        <w:ind w:firstLine="709"/>
      </w:pPr>
      <w:r w:rsidRPr="000C5F2D">
        <w:t xml:space="preserve">11.1. </w:t>
      </w:r>
      <w:r w:rsidR="00F01A89" w:rsidRPr="000C5F2D">
        <w:t>Орган, предоставляющий муниципальную услугу не вправе:</w:t>
      </w:r>
    </w:p>
    <w:p w:rsidR="00F01A89" w:rsidRPr="000C5F2D" w:rsidRDefault="00F01A89" w:rsidP="00F01A89">
      <w:pPr>
        <w:pStyle w:val="ac"/>
        <w:tabs>
          <w:tab w:val="left" w:pos="1134"/>
        </w:tabs>
        <w:autoSpaceDE w:val="0"/>
        <w:autoSpaceDN w:val="0"/>
        <w:adjustRightInd w:val="0"/>
        <w:ind w:left="0" w:firstLine="709"/>
        <w:jc w:val="both"/>
        <w:rPr>
          <w:rFonts w:ascii="Times New Roman" w:eastAsia="Times New Roman" w:hAnsi="Times New Roman" w:cs="Times New Roman"/>
          <w:color w:val="auto"/>
        </w:rPr>
      </w:pPr>
      <w:r w:rsidRPr="000C5F2D">
        <w:rPr>
          <w:rFonts w:ascii="Times New Roman" w:eastAsia="Times New Roman" w:hAnsi="Times New Roman" w:cs="Times New Roman"/>
          <w:color w:val="auto"/>
        </w:rPr>
        <w:t>-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Уполномоченного органа, предоставляющего муниципальную услугу, организаций, участвующих в предоставлении муниципальной услуги;</w:t>
      </w:r>
    </w:p>
    <w:p w:rsidR="00F01A89" w:rsidRPr="000C5F2D" w:rsidRDefault="00F01A89" w:rsidP="00F01A89">
      <w:pPr>
        <w:pStyle w:val="ac"/>
        <w:tabs>
          <w:tab w:val="left" w:pos="1134"/>
        </w:tabs>
        <w:autoSpaceDE w:val="0"/>
        <w:autoSpaceDN w:val="0"/>
        <w:adjustRightInd w:val="0"/>
        <w:ind w:left="0" w:firstLine="709"/>
        <w:jc w:val="both"/>
        <w:rPr>
          <w:rFonts w:ascii="Times New Roman" w:eastAsia="Times New Roman" w:hAnsi="Times New Roman" w:cs="Times New Roman"/>
          <w:color w:val="auto"/>
        </w:rPr>
      </w:pPr>
      <w:r w:rsidRPr="000C5F2D">
        <w:rPr>
          <w:rFonts w:ascii="Times New Roman" w:eastAsia="Times New Roman" w:hAnsi="Times New Roman" w:cs="Times New Roman"/>
          <w:color w:val="auto"/>
        </w:rPr>
        <w:t xml:space="preserve">- отказывать в предоставлении муниципальной услуги в случае, если запрос и документы, необходимые для предоставления муниципальной услуги, поданы в </w:t>
      </w:r>
      <w:r w:rsidRPr="000C5F2D">
        <w:rPr>
          <w:rFonts w:ascii="Times New Roman" w:eastAsia="Times New Roman" w:hAnsi="Times New Roman" w:cs="Times New Roman"/>
          <w:color w:val="auto"/>
        </w:rPr>
        <w:lastRenderedPageBreak/>
        <w:t>соответствии с информацией о сроках и порядке предоставления муниципальной услуги, опубликованной на ЕПГУ, РПГУ, на официальном сайте Уполномоченного органа, предоставляющего муниципальную услугу, организаций, участвующих в предоставлении муниципальной услуги;</w:t>
      </w:r>
    </w:p>
    <w:p w:rsidR="00F01A89" w:rsidRPr="000C5F2D" w:rsidRDefault="00F01A89" w:rsidP="00F01A89">
      <w:pPr>
        <w:pStyle w:val="ac"/>
        <w:tabs>
          <w:tab w:val="left" w:pos="1134"/>
        </w:tabs>
        <w:autoSpaceDE w:val="0"/>
        <w:autoSpaceDN w:val="0"/>
        <w:adjustRightInd w:val="0"/>
        <w:ind w:left="0" w:firstLine="709"/>
        <w:jc w:val="both"/>
        <w:rPr>
          <w:rFonts w:ascii="Times New Roman" w:eastAsia="Times New Roman" w:hAnsi="Times New Roman" w:cs="Times New Roman"/>
          <w:color w:val="auto"/>
        </w:rPr>
      </w:pPr>
      <w:r w:rsidRPr="000C5F2D">
        <w:rPr>
          <w:rFonts w:ascii="Times New Roman" w:eastAsia="Times New Roman" w:hAnsi="Times New Roman" w:cs="Times New Roman"/>
          <w:color w:val="auto"/>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F01A89" w:rsidRPr="000C5F2D" w:rsidRDefault="00F01A89" w:rsidP="00736F51">
      <w:pPr>
        <w:pStyle w:val="ac"/>
        <w:tabs>
          <w:tab w:val="left" w:pos="851"/>
        </w:tabs>
        <w:autoSpaceDE w:val="0"/>
        <w:autoSpaceDN w:val="0"/>
        <w:adjustRightInd w:val="0"/>
        <w:ind w:left="0" w:firstLine="709"/>
        <w:jc w:val="both"/>
        <w:rPr>
          <w:rFonts w:ascii="Times New Roman" w:eastAsia="Times New Roman" w:hAnsi="Times New Roman" w:cs="Times New Roman"/>
          <w:color w:val="auto"/>
        </w:rPr>
      </w:pPr>
      <w:r w:rsidRPr="000C5F2D">
        <w:rPr>
          <w:rFonts w:ascii="Times New Roman" w:eastAsia="Times New Roman" w:hAnsi="Times New Roman" w:cs="Times New Roman"/>
          <w:color w:val="auto"/>
        </w:rPr>
        <w:t>-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F01A89" w:rsidRPr="000C5F2D" w:rsidRDefault="00F01A89" w:rsidP="00736F51">
      <w:pPr>
        <w:pStyle w:val="ac"/>
        <w:tabs>
          <w:tab w:val="left" w:pos="851"/>
        </w:tabs>
        <w:autoSpaceDE w:val="0"/>
        <w:autoSpaceDN w:val="0"/>
        <w:adjustRightInd w:val="0"/>
        <w:ind w:left="0" w:firstLine="709"/>
        <w:jc w:val="both"/>
        <w:rPr>
          <w:rFonts w:ascii="Times New Roman" w:eastAsia="Times New Roman" w:hAnsi="Times New Roman" w:cs="Times New Roman"/>
          <w:color w:val="auto"/>
        </w:rPr>
      </w:pPr>
      <w:r w:rsidRPr="000C5F2D">
        <w:rPr>
          <w:rFonts w:ascii="Times New Roman" w:eastAsia="Times New Roman" w:hAnsi="Times New Roman" w:cs="Times New Roman"/>
          <w:color w:val="auto"/>
        </w:rPr>
        <w:t>- требовать представления документов и информации, которые в соответствии с нормативными правовыми актами Российской Федерации и Республики Крым, муниципальными правовыми актами находятся в распоряжении Уполномоченного органа, предоставляющего муниципальную услугу, иных государственных органов, органов местного самоуправления и (или) подведомственных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rsidR="00F01A89" w:rsidRPr="000C5F2D" w:rsidRDefault="00F01A89" w:rsidP="00736F51">
      <w:pPr>
        <w:pStyle w:val="ac"/>
        <w:tabs>
          <w:tab w:val="left" w:pos="851"/>
        </w:tabs>
        <w:autoSpaceDE w:val="0"/>
        <w:autoSpaceDN w:val="0"/>
        <w:adjustRightInd w:val="0"/>
        <w:ind w:left="0" w:firstLine="709"/>
        <w:jc w:val="both"/>
        <w:rPr>
          <w:rFonts w:ascii="Times New Roman" w:eastAsia="Times New Roman" w:hAnsi="Times New Roman" w:cs="Times New Roman"/>
          <w:color w:val="auto"/>
        </w:rPr>
      </w:pPr>
      <w:r w:rsidRPr="000C5F2D">
        <w:rPr>
          <w:rFonts w:ascii="Times New Roman" w:eastAsia="Times New Roman" w:hAnsi="Times New Roman" w:cs="Times New Roman"/>
          <w:color w:val="auto"/>
        </w:rPr>
        <w:t>- требовать от заявителя предоставления документов, подтверждающих внесение заявителем платы за предоставление муниципальной услуги;</w:t>
      </w:r>
    </w:p>
    <w:p w:rsidR="00F01A89" w:rsidRPr="000C5F2D" w:rsidRDefault="00F01A89" w:rsidP="00736F51">
      <w:pPr>
        <w:pStyle w:val="ac"/>
        <w:tabs>
          <w:tab w:val="left" w:pos="851"/>
        </w:tabs>
        <w:autoSpaceDE w:val="0"/>
        <w:autoSpaceDN w:val="0"/>
        <w:adjustRightInd w:val="0"/>
        <w:ind w:left="0" w:firstLine="709"/>
        <w:jc w:val="both"/>
        <w:rPr>
          <w:rFonts w:ascii="Times New Roman" w:eastAsia="Times New Roman" w:hAnsi="Times New Roman" w:cs="Times New Roman"/>
          <w:color w:val="auto"/>
        </w:rPr>
      </w:pPr>
      <w:r w:rsidRPr="000C5F2D">
        <w:rPr>
          <w:rFonts w:ascii="Times New Roman" w:eastAsia="Times New Roman" w:hAnsi="Times New Roman" w:cs="Times New Roman"/>
          <w:color w:val="auto"/>
        </w:rPr>
        <w:t>-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F01A89" w:rsidRPr="000C5F2D" w:rsidRDefault="00F01A89" w:rsidP="00736F51">
      <w:pPr>
        <w:pStyle w:val="ac"/>
        <w:tabs>
          <w:tab w:val="left" w:pos="851"/>
        </w:tabs>
        <w:autoSpaceDE w:val="0"/>
        <w:autoSpaceDN w:val="0"/>
        <w:adjustRightInd w:val="0"/>
        <w:ind w:left="0" w:firstLine="709"/>
        <w:jc w:val="both"/>
        <w:rPr>
          <w:rFonts w:ascii="Times New Roman" w:eastAsia="Times New Roman" w:hAnsi="Times New Roman" w:cs="Times New Roman"/>
          <w:color w:val="auto"/>
        </w:rPr>
      </w:pPr>
      <w:r w:rsidRPr="000C5F2D">
        <w:rPr>
          <w:rFonts w:ascii="Times New Roman" w:eastAsia="Times New Roman" w:hAnsi="Times New Roman" w:cs="Times New Roman"/>
          <w:color w:val="auto"/>
        </w:rPr>
        <w:t>-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4 части 1 статьи 7 Федерального закона № 210-ФЗ;</w:t>
      </w:r>
    </w:p>
    <w:p w:rsidR="00F01A89" w:rsidRPr="000C5F2D" w:rsidRDefault="00F01A89" w:rsidP="00736F51">
      <w:pPr>
        <w:pStyle w:val="ac"/>
        <w:tabs>
          <w:tab w:val="left" w:pos="851"/>
        </w:tabs>
        <w:autoSpaceDE w:val="0"/>
        <w:autoSpaceDN w:val="0"/>
        <w:adjustRightInd w:val="0"/>
        <w:ind w:left="0" w:firstLine="709"/>
        <w:jc w:val="both"/>
        <w:rPr>
          <w:rFonts w:ascii="Times New Roman" w:eastAsia="Times New Roman" w:hAnsi="Times New Roman" w:cs="Times New Roman"/>
          <w:color w:val="auto"/>
        </w:rPr>
      </w:pPr>
      <w:r w:rsidRPr="000C5F2D">
        <w:rPr>
          <w:rFonts w:ascii="Times New Roman" w:eastAsia="Times New Roman" w:hAnsi="Times New Roman" w:cs="Times New Roman"/>
          <w:color w:val="auto"/>
        </w:rPr>
        <w:t>- требовать от заявителя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услуги, и иных случаев, установленных федеральными законами.</w:t>
      </w:r>
    </w:p>
    <w:p w:rsidR="00736F51" w:rsidRPr="000C5F2D" w:rsidRDefault="00736F51" w:rsidP="00F01A89">
      <w:pPr>
        <w:pStyle w:val="ac"/>
        <w:tabs>
          <w:tab w:val="left" w:pos="1134"/>
        </w:tabs>
        <w:autoSpaceDE w:val="0"/>
        <w:autoSpaceDN w:val="0"/>
        <w:adjustRightInd w:val="0"/>
        <w:ind w:left="0" w:firstLine="709"/>
        <w:jc w:val="both"/>
        <w:rPr>
          <w:rFonts w:ascii="Times New Roman" w:hAnsi="Times New Roman" w:cs="Times New Roman"/>
          <w:color w:val="auto"/>
        </w:rPr>
      </w:pPr>
    </w:p>
    <w:p w:rsidR="00F01A89" w:rsidRPr="000C5F2D" w:rsidRDefault="00F210FC" w:rsidP="00E561D6">
      <w:pPr>
        <w:pStyle w:val="20"/>
        <w:keepNext/>
        <w:keepLines/>
        <w:numPr>
          <w:ilvl w:val="0"/>
          <w:numId w:val="18"/>
        </w:numPr>
        <w:spacing w:after="0"/>
        <w:rPr>
          <w:sz w:val="24"/>
          <w:szCs w:val="24"/>
        </w:rPr>
      </w:pPr>
      <w:bookmarkStart w:id="43" w:name="bookmark356"/>
      <w:bookmarkStart w:id="44" w:name="bookmark357"/>
      <w:bookmarkStart w:id="45" w:name="bookmark358"/>
      <w:r w:rsidRPr="000C5F2D">
        <w:rPr>
          <w:sz w:val="24"/>
          <w:szCs w:val="24"/>
        </w:rPr>
        <w:t>Исчерпывающий перечень оснований для отказа в приеме документов,</w:t>
      </w:r>
    </w:p>
    <w:p w:rsidR="00F210FC" w:rsidRPr="000C5F2D" w:rsidRDefault="00F210FC" w:rsidP="00F01A89">
      <w:pPr>
        <w:pStyle w:val="20"/>
        <w:keepNext/>
        <w:keepLines/>
        <w:spacing w:after="0"/>
        <w:ind w:left="360"/>
        <w:rPr>
          <w:sz w:val="24"/>
          <w:szCs w:val="24"/>
        </w:rPr>
      </w:pPr>
      <w:r w:rsidRPr="000C5F2D">
        <w:rPr>
          <w:sz w:val="24"/>
          <w:szCs w:val="24"/>
        </w:rPr>
        <w:t>необходимых для предоставления муниципальной услуги</w:t>
      </w:r>
      <w:bookmarkEnd w:id="43"/>
      <w:bookmarkEnd w:id="44"/>
      <w:bookmarkEnd w:id="45"/>
    </w:p>
    <w:p w:rsidR="00F210FC" w:rsidRPr="000C5F2D" w:rsidRDefault="00F210FC" w:rsidP="00E561D6">
      <w:pPr>
        <w:pStyle w:val="24"/>
        <w:numPr>
          <w:ilvl w:val="1"/>
          <w:numId w:val="18"/>
        </w:numPr>
        <w:tabs>
          <w:tab w:val="left" w:pos="1418"/>
        </w:tabs>
        <w:spacing w:after="0"/>
        <w:ind w:left="0" w:firstLine="709"/>
        <w:jc w:val="both"/>
        <w:rPr>
          <w:sz w:val="24"/>
          <w:szCs w:val="24"/>
        </w:rPr>
      </w:pPr>
      <w:bookmarkStart w:id="46" w:name="bookmark359"/>
      <w:bookmarkEnd w:id="46"/>
      <w:r w:rsidRPr="000C5F2D">
        <w:rPr>
          <w:sz w:val="24"/>
          <w:szCs w:val="24"/>
        </w:rPr>
        <w:t xml:space="preserve">Основаниями для отказа в приеме документов, </w:t>
      </w:r>
      <w:r w:rsidR="00F01A89" w:rsidRPr="000C5F2D">
        <w:rPr>
          <w:sz w:val="24"/>
          <w:szCs w:val="24"/>
        </w:rPr>
        <w:t>указанных в пункте 9.1 настоящего Административного регламента, в том числе представленных в электронной форме</w:t>
      </w:r>
      <w:r w:rsidRPr="000C5F2D">
        <w:rPr>
          <w:sz w:val="24"/>
          <w:szCs w:val="24"/>
        </w:rPr>
        <w:t>, являются:</w:t>
      </w:r>
    </w:p>
    <w:p w:rsidR="00F210FC" w:rsidRPr="000C5F2D" w:rsidRDefault="00F210FC" w:rsidP="00E561D6">
      <w:pPr>
        <w:pStyle w:val="24"/>
        <w:numPr>
          <w:ilvl w:val="2"/>
          <w:numId w:val="18"/>
        </w:numPr>
        <w:tabs>
          <w:tab w:val="left" w:pos="993"/>
          <w:tab w:val="left" w:pos="1418"/>
          <w:tab w:val="left" w:pos="2125"/>
        </w:tabs>
        <w:spacing w:after="0"/>
        <w:ind w:left="0" w:firstLine="709"/>
        <w:jc w:val="both"/>
        <w:rPr>
          <w:sz w:val="24"/>
          <w:szCs w:val="24"/>
        </w:rPr>
      </w:pPr>
      <w:bookmarkStart w:id="47" w:name="bookmark360"/>
      <w:bookmarkEnd w:id="47"/>
      <w:r w:rsidRPr="000C5F2D">
        <w:rPr>
          <w:sz w:val="24"/>
          <w:szCs w:val="24"/>
        </w:rPr>
        <w:t>Неполное заполнение полей в форме заявления, в том числе в интерактивной форме заявления на ЕПГУ</w:t>
      </w:r>
      <w:r w:rsidR="00736F51" w:rsidRPr="000C5F2D">
        <w:rPr>
          <w:sz w:val="24"/>
          <w:szCs w:val="24"/>
        </w:rPr>
        <w:t>, РПГУ</w:t>
      </w:r>
      <w:r w:rsidRPr="000C5F2D">
        <w:rPr>
          <w:sz w:val="24"/>
          <w:szCs w:val="24"/>
        </w:rPr>
        <w:t>;</w:t>
      </w:r>
    </w:p>
    <w:p w:rsidR="00F210FC" w:rsidRPr="000C5F2D" w:rsidRDefault="00F210FC" w:rsidP="00E561D6">
      <w:pPr>
        <w:pStyle w:val="24"/>
        <w:numPr>
          <w:ilvl w:val="2"/>
          <w:numId w:val="18"/>
        </w:numPr>
        <w:tabs>
          <w:tab w:val="left" w:pos="993"/>
          <w:tab w:val="left" w:pos="1418"/>
          <w:tab w:val="left" w:pos="2125"/>
        </w:tabs>
        <w:spacing w:after="0"/>
        <w:ind w:left="0" w:firstLine="709"/>
        <w:jc w:val="both"/>
        <w:rPr>
          <w:sz w:val="24"/>
          <w:szCs w:val="24"/>
        </w:rPr>
      </w:pPr>
      <w:bookmarkStart w:id="48" w:name="bookmark361"/>
      <w:bookmarkEnd w:id="48"/>
      <w:r w:rsidRPr="000C5F2D">
        <w:rPr>
          <w:sz w:val="24"/>
          <w:szCs w:val="24"/>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F210FC" w:rsidRPr="000C5F2D" w:rsidRDefault="00F210FC" w:rsidP="00E561D6">
      <w:pPr>
        <w:pStyle w:val="24"/>
        <w:numPr>
          <w:ilvl w:val="2"/>
          <w:numId w:val="18"/>
        </w:numPr>
        <w:tabs>
          <w:tab w:val="left" w:pos="993"/>
          <w:tab w:val="left" w:pos="1418"/>
          <w:tab w:val="left" w:pos="2125"/>
        </w:tabs>
        <w:spacing w:after="0"/>
        <w:ind w:left="0" w:firstLine="709"/>
        <w:jc w:val="both"/>
        <w:rPr>
          <w:sz w:val="24"/>
          <w:szCs w:val="24"/>
        </w:rPr>
      </w:pPr>
      <w:bookmarkStart w:id="49" w:name="bookmark362"/>
      <w:bookmarkEnd w:id="49"/>
      <w:r w:rsidRPr="000C5F2D">
        <w:rPr>
          <w:sz w:val="24"/>
          <w:szCs w:val="24"/>
        </w:rPr>
        <w:t>Представление неполного комплекта документов;</w:t>
      </w:r>
    </w:p>
    <w:p w:rsidR="00F210FC" w:rsidRPr="000C5F2D" w:rsidRDefault="00F210FC" w:rsidP="00E561D6">
      <w:pPr>
        <w:pStyle w:val="24"/>
        <w:numPr>
          <w:ilvl w:val="2"/>
          <w:numId w:val="18"/>
        </w:numPr>
        <w:tabs>
          <w:tab w:val="left" w:pos="993"/>
          <w:tab w:val="left" w:pos="1418"/>
          <w:tab w:val="left" w:pos="2125"/>
        </w:tabs>
        <w:spacing w:after="0"/>
        <w:ind w:left="0" w:firstLine="709"/>
        <w:jc w:val="both"/>
        <w:rPr>
          <w:sz w:val="24"/>
          <w:szCs w:val="24"/>
        </w:rPr>
      </w:pPr>
      <w:bookmarkStart w:id="50" w:name="bookmark363"/>
      <w:bookmarkEnd w:id="50"/>
      <w:r w:rsidRPr="000C5F2D">
        <w:rPr>
          <w:sz w:val="24"/>
          <w:szCs w:val="24"/>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210FC" w:rsidRPr="000C5F2D" w:rsidRDefault="00F210FC" w:rsidP="00E561D6">
      <w:pPr>
        <w:pStyle w:val="24"/>
        <w:numPr>
          <w:ilvl w:val="2"/>
          <w:numId w:val="18"/>
        </w:numPr>
        <w:tabs>
          <w:tab w:val="left" w:pos="993"/>
          <w:tab w:val="left" w:pos="1418"/>
          <w:tab w:val="left" w:pos="2125"/>
        </w:tabs>
        <w:spacing w:after="0"/>
        <w:ind w:left="0" w:firstLine="709"/>
        <w:jc w:val="both"/>
        <w:rPr>
          <w:sz w:val="24"/>
          <w:szCs w:val="24"/>
        </w:rPr>
      </w:pPr>
      <w:bookmarkStart w:id="51" w:name="bookmark364"/>
      <w:bookmarkEnd w:id="51"/>
      <w:r w:rsidRPr="000C5F2D">
        <w:rPr>
          <w:sz w:val="24"/>
          <w:szCs w:val="24"/>
        </w:rPr>
        <w:lastRenderedPageBreak/>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F210FC" w:rsidRPr="000C5F2D" w:rsidRDefault="00F210FC" w:rsidP="00E561D6">
      <w:pPr>
        <w:pStyle w:val="24"/>
        <w:numPr>
          <w:ilvl w:val="2"/>
          <w:numId w:val="18"/>
        </w:numPr>
        <w:tabs>
          <w:tab w:val="left" w:pos="993"/>
          <w:tab w:val="left" w:pos="1418"/>
          <w:tab w:val="left" w:pos="2125"/>
        </w:tabs>
        <w:spacing w:after="0"/>
        <w:ind w:left="0" w:firstLine="709"/>
        <w:jc w:val="both"/>
        <w:rPr>
          <w:sz w:val="24"/>
          <w:szCs w:val="24"/>
        </w:rPr>
      </w:pPr>
      <w:bookmarkStart w:id="52" w:name="bookmark365"/>
      <w:bookmarkEnd w:id="52"/>
      <w:r w:rsidRPr="000C5F2D">
        <w:rPr>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F210FC" w:rsidRPr="000C5F2D" w:rsidRDefault="00F210FC" w:rsidP="00E561D6">
      <w:pPr>
        <w:pStyle w:val="24"/>
        <w:numPr>
          <w:ilvl w:val="2"/>
          <w:numId w:val="18"/>
        </w:numPr>
        <w:tabs>
          <w:tab w:val="left" w:pos="993"/>
          <w:tab w:val="left" w:pos="1418"/>
          <w:tab w:val="left" w:pos="2125"/>
        </w:tabs>
        <w:spacing w:after="0"/>
        <w:ind w:left="0" w:firstLine="709"/>
        <w:jc w:val="both"/>
        <w:rPr>
          <w:sz w:val="24"/>
          <w:szCs w:val="24"/>
        </w:rPr>
      </w:pPr>
      <w:bookmarkStart w:id="53" w:name="bookmark366"/>
      <w:bookmarkEnd w:id="53"/>
      <w:r w:rsidRPr="000C5F2D">
        <w:rPr>
          <w:sz w:val="24"/>
          <w:szCs w:val="24"/>
        </w:rPr>
        <w:t>Наличие противоречивых сведений в заявлении и приложенных к нему документах;</w:t>
      </w:r>
    </w:p>
    <w:p w:rsidR="00F210FC" w:rsidRPr="000C5F2D" w:rsidRDefault="00F210FC" w:rsidP="00E561D6">
      <w:pPr>
        <w:pStyle w:val="24"/>
        <w:numPr>
          <w:ilvl w:val="2"/>
          <w:numId w:val="18"/>
        </w:numPr>
        <w:tabs>
          <w:tab w:val="left" w:pos="993"/>
          <w:tab w:val="left" w:pos="1418"/>
          <w:tab w:val="left" w:pos="2125"/>
        </w:tabs>
        <w:spacing w:after="0"/>
        <w:ind w:left="0" w:firstLine="709"/>
        <w:jc w:val="both"/>
        <w:rPr>
          <w:sz w:val="24"/>
          <w:szCs w:val="24"/>
        </w:rPr>
      </w:pPr>
      <w:bookmarkStart w:id="54" w:name="bookmark367"/>
      <w:bookmarkEnd w:id="54"/>
      <w:r w:rsidRPr="000C5F2D">
        <w:rPr>
          <w:sz w:val="24"/>
          <w:szCs w:val="24"/>
        </w:rPr>
        <w:t>Заявление подано в орган местного самоуправления, в полномочия котор</w:t>
      </w:r>
      <w:r w:rsidR="00CD0159" w:rsidRPr="000C5F2D">
        <w:rPr>
          <w:sz w:val="24"/>
          <w:szCs w:val="24"/>
        </w:rPr>
        <w:t>ого</w:t>
      </w:r>
      <w:r w:rsidRPr="000C5F2D">
        <w:rPr>
          <w:sz w:val="24"/>
          <w:szCs w:val="24"/>
        </w:rPr>
        <w:t xml:space="preserve"> не входит предоставление услуги.</w:t>
      </w:r>
    </w:p>
    <w:p w:rsidR="00F210FC" w:rsidRPr="000C5F2D" w:rsidRDefault="00F210FC" w:rsidP="00E561D6">
      <w:pPr>
        <w:pStyle w:val="24"/>
        <w:numPr>
          <w:ilvl w:val="1"/>
          <w:numId w:val="18"/>
        </w:numPr>
        <w:tabs>
          <w:tab w:val="left" w:pos="1418"/>
          <w:tab w:val="left" w:pos="1571"/>
        </w:tabs>
        <w:spacing w:after="0"/>
        <w:ind w:left="0" w:firstLine="709"/>
        <w:jc w:val="both"/>
        <w:rPr>
          <w:sz w:val="24"/>
          <w:szCs w:val="24"/>
        </w:rPr>
      </w:pPr>
      <w:bookmarkStart w:id="55" w:name="bookmark368"/>
      <w:bookmarkEnd w:id="55"/>
      <w:r w:rsidRPr="000C5F2D">
        <w:rPr>
          <w:sz w:val="24"/>
          <w:szCs w:val="24"/>
        </w:rPr>
        <w:t xml:space="preserve">Решение об отказе в приеме документов, необходимых для предоставления муниципальной услуги, по форме, приведенной в </w:t>
      </w:r>
      <w:r w:rsidR="00736F51" w:rsidRPr="000C5F2D">
        <w:rPr>
          <w:sz w:val="24"/>
          <w:szCs w:val="24"/>
        </w:rPr>
        <w:t>П</w:t>
      </w:r>
      <w:r w:rsidRPr="000C5F2D">
        <w:rPr>
          <w:sz w:val="24"/>
          <w:szCs w:val="24"/>
        </w:rPr>
        <w:t>риложении №</w:t>
      </w:r>
      <w:r w:rsidR="0029021D" w:rsidRPr="000C5F2D">
        <w:rPr>
          <w:sz w:val="24"/>
          <w:szCs w:val="24"/>
        </w:rPr>
        <w:t xml:space="preserve"> </w:t>
      </w:r>
      <w:r w:rsidR="00500C77" w:rsidRPr="000C5F2D">
        <w:rPr>
          <w:sz w:val="24"/>
          <w:szCs w:val="24"/>
        </w:rPr>
        <w:t>4</w:t>
      </w:r>
      <w:r w:rsidRPr="000C5F2D">
        <w:rPr>
          <w:sz w:val="24"/>
          <w:szCs w:val="24"/>
        </w:rPr>
        <w:t xml:space="preserve"> к настоящему Административному регламенту, направляется в личный кабинет Заявителя на ЕПГУ</w:t>
      </w:r>
      <w:r w:rsidR="0029021D" w:rsidRPr="000C5F2D">
        <w:rPr>
          <w:sz w:val="24"/>
          <w:szCs w:val="24"/>
        </w:rPr>
        <w:t>, РПГУ</w:t>
      </w:r>
      <w:r w:rsidRPr="000C5F2D">
        <w:rPr>
          <w:sz w:val="24"/>
          <w:szCs w:val="24"/>
        </w:rPr>
        <w:t xml:space="preserve"> не позднее первого рабочего дня, следующего за днем подачи заявления.</w:t>
      </w:r>
    </w:p>
    <w:p w:rsidR="00F210FC" w:rsidRPr="000C5F2D" w:rsidRDefault="00F210FC" w:rsidP="00E561D6">
      <w:pPr>
        <w:pStyle w:val="24"/>
        <w:numPr>
          <w:ilvl w:val="1"/>
          <w:numId w:val="18"/>
        </w:numPr>
        <w:tabs>
          <w:tab w:val="left" w:pos="1418"/>
          <w:tab w:val="left" w:pos="1571"/>
        </w:tabs>
        <w:spacing w:after="0"/>
        <w:ind w:left="0" w:firstLine="709"/>
        <w:jc w:val="both"/>
        <w:rPr>
          <w:sz w:val="24"/>
          <w:szCs w:val="24"/>
        </w:rPr>
      </w:pPr>
      <w:bookmarkStart w:id="56" w:name="bookmark369"/>
      <w:bookmarkEnd w:id="56"/>
      <w:r w:rsidRPr="000C5F2D">
        <w:rPr>
          <w:sz w:val="24"/>
          <w:szCs w:val="24"/>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услуги.</w:t>
      </w:r>
    </w:p>
    <w:p w:rsidR="00E37500" w:rsidRPr="000C5F2D" w:rsidRDefault="00E37500" w:rsidP="00E561D6">
      <w:pPr>
        <w:pStyle w:val="24"/>
        <w:numPr>
          <w:ilvl w:val="1"/>
          <w:numId w:val="18"/>
        </w:numPr>
        <w:tabs>
          <w:tab w:val="left" w:pos="1418"/>
          <w:tab w:val="left" w:pos="1571"/>
        </w:tabs>
        <w:spacing w:after="0"/>
        <w:ind w:left="0" w:firstLine="709"/>
        <w:jc w:val="both"/>
        <w:rPr>
          <w:sz w:val="24"/>
          <w:szCs w:val="24"/>
        </w:rPr>
      </w:pPr>
      <w:r w:rsidRPr="000C5F2D">
        <w:rPr>
          <w:sz w:val="24"/>
          <w:szCs w:val="24"/>
        </w:rPr>
        <w:t>Основанием для отказа в приеме документов заявителя работником многофункционального центра является отсутствие либо отказ в предоставлении заявителем оригинала документа, удостоверяющего личность заявителя, представителя заявителя, а также предоставление недействительного документа, удостоверяющего личность заявителя.</w:t>
      </w:r>
    </w:p>
    <w:p w:rsidR="00F01A89" w:rsidRPr="000C5F2D" w:rsidRDefault="00F01A89" w:rsidP="00F01A89">
      <w:pPr>
        <w:pStyle w:val="24"/>
        <w:tabs>
          <w:tab w:val="left" w:pos="1276"/>
          <w:tab w:val="left" w:pos="1571"/>
        </w:tabs>
        <w:spacing w:after="0"/>
        <w:ind w:left="709"/>
        <w:jc w:val="both"/>
        <w:rPr>
          <w:sz w:val="24"/>
          <w:szCs w:val="24"/>
        </w:rPr>
      </w:pPr>
    </w:p>
    <w:p w:rsidR="00F01A89" w:rsidRPr="000C5F2D" w:rsidRDefault="00F210FC" w:rsidP="00E561D6">
      <w:pPr>
        <w:pStyle w:val="20"/>
        <w:keepNext/>
        <w:keepLines/>
        <w:numPr>
          <w:ilvl w:val="0"/>
          <w:numId w:val="18"/>
        </w:numPr>
        <w:spacing w:after="0"/>
        <w:rPr>
          <w:sz w:val="24"/>
          <w:szCs w:val="24"/>
        </w:rPr>
      </w:pPr>
      <w:bookmarkStart w:id="57" w:name="bookmark370"/>
      <w:bookmarkStart w:id="58" w:name="bookmark371"/>
      <w:bookmarkStart w:id="59" w:name="bookmark372"/>
      <w:r w:rsidRPr="000C5F2D">
        <w:rPr>
          <w:sz w:val="24"/>
          <w:szCs w:val="24"/>
        </w:rPr>
        <w:t>Исчерпывающий перечень оснований для приостановления</w:t>
      </w:r>
    </w:p>
    <w:p w:rsidR="00F210FC" w:rsidRPr="000C5F2D" w:rsidRDefault="00F210FC" w:rsidP="00F01A89">
      <w:pPr>
        <w:pStyle w:val="20"/>
        <w:keepNext/>
        <w:keepLines/>
        <w:spacing w:after="0"/>
        <w:ind w:firstLine="709"/>
        <w:rPr>
          <w:sz w:val="24"/>
          <w:szCs w:val="24"/>
        </w:rPr>
      </w:pPr>
      <w:r w:rsidRPr="000C5F2D">
        <w:rPr>
          <w:sz w:val="24"/>
          <w:szCs w:val="24"/>
        </w:rPr>
        <w:t>или отказа в предоставлении муниципальной услуги</w:t>
      </w:r>
      <w:bookmarkEnd w:id="57"/>
      <w:bookmarkEnd w:id="58"/>
      <w:bookmarkEnd w:id="59"/>
    </w:p>
    <w:p w:rsidR="00F210FC" w:rsidRPr="000C5F2D" w:rsidRDefault="00F210FC" w:rsidP="00E561D6">
      <w:pPr>
        <w:pStyle w:val="24"/>
        <w:numPr>
          <w:ilvl w:val="1"/>
          <w:numId w:val="18"/>
        </w:numPr>
        <w:tabs>
          <w:tab w:val="left" w:pos="1276"/>
        </w:tabs>
        <w:spacing w:after="0"/>
        <w:ind w:left="0" w:firstLine="709"/>
        <w:jc w:val="both"/>
        <w:rPr>
          <w:sz w:val="24"/>
          <w:szCs w:val="24"/>
        </w:rPr>
      </w:pPr>
      <w:bookmarkStart w:id="60" w:name="bookmark373"/>
      <w:bookmarkEnd w:id="60"/>
      <w:r w:rsidRPr="000C5F2D">
        <w:rPr>
          <w:sz w:val="24"/>
          <w:szCs w:val="24"/>
        </w:rPr>
        <w:t>Основани</w:t>
      </w:r>
      <w:r w:rsidR="0029021D" w:rsidRPr="000C5F2D">
        <w:rPr>
          <w:sz w:val="24"/>
          <w:szCs w:val="24"/>
        </w:rPr>
        <w:t>я</w:t>
      </w:r>
      <w:r w:rsidRPr="000C5F2D">
        <w:rPr>
          <w:sz w:val="24"/>
          <w:szCs w:val="24"/>
        </w:rPr>
        <w:t xml:space="preserve"> для приостановления предоставления муниципальной услуги законодательством не предусмотрен</w:t>
      </w:r>
      <w:r w:rsidR="0029021D" w:rsidRPr="000C5F2D">
        <w:rPr>
          <w:sz w:val="24"/>
          <w:szCs w:val="24"/>
        </w:rPr>
        <w:t>ы</w:t>
      </w:r>
      <w:r w:rsidRPr="000C5F2D">
        <w:rPr>
          <w:sz w:val="24"/>
          <w:szCs w:val="24"/>
        </w:rPr>
        <w:t>.</w:t>
      </w:r>
    </w:p>
    <w:p w:rsidR="00F210FC" w:rsidRPr="000C5F2D" w:rsidRDefault="00F210FC" w:rsidP="00E561D6">
      <w:pPr>
        <w:pStyle w:val="24"/>
        <w:numPr>
          <w:ilvl w:val="1"/>
          <w:numId w:val="18"/>
        </w:numPr>
        <w:tabs>
          <w:tab w:val="left" w:pos="1276"/>
        </w:tabs>
        <w:spacing w:after="0"/>
        <w:ind w:left="0" w:firstLine="709"/>
        <w:jc w:val="both"/>
        <w:rPr>
          <w:sz w:val="24"/>
          <w:szCs w:val="24"/>
        </w:rPr>
      </w:pPr>
      <w:bookmarkStart w:id="61" w:name="bookmark374"/>
      <w:bookmarkEnd w:id="61"/>
      <w:r w:rsidRPr="000C5F2D">
        <w:rPr>
          <w:sz w:val="24"/>
          <w:szCs w:val="24"/>
        </w:rPr>
        <w:t>Основания для отказа в предоставлении муниципальной услуги:</w:t>
      </w:r>
    </w:p>
    <w:p w:rsidR="00F210FC" w:rsidRPr="000C5F2D" w:rsidRDefault="00F210FC" w:rsidP="00E561D6">
      <w:pPr>
        <w:pStyle w:val="24"/>
        <w:numPr>
          <w:ilvl w:val="2"/>
          <w:numId w:val="18"/>
        </w:numPr>
        <w:tabs>
          <w:tab w:val="left" w:pos="993"/>
          <w:tab w:val="left" w:pos="1602"/>
        </w:tabs>
        <w:spacing w:after="0"/>
        <w:ind w:left="0" w:firstLine="709"/>
        <w:jc w:val="both"/>
        <w:rPr>
          <w:sz w:val="24"/>
          <w:szCs w:val="24"/>
        </w:rPr>
      </w:pPr>
      <w:bookmarkStart w:id="62" w:name="bookmark375"/>
      <w:bookmarkEnd w:id="62"/>
      <w:r w:rsidRPr="000C5F2D">
        <w:rPr>
          <w:sz w:val="24"/>
          <w:szCs w:val="24"/>
        </w:rPr>
        <w:t xml:space="preserve">В соответствии с пунктом 12 статьи 11.10 Земельного кодекса Российской Федерации схема расположения земельного участка не соответствует по форме, формату или требованиям к ее подготовке, которые установлены </w:t>
      </w:r>
      <w:r w:rsidR="00AE4B0B" w:rsidRPr="000C5F2D">
        <w:rPr>
          <w:color w:val="000000"/>
          <w:sz w:val="24"/>
          <w:szCs w:val="24"/>
        </w:rPr>
        <w:t>Приказом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Pr="000C5F2D">
        <w:rPr>
          <w:sz w:val="24"/>
          <w:szCs w:val="24"/>
        </w:rPr>
        <w:t>";</w:t>
      </w:r>
    </w:p>
    <w:p w:rsidR="00F210FC" w:rsidRPr="000C5F2D" w:rsidRDefault="00F210FC" w:rsidP="00E561D6">
      <w:pPr>
        <w:pStyle w:val="24"/>
        <w:numPr>
          <w:ilvl w:val="2"/>
          <w:numId w:val="18"/>
        </w:numPr>
        <w:tabs>
          <w:tab w:val="left" w:pos="993"/>
        </w:tabs>
        <w:spacing w:after="0"/>
        <w:ind w:left="0" w:firstLine="709"/>
        <w:jc w:val="both"/>
        <w:rPr>
          <w:sz w:val="24"/>
          <w:szCs w:val="24"/>
        </w:rPr>
      </w:pPr>
      <w:bookmarkStart w:id="63" w:name="bookmark376"/>
      <w:bookmarkEnd w:id="63"/>
      <w:r w:rsidRPr="000C5F2D">
        <w:rPr>
          <w:sz w:val="24"/>
          <w:szCs w:val="24"/>
        </w:rPr>
        <w:t>В соответствии с подпунктом 2 пункта 16 статьи 11.10 Земельного кодекса Российской Федерации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F210FC" w:rsidRPr="000C5F2D" w:rsidRDefault="00F210FC" w:rsidP="00E561D6">
      <w:pPr>
        <w:pStyle w:val="24"/>
        <w:numPr>
          <w:ilvl w:val="2"/>
          <w:numId w:val="18"/>
        </w:numPr>
        <w:tabs>
          <w:tab w:val="left" w:pos="993"/>
        </w:tabs>
        <w:spacing w:after="0"/>
        <w:ind w:left="0" w:firstLine="709"/>
        <w:jc w:val="both"/>
        <w:rPr>
          <w:sz w:val="24"/>
          <w:szCs w:val="24"/>
        </w:rPr>
      </w:pPr>
      <w:bookmarkStart w:id="64" w:name="bookmark377"/>
      <w:bookmarkEnd w:id="64"/>
      <w:r w:rsidRPr="000C5F2D">
        <w:rPr>
          <w:sz w:val="24"/>
          <w:szCs w:val="24"/>
        </w:rPr>
        <w:t>В соответствии с подпунктом 3 пункта 16 статьи 11.10 Земельного кодекса Российской Федерации разработка схемы расположения земельного участка проведена с нарушением требований к образуемым земельным участкам, предусмотренных в статье 11.9 Земельного кодекса Российской Федерации;</w:t>
      </w:r>
    </w:p>
    <w:p w:rsidR="00F210FC" w:rsidRPr="000C5F2D" w:rsidRDefault="00F210FC" w:rsidP="00E561D6">
      <w:pPr>
        <w:pStyle w:val="24"/>
        <w:numPr>
          <w:ilvl w:val="2"/>
          <w:numId w:val="18"/>
        </w:numPr>
        <w:tabs>
          <w:tab w:val="left" w:pos="993"/>
        </w:tabs>
        <w:spacing w:after="0"/>
        <w:ind w:left="0" w:firstLine="709"/>
        <w:jc w:val="both"/>
        <w:rPr>
          <w:sz w:val="24"/>
          <w:szCs w:val="24"/>
        </w:rPr>
      </w:pPr>
      <w:bookmarkStart w:id="65" w:name="bookmark378"/>
      <w:bookmarkEnd w:id="65"/>
      <w:r w:rsidRPr="000C5F2D">
        <w:rPr>
          <w:sz w:val="24"/>
          <w:szCs w:val="24"/>
        </w:rPr>
        <w:t>В соответствии с подпунктом 4 пункта 16 статьи 11.10 Земельного кодекса Российской Федерации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F210FC" w:rsidRPr="000C5F2D" w:rsidRDefault="00F210FC" w:rsidP="00E561D6">
      <w:pPr>
        <w:pStyle w:val="24"/>
        <w:numPr>
          <w:ilvl w:val="2"/>
          <w:numId w:val="18"/>
        </w:numPr>
        <w:tabs>
          <w:tab w:val="left" w:pos="993"/>
          <w:tab w:val="left" w:pos="1599"/>
        </w:tabs>
        <w:spacing w:after="0"/>
        <w:ind w:left="0" w:firstLine="709"/>
        <w:jc w:val="both"/>
        <w:rPr>
          <w:sz w:val="24"/>
          <w:szCs w:val="24"/>
        </w:rPr>
      </w:pPr>
      <w:bookmarkStart w:id="66" w:name="bookmark379"/>
      <w:bookmarkEnd w:id="66"/>
      <w:r w:rsidRPr="000C5F2D">
        <w:rPr>
          <w:sz w:val="24"/>
          <w:szCs w:val="24"/>
        </w:rPr>
        <w:t xml:space="preserve">В соответствии с подпунктом 5 пункта 16 статьи 11.10 Земельного кодекса Российской Федерации расположение земельного участка, образование которого предусмотрено схемой расположения земельного участка, в границах территории, для </w:t>
      </w:r>
      <w:r w:rsidRPr="000C5F2D">
        <w:rPr>
          <w:sz w:val="24"/>
          <w:szCs w:val="24"/>
        </w:rPr>
        <w:lastRenderedPageBreak/>
        <w:t>которой утвержден проект межевания территории;</w:t>
      </w:r>
    </w:p>
    <w:p w:rsidR="00F210FC" w:rsidRPr="000C5F2D" w:rsidRDefault="00F210FC" w:rsidP="00E561D6">
      <w:pPr>
        <w:pStyle w:val="24"/>
        <w:numPr>
          <w:ilvl w:val="2"/>
          <w:numId w:val="18"/>
        </w:numPr>
        <w:tabs>
          <w:tab w:val="left" w:pos="993"/>
        </w:tabs>
        <w:spacing w:after="0"/>
        <w:ind w:left="0" w:firstLine="709"/>
        <w:jc w:val="both"/>
        <w:rPr>
          <w:sz w:val="24"/>
          <w:szCs w:val="24"/>
        </w:rPr>
      </w:pPr>
      <w:bookmarkStart w:id="67" w:name="bookmark380"/>
      <w:bookmarkEnd w:id="67"/>
      <w:r w:rsidRPr="000C5F2D">
        <w:rPr>
          <w:sz w:val="24"/>
          <w:szCs w:val="24"/>
        </w:rPr>
        <w:t>Не представлено в письменной форме согласие лиц, указанных в пункте 4 статьи 11.2 Земельно</w:t>
      </w:r>
      <w:r w:rsidR="00B832C3" w:rsidRPr="000C5F2D">
        <w:rPr>
          <w:sz w:val="24"/>
          <w:szCs w:val="24"/>
        </w:rPr>
        <w:t>го кодекса Российской Федерации;</w:t>
      </w:r>
    </w:p>
    <w:p w:rsidR="00F210FC" w:rsidRPr="000C5F2D" w:rsidRDefault="00F210FC" w:rsidP="00E561D6">
      <w:pPr>
        <w:pStyle w:val="24"/>
        <w:numPr>
          <w:ilvl w:val="2"/>
          <w:numId w:val="18"/>
        </w:numPr>
        <w:tabs>
          <w:tab w:val="left" w:pos="993"/>
        </w:tabs>
        <w:spacing w:after="0"/>
        <w:ind w:left="0" w:firstLine="709"/>
        <w:jc w:val="both"/>
        <w:rPr>
          <w:sz w:val="24"/>
          <w:szCs w:val="24"/>
        </w:rPr>
      </w:pPr>
      <w:bookmarkStart w:id="68" w:name="bookmark381"/>
      <w:bookmarkEnd w:id="68"/>
      <w:r w:rsidRPr="000C5F2D">
        <w:rPr>
          <w:sz w:val="24"/>
          <w:szCs w:val="24"/>
        </w:rPr>
        <w:t>Получен отказ в согласовании схемы расположения земельного участка от органа исполнительной власти субъекта Российской Федерации, уполномочен</w:t>
      </w:r>
      <w:r w:rsidR="00B832C3" w:rsidRPr="000C5F2D">
        <w:rPr>
          <w:sz w:val="24"/>
          <w:szCs w:val="24"/>
        </w:rPr>
        <w:t>ного в области лесных отношений;</w:t>
      </w:r>
    </w:p>
    <w:p w:rsidR="00F210FC" w:rsidRPr="000C5F2D" w:rsidRDefault="00F210FC" w:rsidP="00E561D6">
      <w:pPr>
        <w:pStyle w:val="24"/>
        <w:numPr>
          <w:ilvl w:val="2"/>
          <w:numId w:val="18"/>
        </w:numPr>
        <w:tabs>
          <w:tab w:val="left" w:pos="993"/>
        </w:tabs>
        <w:spacing w:after="0"/>
        <w:ind w:left="0" w:firstLine="709"/>
        <w:jc w:val="both"/>
        <w:rPr>
          <w:sz w:val="24"/>
          <w:szCs w:val="24"/>
        </w:rPr>
      </w:pPr>
      <w:bookmarkStart w:id="69" w:name="bookmark382"/>
      <w:bookmarkEnd w:id="69"/>
      <w:r w:rsidRPr="000C5F2D">
        <w:rPr>
          <w:sz w:val="24"/>
          <w:szCs w:val="24"/>
        </w:rPr>
        <w:t>С заявлением об утверждении схемы расположения земельного участка обратилось лицо, которое в соответствии с законодательством Российской Федерации не обладает правами на исходный земельный участок.</w:t>
      </w:r>
    </w:p>
    <w:p w:rsidR="00E76EC7" w:rsidRPr="000C5F2D" w:rsidRDefault="00E76EC7" w:rsidP="00B832C3">
      <w:pPr>
        <w:pStyle w:val="24"/>
        <w:tabs>
          <w:tab w:val="left" w:pos="993"/>
        </w:tabs>
        <w:spacing w:after="0"/>
        <w:ind w:left="709"/>
        <w:jc w:val="both"/>
        <w:rPr>
          <w:sz w:val="24"/>
          <w:szCs w:val="24"/>
        </w:rPr>
      </w:pPr>
    </w:p>
    <w:p w:rsidR="00E76EC7" w:rsidRPr="000C5F2D" w:rsidRDefault="00E76EC7" w:rsidP="00B832C3">
      <w:pPr>
        <w:pStyle w:val="24"/>
        <w:tabs>
          <w:tab w:val="left" w:pos="993"/>
        </w:tabs>
        <w:spacing w:after="0"/>
        <w:ind w:left="709"/>
        <w:jc w:val="both"/>
        <w:rPr>
          <w:sz w:val="24"/>
          <w:szCs w:val="24"/>
        </w:rPr>
      </w:pPr>
    </w:p>
    <w:p w:rsidR="00F210FC" w:rsidRPr="000C5F2D" w:rsidRDefault="00F210FC" w:rsidP="00E561D6">
      <w:pPr>
        <w:pStyle w:val="24"/>
        <w:numPr>
          <w:ilvl w:val="0"/>
          <w:numId w:val="18"/>
        </w:numPr>
        <w:spacing w:after="0"/>
        <w:jc w:val="center"/>
        <w:rPr>
          <w:sz w:val="24"/>
          <w:szCs w:val="24"/>
        </w:rPr>
      </w:pPr>
      <w:r w:rsidRPr="000C5F2D">
        <w:rPr>
          <w:b/>
          <w:bCs/>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210FC" w:rsidRPr="000C5F2D" w:rsidRDefault="00F210FC" w:rsidP="00E561D6">
      <w:pPr>
        <w:pStyle w:val="24"/>
        <w:numPr>
          <w:ilvl w:val="1"/>
          <w:numId w:val="18"/>
        </w:numPr>
        <w:tabs>
          <w:tab w:val="left" w:pos="1276"/>
        </w:tabs>
        <w:spacing w:after="0"/>
        <w:ind w:left="0" w:firstLine="709"/>
        <w:jc w:val="both"/>
        <w:rPr>
          <w:sz w:val="24"/>
          <w:szCs w:val="24"/>
        </w:rPr>
      </w:pPr>
      <w:bookmarkStart w:id="70" w:name="bookmark383"/>
      <w:bookmarkEnd w:id="70"/>
      <w:r w:rsidRPr="000C5F2D">
        <w:rPr>
          <w:sz w:val="24"/>
          <w:szCs w:val="24"/>
        </w:rPr>
        <w:t>Услуги, необходимые и обязательные для предоставления муниципально</w:t>
      </w:r>
      <w:r w:rsidR="00B832C3" w:rsidRPr="000C5F2D">
        <w:rPr>
          <w:sz w:val="24"/>
          <w:szCs w:val="24"/>
        </w:rPr>
        <w:t>й</w:t>
      </w:r>
      <w:r w:rsidRPr="000C5F2D">
        <w:rPr>
          <w:sz w:val="24"/>
          <w:szCs w:val="24"/>
        </w:rPr>
        <w:t xml:space="preserve"> услуги, отсутствуют.</w:t>
      </w:r>
    </w:p>
    <w:p w:rsidR="00B832C3" w:rsidRPr="000C5F2D" w:rsidRDefault="00B832C3" w:rsidP="00E814D3">
      <w:pPr>
        <w:pStyle w:val="24"/>
        <w:spacing w:after="0"/>
        <w:ind w:left="0"/>
        <w:jc w:val="center"/>
        <w:rPr>
          <w:b/>
          <w:bCs/>
          <w:sz w:val="24"/>
          <w:szCs w:val="24"/>
        </w:rPr>
      </w:pPr>
    </w:p>
    <w:p w:rsidR="00F210FC" w:rsidRPr="000C5F2D" w:rsidRDefault="00F210FC" w:rsidP="00E561D6">
      <w:pPr>
        <w:pStyle w:val="24"/>
        <w:numPr>
          <w:ilvl w:val="0"/>
          <w:numId w:val="18"/>
        </w:numPr>
        <w:spacing w:after="0"/>
        <w:jc w:val="center"/>
        <w:rPr>
          <w:sz w:val="24"/>
          <w:szCs w:val="24"/>
        </w:rPr>
      </w:pPr>
      <w:r w:rsidRPr="000C5F2D">
        <w:rPr>
          <w:b/>
          <w:bCs/>
          <w:sz w:val="24"/>
          <w:szCs w:val="24"/>
        </w:rPr>
        <w:t>Порядок, размер и основания взимания государственной пошлины или</w:t>
      </w:r>
      <w:r w:rsidRPr="000C5F2D">
        <w:rPr>
          <w:b/>
          <w:bCs/>
          <w:sz w:val="24"/>
          <w:szCs w:val="24"/>
        </w:rPr>
        <w:br/>
        <w:t>иной оплаты, взимаемой за предоставление муниципальной</w:t>
      </w:r>
      <w:r w:rsidR="00B832C3" w:rsidRPr="000C5F2D">
        <w:rPr>
          <w:b/>
          <w:bCs/>
          <w:sz w:val="24"/>
          <w:szCs w:val="24"/>
        </w:rPr>
        <w:t xml:space="preserve"> </w:t>
      </w:r>
      <w:r w:rsidRPr="000C5F2D">
        <w:rPr>
          <w:b/>
          <w:bCs/>
          <w:sz w:val="24"/>
          <w:szCs w:val="24"/>
        </w:rPr>
        <w:t>услуги</w:t>
      </w:r>
    </w:p>
    <w:p w:rsidR="00F210FC" w:rsidRPr="000C5F2D" w:rsidRDefault="00F210FC" w:rsidP="00E561D6">
      <w:pPr>
        <w:pStyle w:val="24"/>
        <w:numPr>
          <w:ilvl w:val="1"/>
          <w:numId w:val="18"/>
        </w:numPr>
        <w:tabs>
          <w:tab w:val="left" w:pos="1276"/>
        </w:tabs>
        <w:spacing w:after="0"/>
        <w:ind w:left="0" w:firstLine="709"/>
        <w:jc w:val="both"/>
        <w:rPr>
          <w:sz w:val="24"/>
          <w:szCs w:val="24"/>
        </w:rPr>
      </w:pPr>
      <w:bookmarkStart w:id="71" w:name="bookmark384"/>
      <w:bookmarkEnd w:id="71"/>
      <w:r w:rsidRPr="000C5F2D">
        <w:rPr>
          <w:sz w:val="24"/>
          <w:szCs w:val="24"/>
        </w:rPr>
        <w:t>Предоставление муниципальной услуги осуществляется бесплатно.</w:t>
      </w:r>
    </w:p>
    <w:p w:rsidR="00B832C3" w:rsidRPr="000C5F2D" w:rsidRDefault="00B832C3" w:rsidP="00B832C3">
      <w:pPr>
        <w:pStyle w:val="24"/>
        <w:tabs>
          <w:tab w:val="left" w:pos="1037"/>
        </w:tabs>
        <w:spacing w:after="0"/>
        <w:ind w:left="0" w:firstLine="709"/>
        <w:jc w:val="both"/>
        <w:rPr>
          <w:sz w:val="24"/>
          <w:szCs w:val="24"/>
        </w:rPr>
      </w:pPr>
    </w:p>
    <w:p w:rsidR="00F210FC" w:rsidRPr="000C5F2D" w:rsidRDefault="00F210FC" w:rsidP="00E561D6">
      <w:pPr>
        <w:pStyle w:val="24"/>
        <w:numPr>
          <w:ilvl w:val="0"/>
          <w:numId w:val="18"/>
        </w:numPr>
        <w:spacing w:after="0"/>
        <w:jc w:val="both"/>
        <w:rPr>
          <w:sz w:val="24"/>
          <w:szCs w:val="24"/>
        </w:rPr>
      </w:pPr>
      <w:r w:rsidRPr="000C5F2D">
        <w:rPr>
          <w:b/>
          <w:bCs/>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F210FC" w:rsidRPr="000C5F2D" w:rsidRDefault="00F210FC" w:rsidP="00E561D6">
      <w:pPr>
        <w:pStyle w:val="24"/>
        <w:numPr>
          <w:ilvl w:val="1"/>
          <w:numId w:val="18"/>
        </w:numPr>
        <w:tabs>
          <w:tab w:val="left" w:pos="1276"/>
        </w:tabs>
        <w:spacing w:after="0"/>
        <w:ind w:left="0" w:firstLine="709"/>
        <w:jc w:val="both"/>
        <w:rPr>
          <w:sz w:val="24"/>
          <w:szCs w:val="24"/>
        </w:rPr>
      </w:pPr>
      <w:bookmarkStart w:id="72" w:name="bookmark385"/>
      <w:bookmarkEnd w:id="72"/>
      <w:r w:rsidRPr="000C5F2D">
        <w:rPr>
          <w:sz w:val="24"/>
          <w:szCs w:val="24"/>
        </w:rPr>
        <w:t>За предоставление услуг, необходимых и обязательных для предоставления муниципальной услуги плата</w:t>
      </w:r>
      <w:r w:rsidR="00B832C3" w:rsidRPr="000C5F2D">
        <w:rPr>
          <w:sz w:val="24"/>
          <w:szCs w:val="24"/>
        </w:rPr>
        <w:t xml:space="preserve"> не предусмотрена.</w:t>
      </w:r>
    </w:p>
    <w:p w:rsidR="00B832C3" w:rsidRPr="000C5F2D" w:rsidRDefault="00B832C3" w:rsidP="00B832C3">
      <w:pPr>
        <w:pStyle w:val="24"/>
        <w:tabs>
          <w:tab w:val="left" w:pos="1514"/>
        </w:tabs>
        <w:spacing w:after="0"/>
        <w:ind w:left="0" w:firstLine="709"/>
        <w:jc w:val="both"/>
        <w:rPr>
          <w:sz w:val="24"/>
          <w:szCs w:val="24"/>
        </w:rPr>
      </w:pPr>
    </w:p>
    <w:p w:rsidR="00F210FC" w:rsidRPr="000C5F2D" w:rsidRDefault="00F210FC" w:rsidP="00386DD4">
      <w:pPr>
        <w:pStyle w:val="24"/>
        <w:numPr>
          <w:ilvl w:val="0"/>
          <w:numId w:val="18"/>
        </w:numPr>
        <w:spacing w:after="0"/>
        <w:jc w:val="center"/>
        <w:rPr>
          <w:sz w:val="24"/>
          <w:szCs w:val="24"/>
        </w:rPr>
      </w:pPr>
      <w:r w:rsidRPr="000C5F2D">
        <w:rPr>
          <w:b/>
          <w:bCs/>
          <w:sz w:val="24"/>
          <w:szCs w:val="24"/>
        </w:rPr>
        <w:t>Максимальный срок ожидания в очереди при подаче запроса о</w:t>
      </w:r>
      <w:r w:rsidR="00386DD4" w:rsidRPr="000C5F2D">
        <w:rPr>
          <w:b/>
          <w:bCs/>
          <w:sz w:val="24"/>
          <w:szCs w:val="24"/>
        </w:rPr>
        <w:t xml:space="preserve"> </w:t>
      </w:r>
      <w:r w:rsidRPr="000C5F2D">
        <w:rPr>
          <w:b/>
          <w:bCs/>
          <w:sz w:val="24"/>
          <w:szCs w:val="24"/>
        </w:rPr>
        <w:t>предоставлении муниципальной услуги и при получении</w:t>
      </w:r>
      <w:r w:rsidR="00386DD4" w:rsidRPr="000C5F2D">
        <w:rPr>
          <w:b/>
          <w:bCs/>
          <w:sz w:val="24"/>
          <w:szCs w:val="24"/>
        </w:rPr>
        <w:t xml:space="preserve"> </w:t>
      </w:r>
      <w:r w:rsidRPr="000C5F2D">
        <w:rPr>
          <w:b/>
          <w:bCs/>
          <w:sz w:val="24"/>
          <w:szCs w:val="24"/>
        </w:rPr>
        <w:t>результата предоставления</w:t>
      </w:r>
      <w:r w:rsidR="00237C03" w:rsidRPr="000C5F2D">
        <w:rPr>
          <w:b/>
          <w:bCs/>
          <w:sz w:val="24"/>
          <w:szCs w:val="24"/>
        </w:rPr>
        <w:t xml:space="preserve"> </w:t>
      </w:r>
      <w:r w:rsidRPr="000C5F2D">
        <w:rPr>
          <w:b/>
          <w:bCs/>
          <w:sz w:val="24"/>
          <w:szCs w:val="24"/>
        </w:rPr>
        <w:t>муниципальной услуги</w:t>
      </w:r>
    </w:p>
    <w:p w:rsidR="00F210FC" w:rsidRPr="000C5F2D" w:rsidRDefault="00F210FC" w:rsidP="00E561D6">
      <w:pPr>
        <w:pStyle w:val="24"/>
        <w:numPr>
          <w:ilvl w:val="1"/>
          <w:numId w:val="18"/>
        </w:numPr>
        <w:tabs>
          <w:tab w:val="left" w:pos="1276"/>
        </w:tabs>
        <w:spacing w:after="0"/>
        <w:ind w:left="0" w:firstLine="709"/>
        <w:jc w:val="both"/>
        <w:rPr>
          <w:sz w:val="24"/>
          <w:szCs w:val="24"/>
        </w:rPr>
      </w:pPr>
      <w:bookmarkStart w:id="73" w:name="bookmark386"/>
      <w:bookmarkEnd w:id="73"/>
      <w:r w:rsidRPr="000C5F2D">
        <w:rPr>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386DD4" w:rsidRPr="000C5F2D" w:rsidRDefault="00386DD4" w:rsidP="00386DD4">
      <w:pPr>
        <w:pStyle w:val="24"/>
        <w:tabs>
          <w:tab w:val="left" w:pos="1514"/>
        </w:tabs>
        <w:spacing w:after="0"/>
        <w:ind w:left="0" w:firstLine="709"/>
        <w:jc w:val="both"/>
        <w:rPr>
          <w:sz w:val="24"/>
          <w:szCs w:val="24"/>
        </w:rPr>
      </w:pPr>
    </w:p>
    <w:p w:rsidR="00386DD4" w:rsidRPr="000C5F2D" w:rsidRDefault="00F210FC" w:rsidP="00E561D6">
      <w:pPr>
        <w:pStyle w:val="20"/>
        <w:keepNext/>
        <w:keepLines/>
        <w:numPr>
          <w:ilvl w:val="0"/>
          <w:numId w:val="18"/>
        </w:numPr>
        <w:spacing w:after="0"/>
        <w:rPr>
          <w:sz w:val="24"/>
          <w:szCs w:val="24"/>
        </w:rPr>
      </w:pPr>
      <w:bookmarkStart w:id="74" w:name="bookmark387"/>
      <w:bookmarkStart w:id="75" w:name="bookmark388"/>
      <w:bookmarkStart w:id="76" w:name="bookmark389"/>
      <w:r w:rsidRPr="000C5F2D">
        <w:rPr>
          <w:sz w:val="24"/>
          <w:szCs w:val="24"/>
        </w:rPr>
        <w:t>Срок и порядок регистрации запроса заявителя о предоставлении</w:t>
      </w:r>
    </w:p>
    <w:p w:rsidR="00F210FC" w:rsidRPr="000C5F2D" w:rsidRDefault="00F210FC" w:rsidP="00386DD4">
      <w:pPr>
        <w:pStyle w:val="20"/>
        <w:keepNext/>
        <w:keepLines/>
        <w:spacing w:after="0"/>
        <w:rPr>
          <w:sz w:val="24"/>
          <w:szCs w:val="24"/>
        </w:rPr>
      </w:pPr>
      <w:r w:rsidRPr="000C5F2D">
        <w:rPr>
          <w:sz w:val="24"/>
          <w:szCs w:val="24"/>
        </w:rPr>
        <w:t>муниципальной услуги, в том числе в электронной форме</w:t>
      </w:r>
      <w:bookmarkEnd w:id="74"/>
      <w:bookmarkEnd w:id="75"/>
      <w:bookmarkEnd w:id="76"/>
    </w:p>
    <w:p w:rsidR="00F210FC" w:rsidRPr="000C5F2D" w:rsidRDefault="00F210FC" w:rsidP="00E561D6">
      <w:pPr>
        <w:pStyle w:val="24"/>
        <w:numPr>
          <w:ilvl w:val="1"/>
          <w:numId w:val="18"/>
        </w:numPr>
        <w:tabs>
          <w:tab w:val="left" w:pos="1276"/>
        </w:tabs>
        <w:spacing w:after="0"/>
        <w:ind w:left="0" w:firstLine="709"/>
        <w:jc w:val="both"/>
        <w:rPr>
          <w:sz w:val="24"/>
          <w:szCs w:val="24"/>
        </w:rPr>
      </w:pPr>
      <w:bookmarkStart w:id="77" w:name="bookmark390"/>
      <w:bookmarkEnd w:id="77"/>
      <w:r w:rsidRPr="000C5F2D">
        <w:rPr>
          <w:sz w:val="24"/>
          <w:szCs w:val="24"/>
        </w:rPr>
        <w:t>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E37500" w:rsidRPr="000C5F2D" w:rsidRDefault="00E37500" w:rsidP="00E37500">
      <w:pPr>
        <w:pStyle w:val="ac"/>
        <w:suppressLineNumbers/>
        <w:suppressAutoHyphens/>
        <w:ind w:left="0" w:firstLine="709"/>
        <w:jc w:val="both"/>
        <w:rPr>
          <w:rFonts w:ascii="Times New Roman" w:eastAsia="Times New Roman" w:hAnsi="Times New Roman" w:cs="Times New Roman"/>
          <w:bCs/>
          <w:color w:val="auto"/>
          <w:lang w:eastAsia="ar-SA"/>
        </w:rPr>
      </w:pPr>
      <w:r w:rsidRPr="000C5F2D">
        <w:rPr>
          <w:rFonts w:ascii="Times New Roman" w:eastAsia="Times New Roman" w:hAnsi="Times New Roman" w:cs="Times New Roman"/>
          <w:bCs/>
          <w:color w:val="auto"/>
          <w:lang w:eastAsia="ar-SA"/>
        </w:rPr>
        <w:t>18.2. Заявление и документы, подаваемые через многофункциональный центр, передаются в Орган в срок, не превышающий 2 рабочих дней, со дня их поступления в многофункциональный центр, и регистрируются Органом в этот же день.</w:t>
      </w:r>
    </w:p>
    <w:p w:rsidR="00386DD4" w:rsidRPr="000C5F2D" w:rsidRDefault="00386DD4" w:rsidP="00386DD4">
      <w:pPr>
        <w:pStyle w:val="24"/>
        <w:tabs>
          <w:tab w:val="left" w:pos="1514"/>
        </w:tabs>
        <w:spacing w:after="0"/>
        <w:ind w:left="1100"/>
        <w:jc w:val="both"/>
        <w:rPr>
          <w:sz w:val="24"/>
          <w:szCs w:val="24"/>
        </w:rPr>
      </w:pPr>
    </w:p>
    <w:p w:rsidR="00F210FC" w:rsidRPr="000C5F2D" w:rsidRDefault="00F210FC" w:rsidP="00E561D6">
      <w:pPr>
        <w:pStyle w:val="20"/>
        <w:keepNext/>
        <w:keepLines/>
        <w:numPr>
          <w:ilvl w:val="0"/>
          <w:numId w:val="18"/>
        </w:numPr>
        <w:spacing w:after="0"/>
        <w:rPr>
          <w:sz w:val="24"/>
          <w:szCs w:val="24"/>
        </w:rPr>
      </w:pPr>
      <w:bookmarkStart w:id="78" w:name="bookmark391"/>
      <w:bookmarkStart w:id="79" w:name="bookmark392"/>
      <w:bookmarkStart w:id="80" w:name="bookmark393"/>
      <w:r w:rsidRPr="000C5F2D">
        <w:rPr>
          <w:sz w:val="24"/>
          <w:szCs w:val="24"/>
        </w:rPr>
        <w:t>Требования к помещениям, в которых предоставляется муниципальная услуга</w:t>
      </w:r>
      <w:bookmarkEnd w:id="78"/>
      <w:bookmarkEnd w:id="79"/>
      <w:bookmarkEnd w:id="80"/>
    </w:p>
    <w:p w:rsidR="00F210FC" w:rsidRPr="000C5F2D" w:rsidRDefault="00F210FC" w:rsidP="00E561D6">
      <w:pPr>
        <w:pStyle w:val="24"/>
        <w:numPr>
          <w:ilvl w:val="1"/>
          <w:numId w:val="18"/>
        </w:numPr>
        <w:tabs>
          <w:tab w:val="left" w:pos="1276"/>
        </w:tabs>
        <w:spacing w:after="0"/>
        <w:ind w:left="0" w:firstLine="709"/>
        <w:jc w:val="both"/>
        <w:rPr>
          <w:sz w:val="24"/>
          <w:szCs w:val="24"/>
        </w:rPr>
      </w:pPr>
      <w:bookmarkStart w:id="81" w:name="bookmark394"/>
      <w:bookmarkEnd w:id="81"/>
      <w:r w:rsidRPr="000C5F2D">
        <w:rPr>
          <w:sz w:val="24"/>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210FC" w:rsidRPr="000C5F2D" w:rsidRDefault="00F210FC" w:rsidP="002B5D5C">
      <w:pPr>
        <w:pStyle w:val="24"/>
        <w:tabs>
          <w:tab w:val="left" w:pos="1276"/>
        </w:tabs>
        <w:spacing w:after="0"/>
        <w:ind w:left="0" w:firstLine="709"/>
        <w:jc w:val="both"/>
        <w:rPr>
          <w:sz w:val="24"/>
          <w:szCs w:val="24"/>
        </w:rPr>
      </w:pPr>
      <w:r w:rsidRPr="000C5F2D">
        <w:rPr>
          <w:sz w:val="24"/>
          <w:szCs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r w:rsidRPr="000C5F2D">
        <w:rPr>
          <w:sz w:val="24"/>
          <w:szCs w:val="24"/>
        </w:rPr>
        <w:lastRenderedPageBreak/>
        <w:t>За пользование стоянкой (парковкой) с заявителей плата не взимается.</w:t>
      </w:r>
    </w:p>
    <w:p w:rsidR="00F210FC" w:rsidRPr="000C5F2D" w:rsidRDefault="00F210FC" w:rsidP="002B5D5C">
      <w:pPr>
        <w:pStyle w:val="24"/>
        <w:tabs>
          <w:tab w:val="left" w:pos="1276"/>
        </w:tabs>
        <w:spacing w:after="0"/>
        <w:ind w:left="0" w:firstLine="709"/>
        <w:jc w:val="both"/>
        <w:rPr>
          <w:sz w:val="24"/>
          <w:szCs w:val="24"/>
        </w:rPr>
      </w:pPr>
      <w:r w:rsidRPr="000C5F2D">
        <w:rPr>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w:t>
      </w:r>
      <w:r w:rsidR="002B5D5C" w:rsidRPr="000C5F2D">
        <w:rPr>
          <w:sz w:val="24"/>
          <w:szCs w:val="24"/>
        </w:rPr>
        <w:t xml:space="preserve"> таких инвалидов и (или) детей-</w:t>
      </w:r>
      <w:r w:rsidRPr="000C5F2D">
        <w:rPr>
          <w:sz w:val="24"/>
          <w:szCs w:val="24"/>
        </w:rPr>
        <w:t>инвалидов.</w:t>
      </w:r>
    </w:p>
    <w:p w:rsidR="00F210FC" w:rsidRPr="000C5F2D" w:rsidRDefault="00F210FC" w:rsidP="002B5D5C">
      <w:pPr>
        <w:pStyle w:val="24"/>
        <w:tabs>
          <w:tab w:val="left" w:pos="1276"/>
        </w:tabs>
        <w:spacing w:after="0"/>
        <w:ind w:left="0" w:firstLine="709"/>
        <w:jc w:val="both"/>
        <w:rPr>
          <w:sz w:val="24"/>
          <w:szCs w:val="24"/>
        </w:rPr>
      </w:pPr>
      <w:r w:rsidRPr="000C5F2D">
        <w:rPr>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210FC" w:rsidRPr="000C5F2D" w:rsidRDefault="00F210FC" w:rsidP="002B5D5C">
      <w:pPr>
        <w:pStyle w:val="24"/>
        <w:tabs>
          <w:tab w:val="left" w:pos="1276"/>
        </w:tabs>
        <w:spacing w:after="0"/>
        <w:ind w:left="0" w:firstLine="709"/>
        <w:jc w:val="both"/>
        <w:rPr>
          <w:sz w:val="24"/>
          <w:szCs w:val="24"/>
        </w:rPr>
      </w:pPr>
      <w:r w:rsidRPr="000C5F2D">
        <w:rPr>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F210FC" w:rsidRPr="000C5F2D" w:rsidRDefault="00F210FC" w:rsidP="002B5D5C">
      <w:pPr>
        <w:pStyle w:val="24"/>
        <w:tabs>
          <w:tab w:val="left" w:pos="1276"/>
        </w:tabs>
        <w:spacing w:after="0"/>
        <w:ind w:left="0" w:firstLine="709"/>
        <w:jc w:val="both"/>
        <w:rPr>
          <w:sz w:val="24"/>
          <w:szCs w:val="24"/>
        </w:rPr>
      </w:pPr>
      <w:r w:rsidRPr="000C5F2D">
        <w:rPr>
          <w:sz w:val="24"/>
          <w:szCs w:val="24"/>
        </w:rPr>
        <w:t>наименование;</w:t>
      </w:r>
    </w:p>
    <w:p w:rsidR="00F210FC" w:rsidRPr="000C5F2D" w:rsidRDefault="00F210FC" w:rsidP="002B5D5C">
      <w:pPr>
        <w:pStyle w:val="24"/>
        <w:tabs>
          <w:tab w:val="left" w:pos="1276"/>
        </w:tabs>
        <w:spacing w:after="0"/>
        <w:ind w:left="0" w:firstLine="709"/>
        <w:jc w:val="both"/>
        <w:rPr>
          <w:sz w:val="24"/>
          <w:szCs w:val="24"/>
        </w:rPr>
      </w:pPr>
      <w:r w:rsidRPr="000C5F2D">
        <w:rPr>
          <w:sz w:val="24"/>
          <w:szCs w:val="24"/>
        </w:rPr>
        <w:t>местонахождение и юридический адрес;</w:t>
      </w:r>
    </w:p>
    <w:p w:rsidR="00F210FC" w:rsidRPr="000C5F2D" w:rsidRDefault="00F210FC" w:rsidP="002B5D5C">
      <w:pPr>
        <w:pStyle w:val="24"/>
        <w:tabs>
          <w:tab w:val="left" w:pos="1276"/>
        </w:tabs>
        <w:spacing w:after="0"/>
        <w:ind w:left="0" w:firstLine="709"/>
        <w:jc w:val="both"/>
        <w:rPr>
          <w:sz w:val="24"/>
          <w:szCs w:val="24"/>
        </w:rPr>
      </w:pPr>
      <w:r w:rsidRPr="000C5F2D">
        <w:rPr>
          <w:sz w:val="24"/>
          <w:szCs w:val="24"/>
        </w:rPr>
        <w:t>режим работы;</w:t>
      </w:r>
    </w:p>
    <w:p w:rsidR="00F210FC" w:rsidRPr="000C5F2D" w:rsidRDefault="00F210FC" w:rsidP="002B5D5C">
      <w:pPr>
        <w:pStyle w:val="24"/>
        <w:tabs>
          <w:tab w:val="left" w:pos="1276"/>
        </w:tabs>
        <w:spacing w:after="0"/>
        <w:ind w:left="0" w:firstLine="709"/>
        <w:jc w:val="both"/>
        <w:rPr>
          <w:sz w:val="24"/>
          <w:szCs w:val="24"/>
        </w:rPr>
      </w:pPr>
      <w:r w:rsidRPr="000C5F2D">
        <w:rPr>
          <w:sz w:val="24"/>
          <w:szCs w:val="24"/>
        </w:rPr>
        <w:t>график приема;</w:t>
      </w:r>
    </w:p>
    <w:p w:rsidR="00F210FC" w:rsidRPr="000C5F2D" w:rsidRDefault="00F210FC" w:rsidP="002B5D5C">
      <w:pPr>
        <w:pStyle w:val="24"/>
        <w:tabs>
          <w:tab w:val="left" w:pos="1276"/>
        </w:tabs>
        <w:spacing w:after="0"/>
        <w:ind w:left="0" w:firstLine="709"/>
        <w:jc w:val="both"/>
        <w:rPr>
          <w:sz w:val="24"/>
          <w:szCs w:val="24"/>
        </w:rPr>
      </w:pPr>
      <w:r w:rsidRPr="000C5F2D">
        <w:rPr>
          <w:sz w:val="24"/>
          <w:szCs w:val="24"/>
        </w:rPr>
        <w:t>номера телефонов для справок.</w:t>
      </w:r>
    </w:p>
    <w:p w:rsidR="00F210FC" w:rsidRPr="000C5F2D" w:rsidRDefault="00F210FC" w:rsidP="002B5D5C">
      <w:pPr>
        <w:pStyle w:val="24"/>
        <w:tabs>
          <w:tab w:val="left" w:pos="1276"/>
        </w:tabs>
        <w:spacing w:after="0"/>
        <w:ind w:left="0" w:firstLine="709"/>
        <w:jc w:val="both"/>
        <w:rPr>
          <w:sz w:val="24"/>
          <w:szCs w:val="24"/>
        </w:rPr>
      </w:pPr>
      <w:r w:rsidRPr="000C5F2D">
        <w:rPr>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F210FC" w:rsidRPr="000C5F2D" w:rsidRDefault="00F210FC" w:rsidP="002B5D5C">
      <w:pPr>
        <w:pStyle w:val="24"/>
        <w:tabs>
          <w:tab w:val="left" w:pos="1276"/>
        </w:tabs>
        <w:spacing w:after="0"/>
        <w:ind w:left="0" w:firstLine="709"/>
        <w:jc w:val="both"/>
        <w:rPr>
          <w:sz w:val="24"/>
          <w:szCs w:val="24"/>
        </w:rPr>
      </w:pPr>
      <w:r w:rsidRPr="000C5F2D">
        <w:rPr>
          <w:sz w:val="24"/>
          <w:szCs w:val="24"/>
        </w:rPr>
        <w:t>Помещения, в которых предоставляется муниципальная услуга, оснащаются:</w:t>
      </w:r>
    </w:p>
    <w:p w:rsidR="00F210FC" w:rsidRPr="000C5F2D" w:rsidRDefault="00F210FC" w:rsidP="002B5D5C">
      <w:pPr>
        <w:pStyle w:val="24"/>
        <w:tabs>
          <w:tab w:val="left" w:pos="1276"/>
        </w:tabs>
        <w:spacing w:after="0"/>
        <w:ind w:left="0" w:firstLine="709"/>
        <w:jc w:val="both"/>
        <w:rPr>
          <w:sz w:val="24"/>
          <w:szCs w:val="24"/>
        </w:rPr>
      </w:pPr>
      <w:r w:rsidRPr="000C5F2D">
        <w:rPr>
          <w:sz w:val="24"/>
          <w:szCs w:val="24"/>
        </w:rPr>
        <w:t>противопожарной системой и средствами пожаротушения;</w:t>
      </w:r>
    </w:p>
    <w:p w:rsidR="00F210FC" w:rsidRPr="000C5F2D" w:rsidRDefault="00F210FC" w:rsidP="002B5D5C">
      <w:pPr>
        <w:pStyle w:val="24"/>
        <w:tabs>
          <w:tab w:val="left" w:pos="1276"/>
        </w:tabs>
        <w:spacing w:after="0"/>
        <w:ind w:left="0" w:firstLine="709"/>
        <w:jc w:val="both"/>
        <w:rPr>
          <w:sz w:val="24"/>
          <w:szCs w:val="24"/>
        </w:rPr>
      </w:pPr>
      <w:r w:rsidRPr="000C5F2D">
        <w:rPr>
          <w:sz w:val="24"/>
          <w:szCs w:val="24"/>
        </w:rPr>
        <w:t>системой оповещения о возникновении чрезвычайной ситуации;</w:t>
      </w:r>
    </w:p>
    <w:p w:rsidR="00F210FC" w:rsidRPr="000C5F2D" w:rsidRDefault="00F210FC" w:rsidP="002B5D5C">
      <w:pPr>
        <w:pStyle w:val="24"/>
        <w:tabs>
          <w:tab w:val="left" w:pos="1276"/>
        </w:tabs>
        <w:spacing w:after="0"/>
        <w:ind w:left="0" w:firstLine="709"/>
        <w:jc w:val="both"/>
        <w:rPr>
          <w:sz w:val="24"/>
          <w:szCs w:val="24"/>
        </w:rPr>
      </w:pPr>
      <w:r w:rsidRPr="000C5F2D">
        <w:rPr>
          <w:sz w:val="24"/>
          <w:szCs w:val="24"/>
        </w:rPr>
        <w:t>средствами оказания первой медицинской помощи;</w:t>
      </w:r>
    </w:p>
    <w:p w:rsidR="00F210FC" w:rsidRPr="000C5F2D" w:rsidRDefault="00F210FC" w:rsidP="002B5D5C">
      <w:pPr>
        <w:pStyle w:val="24"/>
        <w:tabs>
          <w:tab w:val="left" w:pos="1276"/>
        </w:tabs>
        <w:spacing w:after="0"/>
        <w:ind w:left="0" w:firstLine="709"/>
        <w:jc w:val="both"/>
        <w:rPr>
          <w:sz w:val="24"/>
          <w:szCs w:val="24"/>
        </w:rPr>
      </w:pPr>
      <w:r w:rsidRPr="000C5F2D">
        <w:rPr>
          <w:sz w:val="24"/>
          <w:szCs w:val="24"/>
        </w:rPr>
        <w:t>туалетными комнатами для посетителей.</w:t>
      </w:r>
    </w:p>
    <w:p w:rsidR="00F210FC" w:rsidRPr="000C5F2D" w:rsidRDefault="00F210FC" w:rsidP="002B5D5C">
      <w:pPr>
        <w:pStyle w:val="24"/>
        <w:tabs>
          <w:tab w:val="left" w:pos="1276"/>
        </w:tabs>
        <w:spacing w:after="0"/>
        <w:ind w:left="0" w:firstLine="709"/>
        <w:jc w:val="both"/>
        <w:rPr>
          <w:sz w:val="24"/>
          <w:szCs w:val="24"/>
        </w:rPr>
      </w:pPr>
      <w:r w:rsidRPr="000C5F2D">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210FC" w:rsidRPr="000C5F2D" w:rsidRDefault="00F210FC" w:rsidP="002B5D5C">
      <w:pPr>
        <w:pStyle w:val="24"/>
        <w:tabs>
          <w:tab w:val="left" w:pos="1276"/>
        </w:tabs>
        <w:spacing w:after="0"/>
        <w:ind w:left="0" w:firstLine="709"/>
        <w:jc w:val="both"/>
        <w:rPr>
          <w:sz w:val="24"/>
          <w:szCs w:val="24"/>
        </w:rPr>
      </w:pPr>
      <w:r w:rsidRPr="000C5F2D">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210FC" w:rsidRPr="000C5F2D" w:rsidRDefault="00F210FC" w:rsidP="002B5D5C">
      <w:pPr>
        <w:pStyle w:val="24"/>
        <w:tabs>
          <w:tab w:val="left" w:pos="1276"/>
        </w:tabs>
        <w:spacing w:after="0"/>
        <w:ind w:left="0" w:firstLine="709"/>
        <w:jc w:val="both"/>
        <w:rPr>
          <w:sz w:val="24"/>
          <w:szCs w:val="24"/>
        </w:rPr>
      </w:pPr>
      <w:r w:rsidRPr="000C5F2D">
        <w:rPr>
          <w:sz w:val="24"/>
          <w:szCs w:val="24"/>
        </w:rPr>
        <w:t>Места для заполнения заявлений оборудуются стульями, столами (стойками), бланками заявлений, письменными принадлежностями.</w:t>
      </w:r>
    </w:p>
    <w:p w:rsidR="00F210FC" w:rsidRPr="000C5F2D" w:rsidRDefault="00F210FC" w:rsidP="002B5D5C">
      <w:pPr>
        <w:pStyle w:val="24"/>
        <w:tabs>
          <w:tab w:val="left" w:pos="1276"/>
        </w:tabs>
        <w:spacing w:after="0"/>
        <w:ind w:left="0" w:firstLine="709"/>
        <w:jc w:val="both"/>
        <w:rPr>
          <w:sz w:val="24"/>
          <w:szCs w:val="24"/>
        </w:rPr>
      </w:pPr>
      <w:r w:rsidRPr="000C5F2D">
        <w:rPr>
          <w:sz w:val="24"/>
          <w:szCs w:val="24"/>
        </w:rPr>
        <w:t>Места приема Заявителей оборудуются информационными табличками (вывесками) с указанием:</w:t>
      </w:r>
    </w:p>
    <w:p w:rsidR="00F210FC" w:rsidRPr="000C5F2D" w:rsidRDefault="00F210FC" w:rsidP="002B5D5C">
      <w:pPr>
        <w:pStyle w:val="24"/>
        <w:tabs>
          <w:tab w:val="left" w:pos="1276"/>
        </w:tabs>
        <w:spacing w:after="0"/>
        <w:ind w:left="0" w:firstLine="709"/>
        <w:jc w:val="both"/>
        <w:rPr>
          <w:sz w:val="24"/>
          <w:szCs w:val="24"/>
        </w:rPr>
      </w:pPr>
      <w:r w:rsidRPr="000C5F2D">
        <w:rPr>
          <w:sz w:val="24"/>
          <w:szCs w:val="24"/>
        </w:rPr>
        <w:t>номера кабинета и наименования отдела;</w:t>
      </w:r>
    </w:p>
    <w:p w:rsidR="00F210FC" w:rsidRPr="000C5F2D" w:rsidRDefault="00F210FC" w:rsidP="002B5D5C">
      <w:pPr>
        <w:pStyle w:val="24"/>
        <w:tabs>
          <w:tab w:val="left" w:pos="1276"/>
        </w:tabs>
        <w:spacing w:after="0"/>
        <w:ind w:left="0" w:firstLine="709"/>
        <w:jc w:val="both"/>
        <w:rPr>
          <w:sz w:val="24"/>
          <w:szCs w:val="24"/>
        </w:rPr>
      </w:pPr>
      <w:r w:rsidRPr="000C5F2D">
        <w:rPr>
          <w:sz w:val="24"/>
          <w:szCs w:val="24"/>
        </w:rPr>
        <w:t>фамилии, имени и отчества (последнее - при наличии), должности ответственного лица за прием документов;</w:t>
      </w:r>
    </w:p>
    <w:p w:rsidR="00F210FC" w:rsidRPr="000C5F2D" w:rsidRDefault="00F210FC" w:rsidP="002B5D5C">
      <w:pPr>
        <w:pStyle w:val="24"/>
        <w:tabs>
          <w:tab w:val="left" w:pos="1276"/>
        </w:tabs>
        <w:spacing w:after="0"/>
        <w:ind w:left="0" w:firstLine="709"/>
        <w:jc w:val="both"/>
        <w:rPr>
          <w:sz w:val="24"/>
          <w:szCs w:val="24"/>
        </w:rPr>
      </w:pPr>
      <w:r w:rsidRPr="000C5F2D">
        <w:rPr>
          <w:sz w:val="24"/>
          <w:szCs w:val="24"/>
        </w:rPr>
        <w:t>графика приема Заявителей.</w:t>
      </w:r>
    </w:p>
    <w:p w:rsidR="00F210FC" w:rsidRPr="000C5F2D" w:rsidRDefault="00F210FC" w:rsidP="002B5D5C">
      <w:pPr>
        <w:pStyle w:val="24"/>
        <w:tabs>
          <w:tab w:val="left" w:pos="1276"/>
        </w:tabs>
        <w:spacing w:after="0"/>
        <w:ind w:left="0" w:firstLine="709"/>
        <w:jc w:val="both"/>
        <w:rPr>
          <w:sz w:val="24"/>
          <w:szCs w:val="24"/>
        </w:rPr>
      </w:pPr>
      <w:r w:rsidRPr="000C5F2D">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210FC" w:rsidRPr="000C5F2D" w:rsidRDefault="00F210FC" w:rsidP="002B5D5C">
      <w:pPr>
        <w:pStyle w:val="24"/>
        <w:tabs>
          <w:tab w:val="left" w:pos="1276"/>
        </w:tabs>
        <w:spacing w:after="0"/>
        <w:ind w:left="0" w:firstLine="709"/>
        <w:jc w:val="both"/>
        <w:rPr>
          <w:sz w:val="24"/>
          <w:szCs w:val="24"/>
        </w:rPr>
      </w:pPr>
      <w:r w:rsidRPr="000C5F2D">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2D2675" w:rsidRPr="000C5F2D" w:rsidRDefault="002D2675" w:rsidP="002D2675">
      <w:pPr>
        <w:pStyle w:val="1"/>
        <w:ind w:firstLine="709"/>
        <w:jc w:val="both"/>
        <w:rPr>
          <w:bCs/>
          <w:sz w:val="24"/>
          <w:szCs w:val="24"/>
        </w:rPr>
      </w:pPr>
      <w:r w:rsidRPr="000C5F2D">
        <w:rPr>
          <w:bCs/>
          <w:sz w:val="24"/>
          <w:szCs w:val="24"/>
        </w:rPr>
        <w:t xml:space="preserve">При предоставлении муниципальной услуги инвалидам обеспечиваются: </w:t>
      </w:r>
    </w:p>
    <w:p w:rsidR="002D2675" w:rsidRPr="000C5F2D" w:rsidRDefault="002D2675" w:rsidP="002D2675">
      <w:pPr>
        <w:pStyle w:val="1"/>
        <w:ind w:firstLine="709"/>
        <w:jc w:val="both"/>
        <w:rPr>
          <w:bCs/>
          <w:sz w:val="24"/>
          <w:szCs w:val="24"/>
        </w:rPr>
      </w:pPr>
      <w:r w:rsidRPr="000C5F2D">
        <w:rPr>
          <w:bCs/>
          <w:sz w:val="24"/>
          <w:szCs w:val="24"/>
        </w:rPr>
        <w:t xml:space="preserve">- условия для беспрепятственного доступа к объектам, к местам отдыха и к предоставляемым в них услугам; </w:t>
      </w:r>
    </w:p>
    <w:p w:rsidR="002D2675" w:rsidRPr="000C5F2D" w:rsidRDefault="002D2675" w:rsidP="002D2675">
      <w:pPr>
        <w:pStyle w:val="1"/>
        <w:ind w:firstLine="709"/>
        <w:jc w:val="both"/>
        <w:rPr>
          <w:bCs/>
          <w:sz w:val="24"/>
          <w:szCs w:val="24"/>
        </w:rPr>
      </w:pPr>
      <w:r w:rsidRPr="000C5F2D">
        <w:rPr>
          <w:bCs/>
          <w:sz w:val="24"/>
          <w:szCs w:val="24"/>
        </w:rPr>
        <w:t xml:space="preserve">-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w:t>
      </w:r>
      <w:r w:rsidRPr="000C5F2D">
        <w:rPr>
          <w:bCs/>
          <w:sz w:val="24"/>
          <w:szCs w:val="24"/>
        </w:rPr>
        <w:lastRenderedPageBreak/>
        <w:t xml:space="preserve">из него, в том числе с использование кресла- коляски; </w:t>
      </w:r>
    </w:p>
    <w:p w:rsidR="002D2675" w:rsidRPr="000C5F2D" w:rsidRDefault="002D2675" w:rsidP="002D2675">
      <w:pPr>
        <w:pStyle w:val="1"/>
        <w:ind w:firstLine="709"/>
        <w:jc w:val="both"/>
        <w:rPr>
          <w:bCs/>
          <w:sz w:val="24"/>
          <w:szCs w:val="24"/>
        </w:rPr>
      </w:pPr>
      <w:r w:rsidRPr="000C5F2D">
        <w:rPr>
          <w:bCs/>
          <w:sz w:val="24"/>
          <w:szCs w:val="24"/>
        </w:rPr>
        <w:t xml:space="preserve">- 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 </w:t>
      </w:r>
    </w:p>
    <w:p w:rsidR="002D2675" w:rsidRPr="000C5F2D" w:rsidRDefault="002D2675" w:rsidP="002D2675">
      <w:pPr>
        <w:pStyle w:val="1"/>
        <w:ind w:firstLine="709"/>
        <w:jc w:val="both"/>
        <w:rPr>
          <w:bCs/>
          <w:sz w:val="24"/>
          <w:szCs w:val="24"/>
        </w:rPr>
      </w:pPr>
      <w:r w:rsidRPr="000C5F2D">
        <w:rPr>
          <w:bCs/>
          <w:sz w:val="24"/>
          <w:szCs w:val="24"/>
        </w:rPr>
        <w:t xml:space="preserve">-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w:t>
      </w:r>
    </w:p>
    <w:p w:rsidR="002D2675" w:rsidRPr="000C5F2D" w:rsidRDefault="002D2675" w:rsidP="002D2675">
      <w:pPr>
        <w:pStyle w:val="1"/>
        <w:ind w:firstLine="709"/>
        <w:jc w:val="both"/>
        <w:rPr>
          <w:bCs/>
          <w:sz w:val="24"/>
          <w:szCs w:val="24"/>
        </w:rPr>
      </w:pPr>
      <w:r w:rsidRPr="000C5F2D">
        <w:rPr>
          <w:bCs/>
          <w:sz w:val="24"/>
          <w:szCs w:val="24"/>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 </w:t>
      </w:r>
    </w:p>
    <w:p w:rsidR="002D2675" w:rsidRPr="000C5F2D" w:rsidRDefault="002D2675" w:rsidP="002D2675">
      <w:pPr>
        <w:pStyle w:val="1"/>
        <w:ind w:firstLine="709"/>
        <w:jc w:val="both"/>
        <w:rPr>
          <w:bCs/>
          <w:sz w:val="24"/>
          <w:szCs w:val="24"/>
        </w:rPr>
      </w:pPr>
      <w:r w:rsidRPr="000C5F2D">
        <w:rPr>
          <w:bCs/>
          <w:sz w:val="24"/>
          <w:szCs w:val="24"/>
        </w:rPr>
        <w:t xml:space="preserve">- допуск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w:t>
      </w:r>
    </w:p>
    <w:p w:rsidR="002D2675" w:rsidRPr="000C5F2D" w:rsidRDefault="002D2675" w:rsidP="002D2675">
      <w:pPr>
        <w:pStyle w:val="1"/>
        <w:ind w:firstLine="709"/>
        <w:jc w:val="both"/>
        <w:rPr>
          <w:bCs/>
          <w:sz w:val="24"/>
          <w:szCs w:val="24"/>
        </w:rPr>
      </w:pPr>
      <w:r w:rsidRPr="000C5F2D">
        <w:rPr>
          <w:bCs/>
          <w:sz w:val="24"/>
          <w:szCs w:val="24"/>
        </w:rPr>
        <w:t xml:space="preserve">- оказание работниками, предоставляющими услуги населению, помощи инвалидам в преодолении барьеров, мешающих получению ими услуг наравне с другими лицами; </w:t>
      </w:r>
    </w:p>
    <w:p w:rsidR="002D2675" w:rsidRPr="000C5F2D" w:rsidRDefault="002D2675" w:rsidP="002D2675">
      <w:pPr>
        <w:pStyle w:val="1"/>
        <w:ind w:firstLine="709"/>
        <w:jc w:val="both"/>
        <w:rPr>
          <w:bCs/>
          <w:sz w:val="24"/>
          <w:szCs w:val="24"/>
        </w:rPr>
      </w:pPr>
      <w:r w:rsidRPr="000C5F2D">
        <w:rPr>
          <w:bCs/>
          <w:sz w:val="24"/>
          <w:szCs w:val="24"/>
        </w:rPr>
        <w:t>- выделение на всех парковках общего пользования, около объектов и мест отдыха,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2D2675" w:rsidRPr="000C5F2D" w:rsidRDefault="002D2675" w:rsidP="002D2675">
      <w:pPr>
        <w:pStyle w:val="1"/>
        <w:ind w:firstLine="709"/>
        <w:jc w:val="both"/>
        <w:rPr>
          <w:bCs/>
          <w:sz w:val="24"/>
          <w:szCs w:val="24"/>
        </w:rPr>
      </w:pPr>
      <w:r w:rsidRPr="000C5F2D">
        <w:rPr>
          <w:bCs/>
          <w:sz w:val="24"/>
          <w:szCs w:val="24"/>
        </w:rPr>
        <w:t>-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2D2675" w:rsidRPr="000C5F2D" w:rsidRDefault="002D2675" w:rsidP="002D2675">
      <w:pPr>
        <w:pStyle w:val="1"/>
        <w:ind w:firstLine="709"/>
        <w:jc w:val="both"/>
        <w:rPr>
          <w:bCs/>
          <w:sz w:val="24"/>
          <w:szCs w:val="24"/>
        </w:rPr>
      </w:pPr>
      <w:r w:rsidRPr="000C5F2D">
        <w:rPr>
          <w:bCs/>
          <w:sz w:val="24"/>
          <w:szCs w:val="24"/>
        </w:rPr>
        <w:t>В случаях, если существующие объекты невозможно полностью приспособить с учетом потребностей инвалидов, до их реконструкции или капитального ремонта, принимаются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минимальные меры для обеспечения доступа инвалидов к месту предоставления муниципальной услуги либо, когда это возможно, обеспечить предоставление необходимых услуг по месту жительства инвалида или в дистанционном режиме.</w:t>
      </w:r>
    </w:p>
    <w:p w:rsidR="002D2675" w:rsidRPr="000C5F2D" w:rsidRDefault="002D2675" w:rsidP="002D2675">
      <w:pPr>
        <w:pStyle w:val="1"/>
        <w:ind w:firstLine="709"/>
        <w:jc w:val="both"/>
        <w:rPr>
          <w:bCs/>
          <w:sz w:val="24"/>
          <w:szCs w:val="24"/>
        </w:rPr>
      </w:pPr>
      <w:r w:rsidRPr="000C5F2D">
        <w:rPr>
          <w:bCs/>
          <w:sz w:val="24"/>
          <w:szCs w:val="24"/>
        </w:rPr>
        <w:t>19.2. Должностные лица, предоставляющие муниципальную услугу, несут персональную ответственность за неоказание помощи инвалидам в преодолении барьеров, мешающих получению ими муниципальной услуги наравне с другими лицами.</w:t>
      </w:r>
    </w:p>
    <w:p w:rsidR="007670F8" w:rsidRPr="000C5F2D" w:rsidRDefault="007670F8" w:rsidP="007670F8">
      <w:pPr>
        <w:pStyle w:val="ae"/>
        <w:spacing w:after="0" w:line="240" w:lineRule="auto"/>
        <w:ind w:left="1100"/>
        <w:jc w:val="both"/>
        <w:rPr>
          <w:shd w:val="clear" w:color="auto" w:fill="FFFFFF"/>
        </w:rPr>
      </w:pPr>
    </w:p>
    <w:p w:rsidR="00F210FC" w:rsidRPr="000C5F2D" w:rsidRDefault="002B5D5C" w:rsidP="00E814D3">
      <w:pPr>
        <w:pStyle w:val="20"/>
        <w:keepNext/>
        <w:keepLines/>
        <w:spacing w:after="0"/>
        <w:rPr>
          <w:sz w:val="24"/>
          <w:szCs w:val="24"/>
        </w:rPr>
      </w:pPr>
      <w:bookmarkStart w:id="82" w:name="bookmark395"/>
      <w:bookmarkStart w:id="83" w:name="bookmark396"/>
      <w:bookmarkStart w:id="84" w:name="bookmark397"/>
      <w:r w:rsidRPr="000C5F2D">
        <w:rPr>
          <w:sz w:val="24"/>
          <w:szCs w:val="24"/>
        </w:rPr>
        <w:t xml:space="preserve">20. </w:t>
      </w:r>
      <w:r w:rsidR="00F210FC" w:rsidRPr="000C5F2D">
        <w:rPr>
          <w:sz w:val="24"/>
          <w:szCs w:val="24"/>
        </w:rPr>
        <w:t>Показатели доступности и качества муниципальной</w:t>
      </w:r>
      <w:r w:rsidRPr="000C5F2D">
        <w:rPr>
          <w:sz w:val="24"/>
          <w:szCs w:val="24"/>
        </w:rPr>
        <w:t xml:space="preserve"> </w:t>
      </w:r>
      <w:r w:rsidR="00F210FC" w:rsidRPr="000C5F2D">
        <w:rPr>
          <w:sz w:val="24"/>
          <w:szCs w:val="24"/>
        </w:rPr>
        <w:t>услуги</w:t>
      </w:r>
      <w:bookmarkEnd w:id="82"/>
      <w:bookmarkEnd w:id="83"/>
      <w:bookmarkEnd w:id="84"/>
    </w:p>
    <w:p w:rsidR="001A50E4" w:rsidRPr="000C5F2D" w:rsidRDefault="001C6722" w:rsidP="001A50E4">
      <w:pPr>
        <w:suppressLineNumbers/>
        <w:suppressAutoHyphens/>
        <w:ind w:firstLine="709"/>
        <w:jc w:val="both"/>
        <w:rPr>
          <w:rFonts w:ascii="Times New Roman" w:eastAsia="Times New Roman" w:hAnsi="Times New Roman" w:cs="Times New Roman"/>
          <w:b/>
          <w:i/>
          <w:color w:val="auto"/>
          <w:lang w:eastAsia="ar-SA"/>
        </w:rPr>
      </w:pPr>
      <w:bookmarkStart w:id="85" w:name="bookmark398"/>
      <w:bookmarkEnd w:id="85"/>
      <w:r w:rsidRPr="000C5F2D">
        <w:rPr>
          <w:rFonts w:ascii="Times New Roman" w:eastAsia="Times New Roman" w:hAnsi="Times New Roman" w:cs="Times New Roman"/>
          <w:color w:val="auto"/>
        </w:rPr>
        <w:t xml:space="preserve">20.1. </w:t>
      </w:r>
      <w:r w:rsidR="001A50E4" w:rsidRPr="000C5F2D">
        <w:rPr>
          <w:rFonts w:ascii="Times New Roman" w:eastAsia="Times New Roman" w:hAnsi="Times New Roman" w:cs="Times New Roman"/>
          <w:color w:val="auto"/>
        </w:rPr>
        <w:t xml:space="preserve">Показателями доступности предоставления муниципальной услуги являются: </w:t>
      </w:r>
    </w:p>
    <w:p w:rsidR="001A50E4" w:rsidRPr="000C5F2D" w:rsidRDefault="001A50E4" w:rsidP="001A50E4">
      <w:pPr>
        <w:suppressLineNumbers/>
        <w:suppressAutoHyphens/>
        <w:autoSpaceDE w:val="0"/>
        <w:ind w:firstLine="709"/>
        <w:jc w:val="both"/>
        <w:rPr>
          <w:rFonts w:ascii="Times New Roman" w:eastAsia="Times New Roman" w:hAnsi="Times New Roman" w:cs="Times New Roman"/>
          <w:color w:val="auto"/>
        </w:rPr>
      </w:pPr>
      <w:r w:rsidRPr="000C5F2D">
        <w:rPr>
          <w:rFonts w:ascii="Times New Roman" w:eastAsia="Times New Roman" w:hAnsi="Times New Roman" w:cs="Times New Roman"/>
          <w:color w:val="auto"/>
        </w:rPr>
        <w:t>- при предоставлении муниципальной услуги количество взаимодействий заявителя с должностными лицами Уполномоченного органа, ответственными за предоставление муниципальной услуги, не более 3-х раз, продолжительность каждого обращения не превышает 15 минут;</w:t>
      </w:r>
    </w:p>
    <w:p w:rsidR="001A50E4" w:rsidRPr="000C5F2D" w:rsidRDefault="001A50E4" w:rsidP="001A50E4">
      <w:pPr>
        <w:autoSpaceDE w:val="0"/>
        <w:autoSpaceDN w:val="0"/>
        <w:adjustRightInd w:val="0"/>
        <w:ind w:firstLine="709"/>
        <w:jc w:val="both"/>
        <w:rPr>
          <w:rFonts w:ascii="Times New Roman" w:eastAsia="Times New Roman" w:hAnsi="Times New Roman" w:cs="Times New Roman"/>
          <w:color w:val="auto"/>
        </w:rPr>
      </w:pPr>
      <w:r w:rsidRPr="000C5F2D">
        <w:rPr>
          <w:rFonts w:ascii="Times New Roman" w:hAnsi="Times New Roman" w:cs="Times New Roman"/>
          <w:i/>
          <w:color w:val="auto"/>
        </w:rPr>
        <w:t xml:space="preserve">- </w:t>
      </w:r>
      <w:r w:rsidR="00CA50F7" w:rsidRPr="000C5F2D">
        <w:rPr>
          <w:rFonts w:ascii="Times New Roman" w:eastAsia="Times New Roman" w:hAnsi="Times New Roman" w:cs="Times New Roman"/>
          <w:color w:val="auto"/>
        </w:rPr>
        <w:t>услуга предоставляется через многофункциональные центры в соответствии с соглашением о взаимодействии</w:t>
      </w:r>
      <w:r w:rsidRPr="000C5F2D">
        <w:rPr>
          <w:rFonts w:ascii="Times New Roman" w:eastAsia="Times New Roman" w:hAnsi="Times New Roman" w:cs="Times New Roman"/>
          <w:color w:val="auto"/>
        </w:rPr>
        <w:t>;</w:t>
      </w:r>
    </w:p>
    <w:p w:rsidR="001A50E4" w:rsidRPr="000C5F2D" w:rsidRDefault="001A50E4" w:rsidP="001C6722">
      <w:pPr>
        <w:tabs>
          <w:tab w:val="left" w:pos="993"/>
        </w:tabs>
        <w:ind w:firstLine="709"/>
        <w:jc w:val="both"/>
        <w:rPr>
          <w:rFonts w:ascii="Times New Roman" w:hAnsi="Times New Roman" w:cs="Times New Roman"/>
          <w:color w:val="auto"/>
        </w:rPr>
      </w:pPr>
      <w:r w:rsidRPr="000C5F2D">
        <w:rPr>
          <w:rFonts w:ascii="Times New Roman" w:hAnsi="Times New Roman" w:cs="Times New Roman"/>
          <w:color w:val="auto"/>
        </w:rPr>
        <w:t>-</w:t>
      </w:r>
      <w:r w:rsidR="001C6722" w:rsidRPr="000C5F2D">
        <w:rPr>
          <w:rFonts w:ascii="Times New Roman" w:hAnsi="Times New Roman" w:cs="Times New Roman"/>
          <w:color w:val="auto"/>
        </w:rPr>
        <w:tab/>
      </w:r>
      <w:r w:rsidR="00E0438B" w:rsidRPr="000C5F2D">
        <w:rPr>
          <w:rFonts w:ascii="Times New Roman" w:hAnsi="Times New Roman" w:cs="Times New Roman"/>
          <w:color w:val="auto"/>
        </w:rPr>
        <w:t xml:space="preserve">для предоставления услуги по экстерриториальному принципу обеспечена возможность подачи Заявления в электронном виде (на всей территории Республики Крым) посредством ЕПГУ/РПГУ получение результата в личный кабинет заявителя, подписанного </w:t>
      </w:r>
      <w:r w:rsidR="00E0438B" w:rsidRPr="000C5F2D">
        <w:rPr>
          <w:rFonts w:ascii="Times New Roman" w:hAnsi="Times New Roman" w:cs="Times New Roman"/>
          <w:color w:val="auto"/>
        </w:rPr>
        <w:lastRenderedPageBreak/>
        <w:t>усиленной электронной подписью в машиночитаемой форме (при наличии возможности), а также по выбору заявителя при необходимости получение результата на материальном носителе в Уполномоченном органе или МФЦ</w:t>
      </w:r>
      <w:r w:rsidR="007670F8" w:rsidRPr="000C5F2D">
        <w:rPr>
          <w:rFonts w:ascii="Times New Roman" w:hAnsi="Times New Roman" w:cs="Times New Roman"/>
          <w:color w:val="auto"/>
        </w:rPr>
        <w:t>;</w:t>
      </w:r>
    </w:p>
    <w:p w:rsidR="001A50E4" w:rsidRPr="000C5F2D" w:rsidRDefault="001A50E4" w:rsidP="001A50E4">
      <w:pPr>
        <w:ind w:firstLine="709"/>
        <w:jc w:val="both"/>
        <w:rPr>
          <w:rFonts w:ascii="Times New Roman" w:hAnsi="Times New Roman" w:cs="Times New Roman"/>
          <w:color w:val="auto"/>
        </w:rPr>
      </w:pPr>
      <w:r w:rsidRPr="000C5F2D">
        <w:rPr>
          <w:rFonts w:ascii="Times New Roman" w:hAnsi="Times New Roman" w:cs="Times New Roman"/>
          <w:color w:val="auto"/>
        </w:rPr>
        <w:t>В соответствии с постановлением Правительства Росси</w:t>
      </w:r>
      <w:r w:rsidR="00725656" w:rsidRPr="000C5F2D">
        <w:rPr>
          <w:rFonts w:ascii="Times New Roman" w:hAnsi="Times New Roman" w:cs="Times New Roman"/>
          <w:color w:val="auto"/>
        </w:rPr>
        <w:t>йской Федерации от 22.12.2012 №</w:t>
      </w:r>
      <w:r w:rsidRPr="000C5F2D">
        <w:rPr>
          <w:rFonts w:ascii="Times New Roman" w:hAnsi="Times New Roman" w:cs="Times New Roman"/>
          <w:color w:val="auto"/>
        </w:rPr>
        <w:t>1376 «Об утверждении Правил организации деятельности многофункциональных центров предоставления государственных и муниципальных услуг», в целях предоставления услуги, в многофункциональных центрах предоставления государственных и муниципальных услуг Республики Крым обеспечивается доступ к ЕПГУ, РПГУ для заявителя или его представителя.</w:t>
      </w:r>
    </w:p>
    <w:p w:rsidR="00905188" w:rsidRPr="000C5F2D" w:rsidRDefault="00905188" w:rsidP="00905188">
      <w:pPr>
        <w:pStyle w:val="1"/>
        <w:ind w:firstLine="709"/>
        <w:jc w:val="both"/>
        <w:rPr>
          <w:sz w:val="24"/>
          <w:szCs w:val="24"/>
        </w:rPr>
      </w:pPr>
      <w:r w:rsidRPr="000C5F2D">
        <w:rPr>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 том числе посредством ЕПГУ и РПГУ (в случае подачи соответствующего запроса посредством ЕПГУ, РПГУ);</w:t>
      </w:r>
    </w:p>
    <w:p w:rsidR="00905188" w:rsidRPr="000C5F2D" w:rsidRDefault="00905188" w:rsidP="00905188">
      <w:pPr>
        <w:pStyle w:val="1"/>
        <w:ind w:firstLine="709"/>
        <w:jc w:val="both"/>
        <w:rPr>
          <w:sz w:val="24"/>
          <w:szCs w:val="24"/>
        </w:rPr>
      </w:pPr>
      <w:r w:rsidRPr="000C5F2D">
        <w:rPr>
          <w:sz w:val="24"/>
          <w:szCs w:val="24"/>
        </w:rPr>
        <w:t xml:space="preserve">-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 </w:t>
      </w:r>
    </w:p>
    <w:p w:rsidR="001A50E4" w:rsidRPr="000C5F2D" w:rsidRDefault="001A50E4" w:rsidP="001A50E4">
      <w:pPr>
        <w:suppressLineNumbers/>
        <w:suppressAutoHyphens/>
        <w:autoSpaceDE w:val="0"/>
        <w:ind w:firstLine="709"/>
        <w:jc w:val="both"/>
        <w:rPr>
          <w:rFonts w:ascii="Times New Roman" w:eastAsia="Times New Roman" w:hAnsi="Times New Roman" w:cs="Times New Roman"/>
          <w:color w:val="auto"/>
        </w:rPr>
      </w:pPr>
      <w:r w:rsidRPr="000C5F2D">
        <w:rPr>
          <w:rFonts w:ascii="Times New Roman" w:eastAsia="Times New Roman" w:hAnsi="Times New Roman" w:cs="Times New Roman"/>
          <w:color w:val="auto"/>
        </w:rPr>
        <w:t>- отсутств</w:t>
      </w:r>
      <w:r w:rsidR="0081702C" w:rsidRPr="000C5F2D">
        <w:rPr>
          <w:rFonts w:ascii="Times New Roman" w:eastAsia="Times New Roman" w:hAnsi="Times New Roman" w:cs="Times New Roman"/>
          <w:color w:val="auto"/>
        </w:rPr>
        <w:t>ует</w:t>
      </w:r>
      <w:r w:rsidRPr="000C5F2D">
        <w:rPr>
          <w:rFonts w:ascii="Times New Roman" w:eastAsia="Times New Roman" w:hAnsi="Times New Roman" w:cs="Times New Roman"/>
          <w:color w:val="auto"/>
        </w:rPr>
        <w:t xml:space="preserve"> возможност</w:t>
      </w:r>
      <w:r w:rsidR="0081702C" w:rsidRPr="000C5F2D">
        <w:rPr>
          <w:rFonts w:ascii="Times New Roman" w:eastAsia="Times New Roman" w:hAnsi="Times New Roman" w:cs="Times New Roman"/>
          <w:color w:val="auto"/>
        </w:rPr>
        <w:t>ь</w:t>
      </w:r>
      <w:r w:rsidRPr="000C5F2D">
        <w:rPr>
          <w:rFonts w:ascii="Times New Roman" w:eastAsia="Times New Roman" w:hAnsi="Times New Roman" w:cs="Times New Roman"/>
          <w:color w:val="auto"/>
        </w:rPr>
        <w:t xml:space="preserve"> получения муниципальной услуги посредством запроса о предоставлении нескольких муниципальных услуг, посредством комплексного запроса.</w:t>
      </w:r>
    </w:p>
    <w:p w:rsidR="001A50E4" w:rsidRPr="000C5F2D" w:rsidRDefault="001A50E4" w:rsidP="001A50E4">
      <w:pPr>
        <w:suppressLineNumbers/>
        <w:suppressAutoHyphens/>
        <w:autoSpaceDE w:val="0"/>
        <w:ind w:firstLine="709"/>
        <w:jc w:val="both"/>
        <w:rPr>
          <w:rFonts w:ascii="Times New Roman" w:eastAsia="Times New Roman" w:hAnsi="Times New Roman" w:cs="Times New Roman"/>
          <w:color w:val="auto"/>
        </w:rPr>
      </w:pPr>
      <w:r w:rsidRPr="000C5F2D">
        <w:rPr>
          <w:rFonts w:ascii="Times New Roman" w:eastAsia="Times New Roman" w:hAnsi="Times New Roman" w:cs="Times New Roman"/>
          <w:color w:val="auto"/>
        </w:rPr>
        <w:t xml:space="preserve">20.2. Основными показателями качества предоставления муниципальной услуги являются: </w:t>
      </w:r>
    </w:p>
    <w:p w:rsidR="001A50E4" w:rsidRPr="000C5F2D" w:rsidRDefault="001A50E4" w:rsidP="001A50E4">
      <w:pPr>
        <w:suppressLineNumbers/>
        <w:suppressAutoHyphens/>
        <w:autoSpaceDE w:val="0"/>
        <w:ind w:firstLine="709"/>
        <w:jc w:val="both"/>
        <w:rPr>
          <w:rFonts w:ascii="Times New Roman" w:eastAsia="Times New Roman" w:hAnsi="Times New Roman" w:cs="Times New Roman"/>
          <w:color w:val="auto"/>
        </w:rPr>
      </w:pPr>
      <w:r w:rsidRPr="000C5F2D">
        <w:rPr>
          <w:rFonts w:ascii="Times New Roman" w:eastAsia="Times New Roman" w:hAnsi="Times New Roman" w:cs="Times New Roman"/>
          <w:color w:val="auto"/>
        </w:rPr>
        <w:t xml:space="preserve">-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1A50E4" w:rsidRPr="000C5F2D" w:rsidRDefault="001A50E4" w:rsidP="001A50E4">
      <w:pPr>
        <w:suppressLineNumbers/>
        <w:suppressAutoHyphens/>
        <w:autoSpaceDE w:val="0"/>
        <w:ind w:firstLine="709"/>
        <w:jc w:val="both"/>
        <w:rPr>
          <w:rFonts w:ascii="Times New Roman" w:eastAsia="Times New Roman" w:hAnsi="Times New Roman" w:cs="Times New Roman"/>
          <w:color w:val="auto"/>
        </w:rPr>
      </w:pPr>
      <w:r w:rsidRPr="000C5F2D">
        <w:rPr>
          <w:rFonts w:ascii="Times New Roman" w:eastAsia="Times New Roman" w:hAnsi="Times New Roman" w:cs="Times New Roman"/>
          <w:color w:val="auto"/>
        </w:rPr>
        <w:t>- минимально возможное количество взаимодействий гражданина с должностными лицами, участвующими в предоставлении муниципальной услуги.</w:t>
      </w:r>
    </w:p>
    <w:p w:rsidR="001A50E4" w:rsidRPr="000C5F2D" w:rsidRDefault="001A50E4" w:rsidP="001A50E4">
      <w:pPr>
        <w:suppressLineNumbers/>
        <w:suppressAutoHyphens/>
        <w:autoSpaceDE w:val="0"/>
        <w:ind w:firstLine="709"/>
        <w:jc w:val="both"/>
        <w:rPr>
          <w:rFonts w:ascii="Times New Roman" w:eastAsia="Times New Roman" w:hAnsi="Times New Roman" w:cs="Times New Roman"/>
          <w:color w:val="auto"/>
          <w:lang w:eastAsia="ar-SA"/>
        </w:rPr>
      </w:pPr>
      <w:r w:rsidRPr="000C5F2D">
        <w:rPr>
          <w:rFonts w:ascii="Times New Roman" w:eastAsia="Times New Roman" w:hAnsi="Times New Roman" w:cs="Times New Roman"/>
          <w:color w:val="auto"/>
        </w:rPr>
        <w:t xml:space="preserve">Качество предоставления муниципальной услуги характеризуется </w:t>
      </w:r>
      <w:r w:rsidRPr="000C5F2D">
        <w:rPr>
          <w:rFonts w:ascii="Times New Roman" w:eastAsia="Times New Roman" w:hAnsi="Times New Roman" w:cs="Times New Roman"/>
          <w:color w:val="auto"/>
          <w:lang w:eastAsia="ar-SA"/>
        </w:rPr>
        <w:t xml:space="preserve">предоставлением муниципальной услуги в соответствии со стандартом предоставления муниципальной услуги, а также </w:t>
      </w:r>
      <w:r w:rsidRPr="000C5F2D">
        <w:rPr>
          <w:rFonts w:ascii="Times New Roman" w:eastAsia="Times New Roman" w:hAnsi="Times New Roman" w:cs="Times New Roman"/>
          <w:color w:val="auto"/>
        </w:rPr>
        <w:t xml:space="preserve">отсутствием: </w:t>
      </w:r>
    </w:p>
    <w:p w:rsidR="001A50E4" w:rsidRPr="000C5F2D" w:rsidRDefault="001A50E4" w:rsidP="001A50E4">
      <w:pPr>
        <w:suppressLineNumbers/>
        <w:suppressAutoHyphens/>
        <w:autoSpaceDE w:val="0"/>
        <w:ind w:firstLine="709"/>
        <w:jc w:val="both"/>
        <w:rPr>
          <w:rFonts w:ascii="Times New Roman" w:eastAsia="Times New Roman" w:hAnsi="Times New Roman" w:cs="Times New Roman"/>
          <w:color w:val="auto"/>
        </w:rPr>
      </w:pPr>
      <w:r w:rsidRPr="000C5F2D">
        <w:rPr>
          <w:rFonts w:ascii="Times New Roman" w:eastAsia="Times New Roman" w:hAnsi="Times New Roman" w:cs="Times New Roman"/>
          <w:color w:val="auto"/>
        </w:rPr>
        <w:t xml:space="preserve">- обоснованных жалоб на действия (бездействие) сотрудников и их некорректное (невнимательное) отношение к заявителям; </w:t>
      </w:r>
    </w:p>
    <w:p w:rsidR="001A50E4" w:rsidRPr="000C5F2D" w:rsidRDefault="001A50E4" w:rsidP="001A50E4">
      <w:pPr>
        <w:suppressLineNumbers/>
        <w:suppressAutoHyphens/>
        <w:autoSpaceDE w:val="0"/>
        <w:ind w:firstLine="709"/>
        <w:jc w:val="both"/>
        <w:rPr>
          <w:rFonts w:ascii="Times New Roman" w:eastAsia="Times New Roman" w:hAnsi="Times New Roman" w:cs="Times New Roman"/>
          <w:color w:val="auto"/>
        </w:rPr>
      </w:pPr>
      <w:r w:rsidRPr="000C5F2D">
        <w:rPr>
          <w:rFonts w:ascii="Times New Roman" w:eastAsia="Times New Roman" w:hAnsi="Times New Roman" w:cs="Times New Roman"/>
          <w:color w:val="auto"/>
        </w:rPr>
        <w:t xml:space="preserve">- нарушений установленных сроков в процессе предоставления муниципальной услуги; </w:t>
      </w:r>
    </w:p>
    <w:p w:rsidR="001A50E4" w:rsidRPr="000C5F2D" w:rsidRDefault="001A50E4" w:rsidP="001A50E4">
      <w:pPr>
        <w:suppressLineNumbers/>
        <w:suppressAutoHyphens/>
        <w:autoSpaceDE w:val="0"/>
        <w:ind w:firstLine="709"/>
        <w:jc w:val="both"/>
        <w:rPr>
          <w:rFonts w:ascii="Times New Roman" w:eastAsia="Times New Roman" w:hAnsi="Times New Roman" w:cs="Times New Roman"/>
          <w:color w:val="auto"/>
        </w:rPr>
      </w:pPr>
      <w:r w:rsidRPr="000C5F2D">
        <w:rPr>
          <w:rFonts w:ascii="Times New Roman" w:eastAsia="Times New Roman" w:hAnsi="Times New Roman" w:cs="Times New Roman"/>
          <w:color w:val="auto"/>
        </w:rPr>
        <w:t>-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1A50E4" w:rsidRPr="000C5F2D" w:rsidRDefault="001A50E4" w:rsidP="001A50E4">
      <w:pPr>
        <w:suppressLineNumbers/>
        <w:suppressAutoHyphens/>
        <w:ind w:firstLine="709"/>
        <w:jc w:val="both"/>
        <w:rPr>
          <w:rFonts w:ascii="Times New Roman" w:eastAsia="Times New Roman" w:hAnsi="Times New Roman" w:cs="Times New Roman"/>
          <w:color w:val="auto"/>
          <w:lang w:eastAsia="ar-SA"/>
        </w:rPr>
      </w:pPr>
      <w:r w:rsidRPr="000C5F2D">
        <w:rPr>
          <w:rFonts w:ascii="Times New Roman" w:eastAsia="Times New Roman" w:hAnsi="Times New Roman" w:cs="Times New Roman"/>
          <w:color w:val="auto"/>
          <w:lang w:eastAsia="ar-SA"/>
        </w:rPr>
        <w:t xml:space="preserve">- безосновательных отказов в приеме </w:t>
      </w:r>
      <w:r w:rsidRPr="000C5F2D">
        <w:rPr>
          <w:rFonts w:ascii="Times New Roman" w:eastAsia="Times New Roman" w:hAnsi="Times New Roman" w:cs="Times New Roman"/>
          <w:color w:val="auto"/>
        </w:rPr>
        <w:t>заявлений о предоставлении муниципальной услуги от заявителей</w:t>
      </w:r>
      <w:r w:rsidRPr="000C5F2D">
        <w:rPr>
          <w:rFonts w:ascii="Times New Roman" w:eastAsia="Times New Roman" w:hAnsi="Times New Roman" w:cs="Times New Roman"/>
          <w:color w:val="auto"/>
          <w:lang w:eastAsia="ar-SA"/>
        </w:rPr>
        <w:t xml:space="preserve"> и в предоставлении муниципальной услуги;</w:t>
      </w:r>
    </w:p>
    <w:p w:rsidR="001A50E4" w:rsidRPr="000C5F2D" w:rsidRDefault="001A50E4" w:rsidP="001A50E4">
      <w:pPr>
        <w:suppressLineNumbers/>
        <w:tabs>
          <w:tab w:val="left" w:pos="0"/>
        </w:tabs>
        <w:suppressAutoHyphens/>
        <w:autoSpaceDE w:val="0"/>
        <w:ind w:firstLine="709"/>
        <w:jc w:val="both"/>
        <w:rPr>
          <w:rFonts w:ascii="Times New Roman" w:eastAsia="Times New Roman" w:hAnsi="Times New Roman" w:cs="Times New Roman"/>
          <w:color w:val="auto"/>
          <w:lang w:eastAsia="ar-SA"/>
        </w:rPr>
      </w:pPr>
      <w:r w:rsidRPr="000C5F2D">
        <w:rPr>
          <w:rFonts w:ascii="Times New Roman" w:eastAsia="Times New Roman" w:hAnsi="Times New Roman" w:cs="Times New Roman"/>
          <w:color w:val="auto"/>
        </w:rPr>
        <w:t>- очередей при приеме заявлений о предоставлении муниципальной услуги от заявителей и выдаче результатов предоставления муниципальной услуги;</w:t>
      </w:r>
    </w:p>
    <w:p w:rsidR="00E76EC7" w:rsidRPr="000C5F2D" w:rsidRDefault="001A50E4" w:rsidP="00E76EC7">
      <w:pPr>
        <w:pStyle w:val="24"/>
        <w:tabs>
          <w:tab w:val="left" w:pos="993"/>
        </w:tabs>
        <w:spacing w:after="0"/>
        <w:ind w:left="0" w:firstLine="709"/>
        <w:jc w:val="both"/>
        <w:rPr>
          <w:sz w:val="24"/>
          <w:szCs w:val="24"/>
        </w:rPr>
      </w:pPr>
      <w:r w:rsidRPr="000C5F2D">
        <w:rPr>
          <w:sz w:val="24"/>
          <w:szCs w:val="24"/>
        </w:rPr>
        <w:t>- </w:t>
      </w:r>
      <w:r w:rsidRPr="000C5F2D">
        <w:rPr>
          <w:sz w:val="24"/>
          <w:szCs w:val="24"/>
          <w:lang w:eastAsia="ar-SA"/>
        </w:rPr>
        <w:t>некомпетентности специалистов</w:t>
      </w:r>
      <w:r w:rsidRPr="000C5F2D">
        <w:rPr>
          <w:sz w:val="24"/>
          <w:szCs w:val="24"/>
        </w:rPr>
        <w:t>.</w:t>
      </w:r>
    </w:p>
    <w:p w:rsidR="00E76EC7" w:rsidRPr="000C5F2D" w:rsidRDefault="00E76EC7" w:rsidP="00E76EC7">
      <w:pPr>
        <w:pStyle w:val="24"/>
        <w:tabs>
          <w:tab w:val="left" w:pos="993"/>
        </w:tabs>
        <w:spacing w:after="0"/>
        <w:ind w:left="0" w:firstLine="709"/>
        <w:jc w:val="both"/>
        <w:rPr>
          <w:sz w:val="24"/>
          <w:szCs w:val="24"/>
        </w:rPr>
      </w:pPr>
    </w:p>
    <w:p w:rsidR="00F210FC" w:rsidRPr="000C5F2D" w:rsidRDefault="00F210FC" w:rsidP="00E76EC7">
      <w:pPr>
        <w:pStyle w:val="24"/>
        <w:numPr>
          <w:ilvl w:val="0"/>
          <w:numId w:val="7"/>
        </w:numPr>
        <w:tabs>
          <w:tab w:val="left" w:pos="993"/>
        </w:tabs>
        <w:spacing w:after="0"/>
        <w:jc w:val="center"/>
        <w:rPr>
          <w:sz w:val="24"/>
          <w:szCs w:val="24"/>
        </w:rPr>
      </w:pPr>
      <w:r w:rsidRPr="000C5F2D">
        <w:rPr>
          <w:b/>
          <w:bCs/>
          <w:sz w:val="24"/>
          <w:szCs w:val="24"/>
        </w:rPr>
        <w:t>Иные требования, в том числе учитывающие особенности</w:t>
      </w:r>
      <w:r w:rsidRPr="000C5F2D">
        <w:rPr>
          <w:b/>
          <w:bCs/>
          <w:sz w:val="24"/>
          <w:szCs w:val="24"/>
        </w:rPr>
        <w:br/>
        <w:t>предоставления муниципальной услуги в</w:t>
      </w:r>
      <w:r w:rsidR="00725656" w:rsidRPr="000C5F2D">
        <w:rPr>
          <w:b/>
          <w:bCs/>
          <w:sz w:val="24"/>
          <w:szCs w:val="24"/>
        </w:rPr>
        <w:t xml:space="preserve"> </w:t>
      </w:r>
      <w:r w:rsidRPr="000C5F2D">
        <w:rPr>
          <w:b/>
          <w:bCs/>
          <w:sz w:val="24"/>
          <w:szCs w:val="24"/>
        </w:rPr>
        <w:t>многофункциональных центрах, особенности предоставления</w:t>
      </w:r>
      <w:r w:rsidR="007670F8" w:rsidRPr="000C5F2D">
        <w:rPr>
          <w:b/>
          <w:bCs/>
          <w:sz w:val="24"/>
          <w:szCs w:val="24"/>
        </w:rPr>
        <w:t xml:space="preserve"> </w:t>
      </w:r>
      <w:r w:rsidRPr="000C5F2D">
        <w:rPr>
          <w:b/>
          <w:bCs/>
          <w:sz w:val="24"/>
          <w:szCs w:val="24"/>
        </w:rPr>
        <w:t>муниципальной услуги по экстерриториальному принципу</w:t>
      </w:r>
      <w:r w:rsidR="007670F8" w:rsidRPr="000C5F2D">
        <w:rPr>
          <w:b/>
          <w:bCs/>
          <w:sz w:val="24"/>
          <w:szCs w:val="24"/>
        </w:rPr>
        <w:t xml:space="preserve"> </w:t>
      </w:r>
      <w:r w:rsidRPr="000C5F2D">
        <w:rPr>
          <w:b/>
          <w:bCs/>
          <w:sz w:val="24"/>
          <w:szCs w:val="24"/>
        </w:rPr>
        <w:t>и особенности предоставления муниципальной услуги в</w:t>
      </w:r>
      <w:r w:rsidR="007670F8" w:rsidRPr="000C5F2D">
        <w:rPr>
          <w:b/>
          <w:bCs/>
          <w:sz w:val="24"/>
          <w:szCs w:val="24"/>
        </w:rPr>
        <w:t xml:space="preserve"> </w:t>
      </w:r>
      <w:r w:rsidRPr="000C5F2D">
        <w:rPr>
          <w:b/>
          <w:bCs/>
          <w:sz w:val="24"/>
          <w:szCs w:val="24"/>
        </w:rPr>
        <w:t>электронной форме</w:t>
      </w:r>
    </w:p>
    <w:p w:rsidR="00F210FC" w:rsidRPr="000C5F2D" w:rsidRDefault="00F210FC" w:rsidP="008A61C4">
      <w:pPr>
        <w:pStyle w:val="24"/>
        <w:numPr>
          <w:ilvl w:val="1"/>
          <w:numId w:val="7"/>
        </w:numPr>
        <w:tabs>
          <w:tab w:val="left" w:pos="1276"/>
        </w:tabs>
        <w:spacing w:after="0"/>
        <w:ind w:left="0" w:firstLine="709"/>
        <w:jc w:val="both"/>
        <w:rPr>
          <w:sz w:val="24"/>
          <w:szCs w:val="24"/>
        </w:rPr>
      </w:pPr>
      <w:bookmarkStart w:id="86" w:name="bookmark408"/>
      <w:bookmarkEnd w:id="86"/>
      <w:r w:rsidRPr="000C5F2D">
        <w:rPr>
          <w:sz w:val="24"/>
          <w:szCs w:val="24"/>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531F3F" w:rsidRPr="000C5F2D">
        <w:rPr>
          <w:sz w:val="24"/>
          <w:szCs w:val="24"/>
        </w:rPr>
        <w:t>, РПГУ</w:t>
      </w:r>
      <w:r w:rsidRPr="000C5F2D">
        <w:rPr>
          <w:sz w:val="24"/>
          <w:szCs w:val="24"/>
        </w:rPr>
        <w:t xml:space="preserve"> и получения результата муниципальной услуги в многофункциональном центре.</w:t>
      </w:r>
    </w:p>
    <w:p w:rsidR="00531F3F" w:rsidRPr="000C5F2D" w:rsidRDefault="00531F3F" w:rsidP="008A61C4">
      <w:pPr>
        <w:pStyle w:val="ac"/>
        <w:widowControl/>
        <w:numPr>
          <w:ilvl w:val="1"/>
          <w:numId w:val="7"/>
        </w:numPr>
        <w:tabs>
          <w:tab w:val="left" w:pos="1276"/>
        </w:tabs>
        <w:autoSpaceDE w:val="0"/>
        <w:autoSpaceDN w:val="0"/>
        <w:adjustRightInd w:val="0"/>
        <w:ind w:left="0" w:firstLine="709"/>
        <w:jc w:val="both"/>
        <w:rPr>
          <w:rFonts w:ascii="Times New Roman" w:eastAsiaTheme="minorHAnsi" w:hAnsi="Times New Roman" w:cs="Times New Roman"/>
          <w:color w:val="auto"/>
          <w:lang w:eastAsia="en-US" w:bidi="ar-SA"/>
        </w:rPr>
      </w:pPr>
      <w:bookmarkStart w:id="87" w:name="bookmark409"/>
      <w:bookmarkEnd w:id="87"/>
      <w:r w:rsidRPr="000C5F2D">
        <w:rPr>
          <w:rFonts w:ascii="Times New Roman" w:eastAsiaTheme="minorHAnsi" w:hAnsi="Times New Roman" w:cs="Times New Roman"/>
          <w:color w:val="auto"/>
          <w:lang w:eastAsia="en-US" w:bidi="ar-SA"/>
        </w:rPr>
        <w:t xml:space="preserve">Особенности предоставления муниципальной услуги в электронном виде. </w:t>
      </w:r>
    </w:p>
    <w:p w:rsidR="00531F3F" w:rsidRPr="000C5F2D" w:rsidRDefault="00531F3F" w:rsidP="00531F3F">
      <w:pPr>
        <w:pStyle w:val="ac"/>
        <w:widowControl/>
        <w:tabs>
          <w:tab w:val="left" w:pos="1276"/>
        </w:tabs>
        <w:autoSpaceDE w:val="0"/>
        <w:autoSpaceDN w:val="0"/>
        <w:adjustRightInd w:val="0"/>
        <w:ind w:left="0" w:firstLine="709"/>
        <w:jc w:val="both"/>
        <w:rPr>
          <w:rFonts w:ascii="Times New Roman" w:eastAsiaTheme="minorHAnsi" w:hAnsi="Times New Roman" w:cs="Times New Roman"/>
          <w:color w:val="auto"/>
          <w:lang w:eastAsia="en-US" w:bidi="ar-SA"/>
        </w:rPr>
      </w:pPr>
      <w:r w:rsidRPr="000C5F2D">
        <w:rPr>
          <w:rFonts w:ascii="Times New Roman" w:eastAsiaTheme="minorHAnsi" w:hAnsi="Times New Roman" w:cs="Times New Roman"/>
          <w:color w:val="auto"/>
          <w:lang w:eastAsia="en-US" w:bidi="ar-SA"/>
        </w:rPr>
        <w:t>Заявителям обеспечивается возможность представления заявления и прилагаемых документов в форме электронных документов посредством ЕПГУ, РПГУ.</w:t>
      </w:r>
    </w:p>
    <w:p w:rsidR="00531F3F" w:rsidRPr="000C5F2D" w:rsidRDefault="00531F3F" w:rsidP="00531F3F">
      <w:pPr>
        <w:widowControl/>
        <w:autoSpaceDE w:val="0"/>
        <w:autoSpaceDN w:val="0"/>
        <w:adjustRightInd w:val="0"/>
        <w:ind w:firstLine="709"/>
        <w:jc w:val="both"/>
        <w:rPr>
          <w:rFonts w:ascii="Times New Roman" w:eastAsiaTheme="minorHAnsi" w:hAnsi="Times New Roman" w:cs="Times New Roman"/>
          <w:color w:val="auto"/>
          <w:lang w:eastAsia="en-US" w:bidi="ar-SA"/>
        </w:rPr>
      </w:pPr>
      <w:r w:rsidRPr="000C5F2D">
        <w:rPr>
          <w:rFonts w:ascii="Times New Roman" w:eastAsiaTheme="minorHAnsi" w:hAnsi="Times New Roman" w:cs="Times New Roman"/>
          <w:color w:val="auto"/>
          <w:lang w:eastAsia="en-US" w:bidi="ar-SA"/>
        </w:rPr>
        <w:lastRenderedPageBreak/>
        <w:t>В этом случае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531F3F" w:rsidRPr="000C5F2D" w:rsidRDefault="00531F3F" w:rsidP="00531F3F">
      <w:pPr>
        <w:widowControl/>
        <w:autoSpaceDE w:val="0"/>
        <w:autoSpaceDN w:val="0"/>
        <w:adjustRightInd w:val="0"/>
        <w:ind w:firstLine="709"/>
        <w:jc w:val="both"/>
        <w:rPr>
          <w:rFonts w:ascii="Times New Roman" w:eastAsiaTheme="minorHAnsi" w:hAnsi="Times New Roman" w:cs="Times New Roman"/>
          <w:color w:val="auto"/>
          <w:lang w:eastAsia="en-US" w:bidi="ar-SA"/>
        </w:rPr>
      </w:pPr>
      <w:r w:rsidRPr="000C5F2D">
        <w:rPr>
          <w:rFonts w:ascii="Times New Roman" w:eastAsiaTheme="minorHAnsi" w:hAnsi="Times New Roman" w:cs="Times New Roman"/>
          <w:color w:val="auto"/>
          <w:lang w:eastAsia="en-US" w:bidi="ar-SA"/>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531F3F" w:rsidRPr="000C5F2D" w:rsidRDefault="00531F3F" w:rsidP="00531F3F">
      <w:pPr>
        <w:widowControl/>
        <w:autoSpaceDE w:val="0"/>
        <w:autoSpaceDN w:val="0"/>
        <w:adjustRightInd w:val="0"/>
        <w:ind w:firstLine="709"/>
        <w:jc w:val="both"/>
        <w:rPr>
          <w:rFonts w:ascii="Times New Roman" w:eastAsiaTheme="minorHAnsi" w:hAnsi="Times New Roman" w:cs="Times New Roman"/>
          <w:color w:val="auto"/>
          <w:lang w:eastAsia="en-US" w:bidi="ar-SA"/>
        </w:rPr>
      </w:pPr>
      <w:r w:rsidRPr="000C5F2D">
        <w:rPr>
          <w:rFonts w:ascii="Times New Roman" w:eastAsiaTheme="minorHAnsi" w:hAnsi="Times New Roman" w:cs="Times New Roman"/>
          <w:color w:val="auto"/>
          <w:lang w:eastAsia="en-US" w:bidi="ar-SA"/>
        </w:rPr>
        <w:t>Запрос и иные документы, необходимые для предоставления муниципальной услуги, подписанные простой электронной подписью и поданные заявителем с соблюдением требований части 2 статьи 21.1 и части 1 статьи 5 Федерального закона «Об электронной подписи» и требованиями Федерального закона №</w:t>
      </w:r>
      <w:r w:rsidR="00C308FE" w:rsidRPr="000C5F2D">
        <w:rPr>
          <w:rFonts w:ascii="Times New Roman" w:eastAsiaTheme="minorHAnsi" w:hAnsi="Times New Roman" w:cs="Times New Roman"/>
          <w:color w:val="auto"/>
          <w:lang w:eastAsia="en-US" w:bidi="ar-SA"/>
        </w:rPr>
        <w:t xml:space="preserve"> </w:t>
      </w:r>
      <w:r w:rsidRPr="000C5F2D">
        <w:rPr>
          <w:rFonts w:ascii="Times New Roman" w:eastAsiaTheme="minorHAnsi" w:hAnsi="Times New Roman" w:cs="Times New Roman"/>
          <w:color w:val="auto"/>
          <w:lang w:eastAsia="en-US" w:bidi="ar-SA"/>
        </w:rPr>
        <w:t>210-ФЗ,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государственной или муниципальной услуги в электронной форме.</w:t>
      </w:r>
    </w:p>
    <w:p w:rsidR="00531F3F" w:rsidRPr="000C5F2D" w:rsidRDefault="00531F3F" w:rsidP="00531F3F">
      <w:pPr>
        <w:widowControl/>
        <w:autoSpaceDE w:val="0"/>
        <w:autoSpaceDN w:val="0"/>
        <w:adjustRightInd w:val="0"/>
        <w:ind w:firstLine="709"/>
        <w:jc w:val="both"/>
        <w:rPr>
          <w:rFonts w:ascii="Times New Roman" w:eastAsiaTheme="minorHAnsi" w:hAnsi="Times New Roman" w:cs="Times New Roman"/>
          <w:color w:val="auto"/>
          <w:lang w:eastAsia="en-US" w:bidi="ar-SA"/>
        </w:rPr>
      </w:pPr>
      <w:r w:rsidRPr="000C5F2D">
        <w:rPr>
          <w:rFonts w:ascii="Times New Roman" w:eastAsiaTheme="minorHAnsi" w:hAnsi="Times New Roman" w:cs="Times New Roman"/>
          <w:color w:val="auto"/>
          <w:lang w:eastAsia="en-US" w:bidi="ar-SA"/>
        </w:rPr>
        <w:t>Результаты предоставления муниципальной услуги направляются заявителю, представителю заявителя в личный кабинет на ЕПГУ, РПГУ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r w:rsidR="00BE18AB" w:rsidRPr="000C5F2D">
        <w:rPr>
          <w:rFonts w:ascii="Times New Roman" w:eastAsiaTheme="minorHAnsi" w:hAnsi="Times New Roman" w:cs="Times New Roman"/>
          <w:color w:val="auto"/>
          <w:lang w:eastAsia="en-US" w:bidi="ar-SA"/>
        </w:rPr>
        <w:t>,</w:t>
      </w:r>
      <w:r w:rsidRPr="000C5F2D">
        <w:rPr>
          <w:rFonts w:ascii="Times New Roman" w:eastAsiaTheme="minorHAnsi" w:hAnsi="Times New Roman" w:cs="Times New Roman"/>
          <w:color w:val="auto"/>
          <w:lang w:eastAsia="en-US" w:bidi="ar-SA"/>
        </w:rPr>
        <w:t xml:space="preserve"> РПГУ.</w:t>
      </w:r>
    </w:p>
    <w:p w:rsidR="00531F3F" w:rsidRPr="000C5F2D" w:rsidRDefault="00531F3F" w:rsidP="00531F3F">
      <w:pPr>
        <w:widowControl/>
        <w:autoSpaceDE w:val="0"/>
        <w:autoSpaceDN w:val="0"/>
        <w:adjustRightInd w:val="0"/>
        <w:ind w:firstLine="709"/>
        <w:jc w:val="both"/>
        <w:rPr>
          <w:rFonts w:ascii="Times New Roman" w:eastAsiaTheme="minorHAnsi" w:hAnsi="Times New Roman" w:cs="Times New Roman"/>
          <w:color w:val="auto"/>
          <w:lang w:eastAsia="en-US" w:bidi="ar-SA"/>
        </w:rPr>
      </w:pPr>
      <w:r w:rsidRPr="000C5F2D">
        <w:rPr>
          <w:rFonts w:ascii="Times New Roman" w:eastAsiaTheme="minorHAnsi" w:hAnsi="Times New Roman" w:cs="Times New Roman"/>
          <w:color w:val="auto"/>
          <w:lang w:eastAsia="en-US" w:bidi="ar-SA"/>
        </w:rPr>
        <w:t xml:space="preserve">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w:t>
      </w:r>
      <w:r w:rsidR="00C308FE" w:rsidRPr="000C5F2D">
        <w:rPr>
          <w:rFonts w:ascii="Times New Roman" w:eastAsiaTheme="minorHAnsi" w:hAnsi="Times New Roman" w:cs="Times New Roman"/>
          <w:color w:val="auto"/>
          <w:lang w:eastAsia="en-US" w:bidi="ar-SA"/>
        </w:rPr>
        <w:t>46.1</w:t>
      </w:r>
      <w:r w:rsidRPr="000C5F2D">
        <w:rPr>
          <w:rFonts w:ascii="Times New Roman" w:eastAsiaTheme="minorHAnsi" w:hAnsi="Times New Roman" w:cs="Times New Roman"/>
          <w:color w:val="auto"/>
          <w:lang w:eastAsia="en-US" w:bidi="ar-SA"/>
        </w:rPr>
        <w:t xml:space="preserve"> настоящего Административного регламента. </w:t>
      </w:r>
    </w:p>
    <w:p w:rsidR="00531F3F" w:rsidRPr="000C5F2D" w:rsidRDefault="00531F3F" w:rsidP="00531F3F">
      <w:pPr>
        <w:widowControl/>
        <w:autoSpaceDE w:val="0"/>
        <w:autoSpaceDN w:val="0"/>
        <w:adjustRightInd w:val="0"/>
        <w:ind w:firstLine="709"/>
        <w:jc w:val="both"/>
        <w:rPr>
          <w:rFonts w:ascii="Times New Roman" w:eastAsiaTheme="minorHAnsi" w:hAnsi="Times New Roman" w:cs="Times New Roman"/>
          <w:color w:val="auto"/>
          <w:lang w:eastAsia="en-US" w:bidi="ar-SA"/>
        </w:rPr>
      </w:pPr>
      <w:r w:rsidRPr="000C5F2D">
        <w:rPr>
          <w:rFonts w:ascii="Times New Roman" w:eastAsiaTheme="minorHAnsi" w:hAnsi="Times New Roman" w:cs="Times New Roman"/>
          <w:color w:val="auto"/>
          <w:lang w:eastAsia="en-US" w:bidi="ar-SA"/>
        </w:rPr>
        <w:t xml:space="preserve">21.3. В соответствии с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заявитель - физическое лицо вправе использовать простую электронную подпись в случае, если идентификация и аутентификация заявителя - физического лица осуществляются с использованием единой системы идентификации и аутентификации, при условии, что при выдаче ключа простой электронной подписи личность физического лица установлена при личном приеме. </w:t>
      </w:r>
    </w:p>
    <w:p w:rsidR="00531F3F" w:rsidRPr="000C5F2D" w:rsidRDefault="00531F3F" w:rsidP="00531F3F">
      <w:pPr>
        <w:widowControl/>
        <w:autoSpaceDE w:val="0"/>
        <w:autoSpaceDN w:val="0"/>
        <w:adjustRightInd w:val="0"/>
        <w:ind w:firstLine="709"/>
        <w:jc w:val="both"/>
        <w:rPr>
          <w:rFonts w:ascii="Times New Roman" w:eastAsiaTheme="minorHAnsi" w:hAnsi="Times New Roman" w:cs="Times New Roman"/>
          <w:color w:val="auto"/>
          <w:lang w:eastAsia="en-US" w:bidi="ar-SA"/>
        </w:rPr>
      </w:pPr>
      <w:r w:rsidRPr="000C5F2D">
        <w:rPr>
          <w:rFonts w:ascii="Times New Roman" w:eastAsiaTheme="minorHAnsi" w:hAnsi="Times New Roman" w:cs="Times New Roman"/>
          <w:color w:val="auto"/>
          <w:lang w:eastAsia="en-US" w:bidi="ar-SA"/>
        </w:rPr>
        <w:t>21.4.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 при обращении за получением муниципальной услуги в электронном виде заявитель - юридическое лицо использует усиленную квалифицированную электронную подпись.</w:t>
      </w:r>
    </w:p>
    <w:p w:rsidR="00E76EC7" w:rsidRPr="000C5F2D" w:rsidRDefault="00E76EC7" w:rsidP="00531F3F">
      <w:pPr>
        <w:widowControl/>
        <w:autoSpaceDE w:val="0"/>
        <w:autoSpaceDN w:val="0"/>
        <w:adjustRightInd w:val="0"/>
        <w:ind w:firstLine="709"/>
        <w:jc w:val="both"/>
        <w:rPr>
          <w:rFonts w:ascii="Times New Roman" w:eastAsiaTheme="minorHAnsi" w:hAnsi="Times New Roman" w:cs="Times New Roman"/>
          <w:color w:val="auto"/>
          <w:lang w:eastAsia="en-US" w:bidi="ar-SA"/>
        </w:rPr>
      </w:pPr>
    </w:p>
    <w:p w:rsidR="00F97E27" w:rsidRPr="000C5F2D" w:rsidRDefault="00F210FC" w:rsidP="00F97E27">
      <w:pPr>
        <w:pStyle w:val="24"/>
        <w:numPr>
          <w:ilvl w:val="0"/>
          <w:numId w:val="1"/>
        </w:numPr>
        <w:tabs>
          <w:tab w:val="left" w:pos="1134"/>
        </w:tabs>
        <w:spacing w:after="0"/>
        <w:ind w:left="140" w:firstLine="580"/>
        <w:jc w:val="center"/>
        <w:rPr>
          <w:sz w:val="24"/>
          <w:szCs w:val="24"/>
        </w:rPr>
      </w:pPr>
      <w:bookmarkStart w:id="88" w:name="bookmark410"/>
      <w:bookmarkStart w:id="89" w:name="bookmark418"/>
      <w:bookmarkEnd w:id="88"/>
      <w:bookmarkEnd w:id="89"/>
      <w:r w:rsidRPr="000C5F2D">
        <w:rPr>
          <w:b/>
          <w:bCs/>
          <w:sz w:val="24"/>
          <w:szCs w:val="24"/>
        </w:rPr>
        <w:t xml:space="preserve">Состав, последовательность и сроки выполнения административных </w:t>
      </w:r>
    </w:p>
    <w:p w:rsidR="00F210FC" w:rsidRPr="000C5F2D" w:rsidRDefault="00F210FC" w:rsidP="00F97E27">
      <w:pPr>
        <w:pStyle w:val="24"/>
        <w:tabs>
          <w:tab w:val="left" w:pos="1134"/>
        </w:tabs>
        <w:spacing w:after="0"/>
        <w:ind w:left="720"/>
        <w:jc w:val="center"/>
        <w:rPr>
          <w:b/>
          <w:bCs/>
          <w:sz w:val="24"/>
          <w:szCs w:val="24"/>
        </w:rPr>
      </w:pPr>
      <w:r w:rsidRPr="000C5F2D">
        <w:rPr>
          <w:b/>
          <w:bCs/>
          <w:sz w:val="24"/>
          <w:szCs w:val="24"/>
        </w:rPr>
        <w:t>процедур (действий), требования к порядку их выполнения, в том числе особенности выполнения административных процедур в электронной форме</w:t>
      </w:r>
    </w:p>
    <w:p w:rsidR="00E76EC7" w:rsidRPr="000C5F2D" w:rsidRDefault="00E76EC7" w:rsidP="00F97E27">
      <w:pPr>
        <w:pStyle w:val="24"/>
        <w:tabs>
          <w:tab w:val="left" w:pos="1134"/>
        </w:tabs>
        <w:spacing w:after="0"/>
        <w:ind w:left="720"/>
        <w:jc w:val="center"/>
        <w:rPr>
          <w:sz w:val="24"/>
          <w:szCs w:val="24"/>
        </w:rPr>
      </w:pPr>
    </w:p>
    <w:p w:rsidR="00F210FC" w:rsidRPr="000C5F2D" w:rsidRDefault="00F210FC" w:rsidP="008A61C4">
      <w:pPr>
        <w:pStyle w:val="20"/>
        <w:keepNext/>
        <w:keepLines/>
        <w:numPr>
          <w:ilvl w:val="0"/>
          <w:numId w:val="7"/>
        </w:numPr>
        <w:spacing w:after="0"/>
        <w:rPr>
          <w:sz w:val="24"/>
          <w:szCs w:val="24"/>
        </w:rPr>
      </w:pPr>
      <w:bookmarkStart w:id="90" w:name="bookmark419"/>
      <w:bookmarkStart w:id="91" w:name="bookmark420"/>
      <w:bookmarkStart w:id="92" w:name="bookmark421"/>
      <w:r w:rsidRPr="000C5F2D">
        <w:rPr>
          <w:sz w:val="24"/>
          <w:szCs w:val="24"/>
        </w:rPr>
        <w:t>Исчерпывающий перечень административных процедур</w:t>
      </w:r>
      <w:bookmarkEnd w:id="90"/>
      <w:bookmarkEnd w:id="91"/>
      <w:bookmarkEnd w:id="92"/>
    </w:p>
    <w:p w:rsidR="00F210FC" w:rsidRPr="000C5F2D" w:rsidRDefault="00F210FC" w:rsidP="008A61C4">
      <w:pPr>
        <w:pStyle w:val="24"/>
        <w:numPr>
          <w:ilvl w:val="1"/>
          <w:numId w:val="7"/>
        </w:numPr>
        <w:tabs>
          <w:tab w:val="left" w:pos="1294"/>
        </w:tabs>
        <w:spacing w:after="0"/>
        <w:ind w:left="0" w:firstLine="709"/>
        <w:jc w:val="both"/>
        <w:rPr>
          <w:sz w:val="24"/>
          <w:szCs w:val="24"/>
        </w:rPr>
      </w:pPr>
      <w:bookmarkStart w:id="93" w:name="bookmark422"/>
      <w:bookmarkEnd w:id="93"/>
      <w:r w:rsidRPr="000C5F2D">
        <w:rPr>
          <w:sz w:val="24"/>
          <w:szCs w:val="24"/>
        </w:rPr>
        <w:t>Предоставление муниципальной услуги включает в себя следующие административные процедуры:</w:t>
      </w:r>
    </w:p>
    <w:p w:rsidR="00F210FC" w:rsidRPr="000C5F2D" w:rsidRDefault="00F210FC" w:rsidP="00E0438B">
      <w:pPr>
        <w:pStyle w:val="24"/>
        <w:numPr>
          <w:ilvl w:val="2"/>
          <w:numId w:val="7"/>
        </w:numPr>
        <w:tabs>
          <w:tab w:val="left" w:pos="993"/>
        </w:tabs>
        <w:spacing w:after="0"/>
        <w:ind w:left="1418"/>
        <w:jc w:val="both"/>
        <w:rPr>
          <w:sz w:val="24"/>
          <w:szCs w:val="24"/>
        </w:rPr>
      </w:pPr>
      <w:r w:rsidRPr="000C5F2D">
        <w:rPr>
          <w:sz w:val="24"/>
          <w:szCs w:val="24"/>
        </w:rPr>
        <w:t>проверка документов и регистрация заявления;</w:t>
      </w:r>
    </w:p>
    <w:p w:rsidR="00F210FC" w:rsidRPr="000C5F2D" w:rsidRDefault="00F210FC" w:rsidP="00E0438B">
      <w:pPr>
        <w:pStyle w:val="24"/>
        <w:numPr>
          <w:ilvl w:val="2"/>
          <w:numId w:val="7"/>
        </w:numPr>
        <w:tabs>
          <w:tab w:val="left" w:pos="993"/>
        </w:tabs>
        <w:spacing w:after="0"/>
        <w:ind w:left="0" w:firstLine="709"/>
        <w:jc w:val="both"/>
        <w:rPr>
          <w:sz w:val="24"/>
          <w:szCs w:val="24"/>
        </w:rPr>
      </w:pPr>
      <w:r w:rsidRPr="000C5F2D">
        <w:rPr>
          <w:sz w:val="24"/>
          <w:szCs w:val="24"/>
        </w:rPr>
        <w:lastRenderedPageBreak/>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F210FC" w:rsidRPr="000C5F2D" w:rsidRDefault="00F210FC" w:rsidP="00E0438B">
      <w:pPr>
        <w:pStyle w:val="24"/>
        <w:numPr>
          <w:ilvl w:val="2"/>
          <w:numId w:val="7"/>
        </w:numPr>
        <w:tabs>
          <w:tab w:val="left" w:pos="993"/>
        </w:tabs>
        <w:spacing w:after="0"/>
        <w:ind w:left="0" w:firstLine="709"/>
        <w:jc w:val="both"/>
        <w:rPr>
          <w:sz w:val="24"/>
          <w:szCs w:val="24"/>
        </w:rPr>
      </w:pPr>
      <w:r w:rsidRPr="000C5F2D">
        <w:rPr>
          <w:sz w:val="24"/>
          <w:szCs w:val="24"/>
        </w:rPr>
        <w:t>рассмотрение документов и сведений;</w:t>
      </w:r>
    </w:p>
    <w:p w:rsidR="00F210FC" w:rsidRPr="000C5F2D" w:rsidRDefault="00F210FC" w:rsidP="00E0438B">
      <w:pPr>
        <w:pStyle w:val="24"/>
        <w:numPr>
          <w:ilvl w:val="2"/>
          <w:numId w:val="7"/>
        </w:numPr>
        <w:tabs>
          <w:tab w:val="left" w:pos="993"/>
        </w:tabs>
        <w:spacing w:after="0"/>
        <w:ind w:left="0" w:firstLine="709"/>
        <w:jc w:val="both"/>
        <w:rPr>
          <w:sz w:val="24"/>
          <w:szCs w:val="24"/>
        </w:rPr>
      </w:pPr>
      <w:r w:rsidRPr="000C5F2D">
        <w:rPr>
          <w:sz w:val="24"/>
          <w:szCs w:val="24"/>
        </w:rPr>
        <w:t>принятие решения о предоставлении услуги;</w:t>
      </w:r>
    </w:p>
    <w:p w:rsidR="00F210FC" w:rsidRPr="000C5F2D" w:rsidRDefault="00F210FC" w:rsidP="00E0438B">
      <w:pPr>
        <w:pStyle w:val="24"/>
        <w:numPr>
          <w:ilvl w:val="2"/>
          <w:numId w:val="7"/>
        </w:numPr>
        <w:tabs>
          <w:tab w:val="left" w:pos="993"/>
        </w:tabs>
        <w:spacing w:after="0"/>
        <w:ind w:left="0" w:firstLine="709"/>
        <w:jc w:val="both"/>
        <w:rPr>
          <w:sz w:val="24"/>
          <w:szCs w:val="24"/>
        </w:rPr>
      </w:pPr>
      <w:r w:rsidRPr="000C5F2D">
        <w:rPr>
          <w:sz w:val="24"/>
          <w:szCs w:val="24"/>
        </w:rPr>
        <w:t>выдача результата на бумажном носителе (опционально)</w:t>
      </w:r>
      <w:r w:rsidR="00531F3F" w:rsidRPr="000C5F2D">
        <w:rPr>
          <w:sz w:val="24"/>
          <w:szCs w:val="24"/>
        </w:rPr>
        <w:t>.</w:t>
      </w:r>
    </w:p>
    <w:p w:rsidR="00531F3F" w:rsidRPr="000C5F2D" w:rsidRDefault="00531F3F" w:rsidP="00E814D3">
      <w:pPr>
        <w:pStyle w:val="20"/>
        <w:keepNext/>
        <w:keepLines/>
        <w:spacing w:after="0"/>
        <w:ind w:left="600" w:firstLine="260"/>
        <w:jc w:val="both"/>
        <w:rPr>
          <w:sz w:val="24"/>
          <w:szCs w:val="24"/>
        </w:rPr>
      </w:pPr>
      <w:bookmarkStart w:id="94" w:name="bookmark423"/>
      <w:bookmarkStart w:id="95" w:name="bookmark424"/>
      <w:bookmarkStart w:id="96" w:name="bookmark425"/>
    </w:p>
    <w:p w:rsidR="00531F3F" w:rsidRPr="000C5F2D" w:rsidRDefault="00531F3F" w:rsidP="008A61C4">
      <w:pPr>
        <w:pStyle w:val="20"/>
        <w:keepNext/>
        <w:keepLines/>
        <w:numPr>
          <w:ilvl w:val="0"/>
          <w:numId w:val="7"/>
        </w:numPr>
        <w:spacing w:after="0"/>
        <w:rPr>
          <w:sz w:val="24"/>
          <w:szCs w:val="24"/>
        </w:rPr>
      </w:pPr>
      <w:r w:rsidRPr="000C5F2D">
        <w:rPr>
          <w:sz w:val="24"/>
          <w:szCs w:val="24"/>
        </w:rPr>
        <w:t>Проверка документов и регистрация заявления</w:t>
      </w:r>
    </w:p>
    <w:p w:rsidR="00637F5B" w:rsidRPr="000C5F2D" w:rsidRDefault="00FA3CB5" w:rsidP="00637F5B">
      <w:pPr>
        <w:suppressAutoHyphens/>
        <w:ind w:firstLine="709"/>
        <w:jc w:val="both"/>
        <w:rPr>
          <w:rFonts w:ascii="Times New Roman" w:eastAsia="SimSun" w:hAnsi="Times New Roman" w:cs="Times New Roman"/>
          <w:color w:val="auto"/>
          <w:lang w:eastAsia="zh-CN" w:bidi="hi-IN"/>
        </w:rPr>
      </w:pPr>
      <w:r w:rsidRPr="000C5F2D">
        <w:rPr>
          <w:rFonts w:ascii="Times New Roman" w:hAnsi="Times New Roman" w:cs="Times New Roman"/>
          <w:color w:val="auto"/>
        </w:rPr>
        <w:t xml:space="preserve">23.1. </w:t>
      </w:r>
      <w:r w:rsidR="00637F5B" w:rsidRPr="000C5F2D">
        <w:rPr>
          <w:rFonts w:ascii="Times New Roman" w:hAnsi="Times New Roman" w:cs="Times New Roman"/>
          <w:color w:val="auto"/>
        </w:rPr>
        <w:t>Основанием для начала административной пр</w:t>
      </w:r>
      <w:r w:rsidR="0081702C" w:rsidRPr="000C5F2D">
        <w:rPr>
          <w:rFonts w:ascii="Times New Roman" w:hAnsi="Times New Roman" w:cs="Times New Roman"/>
          <w:color w:val="auto"/>
        </w:rPr>
        <w:t>оцедуры является поступление в департамент имущественных и земельных отношений администрации города Евпатории Республики Крым (</w:t>
      </w:r>
      <w:r w:rsidR="00637F5B" w:rsidRPr="000C5F2D">
        <w:rPr>
          <w:rFonts w:ascii="Times New Roman" w:hAnsi="Times New Roman" w:cs="Times New Roman"/>
          <w:color w:val="auto"/>
        </w:rPr>
        <w:t xml:space="preserve">далее – </w:t>
      </w:r>
      <w:r w:rsidR="0081702C" w:rsidRPr="000C5F2D">
        <w:rPr>
          <w:rFonts w:ascii="Times New Roman" w:hAnsi="Times New Roman" w:cs="Times New Roman"/>
          <w:color w:val="auto"/>
        </w:rPr>
        <w:t>Департамент</w:t>
      </w:r>
      <w:r w:rsidR="00637F5B" w:rsidRPr="000C5F2D">
        <w:rPr>
          <w:rFonts w:ascii="Times New Roman" w:hAnsi="Times New Roman" w:cs="Times New Roman"/>
          <w:color w:val="auto"/>
        </w:rPr>
        <w:t xml:space="preserve">) соответствующего заявления. </w:t>
      </w:r>
      <w:r w:rsidR="00637F5B" w:rsidRPr="000C5F2D">
        <w:rPr>
          <w:rFonts w:ascii="Times New Roman" w:eastAsia="SimSun" w:hAnsi="Times New Roman" w:cs="Times New Roman"/>
          <w:color w:val="auto"/>
          <w:kern w:val="1"/>
          <w:lang w:eastAsia="zh-CN" w:bidi="hi-IN"/>
        </w:rPr>
        <w:t xml:space="preserve">Запрос (заявление) представляется заявителем (представителем заявителя) </w:t>
      </w:r>
      <w:r w:rsidR="00637F5B" w:rsidRPr="000C5F2D">
        <w:rPr>
          <w:rFonts w:ascii="Times New Roman" w:eastAsia="Times New Roman" w:hAnsi="Times New Roman" w:cs="Times New Roman"/>
          <w:color w:val="auto"/>
          <w:lang w:eastAsia="ar-SA"/>
        </w:rPr>
        <w:t>в Уполномоченный орган, посредством почтовой связи или в электронной форме через ЕПГУ, РПГУ</w:t>
      </w:r>
      <w:r w:rsidR="00637F5B" w:rsidRPr="000C5F2D">
        <w:rPr>
          <w:rFonts w:ascii="Times New Roman" w:eastAsia="SimSun" w:hAnsi="Times New Roman" w:cs="Times New Roman"/>
          <w:color w:val="auto"/>
          <w:lang w:eastAsia="zh-CN" w:bidi="hi-IN"/>
        </w:rPr>
        <w:t>.</w:t>
      </w:r>
    </w:p>
    <w:p w:rsidR="00637F5B" w:rsidRPr="000C5F2D" w:rsidRDefault="00637F5B" w:rsidP="00637F5B">
      <w:pPr>
        <w:suppressAutoHyphens/>
        <w:ind w:firstLine="709"/>
        <w:jc w:val="both"/>
        <w:rPr>
          <w:rFonts w:ascii="Times New Roman" w:hAnsi="Times New Roman" w:cs="Times New Roman"/>
          <w:color w:val="auto"/>
        </w:rPr>
      </w:pPr>
      <w:r w:rsidRPr="000C5F2D">
        <w:rPr>
          <w:rFonts w:ascii="Times New Roman" w:hAnsi="Times New Roman" w:cs="Times New Roman"/>
          <w:color w:val="auto"/>
        </w:rPr>
        <w:t>23.</w:t>
      </w:r>
      <w:r w:rsidR="00AC140F" w:rsidRPr="000C5F2D">
        <w:rPr>
          <w:rFonts w:ascii="Times New Roman" w:hAnsi="Times New Roman" w:cs="Times New Roman"/>
          <w:color w:val="auto"/>
        </w:rPr>
        <w:t>2</w:t>
      </w:r>
      <w:r w:rsidRPr="000C5F2D">
        <w:rPr>
          <w:rFonts w:ascii="Times New Roman" w:hAnsi="Times New Roman" w:cs="Times New Roman"/>
          <w:color w:val="auto"/>
        </w:rPr>
        <w:t>. Содержание административных действий:</w:t>
      </w:r>
    </w:p>
    <w:p w:rsidR="00637F5B" w:rsidRPr="000C5F2D" w:rsidRDefault="00637F5B" w:rsidP="00637F5B">
      <w:pPr>
        <w:suppressAutoHyphens/>
        <w:ind w:firstLine="709"/>
        <w:jc w:val="both"/>
        <w:rPr>
          <w:rFonts w:ascii="Times New Roman" w:hAnsi="Times New Roman" w:cs="Times New Roman"/>
          <w:color w:val="auto"/>
        </w:rPr>
      </w:pPr>
      <w:r w:rsidRPr="000C5F2D">
        <w:rPr>
          <w:rFonts w:ascii="Times New Roman" w:hAnsi="Times New Roman" w:cs="Times New Roman"/>
          <w:color w:val="auto"/>
        </w:rPr>
        <w:t>23.</w:t>
      </w:r>
      <w:r w:rsidR="00AC140F" w:rsidRPr="000C5F2D">
        <w:rPr>
          <w:rFonts w:ascii="Times New Roman" w:hAnsi="Times New Roman" w:cs="Times New Roman"/>
          <w:color w:val="auto"/>
        </w:rPr>
        <w:t>2</w:t>
      </w:r>
      <w:r w:rsidRPr="000C5F2D">
        <w:rPr>
          <w:rFonts w:ascii="Times New Roman" w:hAnsi="Times New Roman" w:cs="Times New Roman"/>
          <w:color w:val="auto"/>
        </w:rPr>
        <w:t>.1. Прием и проверка комплектности документов на наличие/отсутствие оснований для отказа в приеме документов, предусмотренных пунктом 12.1 Административного регламента.</w:t>
      </w:r>
    </w:p>
    <w:p w:rsidR="00637F5B" w:rsidRPr="000C5F2D" w:rsidRDefault="00637F5B" w:rsidP="00637F5B">
      <w:pPr>
        <w:suppressAutoHyphens/>
        <w:ind w:firstLine="709"/>
        <w:jc w:val="both"/>
        <w:rPr>
          <w:rFonts w:ascii="Times New Roman" w:hAnsi="Times New Roman" w:cs="Times New Roman"/>
          <w:color w:val="auto"/>
        </w:rPr>
      </w:pPr>
      <w:r w:rsidRPr="000C5F2D">
        <w:rPr>
          <w:rFonts w:ascii="Times New Roman" w:hAnsi="Times New Roman" w:cs="Times New Roman"/>
          <w:color w:val="auto"/>
        </w:rPr>
        <w:t>Критерии принятия решения:</w:t>
      </w:r>
      <w:r w:rsidR="0081702C" w:rsidRPr="000C5F2D">
        <w:rPr>
          <w:rFonts w:ascii="Times New Roman" w:hAnsi="Times New Roman" w:cs="Times New Roman"/>
          <w:color w:val="auto"/>
        </w:rPr>
        <w:t xml:space="preserve"> регистрация заявления</w:t>
      </w:r>
      <w:r w:rsidRPr="000C5F2D">
        <w:rPr>
          <w:rFonts w:ascii="Times New Roman" w:hAnsi="Times New Roman" w:cs="Times New Roman"/>
          <w:color w:val="auto"/>
        </w:rPr>
        <w:t>.</w:t>
      </w:r>
    </w:p>
    <w:p w:rsidR="00637F5B" w:rsidRPr="000C5F2D" w:rsidRDefault="00637F5B" w:rsidP="006164D8">
      <w:pPr>
        <w:widowControl/>
        <w:autoSpaceDE w:val="0"/>
        <w:autoSpaceDN w:val="0"/>
        <w:adjustRightInd w:val="0"/>
        <w:ind w:firstLine="709"/>
        <w:jc w:val="both"/>
        <w:rPr>
          <w:rFonts w:ascii="Times New Roman" w:eastAsiaTheme="minorHAnsi" w:hAnsi="Times New Roman" w:cs="Times New Roman"/>
          <w:color w:val="auto"/>
          <w:lang w:eastAsia="en-US" w:bidi="ar-SA"/>
        </w:rPr>
      </w:pPr>
      <w:r w:rsidRPr="000C5F2D">
        <w:rPr>
          <w:rFonts w:ascii="Times New Roman" w:hAnsi="Times New Roman" w:cs="Times New Roman"/>
          <w:color w:val="auto"/>
        </w:rPr>
        <w:t xml:space="preserve">В случае выявления оснований для отказа в приеме документов направление заявителю в электронной форме в личный кабинет на ЕПГУ, РПГУ уведомления о недостоверности предоставленных документов, с указанием на документ, предусмотренный соответствующим пунктом Административного регламента либо о выявленных нарушениях. </w:t>
      </w:r>
      <w:r w:rsidR="006164D8" w:rsidRPr="000C5F2D">
        <w:rPr>
          <w:rFonts w:ascii="Times New Roman" w:eastAsiaTheme="minorHAnsi" w:hAnsi="Times New Roman" w:cs="Times New Roman"/>
          <w:color w:val="auto"/>
          <w:lang w:eastAsia="en-US" w:bidi="ar-SA"/>
        </w:rPr>
        <w:t>Данные недостатки могут быть исправлены заявителем в течение 1 рабочего дня со дня поступления соответствующего уведомления заявителю.</w:t>
      </w:r>
    </w:p>
    <w:p w:rsidR="006164D8" w:rsidRPr="000C5F2D" w:rsidRDefault="006164D8" w:rsidP="006164D8">
      <w:pPr>
        <w:widowControl/>
        <w:autoSpaceDE w:val="0"/>
        <w:autoSpaceDN w:val="0"/>
        <w:adjustRightInd w:val="0"/>
        <w:ind w:firstLine="709"/>
        <w:jc w:val="both"/>
        <w:rPr>
          <w:rFonts w:ascii="Times New Roman" w:hAnsi="Times New Roman" w:cs="Times New Roman"/>
          <w:color w:val="auto"/>
        </w:rPr>
      </w:pPr>
      <w:r w:rsidRPr="000C5F2D">
        <w:rPr>
          <w:rFonts w:ascii="Times New Roman" w:eastAsiaTheme="minorHAnsi" w:hAnsi="Times New Roman" w:cs="Times New Roman"/>
          <w:color w:val="auto"/>
          <w:lang w:eastAsia="en-US" w:bidi="ar-SA"/>
        </w:rPr>
        <w:t>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w:t>
      </w:r>
      <w:r w:rsidR="009C24A0" w:rsidRPr="000C5F2D">
        <w:rPr>
          <w:rFonts w:ascii="Times New Roman" w:eastAsiaTheme="minorHAnsi" w:hAnsi="Times New Roman" w:cs="Times New Roman"/>
          <w:color w:val="auto"/>
          <w:lang w:eastAsia="en-US" w:bidi="ar-SA"/>
        </w:rPr>
        <w:t>, РПГУ</w:t>
      </w:r>
      <w:r w:rsidRPr="000C5F2D">
        <w:rPr>
          <w:rFonts w:ascii="Times New Roman" w:eastAsiaTheme="minorHAnsi" w:hAnsi="Times New Roman" w:cs="Times New Roman"/>
          <w:color w:val="auto"/>
          <w:lang w:eastAsia="en-US" w:bidi="ar-SA"/>
        </w:rPr>
        <w:t xml:space="preserve"> уведомления об отказе в приеме документов, необходимых для предоставления муниципальной услуги, с указанием причин отказа.</w:t>
      </w:r>
    </w:p>
    <w:p w:rsidR="00AC140F" w:rsidRPr="000C5F2D" w:rsidRDefault="00637F5B" w:rsidP="00637F5B">
      <w:pPr>
        <w:suppressAutoHyphens/>
        <w:ind w:firstLine="709"/>
        <w:jc w:val="both"/>
        <w:rPr>
          <w:rFonts w:ascii="Times New Roman" w:hAnsi="Times New Roman" w:cs="Times New Roman"/>
          <w:color w:val="auto"/>
        </w:rPr>
      </w:pPr>
      <w:r w:rsidRPr="000C5F2D">
        <w:rPr>
          <w:rFonts w:ascii="Times New Roman" w:hAnsi="Times New Roman" w:cs="Times New Roman"/>
          <w:color w:val="auto"/>
        </w:rPr>
        <w:t xml:space="preserve">В случае отсутствия оснований для отказа в приеме документов, предусмотренных пунктом 12.1 Административного регламента, регистрация заявления в электронной базе данных по учету документов. </w:t>
      </w:r>
    </w:p>
    <w:p w:rsidR="00637F5B" w:rsidRPr="000C5F2D" w:rsidRDefault="00637F5B" w:rsidP="00637F5B">
      <w:pPr>
        <w:suppressAutoHyphens/>
        <w:ind w:firstLine="709"/>
        <w:jc w:val="both"/>
        <w:rPr>
          <w:rFonts w:ascii="Times New Roman" w:hAnsi="Times New Roman" w:cs="Times New Roman"/>
          <w:color w:val="auto"/>
        </w:rPr>
      </w:pPr>
      <w:r w:rsidRPr="000C5F2D">
        <w:rPr>
          <w:rFonts w:ascii="Times New Roman" w:hAnsi="Times New Roman" w:cs="Times New Roman"/>
          <w:color w:val="auto"/>
        </w:rPr>
        <w:t>Ответственный за выполнение административного действия: должностное лицо Уполномоченного органа, ответственное за регистрацию корреспонденции.</w:t>
      </w:r>
    </w:p>
    <w:p w:rsidR="00637F5B" w:rsidRPr="000C5F2D" w:rsidRDefault="00637F5B" w:rsidP="00637F5B">
      <w:pPr>
        <w:suppressAutoHyphens/>
        <w:ind w:firstLine="709"/>
        <w:jc w:val="both"/>
        <w:rPr>
          <w:rFonts w:ascii="Times New Roman" w:hAnsi="Times New Roman" w:cs="Times New Roman"/>
          <w:color w:val="auto"/>
        </w:rPr>
      </w:pPr>
      <w:r w:rsidRPr="000C5F2D">
        <w:rPr>
          <w:rFonts w:ascii="Times New Roman" w:hAnsi="Times New Roman" w:cs="Times New Roman"/>
          <w:color w:val="auto"/>
        </w:rPr>
        <w:t>Результатом административного действия является регистрация заявления в электронной базе данных по учету документов.</w:t>
      </w:r>
    </w:p>
    <w:p w:rsidR="00637F5B" w:rsidRPr="000C5F2D" w:rsidRDefault="00637F5B" w:rsidP="00637F5B">
      <w:pPr>
        <w:suppressAutoHyphens/>
        <w:ind w:firstLine="709"/>
        <w:jc w:val="both"/>
        <w:rPr>
          <w:rFonts w:ascii="Times New Roman" w:hAnsi="Times New Roman" w:cs="Times New Roman"/>
          <w:color w:val="auto"/>
        </w:rPr>
      </w:pPr>
      <w:r w:rsidRPr="000C5F2D">
        <w:rPr>
          <w:rFonts w:ascii="Times New Roman" w:hAnsi="Times New Roman" w:cs="Times New Roman"/>
          <w:color w:val="auto"/>
        </w:rPr>
        <w:t>23.</w:t>
      </w:r>
      <w:r w:rsidR="00AC140F" w:rsidRPr="000C5F2D">
        <w:rPr>
          <w:rFonts w:ascii="Times New Roman" w:hAnsi="Times New Roman" w:cs="Times New Roman"/>
          <w:color w:val="auto"/>
        </w:rPr>
        <w:t>2</w:t>
      </w:r>
      <w:r w:rsidRPr="000C5F2D">
        <w:rPr>
          <w:rFonts w:ascii="Times New Roman" w:hAnsi="Times New Roman" w:cs="Times New Roman"/>
          <w:color w:val="auto"/>
        </w:rPr>
        <w:t>.2. Проверка заявления и документов, представленных для получения муниципальной услуги.</w:t>
      </w:r>
    </w:p>
    <w:p w:rsidR="006164D8" w:rsidRPr="000C5F2D" w:rsidRDefault="006164D8" w:rsidP="006164D8">
      <w:pPr>
        <w:suppressAutoHyphens/>
        <w:ind w:firstLine="709"/>
        <w:jc w:val="both"/>
        <w:rPr>
          <w:rFonts w:ascii="Times New Roman" w:hAnsi="Times New Roman" w:cs="Times New Roman"/>
          <w:color w:val="auto"/>
        </w:rPr>
      </w:pPr>
      <w:r w:rsidRPr="000C5F2D">
        <w:rPr>
          <w:rFonts w:ascii="Times New Roman" w:hAnsi="Times New Roman" w:cs="Times New Roman"/>
          <w:color w:val="auto"/>
        </w:rPr>
        <w:t>Ответственный за выполнение административного действия: должностное лицо Уполномоченного органа, ответственное за предоставление муниципальной услуги.</w:t>
      </w:r>
    </w:p>
    <w:p w:rsidR="00637F5B" w:rsidRPr="000C5F2D" w:rsidRDefault="00637F5B" w:rsidP="00637F5B">
      <w:pPr>
        <w:widowControl/>
        <w:autoSpaceDE w:val="0"/>
        <w:autoSpaceDN w:val="0"/>
        <w:adjustRightInd w:val="0"/>
        <w:ind w:firstLine="709"/>
        <w:jc w:val="both"/>
        <w:rPr>
          <w:rFonts w:ascii="Times New Roman" w:hAnsi="Times New Roman" w:cs="Times New Roman"/>
          <w:color w:val="auto"/>
        </w:rPr>
      </w:pPr>
      <w:r w:rsidRPr="000C5F2D">
        <w:rPr>
          <w:rFonts w:ascii="Times New Roman" w:hAnsi="Times New Roman" w:cs="Times New Roman"/>
          <w:color w:val="auto"/>
        </w:rPr>
        <w:t>Результатом осуществления административного действия является н</w:t>
      </w:r>
      <w:r w:rsidRPr="000C5F2D">
        <w:rPr>
          <w:rFonts w:ascii="Times New Roman" w:eastAsiaTheme="minorHAnsi" w:hAnsi="Times New Roman" w:cs="Times New Roman"/>
          <w:color w:val="auto"/>
          <w:lang w:eastAsia="en-US" w:bidi="ar-SA"/>
        </w:rPr>
        <w:t xml:space="preserve">аправленное заявителю электронное уведомление о приеме </w:t>
      </w:r>
      <w:r w:rsidR="006164D8" w:rsidRPr="000C5F2D">
        <w:rPr>
          <w:rFonts w:ascii="Times New Roman" w:eastAsiaTheme="minorHAnsi" w:hAnsi="Times New Roman" w:cs="Times New Roman"/>
          <w:color w:val="auto"/>
          <w:lang w:eastAsia="en-US" w:bidi="ar-SA"/>
        </w:rPr>
        <w:t xml:space="preserve">либо отказе в приеме </w:t>
      </w:r>
      <w:r w:rsidRPr="000C5F2D">
        <w:rPr>
          <w:rFonts w:ascii="Times New Roman" w:eastAsiaTheme="minorHAnsi" w:hAnsi="Times New Roman" w:cs="Times New Roman"/>
          <w:color w:val="auto"/>
          <w:lang w:eastAsia="en-US" w:bidi="ar-SA"/>
        </w:rPr>
        <w:t>заявления к рассмотрению.</w:t>
      </w:r>
      <w:r w:rsidRPr="000C5F2D">
        <w:rPr>
          <w:rFonts w:ascii="Times New Roman" w:hAnsi="Times New Roman" w:cs="Times New Roman"/>
          <w:color w:val="auto"/>
        </w:rPr>
        <w:t xml:space="preserve"> </w:t>
      </w:r>
    </w:p>
    <w:p w:rsidR="00637F5B" w:rsidRPr="000C5F2D" w:rsidRDefault="00637F5B" w:rsidP="00637F5B">
      <w:pPr>
        <w:suppressAutoHyphens/>
        <w:ind w:firstLine="709"/>
        <w:jc w:val="both"/>
        <w:rPr>
          <w:rFonts w:ascii="Times New Roman" w:hAnsi="Times New Roman" w:cs="Times New Roman"/>
          <w:color w:val="auto"/>
        </w:rPr>
      </w:pPr>
      <w:r w:rsidRPr="000C5F2D">
        <w:rPr>
          <w:rFonts w:ascii="Times New Roman" w:hAnsi="Times New Roman" w:cs="Times New Roman"/>
          <w:color w:val="auto"/>
        </w:rPr>
        <w:t>23.</w:t>
      </w:r>
      <w:r w:rsidR="00AC140F" w:rsidRPr="000C5F2D">
        <w:rPr>
          <w:rFonts w:ascii="Times New Roman" w:hAnsi="Times New Roman" w:cs="Times New Roman"/>
          <w:color w:val="auto"/>
        </w:rPr>
        <w:t>3</w:t>
      </w:r>
      <w:r w:rsidRPr="000C5F2D">
        <w:rPr>
          <w:rFonts w:ascii="Times New Roman" w:hAnsi="Times New Roman" w:cs="Times New Roman"/>
          <w:color w:val="auto"/>
        </w:rPr>
        <w:t>. Критерием принятия решения является наличие/отсутствие оснований для отказа в приеме документов, предусмотренных пунктом 12.1 Административного регламента.</w:t>
      </w:r>
    </w:p>
    <w:p w:rsidR="00637F5B" w:rsidRPr="000C5F2D" w:rsidRDefault="00637F5B" w:rsidP="00637F5B">
      <w:pPr>
        <w:tabs>
          <w:tab w:val="left" w:pos="1276"/>
        </w:tabs>
        <w:suppressAutoHyphens/>
        <w:ind w:firstLine="709"/>
        <w:jc w:val="both"/>
        <w:rPr>
          <w:rFonts w:ascii="Times New Roman" w:hAnsi="Times New Roman" w:cs="Times New Roman"/>
          <w:color w:val="auto"/>
        </w:rPr>
      </w:pPr>
      <w:r w:rsidRPr="000C5F2D">
        <w:rPr>
          <w:rFonts w:ascii="Times New Roman" w:hAnsi="Times New Roman" w:cs="Times New Roman"/>
          <w:color w:val="auto"/>
        </w:rPr>
        <w:t>23.</w:t>
      </w:r>
      <w:r w:rsidR="00AC140F" w:rsidRPr="000C5F2D">
        <w:rPr>
          <w:rFonts w:ascii="Times New Roman" w:hAnsi="Times New Roman" w:cs="Times New Roman"/>
          <w:color w:val="auto"/>
        </w:rPr>
        <w:t>4</w:t>
      </w:r>
      <w:r w:rsidRPr="000C5F2D">
        <w:rPr>
          <w:rFonts w:ascii="Times New Roman" w:hAnsi="Times New Roman" w:cs="Times New Roman"/>
          <w:color w:val="auto"/>
        </w:rPr>
        <w:t>. Результатом осуществления административной процедуры является регистрация заявления и документов посредством Портала государственных сервисов Единого портала государственных и муниципальных услуг (функций) (далее – ПГС ЕПГУ) (присвоение номера и датирование); назначение должностного лица, ответственного за предоставление муниципальной услуги, и передача ему документов.</w:t>
      </w:r>
    </w:p>
    <w:p w:rsidR="00637F5B" w:rsidRPr="000C5F2D" w:rsidRDefault="00637F5B" w:rsidP="00637F5B">
      <w:pPr>
        <w:suppressAutoHyphens/>
        <w:ind w:firstLine="709"/>
        <w:jc w:val="both"/>
        <w:rPr>
          <w:rFonts w:ascii="Times New Roman" w:hAnsi="Times New Roman" w:cs="Times New Roman"/>
          <w:color w:val="auto"/>
        </w:rPr>
      </w:pPr>
      <w:r w:rsidRPr="000C5F2D">
        <w:rPr>
          <w:rFonts w:ascii="Times New Roman" w:hAnsi="Times New Roman" w:cs="Times New Roman"/>
          <w:color w:val="auto"/>
        </w:rPr>
        <w:t>23.</w:t>
      </w:r>
      <w:r w:rsidR="00AC140F" w:rsidRPr="000C5F2D">
        <w:rPr>
          <w:rFonts w:ascii="Times New Roman" w:hAnsi="Times New Roman" w:cs="Times New Roman"/>
          <w:color w:val="auto"/>
        </w:rPr>
        <w:t>5</w:t>
      </w:r>
      <w:r w:rsidRPr="000C5F2D">
        <w:rPr>
          <w:rFonts w:ascii="Times New Roman" w:hAnsi="Times New Roman" w:cs="Times New Roman"/>
          <w:color w:val="auto"/>
        </w:rPr>
        <w:t>. Срок осуществления административной процедуры составляет 1 рабочий день.</w:t>
      </w:r>
    </w:p>
    <w:p w:rsidR="00A7165B" w:rsidRPr="000C5F2D" w:rsidRDefault="00982CD0" w:rsidP="00637F5B">
      <w:pPr>
        <w:suppressAutoHyphens/>
        <w:ind w:firstLine="709"/>
        <w:jc w:val="both"/>
        <w:rPr>
          <w:b/>
          <w:color w:val="auto"/>
        </w:rPr>
      </w:pPr>
      <w:r w:rsidRPr="000C5F2D">
        <w:rPr>
          <w:rFonts w:ascii="Times New Roman" w:hAnsi="Times New Roman" w:cs="Times New Roman"/>
          <w:color w:val="auto"/>
        </w:rPr>
        <w:t xml:space="preserve">Способом фиксации результата административной процедуры является отметка в </w:t>
      </w:r>
      <w:r w:rsidRPr="000C5F2D">
        <w:rPr>
          <w:rFonts w:ascii="Times New Roman" w:hAnsi="Times New Roman" w:cs="Times New Roman"/>
          <w:color w:val="auto"/>
        </w:rPr>
        <w:lastRenderedPageBreak/>
        <w:t>журнале регистрации.</w:t>
      </w:r>
    </w:p>
    <w:p w:rsidR="00531F3F" w:rsidRPr="000C5F2D" w:rsidRDefault="009F6099" w:rsidP="008A61C4">
      <w:pPr>
        <w:pStyle w:val="20"/>
        <w:keepNext/>
        <w:keepLines/>
        <w:numPr>
          <w:ilvl w:val="0"/>
          <w:numId w:val="7"/>
        </w:numPr>
        <w:spacing w:after="0"/>
        <w:rPr>
          <w:sz w:val="24"/>
          <w:szCs w:val="24"/>
        </w:rPr>
      </w:pPr>
      <w:r w:rsidRPr="000C5F2D">
        <w:rPr>
          <w:sz w:val="24"/>
          <w:szCs w:val="24"/>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4F2283" w:rsidRPr="000C5F2D" w:rsidRDefault="004F2283" w:rsidP="008A61C4">
      <w:pPr>
        <w:pStyle w:val="ac"/>
        <w:numPr>
          <w:ilvl w:val="1"/>
          <w:numId w:val="7"/>
        </w:numPr>
        <w:tabs>
          <w:tab w:val="left" w:pos="1276"/>
        </w:tabs>
        <w:suppressAutoHyphens/>
        <w:ind w:left="0" w:firstLine="709"/>
        <w:jc w:val="both"/>
        <w:rPr>
          <w:rFonts w:ascii="Times New Roman" w:hAnsi="Times New Roman" w:cs="Times New Roman"/>
          <w:color w:val="auto"/>
        </w:rPr>
      </w:pPr>
      <w:r w:rsidRPr="000C5F2D">
        <w:rPr>
          <w:rFonts w:ascii="Times New Roman" w:hAnsi="Times New Roman" w:cs="Times New Roman"/>
          <w:color w:val="auto"/>
        </w:rPr>
        <w:t>Основанием для начала административной процедуры является пакет зарегистрированных документов, поступивших должностному лицу, ответственному за предоставление муниципальной услуги.</w:t>
      </w:r>
    </w:p>
    <w:p w:rsidR="004F2283" w:rsidRPr="000C5F2D" w:rsidRDefault="004F2283" w:rsidP="004F2283">
      <w:pPr>
        <w:tabs>
          <w:tab w:val="left" w:pos="1276"/>
        </w:tabs>
        <w:suppressAutoHyphens/>
        <w:ind w:firstLine="709"/>
        <w:jc w:val="both"/>
        <w:rPr>
          <w:rFonts w:ascii="Times New Roman" w:hAnsi="Times New Roman" w:cs="Times New Roman"/>
          <w:color w:val="auto"/>
        </w:rPr>
      </w:pPr>
      <w:r w:rsidRPr="000C5F2D">
        <w:rPr>
          <w:rFonts w:ascii="Times New Roman" w:hAnsi="Times New Roman" w:cs="Times New Roman"/>
          <w:color w:val="auto"/>
        </w:rPr>
        <w:t>Ответственный за выполнение административной процедуры: должностное лицо Уполномоченного органа, ответственное за предоставление муниципальной услуги.</w:t>
      </w:r>
    </w:p>
    <w:p w:rsidR="004F2283" w:rsidRPr="000C5F2D" w:rsidRDefault="004F2283" w:rsidP="004F2283">
      <w:pPr>
        <w:tabs>
          <w:tab w:val="left" w:pos="1276"/>
        </w:tabs>
        <w:suppressAutoHyphens/>
        <w:ind w:firstLine="709"/>
        <w:jc w:val="both"/>
        <w:rPr>
          <w:rFonts w:ascii="Times New Roman" w:hAnsi="Times New Roman" w:cs="Times New Roman"/>
          <w:color w:val="auto"/>
        </w:rPr>
      </w:pPr>
      <w:r w:rsidRPr="000C5F2D">
        <w:rPr>
          <w:rFonts w:ascii="Times New Roman" w:hAnsi="Times New Roman" w:cs="Times New Roman"/>
          <w:color w:val="auto"/>
        </w:rPr>
        <w:t xml:space="preserve">Перечень административных </w:t>
      </w:r>
      <w:r w:rsidR="00AC077D" w:rsidRPr="000C5F2D">
        <w:rPr>
          <w:rFonts w:ascii="Times New Roman" w:hAnsi="Times New Roman" w:cs="Times New Roman"/>
          <w:color w:val="auto"/>
        </w:rPr>
        <w:t>действий</w:t>
      </w:r>
      <w:r w:rsidRPr="000C5F2D">
        <w:rPr>
          <w:rFonts w:ascii="Times New Roman" w:hAnsi="Times New Roman" w:cs="Times New Roman"/>
          <w:color w:val="auto"/>
        </w:rPr>
        <w:t>, осуществляемых ответственным должностным лицом:</w:t>
      </w:r>
    </w:p>
    <w:p w:rsidR="004F2283" w:rsidRPr="000C5F2D" w:rsidRDefault="004F2283" w:rsidP="004F2283">
      <w:pPr>
        <w:tabs>
          <w:tab w:val="left" w:pos="1276"/>
        </w:tabs>
        <w:suppressAutoHyphens/>
        <w:ind w:firstLine="709"/>
        <w:jc w:val="both"/>
        <w:rPr>
          <w:rFonts w:ascii="Times New Roman" w:hAnsi="Times New Roman" w:cs="Times New Roman"/>
          <w:color w:val="auto"/>
        </w:rPr>
      </w:pPr>
      <w:r w:rsidRPr="000C5F2D">
        <w:rPr>
          <w:rFonts w:ascii="Times New Roman" w:hAnsi="Times New Roman" w:cs="Times New Roman"/>
          <w:color w:val="auto"/>
        </w:rPr>
        <w:t>24.1.1. Подготовка и направление межведомственных запросов в органы и организации, указанные в пункте 5.</w:t>
      </w:r>
      <w:r w:rsidR="00E76EC7" w:rsidRPr="000C5F2D">
        <w:rPr>
          <w:rFonts w:ascii="Times New Roman" w:hAnsi="Times New Roman" w:cs="Times New Roman"/>
          <w:color w:val="auto"/>
        </w:rPr>
        <w:t>3</w:t>
      </w:r>
      <w:r w:rsidRPr="000C5F2D">
        <w:rPr>
          <w:rFonts w:ascii="Times New Roman" w:hAnsi="Times New Roman" w:cs="Times New Roman"/>
          <w:color w:val="auto"/>
        </w:rPr>
        <w:t xml:space="preserve"> Административного регламента. </w:t>
      </w:r>
    </w:p>
    <w:p w:rsidR="004F2283" w:rsidRPr="000C5F2D" w:rsidRDefault="004F2283" w:rsidP="004F2283">
      <w:pPr>
        <w:tabs>
          <w:tab w:val="left" w:pos="1276"/>
        </w:tabs>
        <w:suppressAutoHyphens/>
        <w:ind w:firstLine="709"/>
        <w:jc w:val="both"/>
        <w:rPr>
          <w:rFonts w:ascii="Times New Roman" w:hAnsi="Times New Roman" w:cs="Times New Roman"/>
          <w:color w:val="auto"/>
        </w:rPr>
      </w:pPr>
      <w:r w:rsidRPr="000C5F2D">
        <w:rPr>
          <w:rFonts w:ascii="Times New Roman" w:hAnsi="Times New Roman" w:cs="Times New Roman"/>
          <w:color w:val="auto"/>
        </w:rPr>
        <w:t>Срок осуществления административного действия – в день регистрации заявления и документов.</w:t>
      </w:r>
    </w:p>
    <w:p w:rsidR="004F2283" w:rsidRPr="000C5F2D" w:rsidRDefault="004F2283" w:rsidP="004F2283">
      <w:pPr>
        <w:tabs>
          <w:tab w:val="left" w:pos="1276"/>
        </w:tabs>
        <w:suppressAutoHyphens/>
        <w:ind w:firstLine="709"/>
        <w:jc w:val="both"/>
        <w:rPr>
          <w:rFonts w:ascii="Times New Roman" w:hAnsi="Times New Roman" w:cs="Times New Roman"/>
          <w:color w:val="auto"/>
        </w:rPr>
      </w:pPr>
      <w:r w:rsidRPr="000C5F2D">
        <w:rPr>
          <w:rFonts w:ascii="Times New Roman" w:hAnsi="Times New Roman" w:cs="Times New Roman"/>
          <w:color w:val="auto"/>
        </w:rPr>
        <w:t>Критерий принятия решения: отсутствие документов, необходимых для предоставления муниципальной услуги, находящихся в распоряжении государственных органов (организаций).</w:t>
      </w:r>
    </w:p>
    <w:p w:rsidR="004F2283" w:rsidRPr="000C5F2D" w:rsidRDefault="004F2283" w:rsidP="004F2283">
      <w:pPr>
        <w:tabs>
          <w:tab w:val="left" w:pos="1276"/>
        </w:tabs>
        <w:autoSpaceDE w:val="0"/>
        <w:autoSpaceDN w:val="0"/>
        <w:adjustRightInd w:val="0"/>
        <w:ind w:firstLine="709"/>
        <w:jc w:val="both"/>
        <w:rPr>
          <w:rFonts w:ascii="Times New Roman" w:hAnsi="Times New Roman" w:cs="Times New Roman"/>
          <w:color w:val="auto"/>
        </w:rPr>
      </w:pPr>
      <w:r w:rsidRPr="000C5F2D">
        <w:rPr>
          <w:rFonts w:ascii="Times New Roman" w:hAnsi="Times New Roman" w:cs="Times New Roman"/>
          <w:color w:val="auto"/>
        </w:rPr>
        <w:t>Результатом осуществления административного действия является: направление межведомственного запроса в органы (организации), предоставляющие документы (сведения), предусмотренные пунктом 10.1 Административного регламента, в т.ч. с использованием СМЭВ.</w:t>
      </w:r>
    </w:p>
    <w:p w:rsidR="004F2283" w:rsidRPr="000C5F2D" w:rsidRDefault="004F2283" w:rsidP="004F2283">
      <w:pPr>
        <w:tabs>
          <w:tab w:val="left" w:pos="1276"/>
        </w:tabs>
        <w:autoSpaceDE w:val="0"/>
        <w:autoSpaceDN w:val="0"/>
        <w:adjustRightInd w:val="0"/>
        <w:ind w:firstLine="709"/>
        <w:jc w:val="both"/>
        <w:rPr>
          <w:rFonts w:ascii="Times New Roman" w:hAnsi="Times New Roman" w:cs="Times New Roman"/>
          <w:color w:val="auto"/>
        </w:rPr>
      </w:pPr>
      <w:r w:rsidRPr="000C5F2D">
        <w:rPr>
          <w:rFonts w:ascii="Times New Roman" w:hAnsi="Times New Roman" w:cs="Times New Roman"/>
          <w:color w:val="auto"/>
        </w:rPr>
        <w:t>24.1.2. Получение ответов на межведомственные запросы, формирование полного комплекта документов.</w:t>
      </w:r>
    </w:p>
    <w:p w:rsidR="004F2283" w:rsidRPr="000C5F2D" w:rsidRDefault="004F2283" w:rsidP="004F2283">
      <w:pPr>
        <w:tabs>
          <w:tab w:val="left" w:pos="1276"/>
        </w:tabs>
        <w:autoSpaceDE w:val="0"/>
        <w:autoSpaceDN w:val="0"/>
        <w:adjustRightInd w:val="0"/>
        <w:ind w:firstLine="709"/>
        <w:jc w:val="both"/>
        <w:rPr>
          <w:rFonts w:ascii="Times New Roman" w:hAnsi="Times New Roman" w:cs="Times New Roman"/>
          <w:color w:val="auto"/>
        </w:rPr>
      </w:pPr>
      <w:r w:rsidRPr="000C5F2D">
        <w:rPr>
          <w:rFonts w:ascii="Times New Roman" w:hAnsi="Times New Roman" w:cs="Times New Roman"/>
          <w:color w:val="auto"/>
        </w:rPr>
        <w:t>Срок осуществления административного действия – 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Республики Крым.</w:t>
      </w:r>
    </w:p>
    <w:p w:rsidR="004F2283" w:rsidRPr="000C5F2D" w:rsidRDefault="004F2283" w:rsidP="004F2283">
      <w:pPr>
        <w:tabs>
          <w:tab w:val="left" w:pos="1276"/>
        </w:tabs>
        <w:autoSpaceDE w:val="0"/>
        <w:autoSpaceDN w:val="0"/>
        <w:adjustRightInd w:val="0"/>
        <w:ind w:firstLine="709"/>
        <w:jc w:val="both"/>
        <w:rPr>
          <w:rFonts w:ascii="Times New Roman" w:hAnsi="Times New Roman" w:cs="Times New Roman"/>
          <w:color w:val="auto"/>
        </w:rPr>
      </w:pPr>
      <w:r w:rsidRPr="000C5F2D">
        <w:rPr>
          <w:rFonts w:ascii="Times New Roman" w:hAnsi="Times New Roman" w:cs="Times New Roman"/>
          <w:color w:val="auto"/>
        </w:rPr>
        <w:t>Результатом осуществления административного действия является: получение документов (сведений), необходимых для предоставления муниципальной услуги.</w:t>
      </w:r>
    </w:p>
    <w:p w:rsidR="00E0438B" w:rsidRPr="000C5F2D" w:rsidRDefault="00E0438B" w:rsidP="004F2283">
      <w:pPr>
        <w:tabs>
          <w:tab w:val="left" w:pos="1276"/>
        </w:tabs>
        <w:autoSpaceDE w:val="0"/>
        <w:autoSpaceDN w:val="0"/>
        <w:adjustRightInd w:val="0"/>
        <w:ind w:firstLine="709"/>
        <w:jc w:val="both"/>
        <w:rPr>
          <w:rFonts w:ascii="Times New Roman" w:hAnsi="Times New Roman" w:cs="Times New Roman"/>
          <w:color w:val="auto"/>
        </w:rPr>
      </w:pPr>
      <w:r w:rsidRPr="000C5F2D">
        <w:rPr>
          <w:rFonts w:ascii="Times New Roman" w:hAnsi="Times New Roman" w:cs="Times New Roman"/>
          <w:color w:val="auto"/>
        </w:rPr>
        <w:t xml:space="preserve">Способ фиксации </w:t>
      </w:r>
      <w:r w:rsidR="00982CD0" w:rsidRPr="000C5F2D">
        <w:rPr>
          <w:rFonts w:ascii="Times New Roman" w:hAnsi="Times New Roman" w:cs="Times New Roman"/>
          <w:color w:val="auto"/>
        </w:rPr>
        <w:t>результата выполнения административной процедуры по межведомственному информационному взаимодействию является регистрация межведомственного запроса о представлении сведений или документов и приобщение к учетному делу заявителя.</w:t>
      </w:r>
    </w:p>
    <w:p w:rsidR="00FA3CB5" w:rsidRPr="000C5F2D" w:rsidRDefault="00FA3CB5" w:rsidP="00FA3CB5">
      <w:pPr>
        <w:pStyle w:val="20"/>
        <w:keepNext/>
        <w:keepLines/>
        <w:spacing w:after="0"/>
        <w:rPr>
          <w:sz w:val="24"/>
          <w:szCs w:val="24"/>
        </w:rPr>
      </w:pPr>
    </w:p>
    <w:p w:rsidR="009F6099" w:rsidRPr="000C5F2D" w:rsidRDefault="009F6099" w:rsidP="008A61C4">
      <w:pPr>
        <w:pStyle w:val="20"/>
        <w:keepNext/>
        <w:keepLines/>
        <w:numPr>
          <w:ilvl w:val="0"/>
          <w:numId w:val="7"/>
        </w:numPr>
        <w:spacing w:after="0"/>
        <w:rPr>
          <w:sz w:val="24"/>
          <w:szCs w:val="24"/>
        </w:rPr>
      </w:pPr>
      <w:r w:rsidRPr="000C5F2D">
        <w:rPr>
          <w:sz w:val="24"/>
          <w:szCs w:val="24"/>
        </w:rPr>
        <w:t>Рассмотрение документов и сведений</w:t>
      </w:r>
    </w:p>
    <w:p w:rsidR="00D47344" w:rsidRPr="000C5F2D" w:rsidRDefault="00D47344" w:rsidP="008A61C4">
      <w:pPr>
        <w:pStyle w:val="ac"/>
        <w:numPr>
          <w:ilvl w:val="1"/>
          <w:numId w:val="7"/>
        </w:numPr>
        <w:tabs>
          <w:tab w:val="left" w:pos="1276"/>
        </w:tabs>
        <w:ind w:left="0" w:firstLine="709"/>
        <w:jc w:val="both"/>
        <w:rPr>
          <w:rFonts w:ascii="Times New Roman" w:hAnsi="Times New Roman" w:cs="Times New Roman"/>
          <w:color w:val="auto"/>
        </w:rPr>
      </w:pPr>
      <w:r w:rsidRPr="000C5F2D">
        <w:rPr>
          <w:rFonts w:ascii="Times New Roman" w:hAnsi="Times New Roman" w:cs="Times New Roman"/>
          <w:color w:val="auto"/>
        </w:rPr>
        <w:t>Основанием для начала административной процедуры является пакет зарегистрированных документов, поступивших должностному лицу, ответственному за предоставление муниципальной услуги.</w:t>
      </w:r>
    </w:p>
    <w:p w:rsidR="00D47344" w:rsidRPr="000C5F2D" w:rsidRDefault="00D47344" w:rsidP="00D47344">
      <w:pPr>
        <w:ind w:firstLine="709"/>
        <w:jc w:val="both"/>
        <w:rPr>
          <w:rFonts w:ascii="Times New Roman" w:hAnsi="Times New Roman" w:cs="Times New Roman"/>
          <w:color w:val="auto"/>
        </w:rPr>
      </w:pPr>
      <w:r w:rsidRPr="000C5F2D">
        <w:rPr>
          <w:rFonts w:ascii="Times New Roman" w:hAnsi="Times New Roman" w:cs="Times New Roman"/>
          <w:color w:val="auto"/>
        </w:rPr>
        <w:t>Ответственный за выполнение административно</w:t>
      </w:r>
      <w:r w:rsidR="00DD4D62" w:rsidRPr="000C5F2D">
        <w:rPr>
          <w:rFonts w:ascii="Times New Roman" w:hAnsi="Times New Roman" w:cs="Times New Roman"/>
          <w:color w:val="auto"/>
        </w:rPr>
        <w:t>й</w:t>
      </w:r>
      <w:r w:rsidRPr="000C5F2D">
        <w:rPr>
          <w:rFonts w:ascii="Times New Roman" w:hAnsi="Times New Roman" w:cs="Times New Roman"/>
          <w:color w:val="auto"/>
        </w:rPr>
        <w:t xml:space="preserve"> </w:t>
      </w:r>
      <w:r w:rsidR="00DD4D62" w:rsidRPr="000C5F2D">
        <w:rPr>
          <w:rFonts w:ascii="Times New Roman" w:hAnsi="Times New Roman" w:cs="Times New Roman"/>
          <w:color w:val="auto"/>
        </w:rPr>
        <w:t>процедуры</w:t>
      </w:r>
      <w:r w:rsidRPr="000C5F2D">
        <w:rPr>
          <w:rFonts w:ascii="Times New Roman" w:hAnsi="Times New Roman" w:cs="Times New Roman"/>
          <w:color w:val="auto"/>
        </w:rPr>
        <w:t xml:space="preserve">: </w:t>
      </w:r>
      <w:r w:rsidR="00DD4D62" w:rsidRPr="000C5F2D">
        <w:rPr>
          <w:rFonts w:ascii="Times New Roman" w:hAnsi="Times New Roman" w:cs="Times New Roman"/>
          <w:color w:val="auto"/>
        </w:rPr>
        <w:t>д</w:t>
      </w:r>
      <w:r w:rsidRPr="000C5F2D">
        <w:rPr>
          <w:rFonts w:ascii="Times New Roman" w:hAnsi="Times New Roman" w:cs="Times New Roman"/>
          <w:color w:val="auto"/>
        </w:rPr>
        <w:t>олжностное лицо Уполномоченного органа, ответственное за предоставление муниципальной услуги.</w:t>
      </w:r>
    </w:p>
    <w:p w:rsidR="00D47344" w:rsidRPr="000C5F2D" w:rsidRDefault="00D47344" w:rsidP="00D47344">
      <w:pPr>
        <w:ind w:firstLine="709"/>
        <w:jc w:val="both"/>
        <w:rPr>
          <w:rFonts w:ascii="Times New Roman" w:hAnsi="Times New Roman" w:cs="Times New Roman"/>
          <w:color w:val="auto"/>
        </w:rPr>
      </w:pPr>
      <w:r w:rsidRPr="000C5F2D">
        <w:rPr>
          <w:rFonts w:ascii="Times New Roman" w:hAnsi="Times New Roman" w:cs="Times New Roman"/>
          <w:color w:val="auto"/>
        </w:rPr>
        <w:t>Ответственное должностное лицо проверяет соответствие документов и сведений требованиям нормативных правовых актов предоставления муниципальной услуги.</w:t>
      </w:r>
    </w:p>
    <w:p w:rsidR="00D47344" w:rsidRPr="000C5F2D" w:rsidRDefault="00D47344" w:rsidP="00D47344">
      <w:pPr>
        <w:ind w:firstLine="709"/>
        <w:jc w:val="both"/>
        <w:rPr>
          <w:rFonts w:ascii="Times New Roman" w:hAnsi="Times New Roman" w:cs="Times New Roman"/>
          <w:color w:val="auto"/>
        </w:rPr>
      </w:pPr>
      <w:r w:rsidRPr="000C5F2D">
        <w:rPr>
          <w:rFonts w:ascii="Times New Roman" w:hAnsi="Times New Roman" w:cs="Times New Roman"/>
          <w:color w:val="auto"/>
        </w:rPr>
        <w:t xml:space="preserve">Критерием принятия решения является: наличие или отсутствие оснований для </w:t>
      </w:r>
      <w:r w:rsidR="003D6287" w:rsidRPr="000C5F2D">
        <w:rPr>
          <w:rFonts w:ascii="Times New Roman" w:hAnsi="Times New Roman" w:cs="Times New Roman"/>
          <w:color w:val="auto"/>
        </w:rPr>
        <w:t xml:space="preserve">отказа в </w:t>
      </w:r>
      <w:r w:rsidRPr="000C5F2D">
        <w:rPr>
          <w:rFonts w:ascii="Times New Roman" w:hAnsi="Times New Roman" w:cs="Times New Roman"/>
          <w:color w:val="auto"/>
        </w:rPr>
        <w:t>предоставлени</w:t>
      </w:r>
      <w:r w:rsidR="003D6287" w:rsidRPr="000C5F2D">
        <w:rPr>
          <w:rFonts w:ascii="Times New Roman" w:hAnsi="Times New Roman" w:cs="Times New Roman"/>
          <w:color w:val="auto"/>
        </w:rPr>
        <w:t>и</w:t>
      </w:r>
      <w:r w:rsidRPr="000C5F2D">
        <w:rPr>
          <w:rFonts w:ascii="Times New Roman" w:hAnsi="Times New Roman" w:cs="Times New Roman"/>
          <w:color w:val="auto"/>
        </w:rPr>
        <w:t xml:space="preserve"> муниципальной услуги, предусмотренных пункт</w:t>
      </w:r>
      <w:r w:rsidR="003D6287" w:rsidRPr="000C5F2D">
        <w:rPr>
          <w:rFonts w:ascii="Times New Roman" w:hAnsi="Times New Roman" w:cs="Times New Roman"/>
          <w:color w:val="auto"/>
        </w:rPr>
        <w:t>о</w:t>
      </w:r>
      <w:r w:rsidRPr="000C5F2D">
        <w:rPr>
          <w:rFonts w:ascii="Times New Roman" w:hAnsi="Times New Roman" w:cs="Times New Roman"/>
          <w:color w:val="auto"/>
        </w:rPr>
        <w:t>м 13.2</w:t>
      </w:r>
      <w:r w:rsidR="003D6287" w:rsidRPr="000C5F2D">
        <w:rPr>
          <w:rFonts w:ascii="Times New Roman" w:hAnsi="Times New Roman" w:cs="Times New Roman"/>
          <w:color w:val="auto"/>
        </w:rPr>
        <w:t xml:space="preserve"> </w:t>
      </w:r>
      <w:r w:rsidRPr="000C5F2D">
        <w:rPr>
          <w:rFonts w:ascii="Times New Roman" w:hAnsi="Times New Roman" w:cs="Times New Roman"/>
          <w:color w:val="auto"/>
        </w:rPr>
        <w:t>настоящего Административного регламента.</w:t>
      </w:r>
    </w:p>
    <w:p w:rsidR="00D47344" w:rsidRPr="000C5F2D" w:rsidRDefault="00D47344" w:rsidP="00D47344">
      <w:pPr>
        <w:ind w:firstLine="709"/>
        <w:jc w:val="both"/>
        <w:rPr>
          <w:rFonts w:ascii="Times New Roman" w:hAnsi="Times New Roman" w:cs="Times New Roman"/>
          <w:color w:val="auto"/>
        </w:rPr>
      </w:pPr>
      <w:r w:rsidRPr="000C5F2D">
        <w:rPr>
          <w:rFonts w:ascii="Times New Roman" w:hAnsi="Times New Roman" w:cs="Times New Roman"/>
          <w:color w:val="auto"/>
        </w:rPr>
        <w:t>Результатом осуществления административной процедуры является: подготовка проекта результата предоставления муниципальной услуги</w:t>
      </w:r>
      <w:r w:rsidR="003D6287" w:rsidRPr="000C5F2D">
        <w:rPr>
          <w:rFonts w:ascii="Times New Roman" w:hAnsi="Times New Roman" w:cs="Times New Roman"/>
          <w:color w:val="auto"/>
        </w:rPr>
        <w:t xml:space="preserve"> по форме, приведенной в </w:t>
      </w:r>
      <w:r w:rsidR="00DD4D62" w:rsidRPr="000C5F2D">
        <w:rPr>
          <w:rFonts w:ascii="Times New Roman" w:hAnsi="Times New Roman" w:cs="Times New Roman"/>
          <w:color w:val="auto"/>
        </w:rPr>
        <w:t>П</w:t>
      </w:r>
      <w:r w:rsidR="003D6287" w:rsidRPr="000C5F2D">
        <w:rPr>
          <w:rFonts w:ascii="Times New Roman" w:hAnsi="Times New Roman" w:cs="Times New Roman"/>
          <w:color w:val="auto"/>
        </w:rPr>
        <w:t>риложении № 1, № 2</w:t>
      </w:r>
      <w:r w:rsidRPr="000C5F2D">
        <w:rPr>
          <w:rFonts w:ascii="Times New Roman" w:hAnsi="Times New Roman" w:cs="Times New Roman"/>
          <w:color w:val="auto"/>
        </w:rPr>
        <w:t>.</w:t>
      </w:r>
    </w:p>
    <w:p w:rsidR="00D47344" w:rsidRPr="000C5F2D" w:rsidRDefault="00D47344" w:rsidP="00D47344">
      <w:pPr>
        <w:ind w:firstLine="709"/>
        <w:jc w:val="both"/>
        <w:rPr>
          <w:rFonts w:ascii="Times New Roman" w:hAnsi="Times New Roman" w:cs="Times New Roman"/>
          <w:color w:val="auto"/>
        </w:rPr>
      </w:pPr>
      <w:r w:rsidRPr="000C5F2D">
        <w:rPr>
          <w:rFonts w:ascii="Times New Roman" w:hAnsi="Times New Roman" w:cs="Times New Roman"/>
          <w:color w:val="auto"/>
        </w:rPr>
        <w:t xml:space="preserve">Срок осуществления административной процедуры составляет – </w:t>
      </w:r>
      <w:r w:rsidR="003D6287" w:rsidRPr="000C5F2D">
        <w:rPr>
          <w:rFonts w:ascii="Times New Roman" w:hAnsi="Times New Roman" w:cs="Times New Roman"/>
          <w:color w:val="auto"/>
        </w:rPr>
        <w:t>1</w:t>
      </w:r>
      <w:r w:rsidRPr="000C5F2D">
        <w:rPr>
          <w:rFonts w:ascii="Times New Roman" w:hAnsi="Times New Roman" w:cs="Times New Roman"/>
          <w:color w:val="auto"/>
        </w:rPr>
        <w:t xml:space="preserve"> рабочи</w:t>
      </w:r>
      <w:r w:rsidR="003D6287" w:rsidRPr="000C5F2D">
        <w:rPr>
          <w:rFonts w:ascii="Times New Roman" w:hAnsi="Times New Roman" w:cs="Times New Roman"/>
          <w:color w:val="auto"/>
        </w:rPr>
        <w:t>й</w:t>
      </w:r>
      <w:r w:rsidRPr="000C5F2D">
        <w:rPr>
          <w:rFonts w:ascii="Times New Roman" w:hAnsi="Times New Roman" w:cs="Times New Roman"/>
          <w:color w:val="auto"/>
        </w:rPr>
        <w:t xml:space="preserve"> д</w:t>
      </w:r>
      <w:r w:rsidR="003D6287" w:rsidRPr="000C5F2D">
        <w:rPr>
          <w:rFonts w:ascii="Times New Roman" w:hAnsi="Times New Roman" w:cs="Times New Roman"/>
          <w:color w:val="auto"/>
        </w:rPr>
        <w:t>е</w:t>
      </w:r>
      <w:r w:rsidRPr="000C5F2D">
        <w:rPr>
          <w:rFonts w:ascii="Times New Roman" w:hAnsi="Times New Roman" w:cs="Times New Roman"/>
          <w:color w:val="auto"/>
        </w:rPr>
        <w:t>н</w:t>
      </w:r>
      <w:r w:rsidR="003D6287" w:rsidRPr="000C5F2D">
        <w:rPr>
          <w:rFonts w:ascii="Times New Roman" w:hAnsi="Times New Roman" w:cs="Times New Roman"/>
          <w:color w:val="auto"/>
        </w:rPr>
        <w:t>ь</w:t>
      </w:r>
      <w:r w:rsidRPr="000C5F2D">
        <w:rPr>
          <w:rFonts w:ascii="Times New Roman" w:hAnsi="Times New Roman" w:cs="Times New Roman"/>
          <w:color w:val="auto"/>
        </w:rPr>
        <w:t>.</w:t>
      </w:r>
    </w:p>
    <w:p w:rsidR="00982CD0" w:rsidRPr="000C5F2D" w:rsidRDefault="00982CD0" w:rsidP="00D47344">
      <w:pPr>
        <w:ind w:firstLine="709"/>
        <w:jc w:val="both"/>
        <w:rPr>
          <w:rFonts w:ascii="Times New Roman" w:hAnsi="Times New Roman" w:cs="Times New Roman"/>
          <w:color w:val="auto"/>
        </w:rPr>
      </w:pPr>
      <w:r w:rsidRPr="000C5F2D">
        <w:rPr>
          <w:rFonts w:ascii="Times New Roman" w:hAnsi="Times New Roman" w:cs="Times New Roman"/>
          <w:color w:val="auto"/>
        </w:rPr>
        <w:t>Способом</w:t>
      </w:r>
      <w:r w:rsidRPr="000C5F2D">
        <w:rPr>
          <w:rFonts w:ascii="Times New Roman" w:hAnsi="Times New Roman" w:cs="Times New Roman"/>
          <w:color w:val="auto"/>
        </w:rPr>
        <w:tab/>
        <w:t>фиксации</w:t>
      </w:r>
      <w:r w:rsidRPr="000C5F2D">
        <w:rPr>
          <w:rFonts w:ascii="Times New Roman" w:hAnsi="Times New Roman" w:cs="Times New Roman"/>
          <w:color w:val="auto"/>
        </w:rPr>
        <w:tab/>
        <w:t>результата административной процедуры является сформированное учетное дело заявителя.</w:t>
      </w:r>
    </w:p>
    <w:p w:rsidR="00206AE5" w:rsidRPr="000C5F2D" w:rsidRDefault="00206AE5" w:rsidP="00D47344">
      <w:pPr>
        <w:autoSpaceDE w:val="0"/>
        <w:autoSpaceDN w:val="0"/>
        <w:adjustRightInd w:val="0"/>
        <w:ind w:firstLine="709"/>
        <w:jc w:val="both"/>
        <w:rPr>
          <w:rFonts w:ascii="Times New Roman" w:hAnsi="Times New Roman" w:cs="Times New Roman"/>
          <w:color w:val="auto"/>
        </w:rPr>
      </w:pPr>
    </w:p>
    <w:p w:rsidR="009F6099" w:rsidRPr="000C5F2D" w:rsidRDefault="009F6099" w:rsidP="008A61C4">
      <w:pPr>
        <w:pStyle w:val="20"/>
        <w:keepNext/>
        <w:keepLines/>
        <w:numPr>
          <w:ilvl w:val="0"/>
          <w:numId w:val="7"/>
        </w:numPr>
        <w:spacing w:after="0"/>
        <w:rPr>
          <w:sz w:val="24"/>
          <w:szCs w:val="24"/>
        </w:rPr>
      </w:pPr>
      <w:r w:rsidRPr="000C5F2D">
        <w:rPr>
          <w:sz w:val="24"/>
          <w:szCs w:val="24"/>
        </w:rPr>
        <w:lastRenderedPageBreak/>
        <w:t>Принятие решения о предоставлении услуги</w:t>
      </w:r>
    </w:p>
    <w:p w:rsidR="00125E8E" w:rsidRPr="000C5F2D" w:rsidRDefault="00365AE8" w:rsidP="00125E8E">
      <w:pPr>
        <w:pStyle w:val="ac"/>
        <w:tabs>
          <w:tab w:val="left" w:pos="1276"/>
        </w:tabs>
        <w:ind w:left="0" w:firstLine="710"/>
        <w:jc w:val="both"/>
        <w:rPr>
          <w:rFonts w:ascii="Times New Roman" w:hAnsi="Times New Roman" w:cs="Times New Roman"/>
          <w:color w:val="auto"/>
        </w:rPr>
      </w:pPr>
      <w:r w:rsidRPr="000C5F2D">
        <w:rPr>
          <w:rFonts w:ascii="Times New Roman" w:hAnsi="Times New Roman" w:cs="Times New Roman"/>
          <w:color w:val="auto"/>
        </w:rPr>
        <w:t>26.1.</w:t>
      </w:r>
      <w:r w:rsidRPr="000C5F2D">
        <w:rPr>
          <w:rFonts w:ascii="Times New Roman" w:hAnsi="Times New Roman" w:cs="Times New Roman"/>
          <w:color w:val="auto"/>
        </w:rPr>
        <w:tab/>
      </w:r>
      <w:r w:rsidR="00125E8E" w:rsidRPr="000C5F2D">
        <w:rPr>
          <w:rFonts w:ascii="Times New Roman" w:hAnsi="Times New Roman" w:cs="Times New Roman"/>
          <w:color w:val="auto"/>
        </w:rPr>
        <w:t xml:space="preserve">Основанием для начала административной процедуры является поступивший должностному лицу, проект результата предоставления муниципальной услуги по форме, согласно Приложению № 1, № 2, № 3, № 4 к Административному регламенту. </w:t>
      </w:r>
    </w:p>
    <w:p w:rsidR="00125E8E" w:rsidRPr="000C5F2D" w:rsidRDefault="00125E8E" w:rsidP="008A61C4">
      <w:pPr>
        <w:pStyle w:val="ac"/>
        <w:numPr>
          <w:ilvl w:val="1"/>
          <w:numId w:val="10"/>
        </w:numPr>
        <w:tabs>
          <w:tab w:val="left" w:pos="1276"/>
        </w:tabs>
        <w:ind w:left="0" w:firstLine="710"/>
        <w:jc w:val="both"/>
        <w:rPr>
          <w:rFonts w:ascii="Times New Roman" w:hAnsi="Times New Roman" w:cs="Times New Roman"/>
          <w:color w:val="auto"/>
        </w:rPr>
      </w:pPr>
      <w:r w:rsidRPr="000C5F2D">
        <w:rPr>
          <w:rFonts w:ascii="Times New Roman" w:hAnsi="Times New Roman" w:cs="Times New Roman"/>
          <w:color w:val="auto"/>
        </w:rPr>
        <w:t>Ответственные за выполнение административной процедуры: должностное лицо Уполномоченного органа, ответственное за предоставление муниципальной услуги, руководитель Уполномоченного органа или иное уполномоченное лицо.</w:t>
      </w:r>
    </w:p>
    <w:p w:rsidR="00125E8E" w:rsidRPr="000C5F2D" w:rsidRDefault="00125E8E" w:rsidP="00125E8E">
      <w:pPr>
        <w:tabs>
          <w:tab w:val="left" w:pos="1276"/>
        </w:tabs>
        <w:ind w:firstLine="710"/>
        <w:jc w:val="both"/>
        <w:rPr>
          <w:rFonts w:ascii="Times New Roman" w:hAnsi="Times New Roman" w:cs="Times New Roman"/>
          <w:color w:val="auto"/>
        </w:rPr>
      </w:pPr>
      <w:r w:rsidRPr="000C5F2D">
        <w:rPr>
          <w:rFonts w:ascii="Times New Roman" w:hAnsi="Times New Roman" w:cs="Times New Roman"/>
          <w:color w:val="auto"/>
        </w:rPr>
        <w:t>26.3.</w:t>
      </w:r>
      <w:r w:rsidRPr="000C5F2D">
        <w:rPr>
          <w:rFonts w:ascii="Times New Roman" w:hAnsi="Times New Roman" w:cs="Times New Roman"/>
          <w:color w:val="auto"/>
        </w:rPr>
        <w:tab/>
        <w:t>Перечень административных действий, осуществляемых ответственным должностным лицом:</w:t>
      </w:r>
    </w:p>
    <w:p w:rsidR="00125E8E" w:rsidRPr="000C5F2D" w:rsidRDefault="00125E8E" w:rsidP="00125E8E">
      <w:pPr>
        <w:tabs>
          <w:tab w:val="left" w:pos="1276"/>
        </w:tabs>
        <w:ind w:firstLine="710"/>
        <w:jc w:val="both"/>
        <w:rPr>
          <w:rFonts w:ascii="Times New Roman" w:hAnsi="Times New Roman" w:cs="Times New Roman"/>
          <w:color w:val="auto"/>
        </w:rPr>
      </w:pPr>
      <w:r w:rsidRPr="000C5F2D">
        <w:rPr>
          <w:rFonts w:ascii="Times New Roman" w:hAnsi="Times New Roman" w:cs="Times New Roman"/>
          <w:color w:val="auto"/>
        </w:rPr>
        <w:t>26.3.1. Принимает и формирует решение о предоставлении или об отказе в предоставлении муниципальной услуги.</w:t>
      </w:r>
    </w:p>
    <w:p w:rsidR="00125E8E" w:rsidRPr="000C5F2D" w:rsidRDefault="00125E8E" w:rsidP="00125E8E">
      <w:pPr>
        <w:tabs>
          <w:tab w:val="left" w:pos="1276"/>
        </w:tabs>
        <w:ind w:firstLine="710"/>
        <w:jc w:val="both"/>
        <w:rPr>
          <w:rFonts w:ascii="Times New Roman" w:hAnsi="Times New Roman" w:cs="Times New Roman"/>
          <w:color w:val="auto"/>
        </w:rPr>
      </w:pPr>
      <w:r w:rsidRPr="000C5F2D">
        <w:rPr>
          <w:rFonts w:ascii="Times New Roman" w:hAnsi="Times New Roman" w:cs="Times New Roman"/>
          <w:color w:val="auto"/>
        </w:rPr>
        <w:t>Критерием принятия решения является: наличие или отсутствие оснований для предоставления муниципальной услуги.</w:t>
      </w:r>
    </w:p>
    <w:p w:rsidR="00125E8E" w:rsidRPr="000C5F2D" w:rsidRDefault="00125E8E" w:rsidP="00125E8E">
      <w:pPr>
        <w:tabs>
          <w:tab w:val="left" w:pos="1276"/>
        </w:tabs>
        <w:ind w:firstLine="710"/>
        <w:jc w:val="both"/>
        <w:rPr>
          <w:rFonts w:ascii="Times New Roman" w:hAnsi="Times New Roman" w:cs="Times New Roman"/>
          <w:color w:val="auto"/>
        </w:rPr>
      </w:pPr>
      <w:r w:rsidRPr="000C5F2D">
        <w:rPr>
          <w:rFonts w:ascii="Times New Roman" w:hAnsi="Times New Roman" w:cs="Times New Roman"/>
          <w:color w:val="auto"/>
        </w:rPr>
        <w:t>Результатом осуществления административно</w:t>
      </w:r>
      <w:r w:rsidR="00AC140F" w:rsidRPr="000C5F2D">
        <w:rPr>
          <w:rFonts w:ascii="Times New Roman" w:hAnsi="Times New Roman" w:cs="Times New Roman"/>
          <w:color w:val="auto"/>
        </w:rPr>
        <w:t>й</w:t>
      </w:r>
      <w:r w:rsidRPr="000C5F2D">
        <w:rPr>
          <w:rFonts w:ascii="Times New Roman" w:hAnsi="Times New Roman" w:cs="Times New Roman"/>
          <w:color w:val="auto"/>
        </w:rPr>
        <w:t xml:space="preserve"> </w:t>
      </w:r>
      <w:r w:rsidR="00AC140F" w:rsidRPr="000C5F2D">
        <w:rPr>
          <w:rFonts w:ascii="Times New Roman" w:hAnsi="Times New Roman" w:cs="Times New Roman"/>
          <w:color w:val="auto"/>
        </w:rPr>
        <w:t>процедуры</w:t>
      </w:r>
      <w:r w:rsidRPr="000C5F2D">
        <w:rPr>
          <w:rFonts w:ascii="Times New Roman" w:hAnsi="Times New Roman" w:cs="Times New Roman"/>
          <w:color w:val="auto"/>
        </w:rPr>
        <w:t xml:space="preserve"> является: </w:t>
      </w:r>
    </w:p>
    <w:p w:rsidR="00125E8E" w:rsidRPr="000C5F2D" w:rsidRDefault="00125E8E" w:rsidP="00125E8E">
      <w:pPr>
        <w:tabs>
          <w:tab w:val="left" w:pos="1276"/>
        </w:tabs>
        <w:ind w:firstLine="710"/>
        <w:jc w:val="both"/>
        <w:rPr>
          <w:rFonts w:ascii="Times New Roman" w:hAnsi="Times New Roman" w:cs="Times New Roman"/>
          <w:color w:val="auto"/>
        </w:rPr>
      </w:pPr>
      <w:r w:rsidRPr="000C5F2D">
        <w:rPr>
          <w:rFonts w:ascii="Times New Roman" w:hAnsi="Times New Roman" w:cs="Times New Roman"/>
          <w:color w:val="auto"/>
        </w:rPr>
        <w:t>- Результат предоставления муниципальной услуги по форме, приведенной в Приложении № 1, № 2</w:t>
      </w:r>
      <w:r w:rsidR="001468B0" w:rsidRPr="000C5F2D">
        <w:rPr>
          <w:rFonts w:ascii="Times New Roman" w:hAnsi="Times New Roman" w:cs="Times New Roman"/>
          <w:color w:val="auto"/>
        </w:rPr>
        <w:t xml:space="preserve"> </w:t>
      </w:r>
      <w:r w:rsidRPr="000C5F2D">
        <w:rPr>
          <w:rFonts w:ascii="Times New Roman" w:hAnsi="Times New Roman" w:cs="Times New Roman"/>
          <w:color w:val="auto"/>
        </w:rPr>
        <w:t xml:space="preserve">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 </w:t>
      </w:r>
    </w:p>
    <w:p w:rsidR="00125E8E" w:rsidRPr="000C5F2D" w:rsidRDefault="00125E8E" w:rsidP="00125E8E">
      <w:pPr>
        <w:tabs>
          <w:tab w:val="left" w:pos="1276"/>
        </w:tabs>
        <w:ind w:firstLine="710"/>
        <w:jc w:val="both"/>
        <w:rPr>
          <w:rFonts w:ascii="Times New Roman" w:hAnsi="Times New Roman" w:cs="Times New Roman"/>
          <w:color w:val="auto"/>
        </w:rPr>
      </w:pPr>
      <w:r w:rsidRPr="000C5F2D">
        <w:rPr>
          <w:rFonts w:ascii="Times New Roman" w:hAnsi="Times New Roman" w:cs="Times New Roman"/>
          <w:color w:val="auto"/>
        </w:rPr>
        <w:t xml:space="preserve">Срок осуществления административной процедуры – 5 рабочих дней. </w:t>
      </w:r>
    </w:p>
    <w:p w:rsidR="00982CD0" w:rsidRPr="000C5F2D" w:rsidRDefault="00982CD0" w:rsidP="00125E8E">
      <w:pPr>
        <w:tabs>
          <w:tab w:val="left" w:pos="1276"/>
        </w:tabs>
        <w:ind w:firstLine="710"/>
        <w:jc w:val="both"/>
        <w:rPr>
          <w:rFonts w:ascii="Times New Roman" w:hAnsi="Times New Roman" w:cs="Times New Roman"/>
          <w:color w:val="auto"/>
        </w:rPr>
      </w:pPr>
      <w:r w:rsidRPr="000C5F2D">
        <w:rPr>
          <w:rFonts w:ascii="Times New Roman" w:hAnsi="Times New Roman" w:cs="Times New Roman"/>
          <w:color w:val="auto"/>
        </w:rPr>
        <w:t>Способом фиксации результата выполнения административной процедуры является отметка в журнале регистрации результата предоставления муниципальной услуги.</w:t>
      </w:r>
    </w:p>
    <w:p w:rsidR="003D6287" w:rsidRPr="000C5F2D" w:rsidRDefault="003D6287" w:rsidP="00125E8E">
      <w:pPr>
        <w:tabs>
          <w:tab w:val="left" w:pos="1276"/>
        </w:tabs>
        <w:ind w:firstLine="709"/>
        <w:jc w:val="both"/>
        <w:rPr>
          <w:color w:val="auto"/>
        </w:rPr>
      </w:pPr>
    </w:p>
    <w:p w:rsidR="009F6099" w:rsidRPr="000C5F2D" w:rsidRDefault="009F6099" w:rsidP="008A61C4">
      <w:pPr>
        <w:pStyle w:val="20"/>
        <w:keepNext/>
        <w:keepLines/>
        <w:numPr>
          <w:ilvl w:val="0"/>
          <w:numId w:val="10"/>
        </w:numPr>
        <w:spacing w:after="0"/>
        <w:rPr>
          <w:sz w:val="24"/>
          <w:szCs w:val="24"/>
        </w:rPr>
      </w:pPr>
      <w:r w:rsidRPr="000C5F2D">
        <w:rPr>
          <w:sz w:val="24"/>
          <w:szCs w:val="24"/>
        </w:rPr>
        <w:t>Выдача результата на бумажном носителе</w:t>
      </w:r>
      <w:r w:rsidR="00BD5CD7" w:rsidRPr="000C5F2D">
        <w:rPr>
          <w:sz w:val="24"/>
          <w:szCs w:val="24"/>
        </w:rPr>
        <w:t xml:space="preserve"> (опционально)</w:t>
      </w:r>
    </w:p>
    <w:p w:rsidR="0039330D" w:rsidRPr="000C5F2D" w:rsidRDefault="0039330D" w:rsidP="008A61C4">
      <w:pPr>
        <w:pStyle w:val="ac"/>
        <w:numPr>
          <w:ilvl w:val="1"/>
          <w:numId w:val="10"/>
        </w:numPr>
        <w:tabs>
          <w:tab w:val="left" w:pos="1276"/>
        </w:tabs>
        <w:ind w:left="0" w:firstLine="709"/>
        <w:jc w:val="both"/>
        <w:rPr>
          <w:rFonts w:ascii="Times New Roman" w:hAnsi="Times New Roman" w:cs="Times New Roman"/>
          <w:bCs/>
          <w:color w:val="auto"/>
        </w:rPr>
      </w:pPr>
      <w:r w:rsidRPr="000C5F2D">
        <w:rPr>
          <w:rFonts w:ascii="Times New Roman" w:hAnsi="Times New Roman" w:cs="Times New Roman"/>
          <w:color w:val="auto"/>
        </w:rPr>
        <w:t>Основанием для начала административной процедуры является формирование и регистрация результата предоставления муниципальной услуги в форме электронного документа посредством ПГС ЕПГУ.</w:t>
      </w:r>
    </w:p>
    <w:p w:rsidR="0039330D" w:rsidRPr="000C5F2D" w:rsidRDefault="0039330D" w:rsidP="0039330D">
      <w:pPr>
        <w:autoSpaceDE w:val="0"/>
        <w:autoSpaceDN w:val="0"/>
        <w:adjustRightInd w:val="0"/>
        <w:ind w:firstLine="709"/>
        <w:jc w:val="both"/>
        <w:rPr>
          <w:rFonts w:ascii="Times New Roman" w:hAnsi="Times New Roman" w:cs="Times New Roman"/>
          <w:color w:val="auto"/>
        </w:rPr>
      </w:pPr>
      <w:r w:rsidRPr="000C5F2D">
        <w:rPr>
          <w:rFonts w:ascii="Times New Roman" w:hAnsi="Times New Roman" w:cs="Times New Roman"/>
          <w:color w:val="auto"/>
        </w:rPr>
        <w:t>Ответственный за выполнение административно</w:t>
      </w:r>
      <w:r w:rsidR="001468B0" w:rsidRPr="000C5F2D">
        <w:rPr>
          <w:rFonts w:ascii="Times New Roman" w:hAnsi="Times New Roman" w:cs="Times New Roman"/>
          <w:color w:val="auto"/>
        </w:rPr>
        <w:t>й</w:t>
      </w:r>
      <w:r w:rsidRPr="000C5F2D">
        <w:rPr>
          <w:rFonts w:ascii="Times New Roman" w:hAnsi="Times New Roman" w:cs="Times New Roman"/>
          <w:color w:val="auto"/>
        </w:rPr>
        <w:t xml:space="preserve"> </w:t>
      </w:r>
      <w:r w:rsidR="001468B0" w:rsidRPr="000C5F2D">
        <w:rPr>
          <w:rFonts w:ascii="Times New Roman" w:hAnsi="Times New Roman" w:cs="Times New Roman"/>
          <w:color w:val="auto"/>
        </w:rPr>
        <w:t>процедуры</w:t>
      </w:r>
      <w:r w:rsidRPr="000C5F2D">
        <w:rPr>
          <w:rFonts w:ascii="Times New Roman" w:hAnsi="Times New Roman" w:cs="Times New Roman"/>
          <w:color w:val="auto"/>
        </w:rPr>
        <w:t>: должностное лицо Уполномоченного органа, ответственное за предоставление муниципальной услуги.</w:t>
      </w:r>
    </w:p>
    <w:p w:rsidR="0039330D" w:rsidRPr="000C5F2D" w:rsidRDefault="0039330D" w:rsidP="0039330D">
      <w:pPr>
        <w:tabs>
          <w:tab w:val="left" w:pos="1276"/>
        </w:tabs>
        <w:autoSpaceDE w:val="0"/>
        <w:autoSpaceDN w:val="0"/>
        <w:adjustRightInd w:val="0"/>
        <w:ind w:firstLine="709"/>
        <w:jc w:val="both"/>
        <w:rPr>
          <w:rFonts w:ascii="Times New Roman" w:hAnsi="Times New Roman" w:cs="Times New Roman"/>
          <w:color w:val="auto"/>
        </w:rPr>
      </w:pPr>
      <w:r w:rsidRPr="000C5F2D">
        <w:rPr>
          <w:rFonts w:ascii="Times New Roman" w:hAnsi="Times New Roman" w:cs="Times New Roman"/>
          <w:color w:val="auto"/>
        </w:rPr>
        <w:t>27.2.</w:t>
      </w:r>
      <w:r w:rsidRPr="000C5F2D">
        <w:rPr>
          <w:rFonts w:ascii="Times New Roman" w:hAnsi="Times New Roman" w:cs="Times New Roman"/>
          <w:color w:val="auto"/>
        </w:rPr>
        <w:tab/>
        <w:t xml:space="preserve">Перечень административных </w:t>
      </w:r>
      <w:r w:rsidR="001468B0" w:rsidRPr="000C5F2D">
        <w:rPr>
          <w:rFonts w:ascii="Times New Roman" w:hAnsi="Times New Roman" w:cs="Times New Roman"/>
          <w:color w:val="auto"/>
        </w:rPr>
        <w:t>действий</w:t>
      </w:r>
      <w:r w:rsidRPr="000C5F2D">
        <w:rPr>
          <w:rFonts w:ascii="Times New Roman" w:hAnsi="Times New Roman" w:cs="Times New Roman"/>
          <w:color w:val="auto"/>
        </w:rPr>
        <w:t>, осуществляемых ответственным должностным лицом:</w:t>
      </w:r>
    </w:p>
    <w:p w:rsidR="0039330D" w:rsidRPr="000C5F2D" w:rsidRDefault="0039330D" w:rsidP="0039330D">
      <w:pPr>
        <w:autoSpaceDE w:val="0"/>
        <w:autoSpaceDN w:val="0"/>
        <w:adjustRightInd w:val="0"/>
        <w:ind w:firstLine="709"/>
        <w:jc w:val="both"/>
        <w:rPr>
          <w:rFonts w:ascii="Times New Roman" w:hAnsi="Times New Roman" w:cs="Times New Roman"/>
          <w:color w:val="auto"/>
        </w:rPr>
      </w:pPr>
      <w:r w:rsidRPr="000C5F2D">
        <w:rPr>
          <w:rFonts w:ascii="Times New Roman" w:hAnsi="Times New Roman" w:cs="Times New Roman"/>
          <w:color w:val="auto"/>
        </w:rPr>
        <w:t>27.2.1. Регистрация результата предоставления муниципальной услуги.</w:t>
      </w:r>
    </w:p>
    <w:p w:rsidR="0039330D" w:rsidRPr="000C5F2D" w:rsidRDefault="0039330D" w:rsidP="0039330D">
      <w:pPr>
        <w:autoSpaceDE w:val="0"/>
        <w:autoSpaceDN w:val="0"/>
        <w:adjustRightInd w:val="0"/>
        <w:ind w:firstLine="709"/>
        <w:jc w:val="both"/>
        <w:rPr>
          <w:rFonts w:ascii="Times New Roman" w:hAnsi="Times New Roman" w:cs="Times New Roman"/>
          <w:color w:val="auto"/>
        </w:rPr>
      </w:pPr>
      <w:r w:rsidRPr="000C5F2D">
        <w:rPr>
          <w:rFonts w:ascii="Times New Roman" w:hAnsi="Times New Roman" w:cs="Times New Roman"/>
          <w:color w:val="auto"/>
        </w:rPr>
        <w:t>Критерии принятия решения: принятое решение о предоставлении/отказе в предоставлении муниципальной услуги.</w:t>
      </w:r>
    </w:p>
    <w:p w:rsidR="0039330D" w:rsidRPr="000C5F2D" w:rsidRDefault="0039330D" w:rsidP="0039330D">
      <w:pPr>
        <w:autoSpaceDE w:val="0"/>
        <w:autoSpaceDN w:val="0"/>
        <w:adjustRightInd w:val="0"/>
        <w:ind w:firstLine="709"/>
        <w:jc w:val="both"/>
        <w:rPr>
          <w:rFonts w:ascii="Times New Roman" w:hAnsi="Times New Roman" w:cs="Times New Roman"/>
          <w:color w:val="auto"/>
        </w:rPr>
      </w:pPr>
      <w:r w:rsidRPr="000C5F2D">
        <w:rPr>
          <w:rFonts w:ascii="Times New Roman" w:hAnsi="Times New Roman" w:cs="Times New Roman"/>
          <w:color w:val="auto"/>
        </w:rPr>
        <w:t xml:space="preserve">Результатом осуществления административного действия является: внесение сведений о конечном результате предоставления муниципальной услуги. </w:t>
      </w:r>
    </w:p>
    <w:p w:rsidR="0039330D" w:rsidRPr="000C5F2D" w:rsidRDefault="0039330D" w:rsidP="0039330D">
      <w:pPr>
        <w:autoSpaceDE w:val="0"/>
        <w:autoSpaceDN w:val="0"/>
        <w:adjustRightInd w:val="0"/>
        <w:ind w:firstLine="709"/>
        <w:jc w:val="both"/>
        <w:rPr>
          <w:rFonts w:ascii="Times New Roman" w:hAnsi="Times New Roman" w:cs="Times New Roman"/>
          <w:color w:val="auto"/>
        </w:rPr>
      </w:pPr>
      <w:r w:rsidRPr="000C5F2D">
        <w:rPr>
          <w:rFonts w:ascii="Times New Roman" w:hAnsi="Times New Roman" w:cs="Times New Roman"/>
          <w:color w:val="auto"/>
        </w:rPr>
        <w:t>Срок осуществления административного действия: после окончания процедуры принятия решения (в общий срок предоставления муниципальной услуги не включается).</w:t>
      </w:r>
    </w:p>
    <w:p w:rsidR="0039330D" w:rsidRPr="000C5F2D" w:rsidRDefault="0039330D" w:rsidP="0039330D">
      <w:pPr>
        <w:pStyle w:val="ac"/>
        <w:ind w:left="0" w:firstLine="709"/>
        <w:jc w:val="both"/>
        <w:rPr>
          <w:rFonts w:ascii="Times New Roman" w:hAnsi="Times New Roman" w:cs="Times New Roman"/>
          <w:color w:val="auto"/>
        </w:rPr>
      </w:pPr>
      <w:r w:rsidRPr="000C5F2D">
        <w:rPr>
          <w:rFonts w:ascii="Times New Roman" w:hAnsi="Times New Roman" w:cs="Times New Roman"/>
          <w:color w:val="auto"/>
        </w:rPr>
        <w:t>27.2.2. Направление в многофункциональный центр предоставления государственных и муниципальных услуг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p w:rsidR="0039330D" w:rsidRPr="000C5F2D" w:rsidRDefault="0039330D" w:rsidP="0039330D">
      <w:pPr>
        <w:ind w:firstLine="709"/>
        <w:jc w:val="both"/>
        <w:rPr>
          <w:rFonts w:ascii="Times New Roman" w:hAnsi="Times New Roman" w:cs="Times New Roman"/>
          <w:color w:val="auto"/>
        </w:rPr>
      </w:pPr>
      <w:r w:rsidRPr="000C5F2D">
        <w:rPr>
          <w:rFonts w:ascii="Times New Roman" w:hAnsi="Times New Roman" w:cs="Times New Roman"/>
          <w:color w:val="auto"/>
        </w:rPr>
        <w:t>Срок осуществления административной процедуры: установлен соглашением о взаимодействии между Уполномоченным органом и многофункциональным центром.</w:t>
      </w:r>
    </w:p>
    <w:p w:rsidR="0039330D" w:rsidRPr="000C5F2D" w:rsidRDefault="0039330D" w:rsidP="0039330D">
      <w:pPr>
        <w:ind w:firstLine="709"/>
        <w:jc w:val="both"/>
        <w:rPr>
          <w:rFonts w:ascii="Times New Roman" w:hAnsi="Times New Roman" w:cs="Times New Roman"/>
          <w:color w:val="auto"/>
        </w:rPr>
      </w:pPr>
      <w:r w:rsidRPr="000C5F2D">
        <w:rPr>
          <w:rFonts w:ascii="Times New Roman" w:hAnsi="Times New Roman" w:cs="Times New Roman"/>
          <w:color w:val="auto"/>
        </w:rPr>
        <w:t>Место выполнения административного действия/используемая информационная система: Уполномоченный орган и АИС МФЦ.</w:t>
      </w:r>
    </w:p>
    <w:p w:rsidR="0039330D" w:rsidRPr="000C5F2D" w:rsidRDefault="0039330D" w:rsidP="0039330D">
      <w:pPr>
        <w:ind w:firstLine="709"/>
        <w:jc w:val="both"/>
        <w:rPr>
          <w:rFonts w:ascii="Times New Roman" w:hAnsi="Times New Roman" w:cs="Times New Roman"/>
          <w:color w:val="auto"/>
        </w:rPr>
      </w:pPr>
      <w:r w:rsidRPr="000C5F2D">
        <w:rPr>
          <w:rFonts w:ascii="Times New Roman" w:hAnsi="Times New Roman" w:cs="Times New Roman"/>
          <w:color w:val="auto"/>
        </w:rPr>
        <w:t xml:space="preserve">Критерием принятия решения является: </w:t>
      </w:r>
      <w:r w:rsidR="001468B0" w:rsidRPr="000C5F2D">
        <w:rPr>
          <w:rFonts w:ascii="Times New Roman" w:hAnsi="Times New Roman" w:cs="Times New Roman"/>
          <w:color w:val="auto"/>
        </w:rPr>
        <w:t>у</w:t>
      </w:r>
      <w:r w:rsidRPr="000C5F2D">
        <w:rPr>
          <w:rFonts w:ascii="Times New Roman" w:hAnsi="Times New Roman" w:cs="Times New Roman"/>
          <w:color w:val="auto"/>
        </w:rPr>
        <w:t>казание заявителем в Запросе способа выдачи результата предоставления муниципальной услуги в многофункциональном центре, а также подача Запроса через многофункциональный центр.</w:t>
      </w:r>
    </w:p>
    <w:p w:rsidR="0039330D" w:rsidRPr="000C5F2D" w:rsidRDefault="0039330D" w:rsidP="0039330D">
      <w:pPr>
        <w:ind w:firstLine="709"/>
        <w:jc w:val="both"/>
        <w:rPr>
          <w:rFonts w:ascii="Times New Roman" w:hAnsi="Times New Roman" w:cs="Times New Roman"/>
          <w:color w:val="auto"/>
        </w:rPr>
      </w:pPr>
      <w:r w:rsidRPr="000C5F2D">
        <w:rPr>
          <w:rFonts w:ascii="Times New Roman" w:hAnsi="Times New Roman" w:cs="Times New Roman"/>
          <w:color w:val="auto"/>
        </w:rPr>
        <w:t xml:space="preserve">Результатом осуществления административного действия является: </w:t>
      </w:r>
    </w:p>
    <w:p w:rsidR="0039330D" w:rsidRPr="000C5F2D" w:rsidRDefault="0039330D" w:rsidP="0039330D">
      <w:pPr>
        <w:ind w:firstLine="709"/>
        <w:jc w:val="both"/>
        <w:rPr>
          <w:rFonts w:ascii="Times New Roman" w:hAnsi="Times New Roman" w:cs="Times New Roman"/>
          <w:color w:val="auto"/>
        </w:rPr>
      </w:pPr>
      <w:r w:rsidRPr="000C5F2D">
        <w:rPr>
          <w:rFonts w:ascii="Times New Roman" w:hAnsi="Times New Roman" w:cs="Times New Roman"/>
          <w:color w:val="auto"/>
        </w:rPr>
        <w:t xml:space="preserve">- выдача результата предоставления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w:t>
      </w:r>
    </w:p>
    <w:p w:rsidR="0039330D" w:rsidRPr="000C5F2D" w:rsidRDefault="0039330D" w:rsidP="0039330D">
      <w:pPr>
        <w:ind w:firstLine="709"/>
        <w:jc w:val="both"/>
        <w:rPr>
          <w:rFonts w:ascii="Times New Roman" w:hAnsi="Times New Roman" w:cs="Times New Roman"/>
          <w:color w:val="auto"/>
        </w:rPr>
      </w:pPr>
      <w:r w:rsidRPr="000C5F2D">
        <w:rPr>
          <w:rFonts w:ascii="Times New Roman" w:hAnsi="Times New Roman" w:cs="Times New Roman"/>
          <w:color w:val="auto"/>
        </w:rPr>
        <w:t xml:space="preserve">- внесение изменений в ПГС ЕПГУ о выдаче результата предоставления </w:t>
      </w:r>
      <w:r w:rsidRPr="000C5F2D">
        <w:rPr>
          <w:rFonts w:ascii="Times New Roman" w:hAnsi="Times New Roman" w:cs="Times New Roman"/>
          <w:color w:val="auto"/>
        </w:rPr>
        <w:lastRenderedPageBreak/>
        <w:t>муниципальной услуги.</w:t>
      </w:r>
    </w:p>
    <w:p w:rsidR="0039330D" w:rsidRPr="000C5F2D" w:rsidRDefault="0039330D" w:rsidP="0039330D">
      <w:pPr>
        <w:autoSpaceDE w:val="0"/>
        <w:autoSpaceDN w:val="0"/>
        <w:adjustRightInd w:val="0"/>
        <w:ind w:firstLine="709"/>
        <w:jc w:val="both"/>
        <w:rPr>
          <w:rFonts w:ascii="Times New Roman" w:hAnsi="Times New Roman" w:cs="Times New Roman"/>
          <w:color w:val="auto"/>
        </w:rPr>
      </w:pPr>
      <w:r w:rsidRPr="000C5F2D">
        <w:rPr>
          <w:rFonts w:ascii="Times New Roman" w:hAnsi="Times New Roman" w:cs="Times New Roman"/>
          <w:color w:val="auto"/>
        </w:rPr>
        <w:t>27.2.</w:t>
      </w:r>
      <w:r w:rsidR="00BD5CD7" w:rsidRPr="000C5F2D">
        <w:rPr>
          <w:rFonts w:ascii="Times New Roman" w:hAnsi="Times New Roman" w:cs="Times New Roman"/>
          <w:color w:val="auto"/>
        </w:rPr>
        <w:t>3</w:t>
      </w:r>
      <w:r w:rsidRPr="000C5F2D">
        <w:rPr>
          <w:rFonts w:ascii="Times New Roman" w:hAnsi="Times New Roman" w:cs="Times New Roman"/>
          <w:color w:val="auto"/>
        </w:rPr>
        <w:t>. Направление заявителю результата предоставления муниципальной услуги в личный кабинет на ЕПГУ</w:t>
      </w:r>
      <w:r w:rsidR="001468B0" w:rsidRPr="000C5F2D">
        <w:rPr>
          <w:rFonts w:ascii="Times New Roman" w:hAnsi="Times New Roman" w:cs="Times New Roman"/>
          <w:color w:val="auto"/>
        </w:rPr>
        <w:t>, РПГУ</w:t>
      </w:r>
      <w:r w:rsidRPr="000C5F2D">
        <w:rPr>
          <w:rFonts w:ascii="Times New Roman" w:hAnsi="Times New Roman" w:cs="Times New Roman"/>
          <w:color w:val="auto"/>
        </w:rPr>
        <w:t>.</w:t>
      </w:r>
    </w:p>
    <w:p w:rsidR="0039330D" w:rsidRPr="000C5F2D" w:rsidRDefault="0039330D" w:rsidP="0039330D">
      <w:pPr>
        <w:autoSpaceDE w:val="0"/>
        <w:autoSpaceDN w:val="0"/>
        <w:adjustRightInd w:val="0"/>
        <w:ind w:firstLine="709"/>
        <w:jc w:val="both"/>
        <w:rPr>
          <w:rFonts w:ascii="Times New Roman" w:hAnsi="Times New Roman" w:cs="Times New Roman"/>
          <w:color w:val="auto"/>
        </w:rPr>
      </w:pPr>
      <w:r w:rsidRPr="000C5F2D">
        <w:rPr>
          <w:rFonts w:ascii="Times New Roman" w:hAnsi="Times New Roman" w:cs="Times New Roman"/>
          <w:color w:val="auto"/>
        </w:rPr>
        <w:t>Результатом осуществления административного действия является: результат предоставления муниципальной услуги, направленный заявителю в личный кабинет на ЕПГУ</w:t>
      </w:r>
      <w:r w:rsidR="001468B0" w:rsidRPr="000C5F2D">
        <w:rPr>
          <w:rFonts w:ascii="Times New Roman" w:hAnsi="Times New Roman" w:cs="Times New Roman"/>
          <w:color w:val="auto"/>
        </w:rPr>
        <w:t>, РПГУ</w:t>
      </w:r>
      <w:r w:rsidRPr="000C5F2D">
        <w:rPr>
          <w:rFonts w:ascii="Times New Roman" w:hAnsi="Times New Roman" w:cs="Times New Roman"/>
          <w:color w:val="auto"/>
        </w:rPr>
        <w:t>.</w:t>
      </w:r>
    </w:p>
    <w:p w:rsidR="0039330D" w:rsidRPr="000C5F2D" w:rsidRDefault="0039330D" w:rsidP="0039330D">
      <w:pPr>
        <w:autoSpaceDE w:val="0"/>
        <w:autoSpaceDN w:val="0"/>
        <w:adjustRightInd w:val="0"/>
        <w:ind w:firstLine="709"/>
        <w:jc w:val="both"/>
        <w:rPr>
          <w:rFonts w:ascii="Times New Roman" w:hAnsi="Times New Roman" w:cs="Times New Roman"/>
          <w:color w:val="auto"/>
        </w:rPr>
      </w:pPr>
      <w:r w:rsidRPr="000C5F2D">
        <w:rPr>
          <w:rFonts w:ascii="Times New Roman" w:hAnsi="Times New Roman" w:cs="Times New Roman"/>
          <w:color w:val="auto"/>
        </w:rPr>
        <w:t>Критерии принятия решения: принятое решение о предоставлении/отказе в предоставлении муниципальной услуги.</w:t>
      </w:r>
    </w:p>
    <w:p w:rsidR="0039330D" w:rsidRPr="000C5F2D" w:rsidRDefault="0039330D" w:rsidP="0039330D">
      <w:pPr>
        <w:autoSpaceDE w:val="0"/>
        <w:autoSpaceDN w:val="0"/>
        <w:adjustRightInd w:val="0"/>
        <w:ind w:firstLine="709"/>
        <w:jc w:val="both"/>
        <w:rPr>
          <w:rFonts w:ascii="Times New Roman" w:hAnsi="Times New Roman" w:cs="Times New Roman"/>
          <w:color w:val="auto"/>
        </w:rPr>
      </w:pPr>
      <w:r w:rsidRPr="000C5F2D">
        <w:rPr>
          <w:rFonts w:ascii="Times New Roman" w:hAnsi="Times New Roman" w:cs="Times New Roman"/>
          <w:color w:val="auto"/>
        </w:rPr>
        <w:t>Срок осуществления административного действия: в день регистрации результата предоставления муниципальной услуги.</w:t>
      </w:r>
    </w:p>
    <w:p w:rsidR="0081702C" w:rsidRPr="000C5F2D" w:rsidRDefault="0039330D" w:rsidP="0081702C">
      <w:pPr>
        <w:autoSpaceDE w:val="0"/>
        <w:autoSpaceDN w:val="0"/>
        <w:adjustRightInd w:val="0"/>
        <w:ind w:firstLine="709"/>
        <w:jc w:val="both"/>
        <w:rPr>
          <w:rFonts w:ascii="Times New Roman" w:hAnsi="Times New Roman" w:cs="Times New Roman"/>
          <w:color w:val="auto"/>
        </w:rPr>
      </w:pPr>
      <w:r w:rsidRPr="000C5F2D">
        <w:rPr>
          <w:rFonts w:ascii="Times New Roman" w:hAnsi="Times New Roman" w:cs="Times New Roman"/>
          <w:iCs/>
          <w:color w:val="auto"/>
        </w:rPr>
        <w:t>27.2.</w:t>
      </w:r>
      <w:r w:rsidR="00BD5CD7" w:rsidRPr="000C5F2D">
        <w:rPr>
          <w:rFonts w:ascii="Times New Roman" w:hAnsi="Times New Roman" w:cs="Times New Roman"/>
          <w:iCs/>
          <w:color w:val="auto"/>
        </w:rPr>
        <w:t>4</w:t>
      </w:r>
      <w:r w:rsidRPr="000C5F2D">
        <w:rPr>
          <w:rFonts w:ascii="Times New Roman" w:hAnsi="Times New Roman" w:cs="Times New Roman"/>
          <w:iCs/>
          <w:color w:val="auto"/>
        </w:rPr>
        <w:t>.</w:t>
      </w:r>
      <w:r w:rsidRPr="000C5F2D">
        <w:rPr>
          <w:rFonts w:ascii="Times New Roman" w:hAnsi="Times New Roman" w:cs="Times New Roman"/>
          <w:i/>
          <w:iCs/>
          <w:color w:val="auto"/>
        </w:rPr>
        <w:t xml:space="preserve"> </w:t>
      </w:r>
      <w:r w:rsidR="0081702C" w:rsidRPr="000C5F2D">
        <w:rPr>
          <w:rFonts w:ascii="Times New Roman" w:hAnsi="Times New Roman" w:cs="Times New Roman"/>
          <w:color w:val="auto"/>
        </w:rPr>
        <w:t>Специалист Департамента не позднее чем через 3 календарных дня со дня принятия решения выдает или направляет по адресу, указанному в заявлении, заявителю документ, подтверждающий принятие такого решения.</w:t>
      </w:r>
    </w:p>
    <w:p w:rsidR="0081702C" w:rsidRPr="000C5F2D" w:rsidRDefault="0081702C" w:rsidP="0081702C">
      <w:pPr>
        <w:autoSpaceDE w:val="0"/>
        <w:autoSpaceDN w:val="0"/>
        <w:adjustRightInd w:val="0"/>
        <w:ind w:firstLine="709"/>
        <w:jc w:val="both"/>
        <w:rPr>
          <w:rFonts w:ascii="Times New Roman" w:hAnsi="Times New Roman" w:cs="Times New Roman"/>
          <w:color w:val="auto"/>
        </w:rPr>
      </w:pPr>
      <w:r w:rsidRPr="000C5F2D">
        <w:rPr>
          <w:rFonts w:ascii="Times New Roman" w:hAnsi="Times New Roman" w:cs="Times New Roman"/>
          <w:color w:val="auto"/>
        </w:rPr>
        <w:t>В случае обращения заявителя за получением результата предоставления муниципальной услуги лично в Орган, специалист, ответственный за выдачу результата предоставления муниципальной услуги:</w:t>
      </w:r>
    </w:p>
    <w:p w:rsidR="0081702C" w:rsidRPr="000C5F2D" w:rsidRDefault="0081702C" w:rsidP="0081702C">
      <w:pPr>
        <w:autoSpaceDE w:val="0"/>
        <w:autoSpaceDN w:val="0"/>
        <w:adjustRightInd w:val="0"/>
        <w:ind w:firstLine="709"/>
        <w:jc w:val="both"/>
        <w:rPr>
          <w:rFonts w:ascii="Times New Roman" w:hAnsi="Times New Roman" w:cs="Times New Roman"/>
          <w:color w:val="auto"/>
        </w:rPr>
      </w:pPr>
      <w:r w:rsidRPr="000C5F2D">
        <w:rPr>
          <w:rFonts w:ascii="Times New Roman" w:hAnsi="Times New Roman" w:cs="Times New Roman"/>
          <w:color w:val="auto"/>
        </w:rPr>
        <w:t>- устанавливает личность заявителя или представителя заявителя, в том числе проверяет документ, удостоверяющий личность;</w:t>
      </w:r>
    </w:p>
    <w:p w:rsidR="0081702C" w:rsidRPr="000C5F2D" w:rsidRDefault="0081702C" w:rsidP="0081702C">
      <w:pPr>
        <w:autoSpaceDE w:val="0"/>
        <w:autoSpaceDN w:val="0"/>
        <w:adjustRightInd w:val="0"/>
        <w:ind w:firstLine="709"/>
        <w:jc w:val="both"/>
        <w:rPr>
          <w:rFonts w:ascii="Times New Roman" w:hAnsi="Times New Roman" w:cs="Times New Roman"/>
          <w:color w:val="auto"/>
        </w:rPr>
      </w:pPr>
      <w:r w:rsidRPr="000C5F2D">
        <w:rPr>
          <w:rFonts w:ascii="Times New Roman" w:hAnsi="Times New Roman" w:cs="Times New Roman"/>
          <w:color w:val="auto"/>
        </w:rPr>
        <w:t>- проверяет полномочия представителя заявителя действовать от имени заявителя при получении документов;</w:t>
      </w:r>
    </w:p>
    <w:p w:rsidR="0039330D" w:rsidRPr="000C5F2D" w:rsidRDefault="0081702C" w:rsidP="00982CD0">
      <w:pPr>
        <w:autoSpaceDE w:val="0"/>
        <w:autoSpaceDN w:val="0"/>
        <w:adjustRightInd w:val="0"/>
        <w:ind w:firstLine="709"/>
        <w:jc w:val="both"/>
        <w:rPr>
          <w:rFonts w:ascii="Times New Roman" w:hAnsi="Times New Roman" w:cs="Times New Roman"/>
          <w:color w:val="auto"/>
        </w:rPr>
      </w:pPr>
      <w:r w:rsidRPr="000C5F2D">
        <w:rPr>
          <w:rFonts w:ascii="Times New Roman" w:hAnsi="Times New Roman" w:cs="Times New Roman"/>
          <w:color w:val="auto"/>
        </w:rPr>
        <w:t>- выдает 1 экземпляр результата предоставления муниципальной услуги заявите</w:t>
      </w:r>
      <w:r w:rsidR="00982CD0" w:rsidRPr="000C5F2D">
        <w:rPr>
          <w:rFonts w:ascii="Times New Roman" w:hAnsi="Times New Roman" w:cs="Times New Roman"/>
          <w:color w:val="auto"/>
        </w:rPr>
        <w:t>лю или представителю заявителя.</w:t>
      </w:r>
    </w:p>
    <w:p w:rsidR="0039330D" w:rsidRPr="000C5F2D" w:rsidRDefault="0039330D" w:rsidP="0039330D">
      <w:pPr>
        <w:autoSpaceDE w:val="0"/>
        <w:autoSpaceDN w:val="0"/>
        <w:adjustRightInd w:val="0"/>
        <w:ind w:firstLine="709"/>
        <w:jc w:val="both"/>
        <w:rPr>
          <w:rFonts w:ascii="Times New Roman" w:hAnsi="Times New Roman" w:cs="Times New Roman"/>
          <w:color w:val="auto"/>
        </w:rPr>
      </w:pPr>
      <w:r w:rsidRPr="000C5F2D">
        <w:rPr>
          <w:rFonts w:ascii="Times New Roman" w:hAnsi="Times New Roman" w:cs="Times New Roman"/>
          <w:color w:val="auto"/>
        </w:rPr>
        <w:t>Результат осуществления административной процедуры: заявитель получает при личном обращении в Уполномоченный орган результат предоставления муниципальной услуги в виде бумажного документа, подтверждающего содержание электронного документа.</w:t>
      </w:r>
    </w:p>
    <w:p w:rsidR="00982CD0" w:rsidRPr="000C5F2D" w:rsidRDefault="00982CD0" w:rsidP="0039330D">
      <w:pPr>
        <w:autoSpaceDE w:val="0"/>
        <w:autoSpaceDN w:val="0"/>
        <w:adjustRightInd w:val="0"/>
        <w:ind w:firstLine="709"/>
        <w:jc w:val="both"/>
        <w:rPr>
          <w:rFonts w:ascii="Times New Roman" w:hAnsi="Times New Roman" w:cs="Times New Roman"/>
          <w:color w:val="auto"/>
        </w:rPr>
      </w:pPr>
      <w:r w:rsidRPr="000C5F2D">
        <w:rPr>
          <w:rFonts w:ascii="Times New Roman" w:hAnsi="Times New Roman" w:cs="Times New Roman"/>
          <w:color w:val="auto"/>
        </w:rPr>
        <w:t>Способом фиксации результата выполнения административной процедуры является выдача заявителю результата предоставления муниципальной услуги под роспись, в журнале регистрации.</w:t>
      </w:r>
    </w:p>
    <w:p w:rsidR="00531F3F" w:rsidRPr="000C5F2D" w:rsidRDefault="00531F3F" w:rsidP="0039330D">
      <w:pPr>
        <w:pStyle w:val="20"/>
        <w:keepNext/>
        <w:keepLines/>
        <w:spacing w:after="0"/>
        <w:ind w:firstLine="709"/>
        <w:jc w:val="both"/>
        <w:rPr>
          <w:b w:val="0"/>
          <w:sz w:val="24"/>
          <w:szCs w:val="24"/>
        </w:rPr>
      </w:pPr>
    </w:p>
    <w:p w:rsidR="00B71AF5" w:rsidRPr="000C5F2D" w:rsidRDefault="00B71AF5" w:rsidP="00B71AF5">
      <w:pPr>
        <w:autoSpaceDE w:val="0"/>
        <w:autoSpaceDN w:val="0"/>
        <w:adjustRightInd w:val="0"/>
        <w:ind w:firstLine="709"/>
        <w:jc w:val="center"/>
        <w:rPr>
          <w:rFonts w:ascii="Times New Roman" w:hAnsi="Times New Roman" w:cs="Times New Roman"/>
          <w:b/>
          <w:color w:val="auto"/>
        </w:rPr>
      </w:pPr>
      <w:r w:rsidRPr="000C5F2D">
        <w:rPr>
          <w:rFonts w:ascii="Times New Roman" w:hAnsi="Times New Roman" w:cs="Times New Roman"/>
          <w:b/>
          <w:color w:val="auto"/>
        </w:rPr>
        <w:t>28. Порядок осуществления административных процедур в электронной форме, в том числе с использованием ЕПГУ, РПГУ, а также официального сайта Органа</w:t>
      </w:r>
    </w:p>
    <w:p w:rsidR="00B71AF5" w:rsidRPr="000C5F2D" w:rsidRDefault="00B71AF5" w:rsidP="00B71AF5">
      <w:pPr>
        <w:autoSpaceDE w:val="0"/>
        <w:autoSpaceDN w:val="0"/>
        <w:adjustRightInd w:val="0"/>
        <w:ind w:firstLine="709"/>
        <w:jc w:val="center"/>
        <w:rPr>
          <w:rFonts w:ascii="Times New Roman" w:hAnsi="Times New Roman" w:cs="Times New Roman"/>
          <w:b/>
          <w:color w:val="auto"/>
        </w:rPr>
      </w:pPr>
    </w:p>
    <w:p w:rsidR="00B71AF5" w:rsidRPr="000C5F2D" w:rsidRDefault="00B71AF5" w:rsidP="00B71AF5">
      <w:pPr>
        <w:ind w:firstLine="709"/>
        <w:jc w:val="center"/>
        <w:rPr>
          <w:rFonts w:ascii="Times New Roman" w:eastAsia="Times New Roman" w:hAnsi="Times New Roman" w:cs="Times New Roman"/>
          <w:b/>
          <w:color w:val="auto"/>
        </w:rPr>
      </w:pPr>
      <w:r w:rsidRPr="000C5F2D">
        <w:rPr>
          <w:rFonts w:ascii="Times New Roman" w:eastAsia="Times New Roman" w:hAnsi="Times New Roman" w:cs="Times New Roman"/>
          <w:b/>
          <w:color w:val="auto"/>
        </w:rPr>
        <w:t>28.1. Получение информации о порядке и сроках предоставления услуги</w:t>
      </w:r>
    </w:p>
    <w:p w:rsidR="00B71AF5" w:rsidRPr="000C5F2D" w:rsidRDefault="00B71AF5" w:rsidP="00B71AF5">
      <w:pPr>
        <w:ind w:firstLine="709"/>
        <w:jc w:val="both"/>
        <w:rPr>
          <w:rFonts w:ascii="Times New Roman" w:eastAsia="Times New Roman" w:hAnsi="Times New Roman" w:cs="Times New Roman"/>
          <w:color w:val="auto"/>
        </w:rPr>
      </w:pPr>
      <w:r w:rsidRPr="000C5F2D">
        <w:rPr>
          <w:rFonts w:ascii="Times New Roman" w:eastAsia="Times New Roman" w:hAnsi="Times New Roman" w:cs="Times New Roman"/>
          <w:color w:val="auto"/>
        </w:rPr>
        <w:t>Посредством ЕПГУ и РПГУ обеспечивается возможность информирования заявителя в части:</w:t>
      </w:r>
    </w:p>
    <w:p w:rsidR="00B71AF5" w:rsidRPr="000C5F2D" w:rsidRDefault="00B71AF5" w:rsidP="00B71AF5">
      <w:pPr>
        <w:ind w:firstLine="709"/>
        <w:jc w:val="both"/>
        <w:rPr>
          <w:rFonts w:ascii="Times New Roman" w:eastAsia="Times New Roman" w:hAnsi="Times New Roman" w:cs="Times New Roman"/>
          <w:color w:val="auto"/>
        </w:rPr>
      </w:pPr>
      <w:r w:rsidRPr="000C5F2D">
        <w:rPr>
          <w:rFonts w:ascii="Times New Roman" w:eastAsia="Times New Roman" w:hAnsi="Times New Roman" w:cs="Times New Roman"/>
          <w:color w:val="auto"/>
        </w:rPr>
        <w:t>1) доступа заявителей к сведениям об услуге;</w:t>
      </w:r>
    </w:p>
    <w:p w:rsidR="00B71AF5" w:rsidRPr="000C5F2D" w:rsidRDefault="00B71AF5" w:rsidP="00B71AF5">
      <w:pPr>
        <w:ind w:firstLine="709"/>
        <w:jc w:val="both"/>
        <w:rPr>
          <w:rFonts w:ascii="Times New Roman" w:eastAsia="Times New Roman" w:hAnsi="Times New Roman" w:cs="Times New Roman"/>
          <w:color w:val="auto"/>
        </w:rPr>
      </w:pPr>
      <w:r w:rsidRPr="000C5F2D">
        <w:rPr>
          <w:rFonts w:ascii="Times New Roman" w:eastAsia="Times New Roman" w:hAnsi="Times New Roman" w:cs="Times New Roman"/>
          <w:color w:val="auto"/>
        </w:rPr>
        <w:t>2) копирования в электронной форме запроса и иных документов, необходимых для получения услуги;</w:t>
      </w:r>
    </w:p>
    <w:p w:rsidR="00B71AF5" w:rsidRPr="000C5F2D" w:rsidRDefault="00B71AF5" w:rsidP="00B71AF5">
      <w:pPr>
        <w:ind w:firstLine="709"/>
        <w:jc w:val="both"/>
        <w:rPr>
          <w:rFonts w:ascii="Times New Roman" w:eastAsia="Times New Roman" w:hAnsi="Times New Roman" w:cs="Times New Roman"/>
          <w:color w:val="auto"/>
        </w:rPr>
      </w:pPr>
      <w:r w:rsidRPr="000C5F2D">
        <w:rPr>
          <w:rFonts w:ascii="Times New Roman" w:eastAsia="Times New Roman" w:hAnsi="Times New Roman" w:cs="Times New Roman"/>
          <w:color w:val="auto"/>
        </w:rPr>
        <w:t>3) подачи заявителем с использованием информационно-телекоммуникационных технологий запроса о предоставлении услуги;</w:t>
      </w:r>
    </w:p>
    <w:p w:rsidR="00B71AF5" w:rsidRPr="000C5F2D" w:rsidRDefault="00B71AF5" w:rsidP="00B71AF5">
      <w:pPr>
        <w:ind w:firstLine="709"/>
        <w:jc w:val="both"/>
        <w:rPr>
          <w:rFonts w:ascii="Times New Roman" w:eastAsia="Times New Roman" w:hAnsi="Times New Roman" w:cs="Times New Roman"/>
          <w:color w:val="auto"/>
        </w:rPr>
      </w:pPr>
      <w:r w:rsidRPr="000C5F2D">
        <w:rPr>
          <w:rFonts w:ascii="Times New Roman" w:eastAsia="Times New Roman" w:hAnsi="Times New Roman" w:cs="Times New Roman"/>
          <w:color w:val="auto"/>
        </w:rPr>
        <w:t>4) получения заявителем сведений о ходе выполнения запроса о предоставлении услуги, в случае подачи запроса в электронном виде, посредством ЕПГУ, РПГУ;</w:t>
      </w:r>
    </w:p>
    <w:p w:rsidR="00B71AF5" w:rsidRPr="000C5F2D" w:rsidRDefault="00B71AF5" w:rsidP="00B71AF5">
      <w:pPr>
        <w:ind w:firstLine="709"/>
        <w:jc w:val="both"/>
        <w:rPr>
          <w:rFonts w:ascii="Times New Roman" w:eastAsia="Times New Roman" w:hAnsi="Times New Roman" w:cs="Times New Roman"/>
          <w:color w:val="auto"/>
        </w:rPr>
      </w:pPr>
      <w:r w:rsidRPr="000C5F2D">
        <w:rPr>
          <w:rFonts w:ascii="Times New Roman" w:eastAsia="Times New Roman" w:hAnsi="Times New Roman" w:cs="Times New Roman"/>
          <w:color w:val="auto"/>
        </w:rPr>
        <w:t>5) получения результата предоставления услуги в электронной форме;</w:t>
      </w:r>
    </w:p>
    <w:p w:rsidR="00B71AF5" w:rsidRPr="000C5F2D" w:rsidRDefault="00B71AF5" w:rsidP="00B71AF5">
      <w:pPr>
        <w:ind w:firstLine="709"/>
        <w:jc w:val="both"/>
        <w:rPr>
          <w:rFonts w:ascii="Times New Roman" w:eastAsia="Times New Roman" w:hAnsi="Times New Roman" w:cs="Times New Roman"/>
          <w:color w:val="auto"/>
        </w:rPr>
      </w:pPr>
      <w:r w:rsidRPr="000C5F2D">
        <w:rPr>
          <w:rFonts w:ascii="Times New Roman" w:eastAsia="Times New Roman" w:hAnsi="Times New Roman" w:cs="Times New Roman"/>
          <w:color w:val="auto"/>
        </w:rPr>
        <w:t>6) осуществления оценки качества предоставления услуги;</w:t>
      </w:r>
    </w:p>
    <w:p w:rsidR="00B71AF5" w:rsidRPr="000C5F2D" w:rsidRDefault="00B71AF5" w:rsidP="00B71AF5">
      <w:pPr>
        <w:ind w:firstLine="709"/>
        <w:jc w:val="both"/>
        <w:rPr>
          <w:rFonts w:ascii="Times New Roman" w:eastAsia="Times New Roman" w:hAnsi="Times New Roman" w:cs="Times New Roman"/>
          <w:color w:val="auto"/>
        </w:rPr>
      </w:pPr>
      <w:r w:rsidRPr="000C5F2D">
        <w:rPr>
          <w:rFonts w:ascii="Times New Roman" w:eastAsia="Times New Roman" w:hAnsi="Times New Roman" w:cs="Times New Roman"/>
          <w:color w:val="auto"/>
        </w:rPr>
        <w:t>7) досудебного (внесудебного) обжалования решений и действий (бездействия) Уполномоченного органа (организации), должностного лица Уполномоченного органа (организации) либо государственного или муниципального служащего.</w:t>
      </w:r>
    </w:p>
    <w:p w:rsidR="00B71AF5" w:rsidRPr="000C5F2D" w:rsidRDefault="00B71AF5" w:rsidP="00B71AF5">
      <w:pPr>
        <w:ind w:firstLine="709"/>
        <w:jc w:val="both"/>
        <w:rPr>
          <w:rFonts w:ascii="Times New Roman" w:eastAsia="Times New Roman" w:hAnsi="Times New Roman" w:cs="Times New Roman"/>
          <w:color w:val="auto"/>
        </w:rPr>
      </w:pPr>
      <w:r w:rsidRPr="000C5F2D">
        <w:rPr>
          <w:rFonts w:ascii="Times New Roman" w:eastAsia="Times New Roman" w:hAnsi="Times New Roman" w:cs="Times New Roman"/>
          <w:color w:val="auto"/>
        </w:rPr>
        <w:t>На официальном сайте Уполномоченного органа, предоставляющего услугу обеспечивается возможность:</w:t>
      </w:r>
    </w:p>
    <w:p w:rsidR="00B71AF5" w:rsidRPr="000C5F2D" w:rsidRDefault="00B71AF5" w:rsidP="00B71AF5">
      <w:pPr>
        <w:ind w:firstLine="709"/>
        <w:jc w:val="both"/>
        <w:rPr>
          <w:rFonts w:ascii="Times New Roman" w:eastAsia="Times New Roman" w:hAnsi="Times New Roman" w:cs="Times New Roman"/>
          <w:color w:val="auto"/>
        </w:rPr>
      </w:pPr>
      <w:r w:rsidRPr="000C5F2D">
        <w:rPr>
          <w:rFonts w:ascii="Times New Roman" w:eastAsia="Times New Roman" w:hAnsi="Times New Roman" w:cs="Times New Roman"/>
          <w:color w:val="auto"/>
        </w:rPr>
        <w:t>1) доступа заявителей к сведениям об услуге;</w:t>
      </w:r>
    </w:p>
    <w:p w:rsidR="00B71AF5" w:rsidRPr="000C5F2D" w:rsidRDefault="00B71AF5" w:rsidP="00B71AF5">
      <w:pPr>
        <w:ind w:firstLine="709"/>
        <w:jc w:val="both"/>
        <w:rPr>
          <w:rFonts w:ascii="Times New Roman" w:eastAsia="Times New Roman" w:hAnsi="Times New Roman" w:cs="Times New Roman"/>
          <w:color w:val="auto"/>
        </w:rPr>
      </w:pPr>
      <w:r w:rsidRPr="000C5F2D">
        <w:rPr>
          <w:rFonts w:ascii="Times New Roman" w:eastAsia="Times New Roman" w:hAnsi="Times New Roman" w:cs="Times New Roman"/>
          <w:color w:val="auto"/>
        </w:rPr>
        <w:t>2) копирования в электронной форме запроса и иных документов, необходимых для получения услуги;</w:t>
      </w:r>
    </w:p>
    <w:p w:rsidR="00B71AF5" w:rsidRPr="000C5F2D" w:rsidRDefault="00B71AF5" w:rsidP="00B71AF5">
      <w:pPr>
        <w:ind w:firstLine="709"/>
        <w:jc w:val="both"/>
        <w:rPr>
          <w:rFonts w:ascii="Times New Roman" w:eastAsia="Times New Roman" w:hAnsi="Times New Roman" w:cs="Times New Roman"/>
          <w:color w:val="auto"/>
        </w:rPr>
      </w:pPr>
      <w:r w:rsidRPr="000C5F2D">
        <w:rPr>
          <w:rFonts w:ascii="Times New Roman" w:eastAsia="Times New Roman" w:hAnsi="Times New Roman" w:cs="Times New Roman"/>
          <w:color w:val="auto"/>
        </w:rPr>
        <w:lastRenderedPageBreak/>
        <w:t>3) осуществления оценки качества предоставления услуги;</w:t>
      </w:r>
    </w:p>
    <w:p w:rsidR="00B71AF5" w:rsidRPr="000C5F2D" w:rsidRDefault="00B71AF5" w:rsidP="00B71AF5">
      <w:pPr>
        <w:ind w:firstLine="709"/>
        <w:jc w:val="both"/>
        <w:rPr>
          <w:rFonts w:ascii="Times New Roman" w:eastAsia="Times New Roman" w:hAnsi="Times New Roman" w:cs="Times New Roman"/>
          <w:color w:val="auto"/>
        </w:rPr>
      </w:pPr>
      <w:r w:rsidRPr="000C5F2D">
        <w:rPr>
          <w:rFonts w:ascii="Times New Roman" w:eastAsia="Times New Roman" w:hAnsi="Times New Roman" w:cs="Times New Roman"/>
          <w:color w:val="auto"/>
        </w:rPr>
        <w:t>4) досудебного (внесудебного) обжалование решений и действий (бездействия) Уполномоченного органа (организации), должностного лица Уполномоченного органа (организации) либо государственного или муниципального служащего.</w:t>
      </w:r>
    </w:p>
    <w:p w:rsidR="00B71AF5" w:rsidRPr="000C5F2D" w:rsidRDefault="00B71AF5" w:rsidP="00B71AF5">
      <w:pPr>
        <w:ind w:firstLine="709"/>
        <w:jc w:val="both"/>
        <w:rPr>
          <w:rFonts w:ascii="Times New Roman" w:eastAsia="Times New Roman" w:hAnsi="Times New Roman" w:cs="Times New Roman"/>
          <w:color w:val="auto"/>
        </w:rPr>
      </w:pPr>
    </w:p>
    <w:p w:rsidR="00B71AF5" w:rsidRPr="000C5F2D" w:rsidRDefault="00B71AF5" w:rsidP="008A61C4">
      <w:pPr>
        <w:pStyle w:val="ac"/>
        <w:numPr>
          <w:ilvl w:val="1"/>
          <w:numId w:val="8"/>
        </w:numPr>
        <w:ind w:left="0" w:firstLine="720"/>
        <w:jc w:val="center"/>
        <w:rPr>
          <w:rFonts w:ascii="Times New Roman" w:eastAsia="Times New Roman" w:hAnsi="Times New Roman" w:cs="Times New Roman"/>
          <w:b/>
          <w:color w:val="auto"/>
        </w:rPr>
      </w:pPr>
      <w:bookmarkStart w:id="97" w:name="bookmark426"/>
      <w:bookmarkStart w:id="98" w:name="bookmark430"/>
      <w:bookmarkEnd w:id="94"/>
      <w:bookmarkEnd w:id="95"/>
      <w:bookmarkEnd w:id="96"/>
      <w:bookmarkEnd w:id="97"/>
      <w:bookmarkEnd w:id="98"/>
      <w:r w:rsidRPr="000C5F2D">
        <w:rPr>
          <w:rFonts w:ascii="Times New Roman" w:eastAsia="Times New Roman" w:hAnsi="Times New Roman" w:cs="Times New Roman"/>
          <w:b/>
          <w:color w:val="auto"/>
        </w:rPr>
        <w:t>Формирование запроса</w:t>
      </w:r>
    </w:p>
    <w:p w:rsidR="00B71AF5" w:rsidRPr="000C5F2D" w:rsidRDefault="00B71AF5" w:rsidP="00B71AF5">
      <w:pPr>
        <w:ind w:firstLine="709"/>
        <w:jc w:val="both"/>
        <w:rPr>
          <w:rFonts w:ascii="Times New Roman" w:eastAsia="Times New Roman" w:hAnsi="Times New Roman" w:cs="Times New Roman"/>
          <w:color w:val="auto"/>
        </w:rPr>
      </w:pPr>
      <w:r w:rsidRPr="000C5F2D">
        <w:rPr>
          <w:rFonts w:ascii="Times New Roman" w:eastAsia="Times New Roman" w:hAnsi="Times New Roman" w:cs="Times New Roman"/>
          <w:color w:val="auto"/>
        </w:rPr>
        <w:t xml:space="preserve">Формирование заявления осуществляется посредством заполнения электронной формы заявления на </w:t>
      </w:r>
      <w:bookmarkStart w:id="99" w:name="_Hlk98169766"/>
      <w:r w:rsidRPr="000C5F2D">
        <w:rPr>
          <w:rFonts w:ascii="Times New Roman" w:eastAsia="Times New Roman" w:hAnsi="Times New Roman" w:cs="Times New Roman"/>
          <w:color w:val="auto"/>
        </w:rPr>
        <w:t xml:space="preserve">ЕПГУ, РПГУ </w:t>
      </w:r>
      <w:bookmarkEnd w:id="99"/>
      <w:r w:rsidRPr="000C5F2D">
        <w:rPr>
          <w:rFonts w:ascii="Times New Roman" w:eastAsia="Times New Roman" w:hAnsi="Times New Roman" w:cs="Times New Roman"/>
          <w:color w:val="auto"/>
        </w:rPr>
        <w:t xml:space="preserve">без необходимости дополнительной подачи заявления в какой-либо иной форме. </w:t>
      </w:r>
    </w:p>
    <w:p w:rsidR="00B71AF5" w:rsidRPr="000C5F2D" w:rsidRDefault="00B71AF5" w:rsidP="00B71AF5">
      <w:pPr>
        <w:ind w:firstLine="709"/>
        <w:jc w:val="both"/>
        <w:rPr>
          <w:rFonts w:ascii="Times New Roman" w:eastAsia="Times New Roman" w:hAnsi="Times New Roman" w:cs="Times New Roman"/>
          <w:color w:val="auto"/>
        </w:rPr>
      </w:pPr>
      <w:r w:rsidRPr="000C5F2D">
        <w:rPr>
          <w:rFonts w:ascii="Times New Roman" w:eastAsia="Times New Roman" w:hAnsi="Times New Roman" w:cs="Times New Roman"/>
          <w:color w:val="auto"/>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B71AF5" w:rsidRPr="000C5F2D" w:rsidRDefault="00B71AF5" w:rsidP="00B71AF5">
      <w:pPr>
        <w:ind w:firstLine="709"/>
        <w:jc w:val="both"/>
        <w:rPr>
          <w:rFonts w:ascii="Times New Roman" w:eastAsia="Times New Roman" w:hAnsi="Times New Roman" w:cs="Times New Roman"/>
          <w:color w:val="auto"/>
        </w:rPr>
      </w:pPr>
      <w:r w:rsidRPr="000C5F2D">
        <w:rPr>
          <w:rFonts w:ascii="Times New Roman" w:eastAsia="Times New Roman" w:hAnsi="Times New Roman" w:cs="Times New Roman"/>
          <w:color w:val="auto"/>
        </w:rPr>
        <w:t xml:space="preserve">При формировании заявления заявителю обеспечивается: </w:t>
      </w:r>
    </w:p>
    <w:p w:rsidR="00B71AF5" w:rsidRPr="000C5F2D" w:rsidRDefault="00B71AF5" w:rsidP="00B71AF5">
      <w:pPr>
        <w:ind w:firstLine="709"/>
        <w:jc w:val="both"/>
        <w:rPr>
          <w:rFonts w:ascii="Times New Roman" w:eastAsia="Times New Roman" w:hAnsi="Times New Roman" w:cs="Times New Roman"/>
          <w:color w:val="auto"/>
        </w:rPr>
      </w:pPr>
      <w:r w:rsidRPr="000C5F2D">
        <w:rPr>
          <w:rFonts w:ascii="Times New Roman" w:eastAsia="Times New Roman" w:hAnsi="Times New Roman" w:cs="Times New Roman"/>
          <w:color w:val="auto"/>
        </w:rPr>
        <w:t xml:space="preserve">а) возможность копирования и сохранения заявления и иных документов, указанных в пункте 9.1. Административного регламента, необходимых для предоставления муниципальной услуги; </w:t>
      </w:r>
    </w:p>
    <w:p w:rsidR="00B71AF5" w:rsidRPr="000C5F2D" w:rsidRDefault="00B71AF5" w:rsidP="00B71AF5">
      <w:pPr>
        <w:ind w:firstLine="709"/>
        <w:jc w:val="both"/>
        <w:rPr>
          <w:rFonts w:ascii="Times New Roman" w:eastAsia="Times New Roman" w:hAnsi="Times New Roman" w:cs="Times New Roman"/>
          <w:color w:val="auto"/>
        </w:rPr>
      </w:pPr>
      <w:r w:rsidRPr="000C5F2D">
        <w:rPr>
          <w:rFonts w:ascii="Times New Roman" w:eastAsia="Times New Roman" w:hAnsi="Times New Roman" w:cs="Times New Roman"/>
          <w:color w:val="auto"/>
        </w:rPr>
        <w:t xml:space="preserve">б) возможность печати на бумажном носителе копии электронной формы заявления; </w:t>
      </w:r>
    </w:p>
    <w:p w:rsidR="00B71AF5" w:rsidRPr="000C5F2D" w:rsidRDefault="00B71AF5" w:rsidP="00B71AF5">
      <w:pPr>
        <w:ind w:firstLine="709"/>
        <w:jc w:val="both"/>
        <w:rPr>
          <w:rFonts w:ascii="Times New Roman" w:eastAsia="Times New Roman" w:hAnsi="Times New Roman" w:cs="Times New Roman"/>
          <w:color w:val="auto"/>
        </w:rPr>
      </w:pPr>
      <w:r w:rsidRPr="000C5F2D">
        <w:rPr>
          <w:rFonts w:ascii="Times New Roman" w:eastAsia="Times New Roman" w:hAnsi="Times New Roman" w:cs="Times New Roman"/>
          <w:color w:val="auto"/>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B71AF5" w:rsidRPr="000C5F2D" w:rsidRDefault="00B71AF5" w:rsidP="00B71AF5">
      <w:pPr>
        <w:ind w:firstLine="709"/>
        <w:jc w:val="both"/>
        <w:rPr>
          <w:rFonts w:ascii="Times New Roman" w:eastAsia="Times New Roman" w:hAnsi="Times New Roman" w:cs="Times New Roman"/>
          <w:color w:val="auto"/>
        </w:rPr>
      </w:pPr>
      <w:r w:rsidRPr="000C5F2D">
        <w:rPr>
          <w:rFonts w:ascii="Times New Roman" w:eastAsia="Times New Roman" w:hAnsi="Times New Roman" w:cs="Times New Roman"/>
          <w:color w:val="auto"/>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РПГУ в части, касающейся сведений, отсутствующих в ЕСИА; </w:t>
      </w:r>
    </w:p>
    <w:p w:rsidR="00B71AF5" w:rsidRPr="000C5F2D" w:rsidRDefault="00B71AF5" w:rsidP="00B71AF5">
      <w:pPr>
        <w:ind w:firstLine="709"/>
        <w:jc w:val="both"/>
        <w:rPr>
          <w:rFonts w:ascii="Times New Roman" w:eastAsia="Times New Roman" w:hAnsi="Times New Roman" w:cs="Times New Roman"/>
          <w:color w:val="auto"/>
        </w:rPr>
      </w:pPr>
      <w:r w:rsidRPr="000C5F2D">
        <w:rPr>
          <w:rFonts w:ascii="Times New Roman" w:eastAsia="Times New Roman" w:hAnsi="Times New Roman" w:cs="Times New Roman"/>
          <w:color w:val="auto"/>
        </w:rPr>
        <w:t xml:space="preserve">д) возможность вернуться на любой из этапов заполнения электронной формы заявления без потери ранее введенной информации; </w:t>
      </w:r>
    </w:p>
    <w:p w:rsidR="00B71AF5" w:rsidRPr="000C5F2D" w:rsidRDefault="00B71AF5" w:rsidP="00B71AF5">
      <w:pPr>
        <w:ind w:firstLine="709"/>
        <w:jc w:val="both"/>
        <w:rPr>
          <w:rFonts w:ascii="Times New Roman" w:eastAsia="Times New Roman" w:hAnsi="Times New Roman" w:cs="Times New Roman"/>
          <w:color w:val="auto"/>
        </w:rPr>
      </w:pPr>
      <w:r w:rsidRPr="000C5F2D">
        <w:rPr>
          <w:rFonts w:ascii="Times New Roman" w:eastAsia="Times New Roman" w:hAnsi="Times New Roman" w:cs="Times New Roman"/>
          <w:color w:val="auto"/>
        </w:rPr>
        <w:t xml:space="preserve">е) возможность доступа заявителя на ЕПГУ, РПГУ к ранее поданным им заявлениям в течение не менее одного года, а также к частично сформированным уведомлениям – в течение не менее 3 месяцев. </w:t>
      </w:r>
    </w:p>
    <w:p w:rsidR="00B71AF5" w:rsidRPr="000C5F2D" w:rsidRDefault="00B71AF5" w:rsidP="00B71AF5">
      <w:pPr>
        <w:ind w:firstLine="709"/>
        <w:jc w:val="both"/>
        <w:rPr>
          <w:rFonts w:ascii="Times New Roman" w:eastAsia="Times New Roman" w:hAnsi="Times New Roman" w:cs="Times New Roman"/>
          <w:color w:val="auto"/>
        </w:rPr>
      </w:pPr>
      <w:r w:rsidRPr="000C5F2D">
        <w:rPr>
          <w:rFonts w:ascii="Times New Roman" w:eastAsia="Times New Roman" w:hAnsi="Times New Roman" w:cs="Times New Roman"/>
          <w:color w:val="auto"/>
        </w:rPr>
        <w:t xml:space="preserve">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 РПГУ. </w:t>
      </w:r>
    </w:p>
    <w:p w:rsidR="00B71AF5" w:rsidRPr="000C5F2D" w:rsidRDefault="00B71AF5" w:rsidP="00B71AF5">
      <w:pPr>
        <w:jc w:val="both"/>
        <w:rPr>
          <w:rFonts w:ascii="Times New Roman" w:eastAsia="Times New Roman" w:hAnsi="Times New Roman" w:cs="Times New Roman"/>
          <w:color w:val="auto"/>
        </w:rPr>
      </w:pPr>
    </w:p>
    <w:p w:rsidR="00B71AF5" w:rsidRPr="000C5F2D" w:rsidRDefault="00B71AF5" w:rsidP="00B71AF5">
      <w:pPr>
        <w:ind w:firstLine="709"/>
        <w:jc w:val="center"/>
        <w:rPr>
          <w:rFonts w:ascii="Times New Roman" w:eastAsia="Times New Roman" w:hAnsi="Times New Roman" w:cs="Times New Roman"/>
          <w:b/>
          <w:color w:val="auto"/>
        </w:rPr>
      </w:pPr>
      <w:r w:rsidRPr="000C5F2D">
        <w:rPr>
          <w:rFonts w:ascii="Times New Roman" w:eastAsia="Times New Roman" w:hAnsi="Times New Roman" w:cs="Times New Roman"/>
          <w:b/>
          <w:color w:val="auto"/>
        </w:rPr>
        <w:t>28.3. Прием и регистрация органом (организацией) запроса и иных документов, необходимых для предоставления услуги</w:t>
      </w:r>
    </w:p>
    <w:p w:rsidR="00B71AF5" w:rsidRPr="000C5F2D" w:rsidRDefault="00B71AF5" w:rsidP="00B71AF5">
      <w:pPr>
        <w:ind w:firstLine="709"/>
        <w:jc w:val="both"/>
        <w:rPr>
          <w:rFonts w:ascii="Times New Roman" w:eastAsia="Times New Roman" w:hAnsi="Times New Roman" w:cs="Times New Roman"/>
          <w:color w:val="auto"/>
        </w:rPr>
      </w:pPr>
      <w:r w:rsidRPr="000C5F2D">
        <w:rPr>
          <w:rFonts w:ascii="Times New Roman" w:eastAsia="Times New Roman" w:hAnsi="Times New Roman" w:cs="Times New Roman"/>
          <w:color w:val="auto"/>
        </w:rPr>
        <w:t xml:space="preserve">Уполномоченный орган обеспечивает в срок не позднее 1 рабочего дня с момента подачи заявления на ЕПГУ, РПГУ а в случае его поступления в нерабочий или праздничный день, – в следующий за ним первый рабочий день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B71AF5" w:rsidRPr="000C5F2D" w:rsidRDefault="00B71AF5" w:rsidP="00B71AF5">
      <w:pPr>
        <w:ind w:firstLine="709"/>
        <w:jc w:val="both"/>
        <w:rPr>
          <w:rFonts w:ascii="Times New Roman" w:eastAsia="Times New Roman" w:hAnsi="Times New Roman" w:cs="Times New Roman"/>
          <w:color w:val="auto"/>
        </w:rPr>
      </w:pPr>
      <w:r w:rsidRPr="000C5F2D">
        <w:rPr>
          <w:rFonts w:ascii="Times New Roman" w:eastAsia="Times New Roman" w:hAnsi="Times New Roman" w:cs="Times New Roman"/>
          <w:color w:val="auto"/>
        </w:rPr>
        <w:t xml:space="preserve">Электронное заявление становится доступным для должностного лица Уполномоченного органа, ответственного за прием и регистрацию заявление (далее – ответственное должностное лицо), посредством ПГС ЕПГУ. </w:t>
      </w:r>
    </w:p>
    <w:p w:rsidR="00B71AF5" w:rsidRPr="000C5F2D" w:rsidRDefault="00B71AF5" w:rsidP="00B71AF5">
      <w:pPr>
        <w:ind w:firstLine="709"/>
        <w:jc w:val="both"/>
        <w:rPr>
          <w:rFonts w:ascii="Times New Roman" w:eastAsia="Times New Roman" w:hAnsi="Times New Roman" w:cs="Times New Roman"/>
          <w:color w:val="auto"/>
        </w:rPr>
      </w:pPr>
      <w:r w:rsidRPr="000C5F2D">
        <w:rPr>
          <w:rFonts w:ascii="Times New Roman" w:eastAsia="Times New Roman" w:hAnsi="Times New Roman" w:cs="Times New Roman"/>
          <w:color w:val="auto"/>
        </w:rPr>
        <w:t xml:space="preserve">Ответственное должностное лицо: </w:t>
      </w:r>
    </w:p>
    <w:p w:rsidR="00B71AF5" w:rsidRPr="000C5F2D" w:rsidRDefault="00B71AF5" w:rsidP="00B71AF5">
      <w:pPr>
        <w:ind w:firstLine="709"/>
        <w:jc w:val="both"/>
        <w:rPr>
          <w:rFonts w:ascii="Times New Roman" w:eastAsia="Times New Roman" w:hAnsi="Times New Roman" w:cs="Times New Roman"/>
          <w:color w:val="auto"/>
        </w:rPr>
      </w:pPr>
      <w:r w:rsidRPr="000C5F2D">
        <w:rPr>
          <w:rFonts w:ascii="Times New Roman" w:eastAsia="Times New Roman" w:hAnsi="Times New Roman" w:cs="Times New Roman"/>
          <w:color w:val="auto"/>
        </w:rPr>
        <w:t>проверяет наличие электронных заявлений, поступивших с ЕПГУ</w:t>
      </w:r>
      <w:r w:rsidR="009C24A0" w:rsidRPr="000C5F2D">
        <w:rPr>
          <w:rFonts w:ascii="Times New Roman" w:eastAsia="Times New Roman" w:hAnsi="Times New Roman" w:cs="Times New Roman"/>
          <w:color w:val="auto"/>
        </w:rPr>
        <w:t>, РПГУ</w:t>
      </w:r>
      <w:r w:rsidRPr="000C5F2D">
        <w:rPr>
          <w:rFonts w:ascii="Times New Roman" w:eastAsia="Times New Roman" w:hAnsi="Times New Roman" w:cs="Times New Roman"/>
          <w:color w:val="auto"/>
        </w:rPr>
        <w:t xml:space="preserve"> с периодом не реже 2 раз в день; </w:t>
      </w:r>
    </w:p>
    <w:p w:rsidR="00B71AF5" w:rsidRPr="000C5F2D" w:rsidRDefault="00B71AF5" w:rsidP="00B71AF5">
      <w:pPr>
        <w:ind w:firstLine="709"/>
        <w:jc w:val="both"/>
        <w:rPr>
          <w:rFonts w:ascii="Times New Roman" w:eastAsia="Times New Roman" w:hAnsi="Times New Roman" w:cs="Times New Roman"/>
          <w:color w:val="auto"/>
        </w:rPr>
      </w:pPr>
      <w:r w:rsidRPr="000C5F2D">
        <w:rPr>
          <w:rFonts w:ascii="Times New Roman" w:eastAsia="Times New Roman" w:hAnsi="Times New Roman" w:cs="Times New Roman"/>
          <w:color w:val="auto"/>
        </w:rPr>
        <w:t xml:space="preserve">рассматривает поступившие заявления и приложенные образы документов (документы); </w:t>
      </w:r>
    </w:p>
    <w:p w:rsidR="00B71AF5" w:rsidRPr="000C5F2D" w:rsidRDefault="00B71AF5" w:rsidP="00B71AF5">
      <w:pPr>
        <w:ind w:firstLine="709"/>
        <w:jc w:val="both"/>
        <w:rPr>
          <w:rFonts w:ascii="Times New Roman" w:eastAsia="Times New Roman" w:hAnsi="Times New Roman" w:cs="Times New Roman"/>
          <w:color w:val="auto"/>
        </w:rPr>
      </w:pPr>
      <w:r w:rsidRPr="000C5F2D">
        <w:rPr>
          <w:rFonts w:ascii="Times New Roman" w:eastAsia="Times New Roman" w:hAnsi="Times New Roman" w:cs="Times New Roman"/>
          <w:color w:val="auto"/>
        </w:rPr>
        <w:t xml:space="preserve">производит действия в соответствии с абзацем 1 настоящего пункта Административного регламента. </w:t>
      </w:r>
    </w:p>
    <w:p w:rsidR="00B71AF5" w:rsidRPr="000C5F2D" w:rsidRDefault="00B71AF5" w:rsidP="00B71AF5">
      <w:pPr>
        <w:ind w:firstLine="851"/>
        <w:jc w:val="both"/>
        <w:rPr>
          <w:rFonts w:ascii="Times New Roman" w:eastAsia="Times New Roman" w:hAnsi="Times New Roman" w:cs="Times New Roman"/>
          <w:color w:val="auto"/>
        </w:rPr>
      </w:pPr>
    </w:p>
    <w:p w:rsidR="00227858" w:rsidRPr="000C5F2D" w:rsidRDefault="00227858" w:rsidP="00B71AF5">
      <w:pPr>
        <w:ind w:firstLine="851"/>
        <w:jc w:val="both"/>
        <w:rPr>
          <w:rFonts w:ascii="Times New Roman" w:eastAsia="Times New Roman" w:hAnsi="Times New Roman" w:cs="Times New Roman"/>
          <w:color w:val="auto"/>
        </w:rPr>
      </w:pPr>
    </w:p>
    <w:p w:rsidR="00B71AF5" w:rsidRPr="000C5F2D" w:rsidRDefault="00B71AF5" w:rsidP="00B71AF5">
      <w:pPr>
        <w:ind w:firstLine="709"/>
        <w:jc w:val="center"/>
        <w:rPr>
          <w:rFonts w:ascii="Times New Roman" w:eastAsia="Times New Roman" w:hAnsi="Times New Roman" w:cs="Times New Roman"/>
          <w:b/>
          <w:color w:val="auto"/>
        </w:rPr>
      </w:pPr>
      <w:r w:rsidRPr="000C5F2D">
        <w:rPr>
          <w:rFonts w:ascii="Times New Roman" w:eastAsia="Times New Roman" w:hAnsi="Times New Roman" w:cs="Times New Roman"/>
          <w:b/>
          <w:color w:val="auto"/>
        </w:rPr>
        <w:lastRenderedPageBreak/>
        <w:t>28.4.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w:t>
      </w:r>
    </w:p>
    <w:p w:rsidR="00B71AF5" w:rsidRPr="000C5F2D" w:rsidRDefault="00B71AF5" w:rsidP="00B71AF5">
      <w:pPr>
        <w:ind w:firstLine="709"/>
        <w:jc w:val="both"/>
        <w:rPr>
          <w:rFonts w:ascii="Times New Roman" w:eastAsia="Times New Roman" w:hAnsi="Times New Roman" w:cs="Times New Roman"/>
          <w:color w:val="auto"/>
        </w:rPr>
      </w:pPr>
      <w:r w:rsidRPr="000C5F2D">
        <w:rPr>
          <w:rFonts w:ascii="Times New Roman" w:eastAsia="Times New Roman" w:hAnsi="Times New Roman" w:cs="Times New Roman"/>
          <w:color w:val="auto"/>
        </w:rPr>
        <w:t>Взаимодействие органов, предоставляющих услуги, в части осуществления межведомственного электронного взаимодействия осуществляется согласно пункта 2 части 1 статьи 7 Федерального закона № 210-ФЗ, а также предоставление документов и информации в случае, предусмотренном частью 4 статьи 19 Федерального закона № 210-ФЗ,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Уполномоченного органа, предоставляющего услугу, подведомственной государственному органу или органу местного самоуправления организации, участвующей в предоставлении предусмотренных частью 1 статьи 1 Федерального закона № 210- ФЗ государственных и муниципальных услуг.</w:t>
      </w:r>
    </w:p>
    <w:p w:rsidR="00B71AF5" w:rsidRPr="000C5F2D" w:rsidRDefault="00B71AF5" w:rsidP="00B71AF5">
      <w:pPr>
        <w:jc w:val="both"/>
        <w:rPr>
          <w:rFonts w:ascii="Times New Roman" w:eastAsia="Times New Roman" w:hAnsi="Times New Roman" w:cs="Times New Roman"/>
          <w:color w:val="auto"/>
        </w:rPr>
      </w:pPr>
    </w:p>
    <w:p w:rsidR="00624607" w:rsidRPr="000C5F2D" w:rsidRDefault="00624607" w:rsidP="00624607">
      <w:pPr>
        <w:ind w:firstLine="709"/>
        <w:jc w:val="center"/>
        <w:rPr>
          <w:rFonts w:ascii="Times New Roman" w:eastAsia="Times New Roman" w:hAnsi="Times New Roman" w:cs="Times New Roman"/>
          <w:b/>
          <w:color w:val="auto"/>
        </w:rPr>
      </w:pPr>
      <w:r w:rsidRPr="000C5F2D">
        <w:rPr>
          <w:rFonts w:ascii="Times New Roman" w:eastAsia="Times New Roman" w:hAnsi="Times New Roman" w:cs="Times New Roman"/>
          <w:b/>
          <w:color w:val="auto"/>
        </w:rPr>
        <w:t>28.5. Получение результата предоставления услуги</w:t>
      </w:r>
    </w:p>
    <w:p w:rsidR="00624607" w:rsidRPr="000C5F2D" w:rsidRDefault="00624607" w:rsidP="00624607">
      <w:pPr>
        <w:ind w:firstLine="709"/>
        <w:jc w:val="both"/>
        <w:rPr>
          <w:rFonts w:ascii="Times New Roman" w:eastAsia="Times New Roman" w:hAnsi="Times New Roman" w:cs="Times New Roman"/>
          <w:color w:val="auto"/>
        </w:rPr>
      </w:pPr>
      <w:r w:rsidRPr="000C5F2D">
        <w:rPr>
          <w:rFonts w:ascii="Times New Roman" w:eastAsia="Times New Roman" w:hAnsi="Times New Roman" w:cs="Times New Roman"/>
          <w:color w:val="auto"/>
        </w:rPr>
        <w:t>Заявителю в качестве результата предоставления муниципальной услуги обеспечивается возможность получения документа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r w:rsidR="009C24A0" w:rsidRPr="000C5F2D">
        <w:rPr>
          <w:rFonts w:ascii="Times New Roman" w:eastAsia="Times New Roman" w:hAnsi="Times New Roman" w:cs="Times New Roman"/>
          <w:color w:val="auto"/>
        </w:rPr>
        <w:t>, РПГУ</w:t>
      </w:r>
      <w:r w:rsidRPr="000C5F2D">
        <w:rPr>
          <w:rFonts w:ascii="Times New Roman" w:eastAsia="Times New Roman" w:hAnsi="Times New Roman" w:cs="Times New Roman"/>
          <w:color w:val="auto"/>
        </w:rPr>
        <w:t xml:space="preserve">. </w:t>
      </w:r>
    </w:p>
    <w:p w:rsidR="00624607" w:rsidRPr="000C5F2D" w:rsidRDefault="00624607" w:rsidP="00B71AF5">
      <w:pPr>
        <w:jc w:val="both"/>
        <w:rPr>
          <w:rFonts w:ascii="Times New Roman" w:eastAsia="Times New Roman" w:hAnsi="Times New Roman" w:cs="Times New Roman"/>
          <w:color w:val="auto"/>
        </w:rPr>
      </w:pPr>
    </w:p>
    <w:p w:rsidR="00624607" w:rsidRPr="000C5F2D" w:rsidRDefault="00624607" w:rsidP="00624607">
      <w:pPr>
        <w:ind w:firstLine="709"/>
        <w:jc w:val="center"/>
        <w:rPr>
          <w:rFonts w:ascii="Times New Roman" w:eastAsia="Times New Roman" w:hAnsi="Times New Roman" w:cs="Times New Roman"/>
          <w:b/>
          <w:color w:val="auto"/>
        </w:rPr>
      </w:pPr>
      <w:r w:rsidRPr="000C5F2D">
        <w:rPr>
          <w:rFonts w:ascii="Times New Roman" w:eastAsia="Times New Roman" w:hAnsi="Times New Roman" w:cs="Times New Roman"/>
          <w:b/>
          <w:color w:val="auto"/>
        </w:rPr>
        <w:t>28.6. Получение сведений о ходе выполнения запроса</w:t>
      </w:r>
    </w:p>
    <w:p w:rsidR="00624607" w:rsidRPr="000C5F2D" w:rsidRDefault="00624607" w:rsidP="00624607">
      <w:pPr>
        <w:ind w:firstLine="709"/>
        <w:jc w:val="both"/>
        <w:rPr>
          <w:rFonts w:ascii="Times New Roman" w:eastAsia="Times New Roman" w:hAnsi="Times New Roman" w:cs="Times New Roman"/>
          <w:color w:val="auto"/>
        </w:rPr>
      </w:pPr>
      <w:r w:rsidRPr="000C5F2D">
        <w:rPr>
          <w:rFonts w:ascii="Times New Roman" w:eastAsia="Times New Roman" w:hAnsi="Times New Roman" w:cs="Times New Roman"/>
          <w:color w:val="auto"/>
        </w:rPr>
        <w:t>Получение информации о ходе рассмотрения заявления и о результате предоставления муниципальной услуги производится в личном кабинете на ЕПГУ</w:t>
      </w:r>
      <w:r w:rsidR="009C24A0" w:rsidRPr="000C5F2D">
        <w:rPr>
          <w:rFonts w:ascii="Times New Roman" w:eastAsia="Times New Roman" w:hAnsi="Times New Roman" w:cs="Times New Roman"/>
          <w:color w:val="auto"/>
        </w:rPr>
        <w:t>, РПГУ</w:t>
      </w:r>
      <w:r w:rsidRPr="000C5F2D">
        <w:rPr>
          <w:rFonts w:ascii="Times New Roman" w:eastAsia="Times New Roman" w:hAnsi="Times New Roman" w:cs="Times New Roman"/>
          <w:color w:val="auto"/>
        </w:rPr>
        <w:t xml:space="preserve">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624607" w:rsidRPr="000C5F2D" w:rsidRDefault="00624607" w:rsidP="00624607">
      <w:pPr>
        <w:ind w:firstLine="709"/>
        <w:jc w:val="both"/>
        <w:rPr>
          <w:rFonts w:ascii="Times New Roman" w:eastAsia="Times New Roman" w:hAnsi="Times New Roman" w:cs="Times New Roman"/>
          <w:color w:val="auto"/>
        </w:rPr>
      </w:pPr>
      <w:r w:rsidRPr="000C5F2D">
        <w:rPr>
          <w:rFonts w:ascii="Times New Roman" w:eastAsia="Times New Roman" w:hAnsi="Times New Roman" w:cs="Times New Roman"/>
          <w:color w:val="auto"/>
        </w:rPr>
        <w:t xml:space="preserve">При предоставлении муниципальной услуги в электронной форме заявителю направляется: </w:t>
      </w:r>
    </w:p>
    <w:p w:rsidR="00624607" w:rsidRPr="000C5F2D" w:rsidRDefault="00624607" w:rsidP="00624607">
      <w:pPr>
        <w:ind w:firstLine="709"/>
        <w:jc w:val="both"/>
        <w:rPr>
          <w:rFonts w:ascii="Times New Roman" w:eastAsia="Times New Roman" w:hAnsi="Times New Roman" w:cs="Times New Roman"/>
          <w:color w:val="auto"/>
        </w:rPr>
      </w:pPr>
      <w:r w:rsidRPr="000C5F2D">
        <w:rPr>
          <w:rFonts w:ascii="Times New Roman" w:eastAsia="Times New Roman" w:hAnsi="Times New Roman" w:cs="Times New Roman"/>
          <w:color w:val="auto"/>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rsidR="00624607" w:rsidRPr="000C5F2D" w:rsidRDefault="00624607" w:rsidP="00624607">
      <w:pPr>
        <w:ind w:firstLine="709"/>
        <w:jc w:val="both"/>
        <w:rPr>
          <w:rFonts w:ascii="Times New Roman" w:eastAsia="Times New Roman" w:hAnsi="Times New Roman" w:cs="Times New Roman"/>
          <w:color w:val="auto"/>
        </w:rPr>
      </w:pPr>
      <w:r w:rsidRPr="000C5F2D">
        <w:rPr>
          <w:rFonts w:ascii="Times New Roman" w:eastAsia="Times New Roman" w:hAnsi="Times New Roman" w:cs="Times New Roman"/>
          <w:color w:val="auto"/>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мотивировать отказ в предоставлении муниципальной услуги. </w:t>
      </w:r>
    </w:p>
    <w:p w:rsidR="00624607" w:rsidRPr="000C5F2D" w:rsidRDefault="00624607" w:rsidP="00B71AF5">
      <w:pPr>
        <w:jc w:val="both"/>
        <w:rPr>
          <w:rFonts w:ascii="Times New Roman" w:eastAsia="Times New Roman" w:hAnsi="Times New Roman" w:cs="Times New Roman"/>
          <w:color w:val="auto"/>
        </w:rPr>
      </w:pPr>
    </w:p>
    <w:p w:rsidR="00624607" w:rsidRPr="000C5F2D" w:rsidRDefault="00624607" w:rsidP="00624607">
      <w:pPr>
        <w:ind w:firstLine="709"/>
        <w:jc w:val="center"/>
        <w:rPr>
          <w:rFonts w:ascii="Times New Roman" w:eastAsia="Times New Roman" w:hAnsi="Times New Roman" w:cs="Times New Roman"/>
          <w:b/>
          <w:color w:val="auto"/>
        </w:rPr>
      </w:pPr>
      <w:r w:rsidRPr="000C5F2D">
        <w:rPr>
          <w:rFonts w:ascii="Times New Roman" w:eastAsia="Times New Roman" w:hAnsi="Times New Roman" w:cs="Times New Roman"/>
          <w:b/>
          <w:color w:val="auto"/>
        </w:rPr>
        <w:t>28.7. Осуществление оценки качества предоставления услуги</w:t>
      </w:r>
    </w:p>
    <w:p w:rsidR="00624607" w:rsidRPr="000C5F2D" w:rsidRDefault="00624607" w:rsidP="00624607">
      <w:pPr>
        <w:ind w:firstLine="709"/>
        <w:jc w:val="both"/>
        <w:rPr>
          <w:rFonts w:ascii="Times New Roman" w:eastAsia="Times New Roman" w:hAnsi="Times New Roman" w:cs="Times New Roman"/>
          <w:color w:val="auto"/>
        </w:rPr>
      </w:pPr>
      <w:r w:rsidRPr="000C5F2D">
        <w:rPr>
          <w:rFonts w:ascii="Times New Roman" w:eastAsia="Times New Roman" w:hAnsi="Times New Roman" w:cs="Times New Roman"/>
          <w:color w:val="auto"/>
        </w:rPr>
        <w:t>Оценка качества предоставления муниципальной услуги в электронном виде доступна для заявителей посредством ЕПГУ</w:t>
      </w:r>
      <w:r w:rsidR="009C24A0" w:rsidRPr="000C5F2D">
        <w:rPr>
          <w:rFonts w:ascii="Times New Roman" w:eastAsia="Times New Roman" w:hAnsi="Times New Roman" w:cs="Times New Roman"/>
          <w:color w:val="auto"/>
        </w:rPr>
        <w:t>, РПГУ</w:t>
      </w:r>
      <w:r w:rsidRPr="000C5F2D">
        <w:rPr>
          <w:rFonts w:ascii="Times New Roman" w:eastAsia="Times New Roman" w:hAnsi="Times New Roman" w:cs="Times New Roman"/>
          <w:color w:val="auto"/>
        </w:rPr>
        <w:t>.</w:t>
      </w:r>
    </w:p>
    <w:p w:rsidR="00624607" w:rsidRPr="000C5F2D" w:rsidRDefault="00624607" w:rsidP="00B71AF5">
      <w:pPr>
        <w:jc w:val="both"/>
        <w:rPr>
          <w:rFonts w:ascii="Times New Roman" w:eastAsia="Times New Roman" w:hAnsi="Times New Roman" w:cs="Times New Roman"/>
          <w:color w:val="auto"/>
        </w:rPr>
      </w:pPr>
    </w:p>
    <w:p w:rsidR="00624607" w:rsidRPr="000C5F2D" w:rsidRDefault="00624607" w:rsidP="00624607">
      <w:pPr>
        <w:ind w:firstLine="709"/>
        <w:jc w:val="center"/>
        <w:rPr>
          <w:rFonts w:ascii="Times New Roman" w:eastAsia="Times New Roman" w:hAnsi="Times New Roman" w:cs="Times New Roman"/>
          <w:b/>
          <w:color w:val="auto"/>
        </w:rPr>
      </w:pPr>
      <w:r w:rsidRPr="000C5F2D">
        <w:rPr>
          <w:rFonts w:ascii="Times New Roman" w:eastAsia="Times New Roman" w:hAnsi="Times New Roman" w:cs="Times New Roman"/>
          <w:b/>
          <w:color w:val="auto"/>
        </w:rPr>
        <w:t>28.8.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624607" w:rsidRPr="000C5F2D" w:rsidRDefault="00624607" w:rsidP="00624607">
      <w:pPr>
        <w:ind w:firstLine="709"/>
        <w:jc w:val="both"/>
        <w:rPr>
          <w:rFonts w:ascii="Times New Roman" w:eastAsia="Times New Roman" w:hAnsi="Times New Roman" w:cs="Times New Roman"/>
          <w:color w:val="auto"/>
        </w:rPr>
      </w:pPr>
      <w:r w:rsidRPr="000C5F2D">
        <w:rPr>
          <w:rFonts w:ascii="Times New Roman" w:eastAsia="Times New Roman" w:hAnsi="Times New Roman" w:cs="Times New Roman"/>
          <w:color w:val="auto"/>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w:t>
      </w:r>
      <w:r w:rsidRPr="000C5F2D">
        <w:rPr>
          <w:rFonts w:ascii="Times New Roman" w:eastAsia="Times New Roman" w:hAnsi="Times New Roman" w:cs="Times New Roman"/>
          <w:color w:val="auto"/>
        </w:rPr>
        <w:lastRenderedPageBreak/>
        <w:t xml:space="preserve">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C024ED" w:rsidRPr="000C5F2D" w:rsidRDefault="00C024ED" w:rsidP="00E37500">
      <w:pPr>
        <w:ind w:firstLine="709"/>
        <w:jc w:val="both"/>
        <w:rPr>
          <w:rFonts w:ascii="Times New Roman" w:eastAsia="Times New Roman" w:hAnsi="Times New Roman" w:cs="Times New Roman"/>
          <w:color w:val="auto"/>
        </w:rPr>
      </w:pPr>
    </w:p>
    <w:p w:rsidR="00E37500" w:rsidRPr="000C5F2D" w:rsidRDefault="00E37500" w:rsidP="008A61C4">
      <w:pPr>
        <w:pStyle w:val="ac"/>
        <w:numPr>
          <w:ilvl w:val="0"/>
          <w:numId w:val="8"/>
        </w:numPr>
        <w:jc w:val="center"/>
        <w:rPr>
          <w:rFonts w:ascii="Times New Roman" w:hAnsi="Times New Roman" w:cs="Times New Roman"/>
          <w:b/>
          <w:color w:val="auto"/>
        </w:rPr>
      </w:pPr>
      <w:r w:rsidRPr="000C5F2D">
        <w:rPr>
          <w:rFonts w:ascii="Times New Roman" w:hAnsi="Times New Roman" w:cs="Times New Roman"/>
          <w:b/>
          <w:color w:val="auto"/>
        </w:rPr>
        <w:t>Порядок выполнения административных процедур (действий)</w:t>
      </w:r>
    </w:p>
    <w:p w:rsidR="00E37500" w:rsidRPr="000C5F2D" w:rsidRDefault="00E37500" w:rsidP="00E37500">
      <w:pPr>
        <w:pStyle w:val="ac"/>
        <w:ind w:left="480"/>
        <w:jc w:val="center"/>
        <w:rPr>
          <w:rFonts w:ascii="Times New Roman" w:hAnsi="Times New Roman" w:cs="Times New Roman"/>
          <w:b/>
          <w:color w:val="auto"/>
        </w:rPr>
      </w:pPr>
      <w:r w:rsidRPr="000C5F2D">
        <w:rPr>
          <w:rFonts w:ascii="Times New Roman" w:hAnsi="Times New Roman" w:cs="Times New Roman"/>
          <w:b/>
          <w:color w:val="auto"/>
        </w:rPr>
        <w:t>многофункциональным центром</w:t>
      </w:r>
    </w:p>
    <w:p w:rsidR="00206AE5" w:rsidRPr="000C5F2D" w:rsidRDefault="00206AE5" w:rsidP="00E37500">
      <w:pPr>
        <w:pStyle w:val="ac"/>
        <w:ind w:left="480"/>
        <w:jc w:val="center"/>
        <w:rPr>
          <w:rFonts w:ascii="Times New Roman" w:hAnsi="Times New Roman" w:cs="Times New Roman"/>
          <w:b/>
          <w:color w:val="auto"/>
        </w:rPr>
      </w:pPr>
    </w:p>
    <w:p w:rsidR="00E37500" w:rsidRPr="000C5F2D" w:rsidRDefault="00E37500" w:rsidP="00E37500">
      <w:pPr>
        <w:ind w:firstLine="709"/>
        <w:jc w:val="center"/>
        <w:rPr>
          <w:rFonts w:ascii="Times New Roman" w:hAnsi="Times New Roman" w:cs="Times New Roman"/>
          <w:b/>
          <w:color w:val="auto"/>
        </w:rPr>
      </w:pPr>
      <w:r w:rsidRPr="000C5F2D">
        <w:rPr>
          <w:rFonts w:ascii="Times New Roman" w:hAnsi="Times New Roman" w:cs="Times New Roman"/>
          <w:b/>
          <w:color w:val="auto"/>
        </w:rPr>
        <w:t>29.1.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37500" w:rsidRPr="000C5F2D" w:rsidRDefault="00E37500" w:rsidP="00E37500">
      <w:pPr>
        <w:ind w:firstLine="709"/>
        <w:jc w:val="both"/>
        <w:rPr>
          <w:rFonts w:ascii="Times New Roman" w:hAnsi="Times New Roman" w:cs="Times New Roman"/>
          <w:color w:val="auto"/>
        </w:rPr>
      </w:pPr>
      <w:r w:rsidRPr="000C5F2D">
        <w:rPr>
          <w:rFonts w:ascii="Times New Roman" w:hAnsi="Times New Roman" w:cs="Times New Roman"/>
          <w:color w:val="auto"/>
        </w:rPr>
        <w:t>При обращении заявителя в многофункциональный центр за получением консультации по вопросам предоставления муниципальной услуги, работник многофункционального центра, осуществляющий прием документов, информирует заявителя:</w:t>
      </w:r>
    </w:p>
    <w:p w:rsidR="00E37500" w:rsidRPr="000C5F2D" w:rsidRDefault="00E37500" w:rsidP="00E37500">
      <w:pPr>
        <w:ind w:firstLine="709"/>
        <w:jc w:val="both"/>
        <w:rPr>
          <w:rFonts w:ascii="Times New Roman" w:hAnsi="Times New Roman" w:cs="Times New Roman"/>
          <w:color w:val="auto"/>
        </w:rPr>
      </w:pPr>
      <w:r w:rsidRPr="000C5F2D">
        <w:rPr>
          <w:rFonts w:ascii="Times New Roman" w:hAnsi="Times New Roman" w:cs="Times New Roman"/>
          <w:color w:val="auto"/>
        </w:rPr>
        <w:t>- о сроках предоставления муниципальной услуги;</w:t>
      </w:r>
    </w:p>
    <w:p w:rsidR="00E37500" w:rsidRPr="000C5F2D" w:rsidRDefault="00E37500" w:rsidP="00E37500">
      <w:pPr>
        <w:ind w:firstLine="709"/>
        <w:jc w:val="both"/>
        <w:rPr>
          <w:rFonts w:ascii="Times New Roman" w:hAnsi="Times New Roman" w:cs="Times New Roman"/>
          <w:color w:val="auto"/>
        </w:rPr>
      </w:pPr>
      <w:r w:rsidRPr="000C5F2D">
        <w:rPr>
          <w:rFonts w:ascii="Times New Roman" w:hAnsi="Times New Roman" w:cs="Times New Roman"/>
          <w:color w:val="auto"/>
        </w:rPr>
        <w:t>- о необходимых документах для получения муниципальной услуги (по видам справок);</w:t>
      </w:r>
    </w:p>
    <w:p w:rsidR="00E37500" w:rsidRPr="000C5F2D" w:rsidRDefault="00E37500" w:rsidP="00E37500">
      <w:pPr>
        <w:ind w:firstLine="709"/>
        <w:jc w:val="both"/>
        <w:rPr>
          <w:rFonts w:ascii="Times New Roman" w:hAnsi="Times New Roman" w:cs="Times New Roman"/>
          <w:color w:val="auto"/>
        </w:rPr>
      </w:pPr>
      <w:r w:rsidRPr="000C5F2D">
        <w:rPr>
          <w:rFonts w:ascii="Times New Roman" w:hAnsi="Times New Roman" w:cs="Times New Roman"/>
          <w:color w:val="auto"/>
        </w:rPr>
        <w:t>- о возможном отказе в предоставлении муниципальной услуги, в случаях, предусмотренных пунктом 13.2. Административного регламента.</w:t>
      </w:r>
    </w:p>
    <w:p w:rsidR="00E37500" w:rsidRPr="000C5F2D" w:rsidRDefault="00E37500" w:rsidP="00E37500">
      <w:pPr>
        <w:ind w:firstLine="709"/>
        <w:jc w:val="both"/>
        <w:rPr>
          <w:rFonts w:ascii="Times New Roman" w:hAnsi="Times New Roman" w:cs="Times New Roman"/>
          <w:color w:val="auto"/>
        </w:rPr>
      </w:pPr>
      <w:r w:rsidRPr="000C5F2D">
        <w:rPr>
          <w:rFonts w:ascii="Times New Roman" w:hAnsi="Times New Roman" w:cs="Times New Roman"/>
          <w:color w:val="auto"/>
        </w:rPr>
        <w:t xml:space="preserve">При необходимости получения консультации в письменной форме работник </w:t>
      </w:r>
      <w:r w:rsidRPr="000C5F2D">
        <w:rPr>
          <w:rFonts w:ascii="Times New Roman" w:eastAsia="SimSun" w:hAnsi="Times New Roman" w:cs="Times New Roman"/>
          <w:color w:val="auto"/>
          <w:kern w:val="1"/>
          <w:lang w:eastAsia="zh-CN" w:bidi="hi-IN"/>
        </w:rPr>
        <w:t>многофункционального центра</w:t>
      </w:r>
      <w:r w:rsidRPr="000C5F2D">
        <w:rPr>
          <w:rFonts w:ascii="Times New Roman" w:hAnsi="Times New Roman" w:cs="Times New Roman"/>
          <w:color w:val="auto"/>
        </w:rPr>
        <w:t xml:space="preserve"> рекомендует заявителю лично направить письменное обращение в Орган, разъяснив при этом порядок рассмотрения письменного обращения заявителя в соответствии с Федеральным законом от 02.05.2006 № 59-ФЗ «О порядке рассмотрения обращений граждан Российской Федерации».</w:t>
      </w:r>
    </w:p>
    <w:p w:rsidR="00E37500" w:rsidRPr="000C5F2D" w:rsidRDefault="00E37500" w:rsidP="00E37500">
      <w:pPr>
        <w:ind w:firstLine="709"/>
        <w:jc w:val="both"/>
        <w:rPr>
          <w:rFonts w:ascii="Times New Roman" w:hAnsi="Times New Roman" w:cs="Times New Roman"/>
          <w:color w:val="auto"/>
        </w:rPr>
      </w:pPr>
    </w:p>
    <w:p w:rsidR="00E37500" w:rsidRPr="000C5F2D" w:rsidRDefault="00E37500" w:rsidP="00E37500">
      <w:pPr>
        <w:ind w:firstLine="709"/>
        <w:jc w:val="center"/>
        <w:rPr>
          <w:rFonts w:ascii="Times New Roman" w:hAnsi="Times New Roman" w:cs="Times New Roman"/>
          <w:b/>
          <w:color w:val="auto"/>
        </w:rPr>
      </w:pPr>
      <w:r w:rsidRPr="000C5F2D">
        <w:rPr>
          <w:rFonts w:ascii="Times New Roman" w:hAnsi="Times New Roman" w:cs="Times New Roman"/>
          <w:b/>
          <w:color w:val="auto"/>
        </w:rPr>
        <w:t>29.2. Прием запросов заявителей о предоставлении муниципальной услуги и иных документов, необходимых для предоставления муниципальной услуги</w:t>
      </w:r>
    </w:p>
    <w:p w:rsidR="00E37500" w:rsidRPr="000C5F2D" w:rsidRDefault="00E37500" w:rsidP="00E37500">
      <w:pPr>
        <w:ind w:firstLine="709"/>
        <w:jc w:val="both"/>
        <w:rPr>
          <w:rFonts w:ascii="Times New Roman" w:hAnsi="Times New Roman" w:cs="Times New Roman"/>
          <w:color w:val="auto"/>
        </w:rPr>
      </w:pPr>
      <w:r w:rsidRPr="000C5F2D">
        <w:rPr>
          <w:rFonts w:ascii="Times New Roman" w:hAnsi="Times New Roman" w:cs="Times New Roman"/>
          <w:color w:val="auto"/>
        </w:rPr>
        <w:t xml:space="preserve">В </w:t>
      </w:r>
      <w:r w:rsidRPr="000C5F2D">
        <w:rPr>
          <w:rFonts w:ascii="Times New Roman" w:eastAsia="SimSun" w:hAnsi="Times New Roman" w:cs="Times New Roman"/>
          <w:color w:val="auto"/>
          <w:kern w:val="1"/>
          <w:lang w:eastAsia="zh-CN" w:bidi="hi-IN"/>
        </w:rPr>
        <w:t>многофункциональном центре</w:t>
      </w:r>
      <w:r w:rsidRPr="000C5F2D">
        <w:rPr>
          <w:rFonts w:ascii="Times New Roman" w:hAnsi="Times New Roman" w:cs="Times New Roman"/>
          <w:color w:val="auto"/>
        </w:rPr>
        <w:t xml:space="preserve"> осуществляется прием заявлений и документов, необходимых для предоставления муниципальной услуги, а также выдача документов, являющихся результатом предоставления муниципальной услуги только при личном обращении заявителя, либо его представителя, при наличии документа, удостоверяющего личность представителя заявителя, документа, удостоверяющий полномочия представителя заявителя. </w:t>
      </w:r>
    </w:p>
    <w:p w:rsidR="00E37500" w:rsidRPr="000C5F2D" w:rsidRDefault="00E37500" w:rsidP="00E37500">
      <w:pPr>
        <w:ind w:firstLine="709"/>
        <w:jc w:val="both"/>
        <w:rPr>
          <w:rFonts w:ascii="Times New Roman" w:hAnsi="Times New Roman" w:cs="Times New Roman"/>
          <w:color w:val="auto"/>
        </w:rPr>
      </w:pPr>
      <w:r w:rsidRPr="000C5F2D">
        <w:rPr>
          <w:rFonts w:ascii="Times New Roman" w:hAnsi="Times New Roman" w:cs="Times New Roman"/>
          <w:color w:val="auto"/>
        </w:rPr>
        <w:t>Прием документов, полученных почтовым отправлением, либо в электронной форме не допускается.</w:t>
      </w:r>
    </w:p>
    <w:p w:rsidR="00E37500" w:rsidRPr="000C5F2D" w:rsidRDefault="00E37500" w:rsidP="00E37500">
      <w:pPr>
        <w:ind w:firstLine="709"/>
        <w:jc w:val="both"/>
        <w:rPr>
          <w:rFonts w:ascii="Times New Roman" w:hAnsi="Times New Roman" w:cs="Times New Roman"/>
          <w:color w:val="auto"/>
        </w:rPr>
      </w:pPr>
      <w:r w:rsidRPr="000C5F2D">
        <w:rPr>
          <w:rFonts w:ascii="Times New Roman" w:hAnsi="Times New Roman" w:cs="Times New Roman"/>
          <w:color w:val="auto"/>
        </w:rPr>
        <w:t>При обращении в многофункциональный центр заявитель предоставляет документы, представленные в п. 9.1</w:t>
      </w:r>
      <w:r w:rsidR="00D708F2" w:rsidRPr="000C5F2D">
        <w:rPr>
          <w:rFonts w:ascii="Times New Roman" w:hAnsi="Times New Roman" w:cs="Times New Roman"/>
          <w:color w:val="auto"/>
        </w:rPr>
        <w:t xml:space="preserve"> Административного регламента</w:t>
      </w:r>
      <w:r w:rsidRPr="000C5F2D">
        <w:rPr>
          <w:rFonts w:ascii="Times New Roman" w:hAnsi="Times New Roman" w:cs="Times New Roman"/>
          <w:color w:val="auto"/>
        </w:rPr>
        <w:t>.</w:t>
      </w:r>
    </w:p>
    <w:p w:rsidR="00E37500" w:rsidRPr="000C5F2D" w:rsidRDefault="00E37500" w:rsidP="00E37500">
      <w:pPr>
        <w:ind w:firstLine="709"/>
        <w:jc w:val="both"/>
        <w:rPr>
          <w:rFonts w:ascii="Times New Roman" w:hAnsi="Times New Roman" w:cs="Times New Roman"/>
          <w:color w:val="auto"/>
        </w:rPr>
      </w:pPr>
      <w:r w:rsidRPr="000C5F2D">
        <w:rPr>
          <w:rFonts w:ascii="Times New Roman" w:hAnsi="Times New Roman" w:cs="Times New Roman"/>
          <w:color w:val="auto"/>
        </w:rPr>
        <w:t>В ходе приема документов, необходимых для организации предоставления муниципальной услуги, работник многофункционального центра:</w:t>
      </w:r>
    </w:p>
    <w:p w:rsidR="00E37500" w:rsidRPr="000C5F2D" w:rsidRDefault="00E37500" w:rsidP="00E37500">
      <w:pPr>
        <w:ind w:firstLine="709"/>
        <w:jc w:val="both"/>
        <w:rPr>
          <w:rFonts w:ascii="Times New Roman" w:hAnsi="Times New Roman" w:cs="Times New Roman"/>
          <w:color w:val="auto"/>
        </w:rPr>
      </w:pPr>
      <w:r w:rsidRPr="000C5F2D">
        <w:rPr>
          <w:rFonts w:ascii="Times New Roman" w:hAnsi="Times New Roman" w:cs="Times New Roman"/>
          <w:color w:val="auto"/>
        </w:rPr>
        <w:t>Устанавливает личность заявителя или представителя заявителя, в том числе проверяет документ, удостоверяющий личность, документ, удостоверяющий полномочия представителя заявителя.</w:t>
      </w:r>
    </w:p>
    <w:p w:rsidR="00E37500" w:rsidRPr="000C5F2D" w:rsidRDefault="00E37500" w:rsidP="00E37500">
      <w:pPr>
        <w:ind w:firstLine="709"/>
        <w:jc w:val="both"/>
        <w:rPr>
          <w:rFonts w:ascii="Times New Roman" w:hAnsi="Times New Roman" w:cs="Times New Roman"/>
          <w:color w:val="auto"/>
        </w:rPr>
      </w:pPr>
      <w:r w:rsidRPr="000C5F2D">
        <w:rPr>
          <w:rFonts w:ascii="Times New Roman" w:hAnsi="Times New Roman" w:cs="Times New Roman"/>
          <w:color w:val="auto"/>
        </w:rPr>
        <w:t>Основанием для отказа в приеме документов заявителя работником многофункционального центра является отсутствие либо отказ в предоставлении заявителем оригинала документа, удостоверяющего личность заявителя, представителя заявителя, а также предоставление недействительного документа, удостоверяющего личность заявителя.</w:t>
      </w:r>
    </w:p>
    <w:p w:rsidR="00E37500" w:rsidRPr="000C5F2D" w:rsidRDefault="00E37500" w:rsidP="00E37500">
      <w:pPr>
        <w:ind w:firstLine="709"/>
        <w:jc w:val="both"/>
        <w:rPr>
          <w:rFonts w:ascii="Times New Roman" w:hAnsi="Times New Roman" w:cs="Times New Roman"/>
          <w:color w:val="auto"/>
        </w:rPr>
      </w:pPr>
      <w:r w:rsidRPr="000C5F2D">
        <w:rPr>
          <w:rFonts w:ascii="Times New Roman" w:hAnsi="Times New Roman" w:cs="Times New Roman"/>
          <w:color w:val="auto"/>
        </w:rPr>
        <w:t xml:space="preserve"> Проверяет правильность оформления заявления о предоставлении муниципальной услуги. В случае, если заявитель самостоятельно не заполнил форму заявления, по его просьбе, работник </w:t>
      </w:r>
      <w:r w:rsidRPr="000C5F2D">
        <w:rPr>
          <w:rFonts w:ascii="Times New Roman" w:eastAsia="SimSun" w:hAnsi="Times New Roman" w:cs="Times New Roman"/>
          <w:color w:val="auto"/>
          <w:kern w:val="1"/>
          <w:lang w:eastAsia="zh-CN" w:bidi="hi-IN"/>
        </w:rPr>
        <w:t>многофункционального центра</w:t>
      </w:r>
      <w:r w:rsidRPr="000C5F2D">
        <w:rPr>
          <w:rFonts w:ascii="Times New Roman" w:hAnsi="Times New Roman" w:cs="Times New Roman"/>
          <w:color w:val="auto"/>
        </w:rPr>
        <w:t>, заполняет заявление в электронном виде.</w:t>
      </w:r>
    </w:p>
    <w:p w:rsidR="00E37500" w:rsidRPr="000C5F2D" w:rsidRDefault="00E37500" w:rsidP="00E37500">
      <w:pPr>
        <w:ind w:firstLine="709"/>
        <w:jc w:val="both"/>
        <w:rPr>
          <w:rFonts w:ascii="Times New Roman" w:hAnsi="Times New Roman" w:cs="Times New Roman"/>
          <w:color w:val="auto"/>
        </w:rPr>
      </w:pPr>
      <w:r w:rsidRPr="000C5F2D">
        <w:rPr>
          <w:rFonts w:ascii="Times New Roman" w:hAnsi="Times New Roman" w:cs="Times New Roman"/>
          <w:color w:val="auto"/>
        </w:rPr>
        <w:lastRenderedPageBreak/>
        <w:t>Если в заявлении не указан адрес электронной почты заявителя, предлагает (в устной форме) указать в заявлении адрес электронной почты в целях возможности уточнения в ходе предоставления муниципальной услуги необходимых сведений путем направления электронных сообщений, а также в целях информирования о ходе оказания муниципальной услуги.</w:t>
      </w:r>
    </w:p>
    <w:p w:rsidR="00E37500" w:rsidRPr="000C5F2D" w:rsidRDefault="00E37500" w:rsidP="00E37500">
      <w:pPr>
        <w:ind w:firstLine="709"/>
        <w:jc w:val="both"/>
        <w:rPr>
          <w:rFonts w:ascii="Times New Roman" w:hAnsi="Times New Roman" w:cs="Times New Roman"/>
          <w:color w:val="auto"/>
        </w:rPr>
      </w:pPr>
      <w:r w:rsidRPr="000C5F2D">
        <w:rPr>
          <w:rFonts w:ascii="Times New Roman" w:hAnsi="Times New Roman" w:cs="Times New Roman"/>
          <w:color w:val="auto"/>
        </w:rPr>
        <w:t>В случае предоставления заявителем подлинника документа, представление которого в подлиннике не требуется, работник многофункционального центра сверяет копии подлинника документов, представленных заявителем, с подлинниками таких документов, на копии проставляет отметку о соответствии копии документа его подлиннику заверяя ее своей подписью с указанием должности, фамилии и инициалов. Подлинник документа возвращается заявителю, а копия приобщается к комплекту документов, передаваемых в Орган.</w:t>
      </w:r>
    </w:p>
    <w:p w:rsidR="00E37500" w:rsidRPr="000C5F2D" w:rsidRDefault="00E37500" w:rsidP="00E37500">
      <w:pPr>
        <w:ind w:firstLine="709"/>
        <w:jc w:val="both"/>
        <w:rPr>
          <w:rFonts w:ascii="Times New Roman" w:hAnsi="Times New Roman" w:cs="Times New Roman"/>
          <w:color w:val="auto"/>
        </w:rPr>
      </w:pPr>
      <w:r w:rsidRPr="000C5F2D">
        <w:rPr>
          <w:rFonts w:ascii="Times New Roman" w:hAnsi="Times New Roman" w:cs="Times New Roman"/>
          <w:color w:val="auto"/>
        </w:rPr>
        <w:t xml:space="preserve">Комплектует заявление и необходимые документы (далее - комплект документов), составляя расписку принятых комплектов документов в двух экземплярах, которая содержит перечень предоставленных заявителем документов, с указанием даты и времени их предоставления, и прикрепляет его к заявлению. </w:t>
      </w:r>
    </w:p>
    <w:p w:rsidR="00E37500" w:rsidRPr="000C5F2D" w:rsidRDefault="00E37500" w:rsidP="00E37500">
      <w:pPr>
        <w:ind w:firstLine="709"/>
        <w:jc w:val="both"/>
        <w:rPr>
          <w:rFonts w:ascii="Times New Roman" w:hAnsi="Times New Roman" w:cs="Times New Roman"/>
          <w:color w:val="auto"/>
        </w:rPr>
      </w:pPr>
      <w:r w:rsidRPr="000C5F2D">
        <w:rPr>
          <w:rFonts w:ascii="Times New Roman" w:hAnsi="Times New Roman" w:cs="Times New Roman"/>
          <w:color w:val="auto"/>
        </w:rPr>
        <w:t>Выдает заявителю один экземпляр расписки в подтверждение принятия многофункциональным центром комплекта документов, предоставленных заявителем, второй экземпляр расписки передается в Орган с комплектом документов.</w:t>
      </w:r>
    </w:p>
    <w:p w:rsidR="00E37500" w:rsidRPr="000C5F2D" w:rsidRDefault="00E37500" w:rsidP="00E37500">
      <w:pPr>
        <w:ind w:firstLine="709"/>
        <w:jc w:val="both"/>
        <w:rPr>
          <w:rFonts w:ascii="Times New Roman" w:hAnsi="Times New Roman" w:cs="Times New Roman"/>
          <w:color w:val="auto"/>
        </w:rPr>
      </w:pPr>
      <w:r w:rsidRPr="000C5F2D">
        <w:rPr>
          <w:rFonts w:ascii="Times New Roman" w:hAnsi="Times New Roman" w:cs="Times New Roman"/>
          <w:color w:val="auto"/>
        </w:rPr>
        <w:t>Сообщает заявителю о дате получения результата муниципальной услуги, согласно пункту 7.</w:t>
      </w:r>
      <w:r w:rsidR="00D708F2" w:rsidRPr="000C5F2D">
        <w:rPr>
          <w:rFonts w:ascii="Times New Roman" w:hAnsi="Times New Roman" w:cs="Times New Roman"/>
          <w:color w:val="auto"/>
        </w:rPr>
        <w:t>3</w:t>
      </w:r>
      <w:r w:rsidRPr="000C5F2D">
        <w:rPr>
          <w:rFonts w:ascii="Times New Roman" w:hAnsi="Times New Roman" w:cs="Times New Roman"/>
          <w:color w:val="auto"/>
        </w:rPr>
        <w:t xml:space="preserve"> настоящего Административного регламента.</w:t>
      </w:r>
    </w:p>
    <w:p w:rsidR="00E37500" w:rsidRPr="000C5F2D" w:rsidRDefault="00E37500" w:rsidP="00E37500">
      <w:pPr>
        <w:ind w:firstLine="709"/>
        <w:jc w:val="both"/>
        <w:rPr>
          <w:rFonts w:ascii="Times New Roman" w:hAnsi="Times New Roman" w:cs="Times New Roman"/>
          <w:color w:val="auto"/>
        </w:rPr>
      </w:pPr>
      <w:r w:rsidRPr="000C5F2D">
        <w:rPr>
          <w:rFonts w:ascii="Times New Roman" w:hAnsi="Times New Roman" w:cs="Times New Roman"/>
          <w:color w:val="auto"/>
        </w:rPr>
        <w:t>В срок, не превышающий 2 рабочих дней, следующих за днем приема комплекта документов, экспедитором многофункционального центра или иным уполномоченным лицом многофункционального центра, комплект документов, необходимых для предоставления муниципальной услуги передается в Орган.</w:t>
      </w:r>
    </w:p>
    <w:p w:rsidR="00E37500" w:rsidRPr="000C5F2D" w:rsidRDefault="00E37500" w:rsidP="00E37500">
      <w:pPr>
        <w:ind w:firstLine="709"/>
        <w:jc w:val="both"/>
        <w:rPr>
          <w:rFonts w:ascii="Times New Roman" w:hAnsi="Times New Roman" w:cs="Times New Roman"/>
          <w:color w:val="auto"/>
        </w:rPr>
      </w:pPr>
      <w:r w:rsidRPr="000C5F2D">
        <w:rPr>
          <w:rFonts w:ascii="Times New Roman" w:hAnsi="Times New Roman" w:cs="Times New Roman"/>
          <w:color w:val="auto"/>
        </w:rPr>
        <w:t xml:space="preserve">Прием документов от экспедитора </w:t>
      </w:r>
      <w:r w:rsidRPr="000C5F2D">
        <w:rPr>
          <w:rFonts w:ascii="Times New Roman" w:eastAsia="SimSun" w:hAnsi="Times New Roman" w:cs="Times New Roman"/>
          <w:color w:val="auto"/>
          <w:kern w:val="1"/>
          <w:lang w:eastAsia="zh-CN" w:bidi="hi-IN"/>
        </w:rPr>
        <w:t>многофункционального центра</w:t>
      </w:r>
      <w:r w:rsidRPr="000C5F2D">
        <w:rPr>
          <w:rFonts w:ascii="Times New Roman" w:hAnsi="Times New Roman" w:cs="Times New Roman"/>
          <w:color w:val="auto"/>
        </w:rPr>
        <w:t xml:space="preserve"> или иного уполномоченного лица многофункционального центра, осуществляется сотрудниками Органа вне очереди.</w:t>
      </w:r>
    </w:p>
    <w:p w:rsidR="00E37500" w:rsidRPr="000C5F2D" w:rsidRDefault="00E37500" w:rsidP="00E37500">
      <w:pPr>
        <w:ind w:firstLine="709"/>
        <w:jc w:val="both"/>
        <w:rPr>
          <w:rFonts w:ascii="Times New Roman" w:hAnsi="Times New Roman" w:cs="Times New Roman"/>
          <w:color w:val="auto"/>
        </w:rPr>
      </w:pPr>
      <w:r w:rsidRPr="000C5F2D">
        <w:rPr>
          <w:rFonts w:ascii="Times New Roman" w:hAnsi="Times New Roman" w:cs="Times New Roman"/>
          <w:color w:val="auto"/>
        </w:rPr>
        <w:t xml:space="preserve">В ходе приема документов ответственное лицо Органа, проверяет комплектность документов в присутствии экспедитора </w:t>
      </w:r>
      <w:r w:rsidRPr="000C5F2D">
        <w:rPr>
          <w:rFonts w:ascii="Times New Roman" w:eastAsia="SimSun" w:hAnsi="Times New Roman" w:cs="Times New Roman"/>
          <w:color w:val="auto"/>
          <w:kern w:val="1"/>
          <w:lang w:eastAsia="zh-CN" w:bidi="hi-IN"/>
        </w:rPr>
        <w:t>многофункционального центра</w:t>
      </w:r>
      <w:r w:rsidRPr="000C5F2D">
        <w:rPr>
          <w:rFonts w:ascii="Times New Roman" w:hAnsi="Times New Roman" w:cs="Times New Roman"/>
          <w:color w:val="auto"/>
        </w:rPr>
        <w:t xml:space="preserve"> или иного уполномоченного лица многофункционального центра.</w:t>
      </w:r>
    </w:p>
    <w:p w:rsidR="00E37500" w:rsidRPr="000C5F2D" w:rsidRDefault="00E37500" w:rsidP="00E37500">
      <w:pPr>
        <w:ind w:firstLine="709"/>
        <w:jc w:val="both"/>
        <w:rPr>
          <w:rFonts w:ascii="Times New Roman" w:hAnsi="Times New Roman" w:cs="Times New Roman"/>
          <w:color w:val="auto"/>
        </w:rPr>
      </w:pPr>
      <w:r w:rsidRPr="000C5F2D">
        <w:rPr>
          <w:rFonts w:ascii="Times New Roman" w:hAnsi="Times New Roman" w:cs="Times New Roman"/>
          <w:color w:val="auto"/>
        </w:rPr>
        <w:t xml:space="preserve">В случае отсутствия документов, указанных в расписке, ответственное лицо Органа, в присутствии экспедитора </w:t>
      </w:r>
      <w:r w:rsidRPr="000C5F2D">
        <w:rPr>
          <w:rFonts w:ascii="Times New Roman" w:eastAsia="SimSun" w:hAnsi="Times New Roman" w:cs="Times New Roman"/>
          <w:color w:val="auto"/>
          <w:kern w:val="1"/>
          <w:lang w:eastAsia="zh-CN" w:bidi="hi-IN"/>
        </w:rPr>
        <w:t>многофункционального центра</w:t>
      </w:r>
      <w:r w:rsidRPr="000C5F2D">
        <w:rPr>
          <w:rFonts w:ascii="Times New Roman" w:hAnsi="Times New Roman" w:cs="Times New Roman"/>
          <w:color w:val="auto"/>
        </w:rPr>
        <w:t xml:space="preserve"> или иного уполномоченного лица многофункционального центра, делает соответствующую отметку в сопроводительном реестре.</w:t>
      </w:r>
    </w:p>
    <w:p w:rsidR="00E37500" w:rsidRPr="000C5F2D" w:rsidRDefault="00E37500" w:rsidP="00E37500">
      <w:pPr>
        <w:ind w:firstLine="709"/>
        <w:jc w:val="both"/>
        <w:rPr>
          <w:rFonts w:ascii="Times New Roman" w:hAnsi="Times New Roman" w:cs="Times New Roman"/>
          <w:color w:val="auto"/>
        </w:rPr>
      </w:pPr>
      <w:r w:rsidRPr="000C5F2D">
        <w:rPr>
          <w:rFonts w:ascii="Times New Roman" w:hAnsi="Times New Roman" w:cs="Times New Roman"/>
          <w:color w:val="auto"/>
        </w:rPr>
        <w:t xml:space="preserve">Один экземпляр сопроводительного реестра передаваемых комплектов документов остается </w:t>
      </w:r>
      <w:r w:rsidRPr="000C5F2D">
        <w:rPr>
          <w:rFonts w:ascii="Times New Roman" w:eastAsia="SimSun" w:hAnsi="Times New Roman" w:cs="Times New Roman"/>
          <w:color w:val="auto"/>
          <w:kern w:val="1"/>
          <w:lang w:eastAsia="zh-CN" w:bidi="hi-IN"/>
        </w:rPr>
        <w:t>многофункциональным центром</w:t>
      </w:r>
      <w:r w:rsidRPr="000C5F2D">
        <w:rPr>
          <w:rFonts w:ascii="Times New Roman" w:hAnsi="Times New Roman" w:cs="Times New Roman"/>
          <w:color w:val="auto"/>
        </w:rPr>
        <w:t xml:space="preserve"> с отметкой, должностного лица Органа, ответственного за предоставление муниципальной услуги, о получении, с указанием даты, времени и подписи лица, принявшего документы. </w:t>
      </w:r>
    </w:p>
    <w:p w:rsidR="00E37500" w:rsidRPr="000C5F2D" w:rsidRDefault="00E37500" w:rsidP="00E37500">
      <w:pPr>
        <w:ind w:firstLine="709"/>
        <w:jc w:val="both"/>
        <w:rPr>
          <w:rFonts w:ascii="Times New Roman" w:hAnsi="Times New Roman" w:cs="Times New Roman"/>
          <w:color w:val="auto"/>
        </w:rPr>
      </w:pPr>
      <w:r w:rsidRPr="000C5F2D">
        <w:rPr>
          <w:rFonts w:ascii="Times New Roman" w:hAnsi="Times New Roman" w:cs="Times New Roman"/>
          <w:color w:val="auto"/>
        </w:rPr>
        <w:t>В случае отказа в приеме документов от экспедитора многофункционального центра или уполномоченного лица многофункционального центра, должностное лицо Органа, незамедлительно, в присутствии экспедитора многофункционального центра или иного уполномоченного лица многофункционального центра, заполняет уведомление об отказе в приеме от многофункционального центра заявления и документов, принятых от заявителя с указанием причин(ы) отказа в приеме.</w:t>
      </w:r>
    </w:p>
    <w:p w:rsidR="00E37500" w:rsidRPr="000C5F2D" w:rsidRDefault="00E37500" w:rsidP="00E37500">
      <w:pPr>
        <w:ind w:firstLine="709"/>
        <w:jc w:val="both"/>
        <w:rPr>
          <w:rFonts w:ascii="Times New Roman" w:hAnsi="Times New Roman" w:cs="Times New Roman"/>
          <w:color w:val="auto"/>
        </w:rPr>
      </w:pPr>
    </w:p>
    <w:p w:rsidR="00E37500" w:rsidRPr="000C5F2D" w:rsidRDefault="00E37500" w:rsidP="00D708F2">
      <w:pPr>
        <w:ind w:firstLine="709"/>
        <w:jc w:val="center"/>
        <w:rPr>
          <w:rFonts w:ascii="Times New Roman" w:hAnsi="Times New Roman" w:cs="Times New Roman"/>
          <w:b/>
          <w:color w:val="auto"/>
        </w:rPr>
      </w:pPr>
      <w:r w:rsidRPr="000C5F2D">
        <w:rPr>
          <w:rFonts w:ascii="Times New Roman" w:hAnsi="Times New Roman" w:cs="Times New Roman"/>
          <w:b/>
          <w:color w:val="auto"/>
        </w:rPr>
        <w:t xml:space="preserve">29.3.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w:t>
      </w:r>
      <w:r w:rsidRPr="000C5F2D">
        <w:rPr>
          <w:rFonts w:ascii="Times New Roman" w:hAnsi="Times New Roman" w:cs="Times New Roman"/>
          <w:b/>
          <w:color w:val="auto"/>
        </w:rPr>
        <w:lastRenderedPageBreak/>
        <w:t>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w:t>
      </w:r>
    </w:p>
    <w:p w:rsidR="00E37500" w:rsidRPr="000C5F2D" w:rsidRDefault="00E37500" w:rsidP="00E37500">
      <w:pPr>
        <w:ind w:firstLine="709"/>
        <w:jc w:val="both"/>
        <w:rPr>
          <w:rFonts w:ascii="Times New Roman" w:hAnsi="Times New Roman" w:cs="Times New Roman"/>
          <w:color w:val="auto"/>
        </w:rPr>
      </w:pPr>
      <w:r w:rsidRPr="000C5F2D">
        <w:rPr>
          <w:rFonts w:ascii="Times New Roman" w:hAnsi="Times New Roman" w:cs="Times New Roman"/>
          <w:color w:val="auto"/>
        </w:rPr>
        <w:t>Передача Органом результатов оказания муниципальной услуги в многофункциональном центре осуществляется не позднее 2 рабочих дней, следующих за днем окончания, установленного действующим законодательством срока предоставления муниципальной услуги.</w:t>
      </w:r>
    </w:p>
    <w:p w:rsidR="00E37500" w:rsidRPr="000C5F2D" w:rsidRDefault="00E37500" w:rsidP="00E37500">
      <w:pPr>
        <w:ind w:firstLine="709"/>
        <w:jc w:val="both"/>
        <w:rPr>
          <w:rFonts w:ascii="Times New Roman" w:hAnsi="Times New Roman" w:cs="Times New Roman"/>
          <w:color w:val="auto"/>
        </w:rPr>
      </w:pPr>
      <w:r w:rsidRPr="000C5F2D">
        <w:rPr>
          <w:rFonts w:ascii="Times New Roman" w:hAnsi="Times New Roman" w:cs="Times New Roman"/>
          <w:color w:val="auto"/>
        </w:rPr>
        <w:t>Должностное лицо Органа, ответственное за предоставление муниципальной услуги, посредством телефонной связи, уведомляет многофункциональный центр о готовности результата муниципальной услуги;</w:t>
      </w:r>
    </w:p>
    <w:p w:rsidR="00E37500" w:rsidRPr="000C5F2D" w:rsidRDefault="00E37500" w:rsidP="00E37500">
      <w:pPr>
        <w:ind w:firstLine="709"/>
        <w:jc w:val="both"/>
        <w:rPr>
          <w:rFonts w:ascii="Times New Roman" w:hAnsi="Times New Roman" w:cs="Times New Roman"/>
          <w:color w:val="auto"/>
        </w:rPr>
      </w:pPr>
      <w:r w:rsidRPr="000C5F2D">
        <w:rPr>
          <w:rFonts w:ascii="Times New Roman" w:hAnsi="Times New Roman" w:cs="Times New Roman"/>
          <w:color w:val="auto"/>
        </w:rPr>
        <w:t>В случае принятия решения об отказе в предоставлении муниципальной услуги Органом, должностное лицо Органа в письменном виде уведомляет заявителя о таком решении, с указанием причин приостановления, отказа предоставлении муниципальной услуги.</w:t>
      </w:r>
    </w:p>
    <w:p w:rsidR="00E37500" w:rsidRPr="000C5F2D" w:rsidRDefault="00E37500" w:rsidP="00E37500">
      <w:pPr>
        <w:ind w:firstLine="709"/>
        <w:jc w:val="both"/>
        <w:rPr>
          <w:rFonts w:ascii="Times New Roman" w:hAnsi="Times New Roman" w:cs="Times New Roman"/>
          <w:color w:val="auto"/>
        </w:rPr>
      </w:pPr>
      <w:r w:rsidRPr="000C5F2D">
        <w:rPr>
          <w:rFonts w:ascii="Times New Roman" w:hAnsi="Times New Roman" w:cs="Times New Roman"/>
          <w:color w:val="auto"/>
        </w:rPr>
        <w:t>Должностное лицо Органа, передает в многофункциональный центр результат муниципальной услуги на основании сопроводительного реестра, с указанием даты, времени и подписи экспедитора многофункционального центра или иного уполномоченного лица многофункционального центра, принявшего документы.</w:t>
      </w:r>
    </w:p>
    <w:p w:rsidR="00E37500" w:rsidRPr="000C5F2D" w:rsidRDefault="00E37500" w:rsidP="00E37500">
      <w:pPr>
        <w:ind w:firstLine="709"/>
        <w:jc w:val="both"/>
        <w:rPr>
          <w:rFonts w:ascii="Times New Roman" w:hAnsi="Times New Roman" w:cs="Times New Roman"/>
          <w:color w:val="auto"/>
        </w:rPr>
      </w:pPr>
      <w:r w:rsidRPr="000C5F2D">
        <w:rPr>
          <w:rFonts w:ascii="Times New Roman" w:hAnsi="Times New Roman" w:cs="Times New Roman"/>
          <w:color w:val="auto"/>
        </w:rPr>
        <w:t>При обращении заявителя или представителя заявителя за результатом оказания муниципальной услуги в многофункциональном центре, работник многофункционального центра:</w:t>
      </w:r>
    </w:p>
    <w:p w:rsidR="00E37500" w:rsidRPr="000C5F2D" w:rsidRDefault="00E37500" w:rsidP="00E37500">
      <w:pPr>
        <w:ind w:firstLine="709"/>
        <w:jc w:val="both"/>
        <w:rPr>
          <w:rFonts w:ascii="Times New Roman" w:hAnsi="Times New Roman" w:cs="Times New Roman"/>
          <w:color w:val="auto"/>
        </w:rPr>
      </w:pPr>
      <w:r w:rsidRPr="000C5F2D">
        <w:rPr>
          <w:rFonts w:ascii="Times New Roman" w:hAnsi="Times New Roman" w:cs="Times New Roman"/>
          <w:color w:val="auto"/>
        </w:rPr>
        <w:t>- Устанавливает личность заявителя или представителя заявителя, в том числе проверяет документ, удостоверяющий личность;</w:t>
      </w:r>
    </w:p>
    <w:p w:rsidR="00E37500" w:rsidRPr="000C5F2D" w:rsidRDefault="00E37500" w:rsidP="00E37500">
      <w:pPr>
        <w:ind w:firstLine="709"/>
        <w:jc w:val="both"/>
        <w:rPr>
          <w:rFonts w:ascii="Times New Roman" w:hAnsi="Times New Roman" w:cs="Times New Roman"/>
          <w:color w:val="auto"/>
        </w:rPr>
      </w:pPr>
      <w:r w:rsidRPr="000C5F2D">
        <w:rPr>
          <w:rFonts w:ascii="Times New Roman" w:hAnsi="Times New Roman" w:cs="Times New Roman"/>
          <w:color w:val="auto"/>
        </w:rPr>
        <w:t>- Проверяет полномочия представителя заявителя действовать от имени заявителя при получении документов;</w:t>
      </w:r>
    </w:p>
    <w:p w:rsidR="00E37500" w:rsidRPr="000C5F2D" w:rsidRDefault="00E37500" w:rsidP="00E37500">
      <w:pPr>
        <w:ind w:firstLine="709"/>
        <w:jc w:val="both"/>
        <w:rPr>
          <w:rFonts w:ascii="Times New Roman" w:hAnsi="Times New Roman" w:cs="Times New Roman"/>
          <w:color w:val="auto"/>
        </w:rPr>
      </w:pPr>
      <w:r w:rsidRPr="000C5F2D">
        <w:rPr>
          <w:rFonts w:ascii="Times New Roman" w:hAnsi="Times New Roman" w:cs="Times New Roman"/>
          <w:color w:val="auto"/>
        </w:rPr>
        <w:t>- Знакомит заявителя или представителя заявителя с перечнем выдаваемых документов (оглашает названия выдаваемых документов);</w:t>
      </w:r>
    </w:p>
    <w:p w:rsidR="00E37500" w:rsidRPr="000C5F2D" w:rsidRDefault="00E37500" w:rsidP="00E37500">
      <w:pPr>
        <w:ind w:firstLine="709"/>
        <w:jc w:val="both"/>
        <w:rPr>
          <w:rFonts w:ascii="Times New Roman" w:hAnsi="Times New Roman" w:cs="Times New Roman"/>
          <w:color w:val="auto"/>
        </w:rPr>
      </w:pPr>
      <w:r w:rsidRPr="000C5F2D">
        <w:rPr>
          <w:rFonts w:ascii="Times New Roman" w:hAnsi="Times New Roman" w:cs="Times New Roman"/>
          <w:color w:val="auto"/>
        </w:rPr>
        <w:t>- Выдает документы заявителю или представителю заявителя.</w:t>
      </w:r>
    </w:p>
    <w:p w:rsidR="00E37500" w:rsidRPr="000C5F2D" w:rsidRDefault="00E37500" w:rsidP="00E37500">
      <w:pPr>
        <w:ind w:firstLine="709"/>
        <w:jc w:val="both"/>
        <w:rPr>
          <w:rFonts w:ascii="Times New Roman" w:hAnsi="Times New Roman" w:cs="Times New Roman"/>
          <w:color w:val="auto"/>
        </w:rPr>
      </w:pPr>
      <w:r w:rsidRPr="000C5F2D">
        <w:rPr>
          <w:rFonts w:ascii="Times New Roman" w:hAnsi="Times New Roman" w:cs="Times New Roman"/>
          <w:color w:val="auto"/>
        </w:rPr>
        <w:t>На копии запроса делает отметку о выдаваемых документах, с указанием их перечня, проставляет свою фамилию и инициалы, должность и подпись, Ф.И.О заявителя или его представителя и предлагает проставить подпись заявителя.</w:t>
      </w:r>
    </w:p>
    <w:p w:rsidR="00E37500" w:rsidRPr="000C5F2D" w:rsidRDefault="00E37500" w:rsidP="00E37500">
      <w:pPr>
        <w:ind w:firstLine="709"/>
        <w:jc w:val="both"/>
        <w:rPr>
          <w:rFonts w:ascii="Times New Roman" w:hAnsi="Times New Roman" w:cs="Times New Roman"/>
          <w:color w:val="auto"/>
        </w:rPr>
      </w:pPr>
      <w:r w:rsidRPr="000C5F2D">
        <w:rPr>
          <w:rFonts w:ascii="Times New Roman" w:hAnsi="Times New Roman" w:cs="Times New Roman"/>
          <w:color w:val="auto"/>
        </w:rPr>
        <w:t>Если заявитель или представитель заявителя отказывается получать результат муниципальной услуги, а также отказывается проставлять свою подпись в подтверждение получения, результат услуги не выдается. Работник многофункционального центра проставляет на описи отметку об отказе получения результата муниципальной услуги, с указанием причины, либо об отказе в проставлении заявителем своей подписи, указывая свою должность, Ф.И.О. и подпись.</w:t>
      </w:r>
    </w:p>
    <w:p w:rsidR="00E37500" w:rsidRPr="000C5F2D" w:rsidRDefault="00E37500" w:rsidP="00E37500">
      <w:pPr>
        <w:ind w:firstLine="709"/>
        <w:jc w:val="both"/>
        <w:rPr>
          <w:rFonts w:ascii="Times New Roman" w:hAnsi="Times New Roman" w:cs="Times New Roman"/>
          <w:color w:val="auto"/>
        </w:rPr>
      </w:pPr>
      <w:r w:rsidRPr="000C5F2D">
        <w:rPr>
          <w:rFonts w:ascii="Times New Roman" w:hAnsi="Times New Roman" w:cs="Times New Roman"/>
          <w:color w:val="auto"/>
        </w:rPr>
        <w:t>Если при получении заявителем результата муниципальной услуги в многофункциональном центре, заявителем или представителем заявителя выявлены опечатки и (или) ошибки в выданных в результате предоставления муниципальной услуги документах, работник многофункционального центра предлагает заявителю обратиться за исправлением опечаток и (или) ошибок непосредственно в Орган, предоставивший услугу.</w:t>
      </w:r>
    </w:p>
    <w:p w:rsidR="00E37500" w:rsidRPr="000C5F2D" w:rsidRDefault="00E37500" w:rsidP="00E37500">
      <w:pPr>
        <w:ind w:firstLine="709"/>
        <w:jc w:val="both"/>
        <w:rPr>
          <w:rFonts w:ascii="Times New Roman" w:hAnsi="Times New Roman" w:cs="Times New Roman"/>
          <w:color w:val="auto"/>
        </w:rPr>
      </w:pPr>
      <w:r w:rsidRPr="000C5F2D">
        <w:rPr>
          <w:rFonts w:ascii="Times New Roman" w:hAnsi="Times New Roman" w:cs="Times New Roman"/>
          <w:color w:val="auto"/>
        </w:rPr>
        <w:t>Многофункциональный центр обеспечивает хранение полученных от Органа документов, предназначенных для выдачи заявителю или представителю заявителя, а также направляют по реестру невостребованные документы в Орган, в сроки, определенные соглашением о взаимодействии.</w:t>
      </w:r>
    </w:p>
    <w:p w:rsidR="00E37500" w:rsidRPr="000C5F2D" w:rsidRDefault="00E37500" w:rsidP="00E37500">
      <w:pPr>
        <w:ind w:firstLine="709"/>
        <w:jc w:val="both"/>
        <w:rPr>
          <w:rFonts w:ascii="Times New Roman" w:hAnsi="Times New Roman" w:cs="Times New Roman"/>
          <w:color w:val="auto"/>
        </w:rPr>
      </w:pPr>
    </w:p>
    <w:p w:rsidR="00E37500" w:rsidRPr="000C5F2D" w:rsidRDefault="00E37500" w:rsidP="00D708F2">
      <w:pPr>
        <w:ind w:firstLine="709"/>
        <w:jc w:val="center"/>
        <w:rPr>
          <w:rFonts w:ascii="Times New Roman" w:hAnsi="Times New Roman" w:cs="Times New Roman"/>
          <w:b/>
          <w:color w:val="auto"/>
        </w:rPr>
      </w:pPr>
      <w:r w:rsidRPr="000C5F2D">
        <w:rPr>
          <w:rFonts w:ascii="Times New Roman" w:hAnsi="Times New Roman" w:cs="Times New Roman"/>
          <w:b/>
          <w:color w:val="auto"/>
        </w:rPr>
        <w:t>29.4.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w:t>
      </w:r>
    </w:p>
    <w:p w:rsidR="00E37500" w:rsidRPr="000C5F2D" w:rsidRDefault="00E37500" w:rsidP="00E37500">
      <w:pPr>
        <w:ind w:firstLine="709"/>
        <w:jc w:val="both"/>
        <w:rPr>
          <w:rFonts w:ascii="Times New Roman" w:hAnsi="Times New Roman" w:cs="Times New Roman"/>
          <w:color w:val="auto"/>
        </w:rPr>
      </w:pPr>
      <w:r w:rsidRPr="000C5F2D">
        <w:rPr>
          <w:rFonts w:ascii="Times New Roman" w:hAnsi="Times New Roman" w:cs="Times New Roman"/>
          <w:color w:val="auto"/>
        </w:rPr>
        <w:lastRenderedPageBreak/>
        <w:t>Прием документов, полученных в электронной форме в многофункциональных центрах не допускается.</w:t>
      </w:r>
    </w:p>
    <w:p w:rsidR="00E37500" w:rsidRPr="000C5F2D" w:rsidRDefault="00E37500" w:rsidP="00E37500">
      <w:pPr>
        <w:ind w:firstLine="709"/>
        <w:jc w:val="both"/>
        <w:rPr>
          <w:rFonts w:ascii="Times New Roman" w:hAnsi="Times New Roman" w:cs="Times New Roman"/>
          <w:color w:val="auto"/>
        </w:rPr>
      </w:pPr>
    </w:p>
    <w:p w:rsidR="00E37500" w:rsidRPr="000C5F2D" w:rsidRDefault="00E37500" w:rsidP="00D708F2">
      <w:pPr>
        <w:ind w:firstLine="709"/>
        <w:jc w:val="center"/>
        <w:rPr>
          <w:rFonts w:ascii="Times New Roman" w:hAnsi="Times New Roman" w:cs="Times New Roman"/>
          <w:b/>
          <w:color w:val="auto"/>
        </w:rPr>
      </w:pPr>
      <w:r w:rsidRPr="000C5F2D">
        <w:rPr>
          <w:rFonts w:ascii="Times New Roman" w:hAnsi="Times New Roman" w:cs="Times New Roman"/>
          <w:b/>
          <w:color w:val="auto"/>
        </w:rPr>
        <w:t>30. Порядок исправления допущенных опечаток и ошибок в выданных в результате предоставления муниципальной услуги документах</w:t>
      </w:r>
    </w:p>
    <w:p w:rsidR="00E37500" w:rsidRPr="000C5F2D" w:rsidRDefault="00E37500" w:rsidP="00E37500">
      <w:pPr>
        <w:ind w:firstLine="709"/>
        <w:jc w:val="both"/>
        <w:rPr>
          <w:rFonts w:ascii="Times New Roman" w:hAnsi="Times New Roman" w:cs="Times New Roman"/>
          <w:color w:val="auto"/>
        </w:rPr>
      </w:pPr>
      <w:r w:rsidRPr="000C5F2D">
        <w:rPr>
          <w:rFonts w:ascii="Times New Roman" w:hAnsi="Times New Roman" w:cs="Times New Roman"/>
          <w:color w:val="auto"/>
        </w:rPr>
        <w:t xml:space="preserve">30.1. Основанием для начала административной процедуры является представление (направление) заявителем в Орган в произвольной форме заявления об исправлении опечаток и (или) ошибок, допущенных в выданных в результате предоставления </w:t>
      </w:r>
      <w:r w:rsidR="00D708F2" w:rsidRPr="000C5F2D">
        <w:rPr>
          <w:rFonts w:ascii="Times New Roman" w:hAnsi="Times New Roman" w:cs="Times New Roman"/>
          <w:color w:val="auto"/>
        </w:rPr>
        <w:t>муниципальной услуги документах.</w:t>
      </w:r>
    </w:p>
    <w:p w:rsidR="00E37500" w:rsidRPr="000C5F2D" w:rsidRDefault="00E37500" w:rsidP="00E37500">
      <w:pPr>
        <w:ind w:firstLine="709"/>
        <w:jc w:val="both"/>
        <w:rPr>
          <w:rFonts w:ascii="Times New Roman" w:hAnsi="Times New Roman" w:cs="Times New Roman"/>
          <w:color w:val="auto"/>
        </w:rPr>
      </w:pPr>
      <w:r w:rsidRPr="000C5F2D">
        <w:rPr>
          <w:rFonts w:ascii="Times New Roman" w:hAnsi="Times New Roman" w:cs="Times New Roman"/>
          <w:color w:val="auto"/>
        </w:rPr>
        <w:t>3</w:t>
      </w:r>
      <w:r w:rsidR="00227858" w:rsidRPr="000C5F2D">
        <w:rPr>
          <w:rFonts w:ascii="Times New Roman" w:hAnsi="Times New Roman" w:cs="Times New Roman"/>
          <w:color w:val="auto"/>
        </w:rPr>
        <w:t>0</w:t>
      </w:r>
      <w:r w:rsidRPr="000C5F2D">
        <w:rPr>
          <w:rFonts w:ascii="Times New Roman" w:hAnsi="Times New Roman" w:cs="Times New Roman"/>
          <w:color w:val="auto"/>
        </w:rPr>
        <w:t>.2. Должностное лицо структурного подразделения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rsidR="00E37500" w:rsidRPr="000C5F2D" w:rsidRDefault="00E37500" w:rsidP="00E37500">
      <w:pPr>
        <w:ind w:firstLine="709"/>
        <w:jc w:val="both"/>
        <w:rPr>
          <w:rFonts w:ascii="Times New Roman" w:hAnsi="Times New Roman" w:cs="Times New Roman"/>
          <w:color w:val="auto"/>
        </w:rPr>
      </w:pPr>
      <w:r w:rsidRPr="000C5F2D">
        <w:rPr>
          <w:rFonts w:ascii="Times New Roman" w:hAnsi="Times New Roman" w:cs="Times New Roman"/>
          <w:color w:val="auto"/>
        </w:rPr>
        <w:t>3</w:t>
      </w:r>
      <w:r w:rsidR="00227858" w:rsidRPr="000C5F2D">
        <w:rPr>
          <w:rFonts w:ascii="Times New Roman" w:hAnsi="Times New Roman" w:cs="Times New Roman"/>
          <w:color w:val="auto"/>
        </w:rPr>
        <w:t>0</w:t>
      </w:r>
      <w:r w:rsidRPr="000C5F2D">
        <w:rPr>
          <w:rFonts w:ascii="Times New Roman" w:hAnsi="Times New Roman" w:cs="Times New Roman"/>
          <w:color w:val="auto"/>
        </w:rPr>
        <w:t>.3. Критерием принятия решения по административной процедуре является наличие или отсутствие таких опечаток и (или) ошибок.</w:t>
      </w:r>
    </w:p>
    <w:p w:rsidR="00E37500" w:rsidRPr="000C5F2D" w:rsidRDefault="00E37500" w:rsidP="00E37500">
      <w:pPr>
        <w:ind w:firstLine="709"/>
        <w:jc w:val="both"/>
        <w:rPr>
          <w:rFonts w:ascii="Times New Roman" w:hAnsi="Times New Roman" w:cs="Times New Roman"/>
          <w:color w:val="auto"/>
        </w:rPr>
      </w:pPr>
      <w:r w:rsidRPr="000C5F2D">
        <w:rPr>
          <w:rFonts w:ascii="Times New Roman" w:hAnsi="Times New Roman" w:cs="Times New Roman"/>
          <w:color w:val="auto"/>
        </w:rPr>
        <w:t>3</w:t>
      </w:r>
      <w:r w:rsidR="00227858" w:rsidRPr="000C5F2D">
        <w:rPr>
          <w:rFonts w:ascii="Times New Roman" w:hAnsi="Times New Roman" w:cs="Times New Roman"/>
          <w:color w:val="auto"/>
        </w:rPr>
        <w:t>0</w:t>
      </w:r>
      <w:r w:rsidRPr="000C5F2D">
        <w:rPr>
          <w:rFonts w:ascii="Times New Roman" w:hAnsi="Times New Roman" w:cs="Times New Roman"/>
          <w:color w:val="auto"/>
        </w:rPr>
        <w:t>.4. В случае выявления допущенных опечаток и (или) ошибок в выданных в результате предоставления муниципальной услуги документах должностное лицо структурного подразделения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w:t>
      </w:r>
    </w:p>
    <w:p w:rsidR="00E37500" w:rsidRPr="000C5F2D" w:rsidRDefault="00E37500" w:rsidP="00E37500">
      <w:pPr>
        <w:ind w:firstLine="709"/>
        <w:jc w:val="both"/>
        <w:rPr>
          <w:rFonts w:ascii="Times New Roman" w:hAnsi="Times New Roman" w:cs="Times New Roman"/>
          <w:color w:val="auto"/>
        </w:rPr>
      </w:pPr>
      <w:r w:rsidRPr="000C5F2D">
        <w:rPr>
          <w:rFonts w:ascii="Times New Roman" w:hAnsi="Times New Roman" w:cs="Times New Roman"/>
          <w:color w:val="auto"/>
        </w:rPr>
        <w:t>3</w:t>
      </w:r>
      <w:r w:rsidR="00227858" w:rsidRPr="000C5F2D">
        <w:rPr>
          <w:rFonts w:ascii="Times New Roman" w:hAnsi="Times New Roman" w:cs="Times New Roman"/>
          <w:color w:val="auto"/>
        </w:rPr>
        <w:t>0</w:t>
      </w:r>
      <w:r w:rsidRPr="000C5F2D">
        <w:rPr>
          <w:rFonts w:ascii="Times New Roman" w:hAnsi="Times New Roman" w:cs="Times New Roman"/>
          <w:color w:val="auto"/>
        </w:rPr>
        <w:t>.5. 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E37500" w:rsidRPr="000C5F2D" w:rsidRDefault="00E37500" w:rsidP="00E37500">
      <w:pPr>
        <w:ind w:firstLine="709"/>
        <w:jc w:val="both"/>
        <w:rPr>
          <w:rFonts w:ascii="Times New Roman" w:hAnsi="Times New Roman" w:cs="Times New Roman"/>
          <w:color w:val="auto"/>
        </w:rPr>
      </w:pPr>
      <w:r w:rsidRPr="000C5F2D">
        <w:rPr>
          <w:rFonts w:ascii="Times New Roman" w:hAnsi="Times New Roman" w:cs="Times New Roman"/>
          <w:color w:val="auto"/>
        </w:rPr>
        <w:t>3</w:t>
      </w:r>
      <w:r w:rsidR="00227858" w:rsidRPr="000C5F2D">
        <w:rPr>
          <w:rFonts w:ascii="Times New Roman" w:hAnsi="Times New Roman" w:cs="Times New Roman"/>
          <w:color w:val="auto"/>
        </w:rPr>
        <w:t>0</w:t>
      </w:r>
      <w:r w:rsidRPr="000C5F2D">
        <w:rPr>
          <w:rFonts w:ascii="Times New Roman" w:hAnsi="Times New Roman" w:cs="Times New Roman"/>
          <w:color w:val="auto"/>
        </w:rPr>
        <w:t>.6. 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 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Органа, многофункционального центра и (или) должностного лица Органа, работника многофункционального центра, плата с заявителя не взимается.</w:t>
      </w:r>
    </w:p>
    <w:p w:rsidR="00E37500" w:rsidRPr="000C5F2D" w:rsidRDefault="00E37500" w:rsidP="00624607">
      <w:pPr>
        <w:ind w:firstLine="709"/>
        <w:jc w:val="both"/>
        <w:rPr>
          <w:rFonts w:ascii="Times New Roman" w:eastAsia="Times New Roman" w:hAnsi="Times New Roman" w:cs="Times New Roman"/>
          <w:color w:val="auto"/>
        </w:rPr>
      </w:pPr>
    </w:p>
    <w:p w:rsidR="00F210FC" w:rsidRPr="000C5F2D" w:rsidRDefault="00F210FC" w:rsidP="00C024ED">
      <w:pPr>
        <w:pStyle w:val="1"/>
        <w:numPr>
          <w:ilvl w:val="0"/>
          <w:numId w:val="1"/>
        </w:numPr>
        <w:tabs>
          <w:tab w:val="left" w:pos="1134"/>
        </w:tabs>
        <w:ind w:firstLine="709"/>
        <w:jc w:val="center"/>
        <w:rPr>
          <w:sz w:val="24"/>
          <w:szCs w:val="24"/>
        </w:rPr>
      </w:pPr>
      <w:bookmarkStart w:id="100" w:name="bookmark446"/>
      <w:bookmarkStart w:id="101" w:name="bookmark452"/>
      <w:bookmarkEnd w:id="100"/>
      <w:bookmarkEnd w:id="101"/>
      <w:r w:rsidRPr="000C5F2D">
        <w:rPr>
          <w:b/>
          <w:bCs/>
          <w:sz w:val="24"/>
          <w:szCs w:val="24"/>
        </w:rPr>
        <w:t>Формы контроля за исполнением административного регламента</w:t>
      </w:r>
    </w:p>
    <w:p w:rsidR="00227858" w:rsidRPr="000C5F2D" w:rsidRDefault="00227858" w:rsidP="00227858">
      <w:pPr>
        <w:pStyle w:val="1"/>
        <w:tabs>
          <w:tab w:val="left" w:pos="1134"/>
        </w:tabs>
        <w:ind w:left="709" w:firstLine="0"/>
        <w:rPr>
          <w:sz w:val="24"/>
          <w:szCs w:val="24"/>
        </w:rPr>
      </w:pPr>
    </w:p>
    <w:p w:rsidR="00F210FC" w:rsidRPr="000C5F2D" w:rsidRDefault="00F210FC" w:rsidP="008A61C4">
      <w:pPr>
        <w:pStyle w:val="1"/>
        <w:numPr>
          <w:ilvl w:val="0"/>
          <w:numId w:val="11"/>
        </w:numPr>
        <w:tabs>
          <w:tab w:val="left" w:pos="1134"/>
        </w:tabs>
        <w:jc w:val="center"/>
        <w:rPr>
          <w:sz w:val="24"/>
          <w:szCs w:val="24"/>
        </w:rPr>
      </w:pPr>
      <w:bookmarkStart w:id="102" w:name="bookmark453"/>
      <w:r w:rsidRPr="000C5F2D">
        <w:rPr>
          <w:b/>
          <w:bCs/>
          <w:sz w:val="24"/>
          <w:szCs w:val="24"/>
        </w:rPr>
        <w:t>П</w:t>
      </w:r>
      <w:bookmarkEnd w:id="102"/>
      <w:r w:rsidRPr="000C5F2D">
        <w:rPr>
          <w:b/>
          <w:bCs/>
          <w:sz w:val="24"/>
          <w:szCs w:val="24"/>
        </w:rPr>
        <w:t>орядок осуществления текущего контроля за соблюдением</w:t>
      </w:r>
      <w:r w:rsidRPr="000C5F2D">
        <w:rPr>
          <w:b/>
          <w:bCs/>
          <w:sz w:val="24"/>
          <w:szCs w:val="24"/>
        </w:rPr>
        <w:br/>
        <w:t>и исполнением ответственными должностными лицами положений</w:t>
      </w:r>
      <w:r w:rsidRPr="000C5F2D">
        <w:rPr>
          <w:b/>
          <w:bCs/>
          <w:sz w:val="24"/>
          <w:szCs w:val="24"/>
        </w:rPr>
        <w:br/>
        <w:t>регламента и иных нормативных правовых актов,</w:t>
      </w:r>
      <w:r w:rsidR="00707A56" w:rsidRPr="000C5F2D">
        <w:rPr>
          <w:b/>
          <w:bCs/>
          <w:sz w:val="24"/>
          <w:szCs w:val="24"/>
        </w:rPr>
        <w:t xml:space="preserve"> </w:t>
      </w:r>
      <w:r w:rsidRPr="000C5F2D">
        <w:rPr>
          <w:b/>
          <w:bCs/>
          <w:sz w:val="24"/>
          <w:szCs w:val="24"/>
        </w:rPr>
        <w:t>устанавливающих требования к предоставлению муниципальной услуги, а также принятием ими решений</w:t>
      </w:r>
    </w:p>
    <w:p w:rsidR="00F210FC" w:rsidRPr="000C5F2D" w:rsidRDefault="00F210FC" w:rsidP="008A61C4">
      <w:pPr>
        <w:pStyle w:val="1"/>
        <w:numPr>
          <w:ilvl w:val="1"/>
          <w:numId w:val="12"/>
        </w:numPr>
        <w:tabs>
          <w:tab w:val="left" w:pos="1276"/>
        </w:tabs>
        <w:ind w:left="0" w:firstLine="709"/>
        <w:jc w:val="both"/>
        <w:rPr>
          <w:sz w:val="24"/>
          <w:szCs w:val="24"/>
        </w:rPr>
      </w:pPr>
      <w:bookmarkStart w:id="103" w:name="bookmark454"/>
      <w:bookmarkEnd w:id="103"/>
      <w:r w:rsidRPr="000C5F2D">
        <w:rPr>
          <w:sz w:val="24"/>
          <w:szCs w:val="24"/>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F210FC" w:rsidRPr="000C5F2D" w:rsidRDefault="00F210FC" w:rsidP="00C024ED">
      <w:pPr>
        <w:pStyle w:val="1"/>
        <w:tabs>
          <w:tab w:val="left" w:pos="1276"/>
        </w:tabs>
        <w:ind w:firstLine="709"/>
        <w:jc w:val="both"/>
        <w:rPr>
          <w:sz w:val="24"/>
          <w:szCs w:val="24"/>
        </w:rPr>
      </w:pPr>
      <w:r w:rsidRPr="000C5F2D">
        <w:rPr>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707A56" w:rsidRPr="000C5F2D" w:rsidRDefault="00707A56" w:rsidP="00A74DD2">
      <w:pPr>
        <w:pStyle w:val="1"/>
        <w:ind w:firstLine="709"/>
        <w:rPr>
          <w:b/>
          <w:bCs/>
          <w:sz w:val="24"/>
          <w:szCs w:val="24"/>
        </w:rPr>
      </w:pPr>
    </w:p>
    <w:p w:rsidR="00F210FC" w:rsidRPr="000C5F2D" w:rsidRDefault="00F210FC" w:rsidP="008A61C4">
      <w:pPr>
        <w:pStyle w:val="1"/>
        <w:numPr>
          <w:ilvl w:val="0"/>
          <w:numId w:val="11"/>
        </w:numPr>
        <w:tabs>
          <w:tab w:val="left" w:pos="1134"/>
        </w:tabs>
        <w:ind w:left="0" w:firstLine="709"/>
        <w:jc w:val="center"/>
        <w:rPr>
          <w:sz w:val="24"/>
          <w:szCs w:val="24"/>
        </w:rPr>
      </w:pPr>
      <w:r w:rsidRPr="000C5F2D">
        <w:rPr>
          <w:b/>
          <w:bCs/>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07A56" w:rsidRPr="000C5F2D" w:rsidRDefault="00707A56" w:rsidP="00707A56">
      <w:pPr>
        <w:pStyle w:val="1"/>
        <w:tabs>
          <w:tab w:val="left" w:pos="1276"/>
        </w:tabs>
        <w:ind w:firstLine="709"/>
        <w:jc w:val="both"/>
        <w:rPr>
          <w:sz w:val="24"/>
          <w:szCs w:val="24"/>
        </w:rPr>
      </w:pPr>
      <w:bookmarkStart w:id="104" w:name="bookmark455"/>
      <w:bookmarkEnd w:id="104"/>
      <w:r w:rsidRPr="000C5F2D">
        <w:rPr>
          <w:sz w:val="24"/>
          <w:szCs w:val="24"/>
        </w:rPr>
        <w:lastRenderedPageBreak/>
        <w:t>3</w:t>
      </w:r>
      <w:r w:rsidR="00C024ED" w:rsidRPr="000C5F2D">
        <w:rPr>
          <w:sz w:val="24"/>
          <w:szCs w:val="24"/>
        </w:rPr>
        <w:t>2</w:t>
      </w:r>
      <w:r w:rsidRPr="000C5F2D">
        <w:rPr>
          <w:sz w:val="24"/>
          <w:szCs w:val="24"/>
        </w:rPr>
        <w:t>.1. Текущий контроль осуществляется путем проведения проверок:</w:t>
      </w:r>
    </w:p>
    <w:p w:rsidR="00707A56" w:rsidRPr="000C5F2D" w:rsidRDefault="00707A56" w:rsidP="00707A56">
      <w:pPr>
        <w:pStyle w:val="1"/>
        <w:ind w:firstLine="709"/>
        <w:jc w:val="both"/>
        <w:rPr>
          <w:sz w:val="24"/>
          <w:szCs w:val="24"/>
        </w:rPr>
      </w:pPr>
      <w:r w:rsidRPr="000C5F2D">
        <w:rPr>
          <w:sz w:val="24"/>
          <w:szCs w:val="24"/>
        </w:rPr>
        <w:t>решений о предоставлении (об отказе в предоставлении) муниципальной услуги;</w:t>
      </w:r>
    </w:p>
    <w:p w:rsidR="00707A56" w:rsidRPr="000C5F2D" w:rsidRDefault="00707A56" w:rsidP="00707A56">
      <w:pPr>
        <w:pStyle w:val="1"/>
        <w:ind w:firstLine="709"/>
        <w:jc w:val="both"/>
        <w:rPr>
          <w:sz w:val="24"/>
          <w:szCs w:val="24"/>
        </w:rPr>
      </w:pPr>
      <w:r w:rsidRPr="000C5F2D">
        <w:rPr>
          <w:sz w:val="24"/>
          <w:szCs w:val="24"/>
        </w:rPr>
        <w:t>выявления и устранения нарушений прав граждан;</w:t>
      </w:r>
    </w:p>
    <w:p w:rsidR="00707A56" w:rsidRPr="000C5F2D" w:rsidRDefault="00707A56" w:rsidP="00707A56">
      <w:pPr>
        <w:pStyle w:val="1"/>
        <w:ind w:firstLine="709"/>
        <w:jc w:val="both"/>
        <w:rPr>
          <w:sz w:val="24"/>
          <w:szCs w:val="24"/>
        </w:rPr>
      </w:pPr>
      <w:r w:rsidRPr="000C5F2D">
        <w:rPr>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707A56" w:rsidRPr="000C5F2D" w:rsidRDefault="00707A56" w:rsidP="00707A56">
      <w:pPr>
        <w:pStyle w:val="1"/>
        <w:tabs>
          <w:tab w:val="left" w:pos="1276"/>
        </w:tabs>
        <w:ind w:firstLine="709"/>
        <w:jc w:val="both"/>
        <w:rPr>
          <w:sz w:val="24"/>
          <w:szCs w:val="24"/>
        </w:rPr>
      </w:pPr>
      <w:r w:rsidRPr="000C5F2D">
        <w:rPr>
          <w:sz w:val="24"/>
          <w:szCs w:val="24"/>
        </w:rPr>
        <w:t>Контроль за полнотой и качеством предоставления муниципальной услуги включает в себя проведение плановых и внеплановых проверок.</w:t>
      </w:r>
    </w:p>
    <w:p w:rsidR="00707A56" w:rsidRPr="000C5F2D" w:rsidRDefault="00707A56" w:rsidP="00707A56">
      <w:pPr>
        <w:pStyle w:val="1"/>
        <w:tabs>
          <w:tab w:val="left" w:pos="1276"/>
        </w:tabs>
        <w:ind w:firstLine="709"/>
        <w:jc w:val="both"/>
        <w:rPr>
          <w:sz w:val="24"/>
          <w:szCs w:val="24"/>
        </w:rPr>
      </w:pPr>
      <w:bookmarkStart w:id="105" w:name="bookmark192"/>
      <w:bookmarkEnd w:id="105"/>
      <w:r w:rsidRPr="000C5F2D">
        <w:rPr>
          <w:sz w:val="24"/>
          <w:szCs w:val="24"/>
        </w:rPr>
        <w:t>3</w:t>
      </w:r>
      <w:r w:rsidR="00C024ED" w:rsidRPr="000C5F2D">
        <w:rPr>
          <w:sz w:val="24"/>
          <w:szCs w:val="24"/>
        </w:rPr>
        <w:t>2</w:t>
      </w:r>
      <w:r w:rsidRPr="000C5F2D">
        <w:rPr>
          <w:sz w:val="24"/>
          <w:szCs w:val="24"/>
        </w:rPr>
        <w:t>.2.</w:t>
      </w:r>
      <w:r w:rsidRPr="000C5F2D">
        <w:rPr>
          <w:sz w:val="24"/>
          <w:szCs w:val="24"/>
        </w:rPr>
        <w:tab/>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707A56" w:rsidRPr="000C5F2D" w:rsidRDefault="00707A56" w:rsidP="00707A56">
      <w:pPr>
        <w:pStyle w:val="1"/>
        <w:ind w:firstLine="709"/>
        <w:jc w:val="both"/>
        <w:rPr>
          <w:sz w:val="24"/>
          <w:szCs w:val="24"/>
        </w:rPr>
      </w:pPr>
      <w:r w:rsidRPr="000C5F2D">
        <w:rPr>
          <w:sz w:val="24"/>
          <w:szCs w:val="24"/>
        </w:rPr>
        <w:t>соблюдение сроков предоставления муниципальной услуги;</w:t>
      </w:r>
    </w:p>
    <w:p w:rsidR="00707A56" w:rsidRPr="000C5F2D" w:rsidRDefault="00707A56" w:rsidP="00707A56">
      <w:pPr>
        <w:pStyle w:val="1"/>
        <w:ind w:firstLine="709"/>
        <w:jc w:val="both"/>
        <w:rPr>
          <w:sz w:val="24"/>
          <w:szCs w:val="24"/>
        </w:rPr>
      </w:pPr>
      <w:r w:rsidRPr="000C5F2D">
        <w:rPr>
          <w:sz w:val="24"/>
          <w:szCs w:val="24"/>
        </w:rPr>
        <w:t>соблюдение положений настоящего Административного регламента;</w:t>
      </w:r>
    </w:p>
    <w:p w:rsidR="00707A56" w:rsidRPr="000C5F2D" w:rsidRDefault="00707A56" w:rsidP="00707A56">
      <w:pPr>
        <w:pStyle w:val="1"/>
        <w:ind w:firstLine="709"/>
        <w:jc w:val="both"/>
        <w:rPr>
          <w:sz w:val="24"/>
          <w:szCs w:val="24"/>
        </w:rPr>
      </w:pPr>
      <w:r w:rsidRPr="000C5F2D">
        <w:rPr>
          <w:sz w:val="24"/>
          <w:szCs w:val="24"/>
        </w:rPr>
        <w:t>правильность и обоснованность принятого решения об отказе в предоставлении муниципальной услуги.</w:t>
      </w:r>
    </w:p>
    <w:p w:rsidR="00707A56" w:rsidRPr="000C5F2D" w:rsidRDefault="00707A56" w:rsidP="00707A56">
      <w:pPr>
        <w:pStyle w:val="1"/>
        <w:ind w:firstLine="709"/>
        <w:jc w:val="both"/>
        <w:rPr>
          <w:sz w:val="24"/>
          <w:szCs w:val="24"/>
        </w:rPr>
      </w:pPr>
      <w:r w:rsidRPr="000C5F2D">
        <w:rPr>
          <w:sz w:val="24"/>
          <w:szCs w:val="24"/>
        </w:rPr>
        <w:t>3</w:t>
      </w:r>
      <w:r w:rsidR="00C024ED" w:rsidRPr="000C5F2D">
        <w:rPr>
          <w:sz w:val="24"/>
          <w:szCs w:val="24"/>
        </w:rPr>
        <w:t>2</w:t>
      </w:r>
      <w:r w:rsidRPr="000C5F2D">
        <w:rPr>
          <w:sz w:val="24"/>
          <w:szCs w:val="24"/>
        </w:rPr>
        <w:t>.3. Основанием для проведения внеплановых проверок являются:</w:t>
      </w:r>
    </w:p>
    <w:p w:rsidR="00707A56" w:rsidRPr="000C5F2D" w:rsidRDefault="00707A56" w:rsidP="00707A56">
      <w:pPr>
        <w:pStyle w:val="1"/>
        <w:ind w:firstLine="709"/>
        <w:jc w:val="both"/>
        <w:rPr>
          <w:sz w:val="24"/>
          <w:szCs w:val="24"/>
        </w:rPr>
      </w:pPr>
      <w:r w:rsidRPr="000C5F2D">
        <w:rPr>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0C5F2D">
        <w:rPr>
          <w:iCs/>
          <w:sz w:val="24"/>
          <w:szCs w:val="24"/>
        </w:rPr>
        <w:t>Республики Крым</w:t>
      </w:r>
      <w:r w:rsidRPr="000C5F2D">
        <w:rPr>
          <w:i/>
          <w:iCs/>
          <w:sz w:val="24"/>
          <w:szCs w:val="24"/>
        </w:rPr>
        <w:t xml:space="preserve"> </w:t>
      </w:r>
      <w:r w:rsidRPr="000C5F2D">
        <w:rPr>
          <w:sz w:val="24"/>
          <w:szCs w:val="24"/>
        </w:rPr>
        <w:t xml:space="preserve">и нормативных правовых актов органов местного самоуправления </w:t>
      </w:r>
      <w:r w:rsidR="0081702C" w:rsidRPr="000C5F2D">
        <w:rPr>
          <w:iCs/>
          <w:sz w:val="24"/>
          <w:szCs w:val="24"/>
        </w:rPr>
        <w:t>муниципального образования городской округ Евпатория Республики Крым</w:t>
      </w:r>
      <w:r w:rsidRPr="000C5F2D">
        <w:rPr>
          <w:iCs/>
          <w:sz w:val="24"/>
          <w:szCs w:val="24"/>
        </w:rPr>
        <w:t>;</w:t>
      </w:r>
    </w:p>
    <w:p w:rsidR="00707A56" w:rsidRPr="000C5F2D" w:rsidRDefault="00707A56" w:rsidP="00707A56">
      <w:pPr>
        <w:pStyle w:val="1"/>
        <w:ind w:firstLine="709"/>
        <w:jc w:val="both"/>
        <w:rPr>
          <w:sz w:val="24"/>
          <w:szCs w:val="24"/>
        </w:rPr>
      </w:pPr>
      <w:r w:rsidRPr="000C5F2D">
        <w:rPr>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707A56" w:rsidRPr="000C5F2D" w:rsidRDefault="00707A56" w:rsidP="00707A56">
      <w:pPr>
        <w:tabs>
          <w:tab w:val="left" w:pos="1276"/>
        </w:tabs>
        <w:ind w:firstLine="709"/>
        <w:jc w:val="both"/>
        <w:rPr>
          <w:rFonts w:ascii="Times New Roman" w:hAnsi="Times New Roman" w:cs="Times New Roman"/>
          <w:color w:val="auto"/>
        </w:rPr>
      </w:pPr>
      <w:r w:rsidRPr="000C5F2D">
        <w:rPr>
          <w:rFonts w:ascii="Times New Roman" w:hAnsi="Times New Roman" w:cs="Times New Roman"/>
          <w:color w:val="auto"/>
        </w:rPr>
        <w:t>3</w:t>
      </w:r>
      <w:r w:rsidR="00C024ED" w:rsidRPr="000C5F2D">
        <w:rPr>
          <w:rFonts w:ascii="Times New Roman" w:hAnsi="Times New Roman" w:cs="Times New Roman"/>
          <w:color w:val="auto"/>
        </w:rPr>
        <w:t>2</w:t>
      </w:r>
      <w:r w:rsidRPr="000C5F2D">
        <w:rPr>
          <w:rFonts w:ascii="Times New Roman" w:hAnsi="Times New Roman" w:cs="Times New Roman"/>
          <w:color w:val="auto"/>
        </w:rPr>
        <w:t>.4. Срок проведения проверок не должен превышать 20 календарных дней.</w:t>
      </w:r>
    </w:p>
    <w:p w:rsidR="00227858" w:rsidRPr="000C5F2D" w:rsidRDefault="00227858" w:rsidP="00707A56">
      <w:pPr>
        <w:tabs>
          <w:tab w:val="left" w:pos="1276"/>
        </w:tabs>
        <w:ind w:firstLine="709"/>
        <w:jc w:val="both"/>
        <w:rPr>
          <w:rFonts w:ascii="Times New Roman" w:hAnsi="Times New Roman" w:cs="Times New Roman"/>
          <w:color w:val="auto"/>
        </w:rPr>
      </w:pPr>
    </w:p>
    <w:p w:rsidR="00F210FC" w:rsidRPr="000C5F2D" w:rsidRDefault="00F210FC" w:rsidP="008A61C4">
      <w:pPr>
        <w:pStyle w:val="1"/>
        <w:numPr>
          <w:ilvl w:val="0"/>
          <w:numId w:val="11"/>
        </w:numPr>
        <w:jc w:val="center"/>
        <w:rPr>
          <w:sz w:val="24"/>
          <w:szCs w:val="24"/>
        </w:rPr>
      </w:pPr>
      <w:r w:rsidRPr="000C5F2D">
        <w:rPr>
          <w:b/>
          <w:bCs/>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8C423C" w:rsidRPr="000C5F2D" w:rsidRDefault="008C423C" w:rsidP="008A61C4">
      <w:pPr>
        <w:pStyle w:val="1"/>
        <w:numPr>
          <w:ilvl w:val="1"/>
          <w:numId w:val="13"/>
        </w:numPr>
        <w:tabs>
          <w:tab w:val="left" w:pos="1276"/>
        </w:tabs>
        <w:ind w:left="0" w:firstLine="709"/>
        <w:jc w:val="both"/>
        <w:rPr>
          <w:sz w:val="24"/>
          <w:szCs w:val="24"/>
        </w:rPr>
      </w:pPr>
      <w:bookmarkStart w:id="106" w:name="bookmark457"/>
      <w:bookmarkEnd w:id="106"/>
      <w:r w:rsidRPr="000C5F2D">
        <w:rPr>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Республики Крым и нормативных правовых актов органов местного самоуправления </w:t>
      </w:r>
      <w:r w:rsidR="0081702C" w:rsidRPr="000C5F2D">
        <w:rPr>
          <w:iCs/>
          <w:sz w:val="24"/>
          <w:szCs w:val="24"/>
        </w:rPr>
        <w:t>муниципального образования городской округ Евпатория Республики Крым</w:t>
      </w:r>
      <w:r w:rsidR="0081702C" w:rsidRPr="000C5F2D">
        <w:rPr>
          <w:sz w:val="24"/>
          <w:szCs w:val="24"/>
        </w:rPr>
        <w:t xml:space="preserve"> </w:t>
      </w:r>
      <w:r w:rsidRPr="000C5F2D">
        <w:rPr>
          <w:sz w:val="24"/>
          <w:szCs w:val="24"/>
        </w:rPr>
        <w:t>осуществляется привлечение виновных лиц к ответственности в соответствии с законодательством Российской Федерации.</w:t>
      </w:r>
    </w:p>
    <w:p w:rsidR="008C423C" w:rsidRPr="000C5F2D" w:rsidRDefault="008C423C" w:rsidP="008C423C">
      <w:pPr>
        <w:pStyle w:val="1"/>
        <w:ind w:firstLine="709"/>
        <w:jc w:val="both"/>
        <w:rPr>
          <w:sz w:val="24"/>
          <w:szCs w:val="24"/>
        </w:rPr>
      </w:pPr>
      <w:r w:rsidRPr="000C5F2D">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C423C" w:rsidRPr="000C5F2D" w:rsidRDefault="008C423C" w:rsidP="00E814D3">
      <w:pPr>
        <w:pStyle w:val="1"/>
        <w:ind w:firstLine="580"/>
        <w:jc w:val="both"/>
        <w:rPr>
          <w:sz w:val="24"/>
          <w:szCs w:val="24"/>
        </w:rPr>
      </w:pPr>
    </w:p>
    <w:p w:rsidR="00F210FC" w:rsidRPr="000C5F2D" w:rsidRDefault="00F210FC" w:rsidP="008A61C4">
      <w:pPr>
        <w:pStyle w:val="1"/>
        <w:numPr>
          <w:ilvl w:val="0"/>
          <w:numId w:val="11"/>
        </w:numPr>
        <w:jc w:val="center"/>
        <w:rPr>
          <w:sz w:val="24"/>
          <w:szCs w:val="24"/>
        </w:rPr>
      </w:pPr>
      <w:r w:rsidRPr="000C5F2D">
        <w:rPr>
          <w:b/>
          <w:bCs/>
          <w:sz w:val="24"/>
          <w:szCs w:val="24"/>
        </w:rPr>
        <w:t>Требования к порядку и формам контроля за предоставлением</w:t>
      </w:r>
      <w:r w:rsidRPr="000C5F2D">
        <w:rPr>
          <w:b/>
          <w:bCs/>
          <w:sz w:val="24"/>
          <w:szCs w:val="24"/>
        </w:rPr>
        <w:br/>
        <w:t>муниципальной услуги, в том числе со стороны</w:t>
      </w:r>
      <w:r w:rsidR="008C423C" w:rsidRPr="000C5F2D">
        <w:rPr>
          <w:b/>
          <w:bCs/>
          <w:sz w:val="24"/>
          <w:szCs w:val="24"/>
        </w:rPr>
        <w:t xml:space="preserve"> </w:t>
      </w:r>
      <w:r w:rsidRPr="000C5F2D">
        <w:rPr>
          <w:b/>
          <w:bCs/>
          <w:sz w:val="24"/>
          <w:szCs w:val="24"/>
        </w:rPr>
        <w:t>граждан,</w:t>
      </w:r>
    </w:p>
    <w:p w:rsidR="00F210FC" w:rsidRPr="000C5F2D" w:rsidRDefault="00F210FC" w:rsidP="00E814D3">
      <w:pPr>
        <w:pStyle w:val="1"/>
        <w:ind w:firstLine="0"/>
        <w:jc w:val="center"/>
        <w:rPr>
          <w:sz w:val="24"/>
          <w:szCs w:val="24"/>
        </w:rPr>
      </w:pPr>
      <w:r w:rsidRPr="000C5F2D">
        <w:rPr>
          <w:b/>
          <w:bCs/>
          <w:sz w:val="24"/>
          <w:szCs w:val="24"/>
        </w:rPr>
        <w:t>их объединений и организаций</w:t>
      </w:r>
    </w:p>
    <w:p w:rsidR="008C423C" w:rsidRPr="000C5F2D" w:rsidRDefault="008C423C" w:rsidP="008A61C4">
      <w:pPr>
        <w:pStyle w:val="1"/>
        <w:numPr>
          <w:ilvl w:val="1"/>
          <w:numId w:val="14"/>
        </w:numPr>
        <w:tabs>
          <w:tab w:val="left" w:pos="1276"/>
        </w:tabs>
        <w:ind w:left="0" w:firstLine="709"/>
        <w:jc w:val="both"/>
        <w:rPr>
          <w:sz w:val="24"/>
          <w:szCs w:val="24"/>
        </w:rPr>
      </w:pPr>
      <w:bookmarkStart w:id="107" w:name="bookmark458"/>
      <w:bookmarkEnd w:id="107"/>
      <w:r w:rsidRPr="000C5F2D">
        <w:rPr>
          <w:sz w:val="24"/>
          <w:szCs w:val="24"/>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8C423C" w:rsidRPr="000C5F2D" w:rsidRDefault="008C423C" w:rsidP="008C423C">
      <w:pPr>
        <w:pStyle w:val="1"/>
        <w:tabs>
          <w:tab w:val="left" w:pos="1276"/>
        </w:tabs>
        <w:ind w:firstLine="709"/>
        <w:jc w:val="both"/>
        <w:rPr>
          <w:sz w:val="24"/>
          <w:szCs w:val="24"/>
        </w:rPr>
      </w:pPr>
      <w:r w:rsidRPr="000C5F2D">
        <w:rPr>
          <w:sz w:val="24"/>
          <w:szCs w:val="24"/>
        </w:rPr>
        <w:t>Граждане, их объединения и организации также имеют право:</w:t>
      </w:r>
    </w:p>
    <w:p w:rsidR="008C423C" w:rsidRPr="000C5F2D" w:rsidRDefault="008C423C" w:rsidP="008C423C">
      <w:pPr>
        <w:pStyle w:val="1"/>
        <w:tabs>
          <w:tab w:val="left" w:pos="1276"/>
        </w:tabs>
        <w:ind w:firstLine="709"/>
        <w:jc w:val="both"/>
        <w:rPr>
          <w:sz w:val="24"/>
          <w:szCs w:val="24"/>
        </w:rPr>
      </w:pPr>
      <w:r w:rsidRPr="000C5F2D">
        <w:rPr>
          <w:sz w:val="24"/>
          <w:szCs w:val="24"/>
        </w:rPr>
        <w:t>направлять замечания и предложения по улучшению доступности и качества предоставления муниципальной услуги;</w:t>
      </w:r>
    </w:p>
    <w:p w:rsidR="008C423C" w:rsidRPr="000C5F2D" w:rsidRDefault="008C423C" w:rsidP="008C423C">
      <w:pPr>
        <w:pStyle w:val="1"/>
        <w:tabs>
          <w:tab w:val="left" w:pos="1276"/>
        </w:tabs>
        <w:ind w:firstLine="709"/>
        <w:jc w:val="both"/>
        <w:rPr>
          <w:sz w:val="24"/>
          <w:szCs w:val="24"/>
        </w:rPr>
      </w:pPr>
      <w:r w:rsidRPr="000C5F2D">
        <w:rPr>
          <w:sz w:val="24"/>
          <w:szCs w:val="24"/>
        </w:rPr>
        <w:t>вносить предложения о мерах по устранению нарушений настоящего Административного регламента.</w:t>
      </w:r>
    </w:p>
    <w:p w:rsidR="008C423C" w:rsidRPr="000C5F2D" w:rsidRDefault="008C423C" w:rsidP="008A61C4">
      <w:pPr>
        <w:pStyle w:val="1"/>
        <w:numPr>
          <w:ilvl w:val="1"/>
          <w:numId w:val="14"/>
        </w:numPr>
        <w:tabs>
          <w:tab w:val="left" w:pos="1276"/>
        </w:tabs>
        <w:ind w:left="0" w:firstLine="709"/>
        <w:jc w:val="both"/>
        <w:rPr>
          <w:sz w:val="24"/>
          <w:szCs w:val="24"/>
        </w:rPr>
      </w:pPr>
      <w:bookmarkStart w:id="108" w:name="bookmark195"/>
      <w:bookmarkEnd w:id="108"/>
      <w:r w:rsidRPr="000C5F2D">
        <w:rPr>
          <w:sz w:val="24"/>
          <w:szCs w:val="24"/>
        </w:rPr>
        <w:t xml:space="preserve">Должностные лица Уполномоченного органа принимают меры к прекращению допущенных нарушений, устраняют причины и условия, способствующие совершению </w:t>
      </w:r>
      <w:r w:rsidRPr="000C5F2D">
        <w:rPr>
          <w:sz w:val="24"/>
          <w:szCs w:val="24"/>
        </w:rPr>
        <w:lastRenderedPageBreak/>
        <w:t>нарушений.</w:t>
      </w:r>
    </w:p>
    <w:p w:rsidR="008C423C" w:rsidRPr="000C5F2D" w:rsidRDefault="008C423C" w:rsidP="008C423C">
      <w:pPr>
        <w:pStyle w:val="1"/>
        <w:tabs>
          <w:tab w:val="left" w:pos="1276"/>
        </w:tabs>
        <w:ind w:firstLine="709"/>
        <w:jc w:val="both"/>
        <w:rPr>
          <w:sz w:val="24"/>
          <w:szCs w:val="24"/>
        </w:rPr>
      </w:pPr>
      <w:r w:rsidRPr="000C5F2D">
        <w:rPr>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C024ED" w:rsidRPr="000C5F2D" w:rsidRDefault="00C024ED" w:rsidP="00E814D3">
      <w:pPr>
        <w:pStyle w:val="1"/>
        <w:ind w:firstLine="580"/>
        <w:jc w:val="both"/>
        <w:rPr>
          <w:sz w:val="24"/>
          <w:szCs w:val="24"/>
        </w:rPr>
      </w:pPr>
    </w:p>
    <w:p w:rsidR="008C423C" w:rsidRPr="000C5F2D" w:rsidRDefault="008C423C" w:rsidP="00C024ED">
      <w:pPr>
        <w:pStyle w:val="1"/>
        <w:numPr>
          <w:ilvl w:val="0"/>
          <w:numId w:val="1"/>
        </w:numPr>
        <w:tabs>
          <w:tab w:val="left" w:pos="993"/>
        </w:tabs>
        <w:ind w:left="420" w:hanging="420"/>
        <w:jc w:val="center"/>
        <w:rPr>
          <w:sz w:val="24"/>
          <w:szCs w:val="24"/>
        </w:rPr>
      </w:pPr>
      <w:bookmarkStart w:id="109" w:name="bookmark196"/>
      <w:bookmarkEnd w:id="109"/>
      <w:r w:rsidRPr="000C5F2D">
        <w:rPr>
          <w:b/>
          <w:sz w:val="24"/>
          <w:szCs w:val="24"/>
        </w:rPr>
        <w:t>Досудебный (внесудебный) порядок обжалования решений и действий (бездействия) Уполномоченного органа, предоставляющего муниципальную услугу, многофункционального центра, а также их должностных лиц, муниципальных служащих, работников</w:t>
      </w:r>
    </w:p>
    <w:p w:rsidR="008C423C" w:rsidRPr="000C5F2D" w:rsidRDefault="008C423C" w:rsidP="008A61C4">
      <w:pPr>
        <w:pStyle w:val="ac"/>
        <w:numPr>
          <w:ilvl w:val="0"/>
          <w:numId w:val="14"/>
        </w:numPr>
        <w:tabs>
          <w:tab w:val="left" w:pos="993"/>
        </w:tabs>
        <w:suppressAutoHyphens/>
        <w:jc w:val="center"/>
        <w:rPr>
          <w:color w:val="auto"/>
        </w:rPr>
      </w:pPr>
      <w:r w:rsidRPr="000C5F2D">
        <w:rPr>
          <w:rFonts w:ascii="Times New Roman" w:eastAsia="Times New Roman" w:hAnsi="Times New Roman" w:cs="Times New Roman"/>
          <w:b/>
          <w:color w:val="auto"/>
          <w:lang w:eastAsia="en-US"/>
        </w:rPr>
        <w:t>Информация для заявителя о его праве подать жалобу</w:t>
      </w:r>
      <w:r w:rsidRPr="000C5F2D">
        <w:rPr>
          <w:color w:val="auto"/>
        </w:rPr>
        <w:t xml:space="preserve"> </w:t>
      </w:r>
    </w:p>
    <w:p w:rsidR="008C423C" w:rsidRPr="000C5F2D" w:rsidRDefault="008C423C" w:rsidP="008A61C4">
      <w:pPr>
        <w:pStyle w:val="ac"/>
        <w:numPr>
          <w:ilvl w:val="1"/>
          <w:numId w:val="14"/>
        </w:numPr>
        <w:tabs>
          <w:tab w:val="left" w:pos="1276"/>
        </w:tabs>
        <w:suppressAutoHyphens/>
        <w:ind w:left="0" w:firstLine="709"/>
        <w:jc w:val="both"/>
        <w:rPr>
          <w:rFonts w:ascii="Times New Roman" w:eastAsia="Times New Roman" w:hAnsi="Times New Roman" w:cs="Times New Roman"/>
          <w:b/>
          <w:color w:val="auto"/>
          <w:lang w:eastAsia="en-US"/>
        </w:rPr>
      </w:pPr>
      <w:r w:rsidRPr="000C5F2D">
        <w:rPr>
          <w:rFonts w:ascii="Times New Roman" w:hAnsi="Times New Roman" w:cs="Times New Roman"/>
          <w:color w:val="auto"/>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8C423C" w:rsidRPr="000C5F2D" w:rsidRDefault="008C423C" w:rsidP="008C423C">
      <w:pPr>
        <w:suppressAutoHyphens/>
        <w:ind w:firstLine="709"/>
        <w:jc w:val="both"/>
        <w:rPr>
          <w:rFonts w:ascii="Times New Roman" w:eastAsia="Times New Roman" w:hAnsi="Times New Roman" w:cs="Times New Roman"/>
          <w:color w:val="auto"/>
          <w:lang w:eastAsia="en-US"/>
        </w:rPr>
      </w:pPr>
      <w:r w:rsidRPr="000C5F2D">
        <w:rPr>
          <w:rFonts w:ascii="Times New Roman" w:eastAsia="Times New Roman" w:hAnsi="Times New Roman" w:cs="Times New Roman"/>
          <w:color w:val="auto"/>
          <w:lang w:eastAsia="en-US"/>
        </w:rPr>
        <w:t>3</w:t>
      </w:r>
      <w:r w:rsidR="00C024ED" w:rsidRPr="000C5F2D">
        <w:rPr>
          <w:rFonts w:ascii="Times New Roman" w:eastAsia="Times New Roman" w:hAnsi="Times New Roman" w:cs="Times New Roman"/>
          <w:color w:val="auto"/>
          <w:lang w:eastAsia="en-US"/>
        </w:rPr>
        <w:t>5</w:t>
      </w:r>
      <w:r w:rsidRPr="000C5F2D">
        <w:rPr>
          <w:rFonts w:ascii="Times New Roman" w:eastAsia="Times New Roman" w:hAnsi="Times New Roman" w:cs="Times New Roman"/>
          <w:color w:val="auto"/>
          <w:lang w:eastAsia="en-US"/>
        </w:rPr>
        <w:t>.2.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rsidR="008C423C" w:rsidRPr="000C5F2D" w:rsidRDefault="008C423C" w:rsidP="008C423C">
      <w:pPr>
        <w:suppressAutoHyphens/>
        <w:ind w:firstLine="709"/>
        <w:jc w:val="both"/>
        <w:rPr>
          <w:rFonts w:ascii="Times New Roman" w:eastAsia="Times New Roman" w:hAnsi="Times New Roman" w:cs="Times New Roman"/>
          <w:color w:val="auto"/>
          <w:lang w:eastAsia="en-US"/>
        </w:rPr>
      </w:pPr>
      <w:r w:rsidRPr="000C5F2D">
        <w:rPr>
          <w:rFonts w:ascii="Times New Roman" w:eastAsia="Times New Roman" w:hAnsi="Times New Roman" w:cs="Times New Roman"/>
          <w:color w:val="auto"/>
          <w:lang w:eastAsia="en-US"/>
        </w:rPr>
        <w:t>3</w:t>
      </w:r>
      <w:r w:rsidR="00C024ED" w:rsidRPr="000C5F2D">
        <w:rPr>
          <w:rFonts w:ascii="Times New Roman" w:eastAsia="Times New Roman" w:hAnsi="Times New Roman" w:cs="Times New Roman"/>
          <w:color w:val="auto"/>
          <w:lang w:eastAsia="en-US"/>
        </w:rPr>
        <w:t>5</w:t>
      </w:r>
      <w:r w:rsidRPr="000C5F2D">
        <w:rPr>
          <w:rFonts w:ascii="Times New Roman" w:eastAsia="Times New Roman" w:hAnsi="Times New Roman" w:cs="Times New Roman"/>
          <w:color w:val="auto"/>
          <w:lang w:eastAsia="en-US"/>
        </w:rPr>
        <w:t>.3.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rsidR="008C423C" w:rsidRPr="000C5F2D" w:rsidRDefault="008C423C" w:rsidP="00E814D3">
      <w:pPr>
        <w:pStyle w:val="1"/>
        <w:ind w:firstLine="760"/>
        <w:jc w:val="both"/>
        <w:rPr>
          <w:sz w:val="24"/>
          <w:szCs w:val="24"/>
        </w:rPr>
      </w:pPr>
      <w:bookmarkStart w:id="110" w:name="bookmark463"/>
      <w:bookmarkEnd w:id="110"/>
    </w:p>
    <w:p w:rsidR="008C423C" w:rsidRPr="000C5F2D" w:rsidRDefault="008C423C" w:rsidP="008C423C">
      <w:pPr>
        <w:suppressAutoHyphens/>
        <w:ind w:firstLine="709"/>
        <w:jc w:val="center"/>
        <w:rPr>
          <w:rFonts w:ascii="Times New Roman" w:eastAsia="Times New Roman" w:hAnsi="Times New Roman" w:cs="Times New Roman"/>
          <w:b/>
          <w:color w:val="auto"/>
          <w:lang w:eastAsia="en-US"/>
        </w:rPr>
      </w:pPr>
      <w:r w:rsidRPr="000C5F2D">
        <w:rPr>
          <w:rFonts w:ascii="Times New Roman" w:eastAsia="Times New Roman" w:hAnsi="Times New Roman" w:cs="Times New Roman"/>
          <w:b/>
          <w:color w:val="auto"/>
          <w:lang w:eastAsia="en-US"/>
        </w:rPr>
        <w:t>3</w:t>
      </w:r>
      <w:r w:rsidR="00C024ED" w:rsidRPr="000C5F2D">
        <w:rPr>
          <w:rFonts w:ascii="Times New Roman" w:eastAsia="Times New Roman" w:hAnsi="Times New Roman" w:cs="Times New Roman"/>
          <w:b/>
          <w:color w:val="auto"/>
          <w:lang w:eastAsia="en-US"/>
        </w:rPr>
        <w:t>6</w:t>
      </w:r>
      <w:r w:rsidRPr="000C5F2D">
        <w:rPr>
          <w:rFonts w:ascii="Times New Roman" w:eastAsia="Times New Roman" w:hAnsi="Times New Roman" w:cs="Times New Roman"/>
          <w:b/>
          <w:color w:val="auto"/>
          <w:lang w:eastAsia="en-US"/>
        </w:rPr>
        <w:t>. Предмет жалобы</w:t>
      </w:r>
    </w:p>
    <w:p w:rsidR="008C423C" w:rsidRPr="000C5F2D" w:rsidRDefault="008C423C" w:rsidP="008C423C">
      <w:pPr>
        <w:suppressAutoHyphens/>
        <w:ind w:firstLine="709"/>
        <w:jc w:val="both"/>
        <w:rPr>
          <w:rFonts w:ascii="Times New Roman" w:eastAsia="Times New Roman" w:hAnsi="Times New Roman" w:cs="Times New Roman"/>
          <w:color w:val="auto"/>
          <w:lang w:eastAsia="en-US"/>
        </w:rPr>
      </w:pPr>
      <w:r w:rsidRPr="000C5F2D">
        <w:rPr>
          <w:rFonts w:ascii="Times New Roman" w:eastAsia="Times New Roman" w:hAnsi="Times New Roman" w:cs="Times New Roman"/>
          <w:color w:val="auto"/>
          <w:lang w:eastAsia="en-US"/>
        </w:rPr>
        <w:t>3</w:t>
      </w:r>
      <w:r w:rsidR="00C024ED" w:rsidRPr="000C5F2D">
        <w:rPr>
          <w:rFonts w:ascii="Times New Roman" w:eastAsia="Times New Roman" w:hAnsi="Times New Roman" w:cs="Times New Roman"/>
          <w:color w:val="auto"/>
          <w:lang w:eastAsia="en-US"/>
        </w:rPr>
        <w:t>6</w:t>
      </w:r>
      <w:r w:rsidRPr="000C5F2D">
        <w:rPr>
          <w:rFonts w:ascii="Times New Roman" w:eastAsia="Times New Roman" w:hAnsi="Times New Roman" w:cs="Times New Roman"/>
          <w:color w:val="auto"/>
          <w:lang w:eastAsia="en-US"/>
        </w:rPr>
        <w:t>.1. Нарушение срока регистрации запроса (комплексного запроса) о предоставлении муниципальной услуги.</w:t>
      </w:r>
    </w:p>
    <w:p w:rsidR="008C423C" w:rsidRPr="000C5F2D" w:rsidRDefault="008C423C" w:rsidP="008C423C">
      <w:pPr>
        <w:suppressAutoHyphens/>
        <w:ind w:firstLine="709"/>
        <w:jc w:val="both"/>
        <w:rPr>
          <w:rFonts w:ascii="Times New Roman" w:eastAsia="Times New Roman" w:hAnsi="Times New Roman" w:cs="Times New Roman"/>
          <w:color w:val="auto"/>
          <w:lang w:eastAsia="en-US"/>
        </w:rPr>
      </w:pPr>
      <w:r w:rsidRPr="000C5F2D">
        <w:rPr>
          <w:rFonts w:ascii="Times New Roman" w:eastAsia="Times New Roman" w:hAnsi="Times New Roman" w:cs="Times New Roman"/>
          <w:color w:val="auto"/>
          <w:lang w:eastAsia="en-US"/>
        </w:rPr>
        <w:t>3</w:t>
      </w:r>
      <w:r w:rsidR="00C024ED" w:rsidRPr="000C5F2D">
        <w:rPr>
          <w:rFonts w:ascii="Times New Roman" w:eastAsia="Times New Roman" w:hAnsi="Times New Roman" w:cs="Times New Roman"/>
          <w:color w:val="auto"/>
          <w:lang w:eastAsia="en-US"/>
        </w:rPr>
        <w:t>6</w:t>
      </w:r>
      <w:r w:rsidRPr="000C5F2D">
        <w:rPr>
          <w:rFonts w:ascii="Times New Roman" w:eastAsia="Times New Roman" w:hAnsi="Times New Roman" w:cs="Times New Roman"/>
          <w:color w:val="auto"/>
          <w:lang w:eastAsia="en-US"/>
        </w:rPr>
        <w:t xml:space="preserve">.2. Нарушение срока предоставления муниципальной услуги. </w:t>
      </w:r>
    </w:p>
    <w:p w:rsidR="008C423C" w:rsidRPr="000C5F2D" w:rsidRDefault="00C024ED" w:rsidP="008C423C">
      <w:pPr>
        <w:suppressAutoHyphens/>
        <w:ind w:firstLine="709"/>
        <w:jc w:val="both"/>
        <w:rPr>
          <w:rFonts w:ascii="Times New Roman" w:eastAsia="Times New Roman" w:hAnsi="Times New Roman" w:cs="Times New Roman"/>
          <w:color w:val="auto"/>
          <w:lang w:eastAsia="en-US"/>
        </w:rPr>
      </w:pPr>
      <w:r w:rsidRPr="000C5F2D">
        <w:rPr>
          <w:rFonts w:ascii="Times New Roman" w:eastAsia="Times New Roman" w:hAnsi="Times New Roman" w:cs="Times New Roman"/>
          <w:color w:val="auto"/>
          <w:lang w:eastAsia="en-US"/>
        </w:rPr>
        <w:t>36</w:t>
      </w:r>
      <w:r w:rsidR="008C423C" w:rsidRPr="000C5F2D">
        <w:rPr>
          <w:rFonts w:ascii="Times New Roman" w:eastAsia="Times New Roman" w:hAnsi="Times New Roman" w:cs="Times New Roman"/>
          <w:color w:val="auto"/>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w:t>
      </w:r>
    </w:p>
    <w:p w:rsidR="008C423C" w:rsidRPr="000C5F2D" w:rsidRDefault="008C423C" w:rsidP="008C423C">
      <w:pPr>
        <w:suppressAutoHyphens/>
        <w:ind w:firstLine="709"/>
        <w:jc w:val="both"/>
        <w:rPr>
          <w:rFonts w:ascii="Times New Roman" w:eastAsia="Times New Roman" w:hAnsi="Times New Roman" w:cs="Times New Roman"/>
          <w:color w:val="auto"/>
          <w:lang w:eastAsia="en-US"/>
        </w:rPr>
      </w:pPr>
      <w:r w:rsidRPr="000C5F2D">
        <w:rPr>
          <w:rFonts w:ascii="Times New Roman" w:eastAsia="Times New Roman" w:hAnsi="Times New Roman" w:cs="Times New Roman"/>
          <w:color w:val="auto"/>
          <w:lang w:eastAsia="en-US"/>
        </w:rPr>
        <w:t>3</w:t>
      </w:r>
      <w:r w:rsidR="00C024ED" w:rsidRPr="000C5F2D">
        <w:rPr>
          <w:rFonts w:ascii="Times New Roman" w:eastAsia="Times New Roman" w:hAnsi="Times New Roman" w:cs="Times New Roman"/>
          <w:color w:val="auto"/>
          <w:lang w:eastAsia="en-US"/>
        </w:rPr>
        <w:t>6</w:t>
      </w:r>
      <w:r w:rsidRPr="000C5F2D">
        <w:rPr>
          <w:rFonts w:ascii="Times New Roman" w:eastAsia="Times New Roman" w:hAnsi="Times New Roman" w:cs="Times New Roman"/>
          <w:color w:val="auto"/>
          <w:lang w:eastAsia="en-US"/>
        </w:rPr>
        <w:t>.4. Отказ в приеме документов, предоставление которых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 у заявителя.</w:t>
      </w:r>
    </w:p>
    <w:p w:rsidR="008C423C" w:rsidRPr="000C5F2D" w:rsidRDefault="00C024ED" w:rsidP="008C423C">
      <w:pPr>
        <w:suppressAutoHyphens/>
        <w:ind w:firstLine="709"/>
        <w:jc w:val="both"/>
        <w:rPr>
          <w:rFonts w:ascii="Times New Roman" w:eastAsia="Times New Roman" w:hAnsi="Times New Roman" w:cs="Times New Roman"/>
          <w:color w:val="auto"/>
          <w:lang w:eastAsia="en-US"/>
        </w:rPr>
      </w:pPr>
      <w:r w:rsidRPr="000C5F2D">
        <w:rPr>
          <w:rFonts w:ascii="Times New Roman" w:eastAsia="Times New Roman" w:hAnsi="Times New Roman" w:cs="Times New Roman"/>
          <w:color w:val="auto"/>
          <w:lang w:eastAsia="en-US"/>
        </w:rPr>
        <w:t>36</w:t>
      </w:r>
      <w:r w:rsidR="008C423C" w:rsidRPr="000C5F2D">
        <w:rPr>
          <w:rFonts w:ascii="Times New Roman" w:eastAsia="Times New Roman" w:hAnsi="Times New Roman" w:cs="Times New Roman"/>
          <w:color w:val="auto"/>
          <w:lang w:eastAsia="en-US"/>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w:t>
      </w:r>
    </w:p>
    <w:p w:rsidR="008C423C" w:rsidRPr="000C5F2D" w:rsidRDefault="00C024ED" w:rsidP="008C423C">
      <w:pPr>
        <w:suppressAutoHyphens/>
        <w:ind w:firstLine="709"/>
        <w:jc w:val="both"/>
        <w:rPr>
          <w:rFonts w:ascii="Times New Roman" w:eastAsia="Times New Roman" w:hAnsi="Times New Roman" w:cs="Times New Roman"/>
          <w:color w:val="auto"/>
          <w:lang w:eastAsia="en-US"/>
        </w:rPr>
      </w:pPr>
      <w:r w:rsidRPr="000C5F2D">
        <w:rPr>
          <w:rFonts w:ascii="Times New Roman" w:eastAsia="Times New Roman" w:hAnsi="Times New Roman" w:cs="Times New Roman"/>
          <w:color w:val="auto"/>
          <w:lang w:eastAsia="en-US"/>
        </w:rPr>
        <w:t>36</w:t>
      </w:r>
      <w:r w:rsidR="008C423C" w:rsidRPr="000C5F2D">
        <w:rPr>
          <w:rFonts w:ascii="Times New Roman" w:eastAsia="Times New Roman" w:hAnsi="Times New Roman" w:cs="Times New Roman"/>
          <w:color w:val="auto"/>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и (или) Республики Крым, муниципальными правовыми актами.</w:t>
      </w:r>
    </w:p>
    <w:p w:rsidR="008C423C" w:rsidRPr="000C5F2D" w:rsidRDefault="00C024ED" w:rsidP="008C423C">
      <w:pPr>
        <w:suppressAutoHyphens/>
        <w:ind w:firstLine="709"/>
        <w:jc w:val="both"/>
        <w:rPr>
          <w:rFonts w:ascii="Times New Roman" w:eastAsia="Times New Roman" w:hAnsi="Times New Roman" w:cs="Times New Roman"/>
          <w:color w:val="auto"/>
          <w:lang w:eastAsia="en-US"/>
        </w:rPr>
      </w:pPr>
      <w:r w:rsidRPr="000C5F2D">
        <w:rPr>
          <w:rFonts w:ascii="Times New Roman" w:eastAsia="Times New Roman" w:hAnsi="Times New Roman" w:cs="Times New Roman"/>
          <w:color w:val="auto"/>
          <w:lang w:eastAsia="en-US"/>
        </w:rPr>
        <w:t>36</w:t>
      </w:r>
      <w:r w:rsidR="008C423C" w:rsidRPr="000C5F2D">
        <w:rPr>
          <w:rFonts w:ascii="Times New Roman" w:eastAsia="Times New Roman" w:hAnsi="Times New Roman" w:cs="Times New Roman"/>
          <w:color w:val="auto"/>
          <w:lang w:eastAsia="en-US"/>
        </w:rPr>
        <w:t xml:space="preserve">.7. Отказ Уполномоченного органа, предоставляющего муниципальную услугу, должностного лица Уполномоченного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8C423C" w:rsidRPr="000C5F2D" w:rsidRDefault="00C024ED" w:rsidP="008C423C">
      <w:pPr>
        <w:suppressAutoHyphens/>
        <w:ind w:firstLine="709"/>
        <w:jc w:val="both"/>
        <w:rPr>
          <w:rFonts w:ascii="Times New Roman" w:eastAsia="Times New Roman" w:hAnsi="Times New Roman" w:cs="Times New Roman"/>
          <w:color w:val="auto"/>
          <w:lang w:eastAsia="en-US"/>
        </w:rPr>
      </w:pPr>
      <w:r w:rsidRPr="000C5F2D">
        <w:rPr>
          <w:rFonts w:ascii="Times New Roman" w:eastAsia="Times New Roman" w:hAnsi="Times New Roman" w:cs="Times New Roman"/>
          <w:color w:val="auto"/>
          <w:lang w:eastAsia="en-US"/>
        </w:rPr>
        <w:t>36</w:t>
      </w:r>
      <w:r w:rsidR="008C423C" w:rsidRPr="000C5F2D">
        <w:rPr>
          <w:rFonts w:ascii="Times New Roman" w:eastAsia="Times New Roman" w:hAnsi="Times New Roman" w:cs="Times New Roman"/>
          <w:color w:val="auto"/>
          <w:lang w:eastAsia="en-US"/>
        </w:rPr>
        <w:t>.8. Нарушение срока или порядка выдачи документов по результатам предоставления муниципальной услуги.</w:t>
      </w:r>
    </w:p>
    <w:p w:rsidR="008C423C" w:rsidRPr="000C5F2D" w:rsidRDefault="00C024ED" w:rsidP="008C423C">
      <w:pPr>
        <w:suppressAutoHyphens/>
        <w:ind w:firstLine="709"/>
        <w:jc w:val="both"/>
        <w:rPr>
          <w:rFonts w:ascii="Times New Roman" w:eastAsia="Times New Roman" w:hAnsi="Times New Roman" w:cs="Times New Roman"/>
          <w:color w:val="auto"/>
          <w:lang w:eastAsia="en-US"/>
        </w:rPr>
      </w:pPr>
      <w:r w:rsidRPr="000C5F2D">
        <w:rPr>
          <w:rFonts w:ascii="Times New Roman" w:eastAsia="Times New Roman" w:hAnsi="Times New Roman" w:cs="Times New Roman"/>
          <w:color w:val="auto"/>
          <w:lang w:eastAsia="en-US"/>
        </w:rPr>
        <w:t>36</w:t>
      </w:r>
      <w:r w:rsidR="008C423C" w:rsidRPr="000C5F2D">
        <w:rPr>
          <w:rFonts w:ascii="Times New Roman" w:eastAsia="Times New Roman" w:hAnsi="Times New Roman" w:cs="Times New Roman"/>
          <w:color w:val="auto"/>
          <w:lang w:eastAsia="en-US"/>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w:t>
      </w:r>
      <w:r w:rsidR="008C423C" w:rsidRPr="000C5F2D">
        <w:rPr>
          <w:rFonts w:ascii="Times New Roman" w:eastAsia="Times New Roman" w:hAnsi="Times New Roman" w:cs="Times New Roman"/>
          <w:color w:val="auto"/>
          <w:lang w:eastAsia="en-US"/>
        </w:rPr>
        <w:lastRenderedPageBreak/>
        <w:t xml:space="preserve">ними иными нормативными правовыми актами Российской Федерации и (или) Республики Крым, муниципальными правовыми актами. </w:t>
      </w:r>
    </w:p>
    <w:p w:rsidR="008C423C" w:rsidRPr="000C5F2D" w:rsidRDefault="00C024ED" w:rsidP="008C423C">
      <w:pPr>
        <w:suppressAutoHyphens/>
        <w:ind w:firstLine="709"/>
        <w:jc w:val="both"/>
        <w:rPr>
          <w:rFonts w:ascii="Times New Roman" w:eastAsia="Times New Roman" w:hAnsi="Times New Roman" w:cs="Times New Roman"/>
          <w:color w:val="auto"/>
          <w:lang w:eastAsia="en-US"/>
        </w:rPr>
      </w:pPr>
      <w:r w:rsidRPr="000C5F2D">
        <w:rPr>
          <w:rFonts w:ascii="Times New Roman" w:eastAsia="Times New Roman" w:hAnsi="Times New Roman" w:cs="Times New Roman"/>
          <w:color w:val="auto"/>
          <w:lang w:eastAsia="en-US"/>
        </w:rPr>
        <w:t>36</w:t>
      </w:r>
      <w:r w:rsidR="008C423C" w:rsidRPr="000C5F2D">
        <w:rPr>
          <w:rFonts w:ascii="Times New Roman" w:eastAsia="Times New Roman" w:hAnsi="Times New Roman" w:cs="Times New Roman"/>
          <w:color w:val="auto"/>
          <w:lang w:eastAsia="en-US"/>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w:t>
      </w:r>
      <w:r w:rsidRPr="000C5F2D">
        <w:rPr>
          <w:rFonts w:ascii="Times New Roman" w:eastAsia="Times New Roman" w:hAnsi="Times New Roman" w:cs="Times New Roman"/>
          <w:color w:val="auto"/>
          <w:lang w:eastAsia="en-US"/>
        </w:rPr>
        <w:t>атьи 7 Федерального закона № 210</w:t>
      </w:r>
      <w:r w:rsidR="008C423C" w:rsidRPr="000C5F2D">
        <w:rPr>
          <w:rFonts w:ascii="Times New Roman" w:eastAsia="Times New Roman" w:hAnsi="Times New Roman" w:cs="Times New Roman"/>
          <w:color w:val="auto"/>
          <w:lang w:eastAsia="en-US"/>
        </w:rPr>
        <w:t xml:space="preserve">-ФЗ. </w:t>
      </w:r>
    </w:p>
    <w:p w:rsidR="008C423C" w:rsidRPr="000C5F2D" w:rsidRDefault="008C423C" w:rsidP="00E814D3">
      <w:pPr>
        <w:pStyle w:val="1"/>
        <w:ind w:firstLine="760"/>
        <w:jc w:val="both"/>
        <w:rPr>
          <w:sz w:val="24"/>
          <w:szCs w:val="24"/>
        </w:rPr>
      </w:pPr>
    </w:p>
    <w:p w:rsidR="00F210FC" w:rsidRPr="000C5F2D" w:rsidRDefault="00F210FC" w:rsidP="008A61C4">
      <w:pPr>
        <w:pStyle w:val="1"/>
        <w:numPr>
          <w:ilvl w:val="0"/>
          <w:numId w:val="15"/>
        </w:numPr>
        <w:tabs>
          <w:tab w:val="left" w:pos="1134"/>
        </w:tabs>
        <w:ind w:left="0" w:firstLine="709"/>
        <w:jc w:val="center"/>
        <w:rPr>
          <w:sz w:val="24"/>
          <w:szCs w:val="24"/>
        </w:rPr>
      </w:pPr>
      <w:r w:rsidRPr="000C5F2D">
        <w:rPr>
          <w:b/>
          <w:bCs/>
          <w:sz w:val="24"/>
          <w:szCs w:val="24"/>
        </w:rPr>
        <w:t>Органы местного самоуправления, организации и уполномоченные на</w:t>
      </w:r>
      <w:r w:rsidRPr="000C5F2D">
        <w:rPr>
          <w:b/>
          <w:bCs/>
          <w:sz w:val="24"/>
          <w:szCs w:val="24"/>
        </w:rPr>
        <w:br/>
        <w:t>рассмотрение жалобы лица, которым может быть направлена жалоба</w:t>
      </w:r>
      <w:r w:rsidRPr="000C5F2D">
        <w:rPr>
          <w:b/>
          <w:bCs/>
          <w:sz w:val="24"/>
          <w:szCs w:val="24"/>
        </w:rPr>
        <w:br/>
        <w:t>заявителя в досудебном (внесудебном) порядке</w:t>
      </w:r>
    </w:p>
    <w:p w:rsidR="00401C32" w:rsidRPr="000C5F2D" w:rsidRDefault="00401C32" w:rsidP="008A61C4">
      <w:pPr>
        <w:pStyle w:val="1"/>
        <w:numPr>
          <w:ilvl w:val="1"/>
          <w:numId w:val="16"/>
        </w:numPr>
        <w:tabs>
          <w:tab w:val="left" w:pos="1276"/>
        </w:tabs>
        <w:ind w:left="0" w:firstLine="709"/>
        <w:jc w:val="both"/>
        <w:rPr>
          <w:sz w:val="24"/>
          <w:szCs w:val="24"/>
        </w:rPr>
      </w:pPr>
      <w:r w:rsidRPr="000C5F2D">
        <w:rPr>
          <w:sz w:val="24"/>
          <w:szCs w:val="24"/>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401C32" w:rsidRPr="000C5F2D" w:rsidRDefault="00401C32" w:rsidP="00401C32">
      <w:pPr>
        <w:suppressAutoHyphens/>
        <w:ind w:firstLine="709"/>
        <w:jc w:val="both"/>
        <w:rPr>
          <w:rFonts w:ascii="Times New Roman" w:eastAsia="Times New Roman" w:hAnsi="Times New Roman" w:cs="Times New Roman"/>
          <w:color w:val="auto"/>
          <w:lang w:eastAsia="en-US"/>
        </w:rPr>
      </w:pPr>
      <w:r w:rsidRPr="000C5F2D">
        <w:rPr>
          <w:rFonts w:ascii="Times New Roman" w:eastAsia="Times New Roman" w:hAnsi="Times New Roman" w:cs="Times New Roman"/>
          <w:color w:val="auto"/>
          <w:lang w:eastAsia="en-US"/>
        </w:rPr>
        <w:t xml:space="preserve">в случае обжалования действий (бездействия) или решения Главы администрации (уполномоченного лица), жалоба направляется в </w:t>
      </w:r>
      <w:r w:rsidR="0081702C" w:rsidRPr="000C5F2D">
        <w:rPr>
          <w:rFonts w:ascii="Times New Roman" w:eastAsia="Times New Roman" w:hAnsi="Times New Roman" w:cs="Times New Roman"/>
          <w:color w:val="auto"/>
          <w:lang w:eastAsia="en-US"/>
        </w:rPr>
        <w:t>администрацию города Евпатории Республики Крым</w:t>
      </w:r>
      <w:r w:rsidRPr="000C5F2D">
        <w:rPr>
          <w:rFonts w:ascii="Times New Roman" w:eastAsia="Times New Roman" w:hAnsi="Times New Roman" w:cs="Times New Roman"/>
          <w:color w:val="auto"/>
          <w:lang w:eastAsia="en-US"/>
        </w:rPr>
        <w:t>;</w:t>
      </w:r>
    </w:p>
    <w:p w:rsidR="00401C32" w:rsidRPr="000C5F2D" w:rsidRDefault="00401C32" w:rsidP="00401C32">
      <w:pPr>
        <w:suppressAutoHyphens/>
        <w:ind w:firstLine="709"/>
        <w:jc w:val="both"/>
        <w:rPr>
          <w:rFonts w:ascii="Times New Roman" w:eastAsia="Times New Roman" w:hAnsi="Times New Roman" w:cs="Times New Roman"/>
          <w:color w:val="auto"/>
          <w:lang w:eastAsia="en-US"/>
        </w:rPr>
      </w:pPr>
      <w:r w:rsidRPr="000C5F2D">
        <w:rPr>
          <w:rFonts w:ascii="Times New Roman" w:eastAsia="Times New Roman" w:hAnsi="Times New Roman" w:cs="Times New Roman"/>
          <w:color w:val="auto"/>
          <w:lang w:eastAsia="en-US"/>
        </w:rPr>
        <w:t>в случае обжалования действий (бездействия) или решения заместителя Главы администрации, должностного лица Уполномоченного органа, предоставляющего муниципальную услугу, жалоба направляется на рассмотрение Главе администрации;</w:t>
      </w:r>
    </w:p>
    <w:p w:rsidR="00F210FC" w:rsidRPr="000C5F2D" w:rsidRDefault="00401C32" w:rsidP="00E814D3">
      <w:pPr>
        <w:pStyle w:val="1"/>
        <w:ind w:firstLine="740"/>
        <w:jc w:val="both"/>
        <w:rPr>
          <w:sz w:val="24"/>
          <w:szCs w:val="24"/>
        </w:rPr>
      </w:pPr>
      <w:bookmarkStart w:id="111" w:name="bookmark464"/>
      <w:bookmarkEnd w:id="111"/>
      <w:r w:rsidRPr="000C5F2D">
        <w:rPr>
          <w:sz w:val="24"/>
          <w:szCs w:val="24"/>
        </w:rPr>
        <w:t xml:space="preserve">на решения и действия (бездействие) работника многофункционального центра – </w:t>
      </w:r>
      <w:r w:rsidR="00F210FC" w:rsidRPr="000C5F2D">
        <w:rPr>
          <w:sz w:val="24"/>
          <w:szCs w:val="24"/>
        </w:rPr>
        <w:t>руководителю многофункционального центра;</w:t>
      </w:r>
    </w:p>
    <w:p w:rsidR="00F210FC" w:rsidRPr="000C5F2D" w:rsidRDefault="00401C32" w:rsidP="00E814D3">
      <w:pPr>
        <w:pStyle w:val="1"/>
        <w:ind w:firstLine="740"/>
        <w:jc w:val="both"/>
        <w:rPr>
          <w:sz w:val="24"/>
          <w:szCs w:val="24"/>
        </w:rPr>
      </w:pPr>
      <w:r w:rsidRPr="000C5F2D">
        <w:rPr>
          <w:sz w:val="24"/>
          <w:szCs w:val="24"/>
        </w:rPr>
        <w:t xml:space="preserve">на решение и действия (бездействие) многофункционального центра – </w:t>
      </w:r>
      <w:r w:rsidR="00F210FC" w:rsidRPr="000C5F2D">
        <w:rPr>
          <w:sz w:val="24"/>
          <w:szCs w:val="24"/>
        </w:rPr>
        <w:t>учредителю многофункционального центра.</w:t>
      </w:r>
    </w:p>
    <w:p w:rsidR="00401C32" w:rsidRPr="000C5F2D" w:rsidRDefault="00401C32" w:rsidP="00401C32">
      <w:pPr>
        <w:suppressAutoHyphens/>
        <w:ind w:firstLine="709"/>
        <w:jc w:val="both"/>
        <w:rPr>
          <w:rFonts w:ascii="Times New Roman" w:eastAsia="Times New Roman" w:hAnsi="Times New Roman" w:cs="Times New Roman"/>
          <w:color w:val="auto"/>
          <w:lang w:eastAsia="en-US"/>
        </w:rPr>
      </w:pPr>
      <w:r w:rsidRPr="000C5F2D">
        <w:rPr>
          <w:rFonts w:ascii="Times New Roman" w:eastAsia="Times New Roman" w:hAnsi="Times New Roman" w:cs="Times New Roman"/>
          <w:color w:val="auto"/>
          <w:lang w:eastAsia="en-US"/>
        </w:rPr>
        <w:t>В Уполномоченном органе для заявителей предусматривается наличие на видном месте книги жалоб и предложений.</w:t>
      </w:r>
    </w:p>
    <w:p w:rsidR="00F210FC" w:rsidRPr="000C5F2D" w:rsidRDefault="00F210FC" w:rsidP="00E814D3">
      <w:pPr>
        <w:pStyle w:val="1"/>
        <w:ind w:firstLine="740"/>
        <w:jc w:val="both"/>
        <w:rPr>
          <w:sz w:val="24"/>
          <w:szCs w:val="24"/>
        </w:rPr>
      </w:pPr>
      <w:r w:rsidRPr="000C5F2D">
        <w:rPr>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D708F2" w:rsidRPr="000C5F2D" w:rsidRDefault="00D708F2" w:rsidP="00D708F2">
      <w:pPr>
        <w:suppressAutoHyphens/>
        <w:ind w:firstLine="709"/>
        <w:jc w:val="both"/>
        <w:rPr>
          <w:rFonts w:ascii="Times New Roman" w:eastAsia="Times New Roman" w:hAnsi="Times New Roman" w:cs="Times New Roman"/>
          <w:color w:val="auto"/>
        </w:rPr>
      </w:pPr>
      <w:r w:rsidRPr="000C5F2D">
        <w:rPr>
          <w:rFonts w:ascii="Times New Roman" w:eastAsia="Times New Roman" w:hAnsi="Times New Roman" w:cs="Times New Roman"/>
          <w:color w:val="auto"/>
        </w:rPr>
        <w:t>37.2. В случае обжалования действий (бездействия) или решения работника многофункционального центра, осуществляющего прием документов, жалоба направляется на рассмотрение директору ГБУ РК «МФЦ».</w:t>
      </w:r>
    </w:p>
    <w:p w:rsidR="00D708F2" w:rsidRPr="000C5F2D" w:rsidRDefault="00D708F2" w:rsidP="00D708F2">
      <w:pPr>
        <w:suppressAutoHyphens/>
        <w:ind w:firstLine="709"/>
        <w:jc w:val="both"/>
        <w:rPr>
          <w:rFonts w:ascii="Times New Roman" w:eastAsia="Times New Roman" w:hAnsi="Times New Roman" w:cs="Times New Roman"/>
          <w:color w:val="auto"/>
        </w:rPr>
      </w:pPr>
      <w:r w:rsidRPr="000C5F2D">
        <w:rPr>
          <w:rFonts w:ascii="Times New Roman" w:eastAsia="Times New Roman" w:hAnsi="Times New Roman" w:cs="Times New Roman"/>
          <w:color w:val="auto"/>
        </w:rPr>
        <w:t>В случае обжалования действий (бездействия) или решения директора ГБУ РК «МФЦ» (уполномоченного лица), жалоба направляется Учредителю ГБУ РК «МФЦ» - Министерству внутренней политики, информации и связи Республики Крым.</w:t>
      </w:r>
    </w:p>
    <w:p w:rsidR="00D708F2" w:rsidRPr="000C5F2D" w:rsidRDefault="00D708F2" w:rsidP="00D708F2">
      <w:pPr>
        <w:suppressAutoHyphens/>
        <w:ind w:firstLine="709"/>
        <w:jc w:val="both"/>
        <w:rPr>
          <w:rFonts w:ascii="Times New Roman" w:eastAsia="Times New Roman" w:hAnsi="Times New Roman" w:cs="Times New Roman"/>
          <w:color w:val="auto"/>
        </w:rPr>
      </w:pPr>
      <w:r w:rsidRPr="000C5F2D">
        <w:rPr>
          <w:rFonts w:ascii="Times New Roman" w:eastAsia="Times New Roman" w:hAnsi="Times New Roman" w:cs="Times New Roman"/>
          <w:color w:val="auto"/>
        </w:rPr>
        <w:t>В многофункциональный центр для заявителей предусматривается наличие на видном месте книги жалоб и предложений.</w:t>
      </w:r>
    </w:p>
    <w:p w:rsidR="008C423C" w:rsidRPr="000C5F2D" w:rsidRDefault="008C423C" w:rsidP="00E814D3">
      <w:pPr>
        <w:pStyle w:val="1"/>
        <w:ind w:firstLine="740"/>
        <w:jc w:val="both"/>
        <w:rPr>
          <w:sz w:val="24"/>
          <w:szCs w:val="24"/>
        </w:rPr>
      </w:pPr>
    </w:p>
    <w:p w:rsidR="00A74DD2" w:rsidRPr="000C5F2D" w:rsidRDefault="00F43545" w:rsidP="00A74DD2">
      <w:pPr>
        <w:suppressAutoHyphens/>
        <w:ind w:firstLine="709"/>
        <w:jc w:val="center"/>
        <w:rPr>
          <w:rFonts w:ascii="Times New Roman" w:eastAsia="Times New Roman" w:hAnsi="Times New Roman" w:cs="Times New Roman"/>
          <w:b/>
          <w:color w:val="auto"/>
          <w:lang w:eastAsia="en-US"/>
        </w:rPr>
      </w:pPr>
      <w:r w:rsidRPr="000C5F2D">
        <w:rPr>
          <w:rFonts w:ascii="Times New Roman" w:eastAsia="Times New Roman" w:hAnsi="Times New Roman" w:cs="Times New Roman"/>
          <w:b/>
          <w:color w:val="auto"/>
          <w:lang w:eastAsia="en-US"/>
        </w:rPr>
        <w:t>38</w:t>
      </w:r>
      <w:r w:rsidR="00A74DD2" w:rsidRPr="000C5F2D">
        <w:rPr>
          <w:rFonts w:ascii="Times New Roman" w:eastAsia="Times New Roman" w:hAnsi="Times New Roman" w:cs="Times New Roman"/>
          <w:b/>
          <w:color w:val="auto"/>
          <w:lang w:eastAsia="en-US"/>
        </w:rPr>
        <w:t>. Порядок подачи и рассмотрения жалобы</w:t>
      </w:r>
    </w:p>
    <w:p w:rsidR="00A74DD2" w:rsidRPr="000C5F2D" w:rsidRDefault="00F43545" w:rsidP="00A74DD2">
      <w:pPr>
        <w:suppressAutoHyphens/>
        <w:ind w:firstLine="709"/>
        <w:jc w:val="both"/>
        <w:rPr>
          <w:rFonts w:ascii="Times New Roman" w:eastAsia="Times New Roman" w:hAnsi="Times New Roman" w:cs="Times New Roman"/>
          <w:color w:val="auto"/>
          <w:lang w:eastAsia="en-US"/>
        </w:rPr>
      </w:pPr>
      <w:r w:rsidRPr="000C5F2D">
        <w:rPr>
          <w:rFonts w:ascii="Times New Roman" w:eastAsia="Times New Roman" w:hAnsi="Times New Roman" w:cs="Times New Roman"/>
          <w:color w:val="auto"/>
          <w:lang w:eastAsia="en-US"/>
        </w:rPr>
        <w:t>38</w:t>
      </w:r>
      <w:r w:rsidR="00A74DD2" w:rsidRPr="000C5F2D">
        <w:rPr>
          <w:rFonts w:ascii="Times New Roman" w:eastAsia="Times New Roman" w:hAnsi="Times New Roman" w:cs="Times New Roman"/>
          <w:color w:val="auto"/>
          <w:lang w:eastAsia="en-US"/>
        </w:rPr>
        <w:t>.1. Жалоба подается в письменной форме на бумажном носителе, в электронной форме (посредством ЕПГУ, РПГУ, официального сайта Уполномоченного органа, электронной почты), почтовой связью, в ходе предоставления муниципальной услуги, при личном обращении заявителя в Орган, посредством телефонной «горячей линии» Совета министров Республики Крым.</w:t>
      </w:r>
    </w:p>
    <w:p w:rsidR="00A74DD2" w:rsidRPr="000C5F2D" w:rsidRDefault="00A74DD2" w:rsidP="00A74DD2">
      <w:pPr>
        <w:suppressAutoHyphens/>
        <w:ind w:firstLine="709"/>
        <w:jc w:val="both"/>
        <w:rPr>
          <w:rFonts w:ascii="Times New Roman" w:eastAsia="Times New Roman" w:hAnsi="Times New Roman" w:cs="Times New Roman"/>
          <w:color w:val="auto"/>
          <w:lang w:eastAsia="en-US"/>
        </w:rPr>
      </w:pPr>
      <w:r w:rsidRPr="000C5F2D">
        <w:rPr>
          <w:rFonts w:ascii="Times New Roman" w:eastAsia="Times New Roman" w:hAnsi="Times New Roman" w:cs="Times New Roman"/>
          <w:color w:val="auto"/>
          <w:lang w:eastAsia="en-US"/>
        </w:rPr>
        <w:t>Жалоба должна содержать:</w:t>
      </w:r>
    </w:p>
    <w:p w:rsidR="00A74DD2" w:rsidRPr="000C5F2D" w:rsidRDefault="00A74DD2" w:rsidP="00A74DD2">
      <w:pPr>
        <w:suppressAutoHyphens/>
        <w:ind w:firstLine="709"/>
        <w:jc w:val="both"/>
        <w:rPr>
          <w:rFonts w:ascii="Times New Roman" w:eastAsia="Times New Roman" w:hAnsi="Times New Roman" w:cs="Times New Roman"/>
          <w:color w:val="auto"/>
          <w:lang w:eastAsia="en-US"/>
        </w:rPr>
      </w:pPr>
      <w:r w:rsidRPr="000C5F2D">
        <w:rPr>
          <w:rFonts w:ascii="Times New Roman" w:eastAsia="Times New Roman" w:hAnsi="Times New Roman" w:cs="Times New Roman"/>
          <w:color w:val="auto"/>
          <w:lang w:eastAsia="en-US"/>
        </w:rPr>
        <w:t>1) наименование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решения и действия (бездействие) которых обжалуются;</w:t>
      </w:r>
    </w:p>
    <w:p w:rsidR="00A74DD2" w:rsidRPr="000C5F2D" w:rsidRDefault="00A74DD2" w:rsidP="00A74DD2">
      <w:pPr>
        <w:suppressAutoHyphens/>
        <w:ind w:firstLine="709"/>
        <w:jc w:val="both"/>
        <w:rPr>
          <w:rFonts w:ascii="Times New Roman" w:eastAsia="Times New Roman" w:hAnsi="Times New Roman" w:cs="Times New Roman"/>
          <w:color w:val="auto"/>
          <w:lang w:eastAsia="en-US"/>
        </w:rPr>
      </w:pPr>
      <w:r w:rsidRPr="000C5F2D">
        <w:rPr>
          <w:rFonts w:ascii="Times New Roman" w:eastAsia="Times New Roman" w:hAnsi="Times New Roman" w:cs="Times New Roman"/>
          <w:color w:val="auto"/>
          <w:lang w:eastAsia="en-U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74DD2" w:rsidRPr="000C5F2D" w:rsidRDefault="00A74DD2" w:rsidP="00A74DD2">
      <w:pPr>
        <w:suppressAutoHyphens/>
        <w:ind w:firstLine="709"/>
        <w:jc w:val="both"/>
        <w:rPr>
          <w:rFonts w:ascii="Times New Roman" w:eastAsia="Times New Roman" w:hAnsi="Times New Roman" w:cs="Times New Roman"/>
          <w:color w:val="auto"/>
          <w:lang w:eastAsia="en-US"/>
        </w:rPr>
      </w:pPr>
      <w:r w:rsidRPr="000C5F2D">
        <w:rPr>
          <w:rFonts w:ascii="Times New Roman" w:eastAsia="Times New Roman" w:hAnsi="Times New Roman" w:cs="Times New Roman"/>
          <w:color w:val="auto"/>
          <w:lang w:eastAsia="en-US"/>
        </w:rPr>
        <w:lastRenderedPageBreak/>
        <w:t>3) сведения об обжалуемых решениях и действиях (бездействии)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w:t>
      </w:r>
    </w:p>
    <w:p w:rsidR="00A74DD2" w:rsidRPr="000C5F2D" w:rsidRDefault="00A74DD2" w:rsidP="00A74DD2">
      <w:pPr>
        <w:suppressAutoHyphens/>
        <w:ind w:firstLine="709"/>
        <w:jc w:val="both"/>
        <w:rPr>
          <w:rFonts w:ascii="Times New Roman" w:eastAsia="Times New Roman" w:hAnsi="Times New Roman" w:cs="Times New Roman"/>
          <w:color w:val="auto"/>
          <w:lang w:eastAsia="en-US"/>
        </w:rPr>
      </w:pPr>
      <w:r w:rsidRPr="000C5F2D">
        <w:rPr>
          <w:rFonts w:ascii="Times New Roman" w:eastAsia="Times New Roman" w:hAnsi="Times New Roman" w:cs="Times New Roman"/>
          <w:color w:val="auto"/>
          <w:lang w:eastAsia="en-US"/>
        </w:rPr>
        <w:t>4) доводы, на основании которых заявитель не согласен с решением и действием (бездействием)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A74DD2" w:rsidRPr="000C5F2D" w:rsidRDefault="00A74DD2" w:rsidP="00A74DD2">
      <w:pPr>
        <w:suppressAutoHyphens/>
        <w:ind w:firstLine="709"/>
        <w:jc w:val="both"/>
        <w:rPr>
          <w:rFonts w:ascii="Times New Roman" w:eastAsia="Times New Roman" w:hAnsi="Times New Roman" w:cs="Times New Roman"/>
          <w:color w:val="auto"/>
          <w:lang w:eastAsia="en-US"/>
        </w:rPr>
      </w:pPr>
    </w:p>
    <w:p w:rsidR="00A74DD2" w:rsidRPr="000C5F2D" w:rsidRDefault="00A74DD2" w:rsidP="00A74DD2">
      <w:pPr>
        <w:suppressAutoHyphens/>
        <w:ind w:firstLine="709"/>
        <w:jc w:val="center"/>
        <w:rPr>
          <w:rFonts w:ascii="Times New Roman" w:eastAsia="Times New Roman" w:hAnsi="Times New Roman" w:cs="Times New Roman"/>
          <w:b/>
          <w:color w:val="auto"/>
          <w:lang w:eastAsia="en-US"/>
        </w:rPr>
      </w:pPr>
      <w:r w:rsidRPr="000C5F2D">
        <w:rPr>
          <w:rFonts w:ascii="Times New Roman" w:eastAsia="Times New Roman" w:hAnsi="Times New Roman" w:cs="Times New Roman"/>
          <w:b/>
          <w:color w:val="auto"/>
          <w:lang w:eastAsia="en-US"/>
        </w:rPr>
        <w:t>3</w:t>
      </w:r>
      <w:r w:rsidR="00F43545" w:rsidRPr="000C5F2D">
        <w:rPr>
          <w:rFonts w:ascii="Times New Roman" w:eastAsia="Times New Roman" w:hAnsi="Times New Roman" w:cs="Times New Roman"/>
          <w:b/>
          <w:color w:val="auto"/>
          <w:lang w:eastAsia="en-US"/>
        </w:rPr>
        <w:t>9</w:t>
      </w:r>
      <w:r w:rsidRPr="000C5F2D">
        <w:rPr>
          <w:rFonts w:ascii="Times New Roman" w:eastAsia="Times New Roman" w:hAnsi="Times New Roman" w:cs="Times New Roman"/>
          <w:b/>
          <w:color w:val="auto"/>
          <w:lang w:eastAsia="en-US"/>
        </w:rPr>
        <w:t>. Сроки рассмотрения жалобы</w:t>
      </w:r>
    </w:p>
    <w:p w:rsidR="00A74DD2" w:rsidRPr="000C5F2D" w:rsidRDefault="00A74DD2" w:rsidP="00A74DD2">
      <w:pPr>
        <w:suppressAutoHyphens/>
        <w:ind w:firstLine="709"/>
        <w:jc w:val="both"/>
        <w:rPr>
          <w:rFonts w:ascii="Times New Roman" w:eastAsia="Times New Roman" w:hAnsi="Times New Roman" w:cs="Times New Roman"/>
          <w:color w:val="auto"/>
          <w:lang w:eastAsia="en-US"/>
        </w:rPr>
      </w:pPr>
      <w:r w:rsidRPr="000C5F2D">
        <w:rPr>
          <w:rFonts w:ascii="Times New Roman" w:eastAsia="Times New Roman" w:hAnsi="Times New Roman" w:cs="Times New Roman"/>
          <w:color w:val="auto"/>
          <w:lang w:eastAsia="en-US"/>
        </w:rPr>
        <w:t>3</w:t>
      </w:r>
      <w:r w:rsidR="00F43545" w:rsidRPr="000C5F2D">
        <w:rPr>
          <w:rFonts w:ascii="Times New Roman" w:eastAsia="Times New Roman" w:hAnsi="Times New Roman" w:cs="Times New Roman"/>
          <w:color w:val="auto"/>
          <w:lang w:eastAsia="en-US"/>
        </w:rPr>
        <w:t>9</w:t>
      </w:r>
      <w:r w:rsidRPr="000C5F2D">
        <w:rPr>
          <w:rFonts w:ascii="Times New Roman" w:eastAsia="Times New Roman" w:hAnsi="Times New Roman" w:cs="Times New Roman"/>
          <w:color w:val="auto"/>
          <w:lang w:eastAsia="en-US"/>
        </w:rPr>
        <w:t>.1. В случае досудебного (внесудебного) обжалования заявителем решений и действий (бездействия) Уполномоченного органа, предоставляющего муниципальную услугу, жалоба подлежит рассмотрению в течение 15 рабочих дней со дня ее регистрации, а в случае обжалования отказа Уполномоченного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A74DD2" w:rsidRPr="000C5F2D" w:rsidRDefault="00A74DD2" w:rsidP="00A74DD2">
      <w:pPr>
        <w:suppressAutoHyphens/>
        <w:ind w:firstLine="709"/>
        <w:jc w:val="both"/>
        <w:rPr>
          <w:rFonts w:ascii="Times New Roman" w:eastAsia="Times New Roman" w:hAnsi="Times New Roman" w:cs="Times New Roman"/>
          <w:color w:val="auto"/>
          <w:lang w:eastAsia="en-US"/>
        </w:rPr>
      </w:pPr>
      <w:r w:rsidRPr="000C5F2D">
        <w:rPr>
          <w:rFonts w:ascii="Times New Roman" w:eastAsia="Times New Roman" w:hAnsi="Times New Roman" w:cs="Times New Roman"/>
          <w:color w:val="auto"/>
          <w:lang w:eastAsia="en-US"/>
        </w:rPr>
        <w:t>Жалоба регистрируется в Уполномоченном органе в течение 1 рабочего дня.</w:t>
      </w:r>
    </w:p>
    <w:p w:rsidR="00C024ED" w:rsidRPr="000C5F2D" w:rsidRDefault="00C024ED" w:rsidP="00A74DD2">
      <w:pPr>
        <w:suppressAutoHyphens/>
        <w:ind w:firstLine="709"/>
        <w:jc w:val="both"/>
        <w:rPr>
          <w:rFonts w:ascii="Times New Roman" w:eastAsia="Times New Roman" w:hAnsi="Times New Roman" w:cs="Times New Roman"/>
          <w:color w:val="auto"/>
          <w:lang w:eastAsia="en-US"/>
        </w:rPr>
      </w:pPr>
    </w:p>
    <w:p w:rsidR="00A74DD2" w:rsidRPr="000C5F2D" w:rsidRDefault="00F43545" w:rsidP="00A74DD2">
      <w:pPr>
        <w:suppressAutoHyphens/>
        <w:ind w:firstLine="709"/>
        <w:jc w:val="center"/>
        <w:rPr>
          <w:rFonts w:ascii="Times New Roman" w:eastAsia="Times New Roman" w:hAnsi="Times New Roman" w:cs="Times New Roman"/>
          <w:b/>
          <w:color w:val="auto"/>
          <w:lang w:eastAsia="en-US"/>
        </w:rPr>
      </w:pPr>
      <w:r w:rsidRPr="000C5F2D">
        <w:rPr>
          <w:rFonts w:ascii="Times New Roman" w:eastAsia="Times New Roman" w:hAnsi="Times New Roman" w:cs="Times New Roman"/>
          <w:b/>
          <w:color w:val="auto"/>
          <w:lang w:eastAsia="en-US"/>
        </w:rPr>
        <w:t>40</w:t>
      </w:r>
      <w:r w:rsidR="00A74DD2" w:rsidRPr="000C5F2D">
        <w:rPr>
          <w:rFonts w:ascii="Times New Roman" w:eastAsia="Times New Roman" w:hAnsi="Times New Roman" w:cs="Times New Roman"/>
          <w:b/>
          <w:color w:val="auto"/>
          <w:lang w:eastAsia="en-US"/>
        </w:rPr>
        <w:t>. Результат рассмотрения жалобы</w:t>
      </w:r>
    </w:p>
    <w:p w:rsidR="00A74DD2" w:rsidRPr="000C5F2D" w:rsidRDefault="00F43545" w:rsidP="00A74DD2">
      <w:pPr>
        <w:suppressAutoHyphens/>
        <w:ind w:firstLine="709"/>
        <w:jc w:val="both"/>
        <w:rPr>
          <w:rFonts w:ascii="Times New Roman" w:eastAsia="Times New Roman" w:hAnsi="Times New Roman" w:cs="Times New Roman"/>
          <w:color w:val="auto"/>
          <w:lang w:eastAsia="en-US"/>
        </w:rPr>
      </w:pPr>
      <w:r w:rsidRPr="000C5F2D">
        <w:rPr>
          <w:rFonts w:ascii="Times New Roman" w:eastAsia="Times New Roman" w:hAnsi="Times New Roman" w:cs="Times New Roman"/>
          <w:color w:val="auto"/>
          <w:lang w:eastAsia="en-US"/>
        </w:rPr>
        <w:t>40</w:t>
      </w:r>
      <w:r w:rsidR="00A74DD2" w:rsidRPr="000C5F2D">
        <w:rPr>
          <w:rFonts w:ascii="Times New Roman" w:eastAsia="Times New Roman" w:hAnsi="Times New Roman" w:cs="Times New Roman"/>
          <w:color w:val="auto"/>
          <w:lang w:eastAsia="en-US"/>
        </w:rPr>
        <w:t>.1. По результатам рассмотрения жалобы принимается одно из следующих решений:</w:t>
      </w:r>
    </w:p>
    <w:p w:rsidR="00A74DD2" w:rsidRPr="000C5F2D" w:rsidRDefault="00A74DD2" w:rsidP="00A74DD2">
      <w:pPr>
        <w:suppressAutoHyphens/>
        <w:ind w:firstLine="709"/>
        <w:jc w:val="both"/>
        <w:rPr>
          <w:rFonts w:ascii="Times New Roman" w:eastAsia="Times New Roman" w:hAnsi="Times New Roman" w:cs="Times New Roman"/>
          <w:color w:val="auto"/>
          <w:lang w:eastAsia="en-US"/>
        </w:rPr>
      </w:pPr>
      <w:r w:rsidRPr="000C5F2D">
        <w:rPr>
          <w:rFonts w:ascii="Times New Roman" w:eastAsia="Times New Roman" w:hAnsi="Times New Roman" w:cs="Times New Roman"/>
          <w:color w:val="auto"/>
          <w:lang w:eastAsia="en-US"/>
        </w:rPr>
        <w:t xml:space="preserve">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и (или) Республики Крым; </w:t>
      </w:r>
    </w:p>
    <w:p w:rsidR="00A74DD2" w:rsidRPr="000C5F2D" w:rsidRDefault="00A74DD2" w:rsidP="00A74DD2">
      <w:pPr>
        <w:suppressAutoHyphens/>
        <w:ind w:firstLine="709"/>
        <w:jc w:val="both"/>
        <w:rPr>
          <w:rFonts w:ascii="Times New Roman" w:eastAsia="Times New Roman" w:hAnsi="Times New Roman" w:cs="Times New Roman"/>
          <w:color w:val="auto"/>
          <w:lang w:eastAsia="en-US"/>
        </w:rPr>
      </w:pPr>
      <w:r w:rsidRPr="000C5F2D">
        <w:rPr>
          <w:rFonts w:ascii="Times New Roman" w:eastAsia="Times New Roman" w:hAnsi="Times New Roman" w:cs="Times New Roman"/>
          <w:color w:val="auto"/>
          <w:lang w:eastAsia="en-US"/>
        </w:rPr>
        <w:t>2) в удовлетворении жалобы отказывается.</w:t>
      </w:r>
    </w:p>
    <w:p w:rsidR="00A74DD2" w:rsidRPr="000C5F2D" w:rsidRDefault="00F43545" w:rsidP="00A74DD2">
      <w:pPr>
        <w:suppressAutoHyphens/>
        <w:ind w:firstLine="709"/>
        <w:jc w:val="both"/>
        <w:rPr>
          <w:rFonts w:ascii="Times New Roman" w:eastAsia="Times New Roman" w:hAnsi="Times New Roman" w:cs="Times New Roman"/>
          <w:color w:val="auto"/>
          <w:lang w:eastAsia="en-US"/>
        </w:rPr>
      </w:pPr>
      <w:r w:rsidRPr="000C5F2D">
        <w:rPr>
          <w:rFonts w:ascii="Times New Roman" w:eastAsia="Times New Roman" w:hAnsi="Times New Roman" w:cs="Times New Roman"/>
          <w:color w:val="auto"/>
          <w:lang w:eastAsia="en-US"/>
        </w:rPr>
        <w:t>40</w:t>
      </w:r>
      <w:r w:rsidR="00A74DD2" w:rsidRPr="000C5F2D">
        <w:rPr>
          <w:rFonts w:ascii="Times New Roman" w:eastAsia="Times New Roman" w:hAnsi="Times New Roman" w:cs="Times New Roman"/>
          <w:color w:val="auto"/>
          <w:lang w:eastAsia="en-US"/>
        </w:rPr>
        <w:t>.2.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направляют имеющиеся материалы в органы прокуратуры.</w:t>
      </w:r>
    </w:p>
    <w:p w:rsidR="00227858" w:rsidRPr="000C5F2D" w:rsidRDefault="00227858" w:rsidP="00A74DD2">
      <w:pPr>
        <w:suppressAutoHyphens/>
        <w:ind w:firstLine="709"/>
        <w:jc w:val="center"/>
        <w:rPr>
          <w:rFonts w:ascii="Times New Roman" w:eastAsia="Times New Roman" w:hAnsi="Times New Roman" w:cs="Times New Roman"/>
          <w:b/>
          <w:color w:val="auto"/>
          <w:lang w:eastAsia="en-US"/>
        </w:rPr>
      </w:pPr>
    </w:p>
    <w:p w:rsidR="00A74DD2" w:rsidRPr="000C5F2D" w:rsidRDefault="00A74DD2" w:rsidP="00A74DD2">
      <w:pPr>
        <w:suppressAutoHyphens/>
        <w:ind w:firstLine="709"/>
        <w:jc w:val="center"/>
        <w:rPr>
          <w:rFonts w:ascii="Times New Roman" w:eastAsia="Times New Roman" w:hAnsi="Times New Roman" w:cs="Times New Roman"/>
          <w:b/>
          <w:color w:val="auto"/>
          <w:lang w:eastAsia="en-US"/>
        </w:rPr>
      </w:pPr>
      <w:r w:rsidRPr="000C5F2D">
        <w:rPr>
          <w:rFonts w:ascii="Times New Roman" w:eastAsia="Times New Roman" w:hAnsi="Times New Roman" w:cs="Times New Roman"/>
          <w:b/>
          <w:color w:val="auto"/>
          <w:lang w:eastAsia="en-US"/>
        </w:rPr>
        <w:t>4</w:t>
      </w:r>
      <w:r w:rsidR="00F43545" w:rsidRPr="000C5F2D">
        <w:rPr>
          <w:rFonts w:ascii="Times New Roman" w:eastAsia="Times New Roman" w:hAnsi="Times New Roman" w:cs="Times New Roman"/>
          <w:b/>
          <w:color w:val="auto"/>
          <w:lang w:eastAsia="en-US"/>
        </w:rPr>
        <w:t>1</w:t>
      </w:r>
      <w:r w:rsidRPr="000C5F2D">
        <w:rPr>
          <w:rFonts w:ascii="Times New Roman" w:eastAsia="Times New Roman" w:hAnsi="Times New Roman" w:cs="Times New Roman"/>
          <w:b/>
          <w:color w:val="auto"/>
          <w:lang w:eastAsia="en-US"/>
        </w:rPr>
        <w:t>. Порядок информирования заявителя о результатах рассмотрения жалобы</w:t>
      </w:r>
    </w:p>
    <w:p w:rsidR="00A74DD2" w:rsidRPr="000C5F2D" w:rsidRDefault="00A74DD2" w:rsidP="00A74DD2">
      <w:pPr>
        <w:suppressAutoHyphens/>
        <w:ind w:firstLine="709"/>
        <w:jc w:val="both"/>
        <w:rPr>
          <w:rFonts w:ascii="Times New Roman" w:eastAsia="Times New Roman" w:hAnsi="Times New Roman" w:cs="Times New Roman"/>
          <w:color w:val="auto"/>
        </w:rPr>
      </w:pPr>
      <w:r w:rsidRPr="000C5F2D">
        <w:rPr>
          <w:rFonts w:ascii="Times New Roman" w:eastAsia="Times New Roman" w:hAnsi="Times New Roman" w:cs="Times New Roman"/>
          <w:color w:val="auto"/>
        </w:rPr>
        <w:t>4</w:t>
      </w:r>
      <w:r w:rsidR="00F43545" w:rsidRPr="000C5F2D">
        <w:rPr>
          <w:rFonts w:ascii="Times New Roman" w:eastAsia="Times New Roman" w:hAnsi="Times New Roman" w:cs="Times New Roman"/>
          <w:color w:val="auto"/>
        </w:rPr>
        <w:t>1</w:t>
      </w:r>
      <w:r w:rsidRPr="000C5F2D">
        <w:rPr>
          <w:rFonts w:ascii="Times New Roman" w:eastAsia="Times New Roman" w:hAnsi="Times New Roman" w:cs="Times New Roman"/>
          <w:color w:val="auto"/>
        </w:rPr>
        <w:t>.1.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74DD2" w:rsidRPr="000C5F2D" w:rsidRDefault="00A74DD2" w:rsidP="00A74DD2">
      <w:pPr>
        <w:suppressAutoHyphens/>
        <w:ind w:firstLine="709"/>
        <w:jc w:val="both"/>
        <w:rPr>
          <w:rFonts w:ascii="Times New Roman" w:eastAsia="Times New Roman" w:hAnsi="Times New Roman" w:cs="Times New Roman"/>
          <w:color w:val="auto"/>
          <w:lang w:eastAsia="en-US"/>
        </w:rPr>
      </w:pPr>
      <w:r w:rsidRPr="000C5F2D">
        <w:rPr>
          <w:rFonts w:ascii="Times New Roman" w:eastAsia="Times New Roman" w:hAnsi="Times New Roman" w:cs="Times New Roman"/>
          <w:color w:val="auto"/>
          <w:lang w:eastAsia="en-US"/>
        </w:rPr>
        <w:t>4</w:t>
      </w:r>
      <w:r w:rsidR="00F43545" w:rsidRPr="000C5F2D">
        <w:rPr>
          <w:rFonts w:ascii="Times New Roman" w:eastAsia="Times New Roman" w:hAnsi="Times New Roman" w:cs="Times New Roman"/>
          <w:color w:val="auto"/>
          <w:lang w:eastAsia="en-US"/>
        </w:rPr>
        <w:t>1</w:t>
      </w:r>
      <w:r w:rsidRPr="000C5F2D">
        <w:rPr>
          <w:rFonts w:ascii="Times New Roman" w:eastAsia="Times New Roman" w:hAnsi="Times New Roman" w:cs="Times New Roman"/>
          <w:color w:val="auto"/>
          <w:lang w:eastAsia="en-US"/>
        </w:rPr>
        <w:t>.2.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74DD2" w:rsidRPr="000C5F2D" w:rsidRDefault="00A74DD2" w:rsidP="00A74DD2">
      <w:pPr>
        <w:suppressAutoHyphens/>
        <w:ind w:firstLine="709"/>
        <w:jc w:val="both"/>
        <w:rPr>
          <w:rFonts w:ascii="Times New Roman" w:eastAsia="Times New Roman" w:hAnsi="Times New Roman" w:cs="Times New Roman"/>
          <w:color w:val="auto"/>
          <w:lang w:eastAsia="en-US"/>
        </w:rPr>
      </w:pPr>
      <w:r w:rsidRPr="000C5F2D">
        <w:rPr>
          <w:rFonts w:ascii="Times New Roman" w:eastAsia="Times New Roman" w:hAnsi="Times New Roman" w:cs="Times New Roman"/>
          <w:color w:val="auto"/>
          <w:lang w:eastAsia="en-US"/>
        </w:rPr>
        <w:t>4</w:t>
      </w:r>
      <w:r w:rsidR="00F43545" w:rsidRPr="000C5F2D">
        <w:rPr>
          <w:rFonts w:ascii="Times New Roman" w:eastAsia="Times New Roman" w:hAnsi="Times New Roman" w:cs="Times New Roman"/>
          <w:color w:val="auto"/>
          <w:lang w:eastAsia="en-US"/>
        </w:rPr>
        <w:t>1</w:t>
      </w:r>
      <w:r w:rsidRPr="000C5F2D">
        <w:rPr>
          <w:rFonts w:ascii="Times New Roman" w:eastAsia="Times New Roman" w:hAnsi="Times New Roman" w:cs="Times New Roman"/>
          <w:color w:val="auto"/>
          <w:lang w:eastAsia="en-US"/>
        </w:rPr>
        <w:t>.3.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74DD2" w:rsidRPr="000C5F2D" w:rsidRDefault="00A74DD2" w:rsidP="00A74DD2">
      <w:pPr>
        <w:suppressAutoHyphens/>
        <w:ind w:firstLine="709"/>
        <w:jc w:val="both"/>
        <w:rPr>
          <w:rFonts w:eastAsia="Times New Roman"/>
          <w:color w:val="auto"/>
          <w:lang w:eastAsia="en-US"/>
        </w:rPr>
      </w:pPr>
    </w:p>
    <w:p w:rsidR="00A74DD2" w:rsidRPr="000C5F2D" w:rsidRDefault="00A74DD2" w:rsidP="00A74DD2">
      <w:pPr>
        <w:suppressAutoHyphens/>
        <w:ind w:firstLine="709"/>
        <w:jc w:val="center"/>
        <w:rPr>
          <w:rFonts w:ascii="Times New Roman" w:eastAsia="Times New Roman" w:hAnsi="Times New Roman" w:cs="Times New Roman"/>
          <w:b/>
          <w:color w:val="auto"/>
          <w:lang w:eastAsia="en-US"/>
        </w:rPr>
      </w:pPr>
      <w:r w:rsidRPr="000C5F2D">
        <w:rPr>
          <w:rFonts w:ascii="Times New Roman" w:eastAsia="Times New Roman" w:hAnsi="Times New Roman" w:cs="Times New Roman"/>
          <w:b/>
          <w:color w:val="auto"/>
          <w:lang w:eastAsia="en-US"/>
        </w:rPr>
        <w:t>4</w:t>
      </w:r>
      <w:r w:rsidR="00F43545" w:rsidRPr="000C5F2D">
        <w:rPr>
          <w:rFonts w:ascii="Times New Roman" w:eastAsia="Times New Roman" w:hAnsi="Times New Roman" w:cs="Times New Roman"/>
          <w:b/>
          <w:color w:val="auto"/>
          <w:lang w:eastAsia="en-US"/>
        </w:rPr>
        <w:t>2</w:t>
      </w:r>
      <w:r w:rsidRPr="000C5F2D">
        <w:rPr>
          <w:rFonts w:ascii="Times New Roman" w:eastAsia="Times New Roman" w:hAnsi="Times New Roman" w:cs="Times New Roman"/>
          <w:b/>
          <w:color w:val="auto"/>
          <w:lang w:eastAsia="en-US"/>
        </w:rPr>
        <w:t>. Порядок обжалования решения по жалобе</w:t>
      </w:r>
    </w:p>
    <w:p w:rsidR="00A74DD2" w:rsidRPr="000C5F2D" w:rsidRDefault="00A74DD2" w:rsidP="00A74DD2">
      <w:pPr>
        <w:suppressAutoHyphens/>
        <w:ind w:firstLine="709"/>
        <w:jc w:val="both"/>
        <w:rPr>
          <w:rFonts w:ascii="Times New Roman" w:eastAsia="Times New Roman" w:hAnsi="Times New Roman" w:cs="Times New Roman"/>
          <w:color w:val="auto"/>
          <w:lang w:eastAsia="en-US"/>
        </w:rPr>
      </w:pPr>
      <w:r w:rsidRPr="000C5F2D">
        <w:rPr>
          <w:rFonts w:ascii="Times New Roman" w:eastAsia="Times New Roman" w:hAnsi="Times New Roman" w:cs="Times New Roman"/>
          <w:color w:val="auto"/>
          <w:lang w:eastAsia="en-US"/>
        </w:rPr>
        <w:t>4</w:t>
      </w:r>
      <w:r w:rsidR="00F43545" w:rsidRPr="000C5F2D">
        <w:rPr>
          <w:rFonts w:ascii="Times New Roman" w:eastAsia="Times New Roman" w:hAnsi="Times New Roman" w:cs="Times New Roman"/>
          <w:color w:val="auto"/>
          <w:lang w:eastAsia="en-US"/>
        </w:rPr>
        <w:t>2</w:t>
      </w:r>
      <w:r w:rsidRPr="000C5F2D">
        <w:rPr>
          <w:rFonts w:ascii="Times New Roman" w:eastAsia="Times New Roman" w:hAnsi="Times New Roman" w:cs="Times New Roman"/>
          <w:color w:val="auto"/>
          <w:lang w:eastAsia="en-US"/>
        </w:rPr>
        <w:t>.1. Принятое, по результатам рассмотрения жалобы, решение может быть обжаловано в порядке, установленном действующим законодательством Российской Федерации и (или) Республики Крым.</w:t>
      </w:r>
    </w:p>
    <w:p w:rsidR="00A74DD2" w:rsidRPr="000C5F2D" w:rsidRDefault="00A74DD2" w:rsidP="00A74DD2">
      <w:pPr>
        <w:suppressAutoHyphens/>
        <w:ind w:firstLine="709"/>
        <w:jc w:val="both"/>
        <w:rPr>
          <w:rFonts w:eastAsia="Times New Roman"/>
          <w:color w:val="auto"/>
          <w:lang w:eastAsia="en-US"/>
        </w:rPr>
      </w:pPr>
    </w:p>
    <w:p w:rsidR="00A74DD2" w:rsidRPr="000C5F2D" w:rsidRDefault="00A74DD2" w:rsidP="00A74DD2">
      <w:pPr>
        <w:suppressAutoHyphens/>
        <w:ind w:firstLine="709"/>
        <w:jc w:val="center"/>
        <w:rPr>
          <w:rFonts w:ascii="Times New Roman" w:eastAsia="Times New Roman" w:hAnsi="Times New Roman" w:cs="Times New Roman"/>
          <w:b/>
          <w:color w:val="auto"/>
          <w:lang w:eastAsia="en-US"/>
        </w:rPr>
      </w:pPr>
      <w:r w:rsidRPr="000C5F2D">
        <w:rPr>
          <w:rFonts w:ascii="Times New Roman" w:eastAsia="Times New Roman" w:hAnsi="Times New Roman" w:cs="Times New Roman"/>
          <w:b/>
          <w:color w:val="auto"/>
          <w:lang w:eastAsia="en-US"/>
        </w:rPr>
        <w:t>4</w:t>
      </w:r>
      <w:r w:rsidR="00F43545" w:rsidRPr="000C5F2D">
        <w:rPr>
          <w:rFonts w:ascii="Times New Roman" w:eastAsia="Times New Roman" w:hAnsi="Times New Roman" w:cs="Times New Roman"/>
          <w:b/>
          <w:color w:val="auto"/>
          <w:lang w:eastAsia="en-US"/>
        </w:rPr>
        <w:t>3</w:t>
      </w:r>
      <w:r w:rsidRPr="000C5F2D">
        <w:rPr>
          <w:rFonts w:ascii="Times New Roman" w:eastAsia="Times New Roman" w:hAnsi="Times New Roman" w:cs="Times New Roman"/>
          <w:b/>
          <w:color w:val="auto"/>
          <w:lang w:eastAsia="en-US"/>
        </w:rPr>
        <w:t>. Право заявителя на получение информации и документов,</w:t>
      </w:r>
    </w:p>
    <w:p w:rsidR="00A74DD2" w:rsidRPr="000C5F2D" w:rsidRDefault="00A74DD2" w:rsidP="00A74DD2">
      <w:pPr>
        <w:suppressAutoHyphens/>
        <w:ind w:firstLine="709"/>
        <w:jc w:val="center"/>
        <w:rPr>
          <w:rFonts w:ascii="Times New Roman" w:eastAsia="Times New Roman" w:hAnsi="Times New Roman" w:cs="Times New Roman"/>
          <w:b/>
          <w:color w:val="auto"/>
          <w:lang w:eastAsia="en-US"/>
        </w:rPr>
      </w:pPr>
      <w:r w:rsidRPr="000C5F2D">
        <w:rPr>
          <w:rFonts w:ascii="Times New Roman" w:eastAsia="Times New Roman" w:hAnsi="Times New Roman" w:cs="Times New Roman"/>
          <w:b/>
          <w:color w:val="auto"/>
          <w:lang w:eastAsia="en-US"/>
        </w:rPr>
        <w:lastRenderedPageBreak/>
        <w:t>необходимых для обоснования и рассмотрения жалобы</w:t>
      </w:r>
    </w:p>
    <w:p w:rsidR="00A74DD2" w:rsidRPr="000C5F2D" w:rsidRDefault="00A74DD2" w:rsidP="00A74DD2">
      <w:pPr>
        <w:suppressAutoHyphens/>
        <w:ind w:firstLine="709"/>
        <w:jc w:val="both"/>
        <w:rPr>
          <w:rFonts w:ascii="Times New Roman" w:eastAsia="Times New Roman" w:hAnsi="Times New Roman" w:cs="Times New Roman"/>
          <w:color w:val="auto"/>
          <w:lang w:eastAsia="en-US"/>
        </w:rPr>
      </w:pPr>
      <w:r w:rsidRPr="000C5F2D">
        <w:rPr>
          <w:rFonts w:ascii="Times New Roman" w:eastAsia="Times New Roman" w:hAnsi="Times New Roman" w:cs="Times New Roman"/>
          <w:color w:val="auto"/>
          <w:lang w:eastAsia="en-US"/>
        </w:rPr>
        <w:t>4</w:t>
      </w:r>
      <w:r w:rsidR="00F43545" w:rsidRPr="000C5F2D">
        <w:rPr>
          <w:rFonts w:ascii="Times New Roman" w:eastAsia="Times New Roman" w:hAnsi="Times New Roman" w:cs="Times New Roman"/>
          <w:color w:val="auto"/>
          <w:lang w:eastAsia="en-US"/>
        </w:rPr>
        <w:t>3</w:t>
      </w:r>
      <w:r w:rsidRPr="000C5F2D">
        <w:rPr>
          <w:rFonts w:ascii="Times New Roman" w:eastAsia="Times New Roman" w:hAnsi="Times New Roman" w:cs="Times New Roman"/>
          <w:color w:val="auto"/>
          <w:lang w:eastAsia="en-US"/>
        </w:rPr>
        <w:t>.1. Заявитель вправе обратиться в Уполномоченный орган за получением информации и документов, необходимых для обоснования и рассмотрения жалобы, в письменной форме, в том числе при личном обращении заявителя, или в электронном виде.</w:t>
      </w:r>
    </w:p>
    <w:p w:rsidR="00A74DD2" w:rsidRPr="000C5F2D" w:rsidRDefault="00A74DD2" w:rsidP="00E814D3">
      <w:pPr>
        <w:pStyle w:val="1"/>
        <w:ind w:firstLine="740"/>
        <w:jc w:val="both"/>
        <w:rPr>
          <w:sz w:val="24"/>
          <w:szCs w:val="24"/>
        </w:rPr>
      </w:pPr>
    </w:p>
    <w:p w:rsidR="00F210FC" w:rsidRPr="000C5F2D" w:rsidRDefault="00E70E5F" w:rsidP="00E70E5F">
      <w:pPr>
        <w:pStyle w:val="1"/>
        <w:tabs>
          <w:tab w:val="left" w:pos="1134"/>
        </w:tabs>
        <w:ind w:left="709" w:firstLine="0"/>
        <w:jc w:val="center"/>
        <w:rPr>
          <w:sz w:val="24"/>
          <w:szCs w:val="24"/>
        </w:rPr>
      </w:pPr>
      <w:r w:rsidRPr="000C5F2D">
        <w:rPr>
          <w:b/>
          <w:bCs/>
          <w:sz w:val="24"/>
          <w:szCs w:val="24"/>
        </w:rPr>
        <w:t>4</w:t>
      </w:r>
      <w:r w:rsidR="00F43545" w:rsidRPr="000C5F2D">
        <w:rPr>
          <w:b/>
          <w:bCs/>
          <w:sz w:val="24"/>
          <w:szCs w:val="24"/>
        </w:rPr>
        <w:t>4</w:t>
      </w:r>
      <w:r w:rsidRPr="000C5F2D">
        <w:rPr>
          <w:b/>
          <w:bCs/>
          <w:sz w:val="24"/>
          <w:szCs w:val="24"/>
        </w:rPr>
        <w:t xml:space="preserve">. </w:t>
      </w:r>
      <w:r w:rsidR="00F210FC" w:rsidRPr="000C5F2D">
        <w:rPr>
          <w:b/>
          <w:bCs/>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E70E5F" w:rsidRPr="000C5F2D" w:rsidRDefault="00E70E5F" w:rsidP="00E70E5F">
      <w:pPr>
        <w:suppressAutoHyphens/>
        <w:ind w:firstLine="709"/>
        <w:jc w:val="both"/>
        <w:rPr>
          <w:rFonts w:ascii="Times New Roman" w:eastAsia="Times New Roman" w:hAnsi="Times New Roman" w:cs="Times New Roman"/>
          <w:color w:val="auto"/>
          <w:lang w:eastAsia="en-US"/>
        </w:rPr>
      </w:pPr>
      <w:bookmarkStart w:id="112" w:name="bookmark465"/>
      <w:bookmarkEnd w:id="112"/>
      <w:r w:rsidRPr="000C5F2D">
        <w:rPr>
          <w:rFonts w:ascii="Times New Roman" w:eastAsia="Times New Roman" w:hAnsi="Times New Roman" w:cs="Times New Roman"/>
          <w:color w:val="auto"/>
          <w:lang w:eastAsia="en-US"/>
        </w:rPr>
        <w:t>4</w:t>
      </w:r>
      <w:r w:rsidR="00F43545" w:rsidRPr="000C5F2D">
        <w:rPr>
          <w:rFonts w:ascii="Times New Roman" w:eastAsia="Times New Roman" w:hAnsi="Times New Roman" w:cs="Times New Roman"/>
          <w:color w:val="auto"/>
          <w:lang w:eastAsia="en-US"/>
        </w:rPr>
        <w:t>4</w:t>
      </w:r>
      <w:r w:rsidRPr="000C5F2D">
        <w:rPr>
          <w:rFonts w:ascii="Times New Roman" w:eastAsia="Times New Roman" w:hAnsi="Times New Roman" w:cs="Times New Roman"/>
          <w:color w:val="auto"/>
          <w:lang w:eastAsia="en-US"/>
        </w:rPr>
        <w:t>.1. Информацию о порядке подачи и рассмотрения жалобы заявитель вправе получить на информационных стендах, в местах предоставления муниципальной услуги, посредством телефонной связи, при личном обращении, посредством почтовой связи, в электронном виде (ЕПГУ, РПГУ, официальный сайт Уполномоченного органа, электронная почта Уполномоченного органа).</w:t>
      </w:r>
    </w:p>
    <w:p w:rsidR="00F43545" w:rsidRPr="007429AB" w:rsidRDefault="00F43545" w:rsidP="00F43545">
      <w:pPr>
        <w:autoSpaceDE w:val="0"/>
        <w:autoSpaceDN w:val="0"/>
        <w:adjustRightInd w:val="0"/>
        <w:jc w:val="both"/>
        <w:rPr>
          <w:color w:val="auto"/>
          <w:sz w:val="28"/>
          <w:szCs w:val="28"/>
        </w:rPr>
      </w:pPr>
    </w:p>
    <w:p w:rsidR="00F43545" w:rsidRPr="00E445D7" w:rsidRDefault="00F43545" w:rsidP="00F43545">
      <w:pPr>
        <w:autoSpaceDE w:val="0"/>
        <w:autoSpaceDN w:val="0"/>
        <w:adjustRightInd w:val="0"/>
        <w:jc w:val="both"/>
        <w:rPr>
          <w:color w:val="auto"/>
        </w:rPr>
      </w:pPr>
    </w:p>
    <w:p w:rsidR="00F43545" w:rsidRPr="00E445D7" w:rsidRDefault="00F43545" w:rsidP="00F43545">
      <w:pPr>
        <w:autoSpaceDE w:val="0"/>
        <w:autoSpaceDN w:val="0"/>
        <w:adjustRightInd w:val="0"/>
        <w:rPr>
          <w:rFonts w:ascii="Times New Roman" w:eastAsia="Times New Roman" w:hAnsi="Times New Roman" w:cs="Times New Roman"/>
          <w:color w:val="auto"/>
          <w:lang w:eastAsia="en-US" w:bidi="ar-SA"/>
        </w:rPr>
      </w:pPr>
      <w:bookmarkStart w:id="113" w:name="bookmark200"/>
      <w:bookmarkEnd w:id="113"/>
      <w:r w:rsidRPr="00E445D7">
        <w:rPr>
          <w:color w:val="auto"/>
        </w:rPr>
        <w:br w:type="page"/>
      </w:r>
    </w:p>
    <w:p w:rsidR="00E814D3" w:rsidRPr="00E445D7" w:rsidRDefault="00F210FC" w:rsidP="00E814D3">
      <w:pPr>
        <w:pStyle w:val="1"/>
        <w:ind w:firstLine="720"/>
        <w:jc w:val="right"/>
        <w:rPr>
          <w:sz w:val="24"/>
          <w:szCs w:val="24"/>
        </w:rPr>
      </w:pPr>
      <w:bookmarkStart w:id="114" w:name="bookmark467"/>
      <w:bookmarkEnd w:id="114"/>
      <w:r w:rsidRPr="00E445D7">
        <w:rPr>
          <w:sz w:val="24"/>
          <w:szCs w:val="24"/>
        </w:rPr>
        <w:lastRenderedPageBreak/>
        <w:t xml:space="preserve">Приложение № 1 </w:t>
      </w:r>
    </w:p>
    <w:p w:rsidR="006747FC" w:rsidRDefault="00F210FC" w:rsidP="00F4116E">
      <w:pPr>
        <w:pStyle w:val="1"/>
        <w:ind w:left="5529" w:firstLine="0"/>
        <w:jc w:val="both"/>
        <w:rPr>
          <w:sz w:val="24"/>
          <w:szCs w:val="24"/>
        </w:rPr>
      </w:pPr>
      <w:r w:rsidRPr="00E445D7">
        <w:rPr>
          <w:sz w:val="24"/>
          <w:szCs w:val="24"/>
        </w:rPr>
        <w:t>к Административному регламенту предоставлени</w:t>
      </w:r>
      <w:r w:rsidR="00E814D3" w:rsidRPr="00E445D7">
        <w:rPr>
          <w:sz w:val="24"/>
          <w:szCs w:val="24"/>
        </w:rPr>
        <w:t>я</w:t>
      </w:r>
      <w:r w:rsidRPr="00E445D7">
        <w:rPr>
          <w:sz w:val="24"/>
          <w:szCs w:val="24"/>
        </w:rPr>
        <w:t xml:space="preserve"> муниципальной услуги «Утверждение схемы расположения земельного участка или земельных участков на кадастровом плане территории»</w:t>
      </w:r>
      <w:r w:rsidR="00085B5B" w:rsidRPr="00E445D7">
        <w:rPr>
          <w:sz w:val="24"/>
          <w:szCs w:val="24"/>
        </w:rPr>
        <w:t xml:space="preserve"> </w:t>
      </w:r>
      <w:r w:rsidR="00F06A68">
        <w:rPr>
          <w:sz w:val="24"/>
          <w:szCs w:val="24"/>
        </w:rPr>
        <w:t>администрации города Евпатории Республики Крым</w:t>
      </w:r>
    </w:p>
    <w:p w:rsidR="00F06A68" w:rsidRPr="00E445D7" w:rsidRDefault="00F06A68" w:rsidP="00F4116E">
      <w:pPr>
        <w:pStyle w:val="1"/>
        <w:ind w:left="5529" w:firstLine="0"/>
        <w:jc w:val="both"/>
        <w:rPr>
          <w:i/>
          <w:iCs/>
          <w:sz w:val="24"/>
          <w:szCs w:val="24"/>
        </w:rPr>
      </w:pPr>
    </w:p>
    <w:p w:rsidR="006747FC" w:rsidRPr="00E25516" w:rsidRDefault="006747FC" w:rsidP="006747FC">
      <w:pPr>
        <w:jc w:val="center"/>
        <w:rPr>
          <w:rFonts w:ascii="Times New Roman" w:hAnsi="Times New Roman" w:cs="Times New Roman"/>
          <w:b/>
        </w:rPr>
      </w:pPr>
      <w:r w:rsidRPr="00E25516">
        <w:rPr>
          <w:rFonts w:ascii="Times New Roman" w:hAnsi="Times New Roman" w:cs="Times New Roman"/>
          <w:b/>
        </w:rPr>
        <w:t>АДМИНИСТРАЦИЯ ГОРОДА ЕВПАТОРИИ</w:t>
      </w:r>
    </w:p>
    <w:p w:rsidR="006747FC" w:rsidRPr="00E25516" w:rsidRDefault="006747FC" w:rsidP="006747FC">
      <w:pPr>
        <w:spacing w:after="240"/>
        <w:jc w:val="center"/>
        <w:rPr>
          <w:rFonts w:ascii="Times New Roman" w:hAnsi="Times New Roman" w:cs="Times New Roman"/>
          <w:b/>
          <w:sz w:val="32"/>
          <w:szCs w:val="32"/>
        </w:rPr>
      </w:pPr>
      <w:r w:rsidRPr="00E25516">
        <w:rPr>
          <w:rFonts w:ascii="Times New Roman" w:hAnsi="Times New Roman" w:cs="Times New Roman"/>
          <w:b/>
        </w:rPr>
        <w:t>РЕСПУБЛИКИ КРЫМ</w:t>
      </w:r>
    </w:p>
    <w:p w:rsidR="006747FC" w:rsidRPr="00E25516" w:rsidRDefault="006747FC" w:rsidP="006747FC">
      <w:pPr>
        <w:spacing w:after="240"/>
        <w:jc w:val="center"/>
        <w:rPr>
          <w:rFonts w:ascii="Times New Roman" w:hAnsi="Times New Roman" w:cs="Times New Roman"/>
        </w:rPr>
      </w:pPr>
      <w:r w:rsidRPr="00E25516">
        <w:rPr>
          <w:rFonts w:ascii="Times New Roman" w:hAnsi="Times New Roman" w:cs="Times New Roman"/>
          <w:b/>
          <w:sz w:val="32"/>
          <w:szCs w:val="32"/>
        </w:rPr>
        <w:t>ПОСТАНОВЛЕНИЕ</w:t>
      </w:r>
    </w:p>
    <w:p w:rsidR="006747FC" w:rsidRPr="00E25516" w:rsidRDefault="006747FC" w:rsidP="006747FC">
      <w:pPr>
        <w:tabs>
          <w:tab w:val="left" w:pos="9214"/>
        </w:tabs>
        <w:rPr>
          <w:rFonts w:ascii="Times New Roman" w:hAnsi="Times New Roman" w:cs="Times New Roman"/>
          <w:sz w:val="20"/>
          <w:szCs w:val="20"/>
        </w:rPr>
      </w:pPr>
      <w:r w:rsidRPr="00E25516">
        <w:rPr>
          <w:rFonts w:ascii="Times New Roman" w:hAnsi="Times New Roman" w:cs="Times New Roman"/>
        </w:rPr>
        <w:t xml:space="preserve">__________________                                                                             </w:t>
      </w:r>
      <w:r>
        <w:rPr>
          <w:rFonts w:ascii="Times New Roman" w:hAnsi="Times New Roman" w:cs="Times New Roman"/>
        </w:rPr>
        <w:t xml:space="preserve">                </w:t>
      </w:r>
      <w:r w:rsidRPr="00E25516">
        <w:rPr>
          <w:rFonts w:ascii="Times New Roman" w:hAnsi="Times New Roman" w:cs="Times New Roman"/>
        </w:rPr>
        <w:t xml:space="preserve">    № __</w:t>
      </w:r>
      <w:r>
        <w:rPr>
          <w:rFonts w:ascii="Times New Roman" w:hAnsi="Times New Roman" w:cs="Times New Roman"/>
        </w:rPr>
        <w:t>_</w:t>
      </w:r>
      <w:r w:rsidRPr="00E25516">
        <w:rPr>
          <w:rFonts w:ascii="Times New Roman" w:hAnsi="Times New Roman" w:cs="Times New Roman"/>
        </w:rPr>
        <w:t xml:space="preserve">______ </w:t>
      </w:r>
    </w:p>
    <w:p w:rsidR="006747FC" w:rsidRPr="00E25516" w:rsidRDefault="006747FC" w:rsidP="006747FC">
      <w:pPr>
        <w:jc w:val="center"/>
        <w:rPr>
          <w:rFonts w:ascii="Times New Roman" w:hAnsi="Times New Roman" w:cs="Times New Roman"/>
          <w:bCs/>
          <w:sz w:val="20"/>
          <w:szCs w:val="20"/>
        </w:rPr>
      </w:pPr>
      <w:r w:rsidRPr="00E25516">
        <w:rPr>
          <w:rFonts w:ascii="Times New Roman" w:hAnsi="Times New Roman" w:cs="Times New Roman"/>
          <w:bCs/>
          <w:sz w:val="20"/>
          <w:szCs w:val="20"/>
        </w:rPr>
        <w:t>ЕВПАТОРИЯ</w:t>
      </w:r>
    </w:p>
    <w:p w:rsidR="006747FC" w:rsidRPr="00E25516" w:rsidRDefault="006747FC" w:rsidP="006747FC">
      <w:pPr>
        <w:jc w:val="both"/>
        <w:rPr>
          <w:rFonts w:ascii="Times New Roman" w:hAnsi="Times New Roman" w:cs="Times New Roman"/>
          <w:bCs/>
        </w:rPr>
      </w:pPr>
    </w:p>
    <w:p w:rsidR="00F210FC" w:rsidRDefault="00F210FC" w:rsidP="00E814D3">
      <w:pPr>
        <w:pStyle w:val="80"/>
        <w:spacing w:after="0"/>
        <w:ind w:left="3340" w:hanging="2560"/>
        <w:rPr>
          <w:b/>
          <w:bCs/>
          <w:sz w:val="24"/>
          <w:szCs w:val="24"/>
        </w:rPr>
      </w:pPr>
      <w:r w:rsidRPr="00E445D7">
        <w:rPr>
          <w:b/>
          <w:bCs/>
          <w:sz w:val="24"/>
          <w:szCs w:val="24"/>
        </w:rPr>
        <w:t>Об утверждении схемы расположения земельного участка (земельных участков) на кадастровом плане территории</w:t>
      </w:r>
    </w:p>
    <w:p w:rsidR="006747FC" w:rsidRPr="00E445D7" w:rsidRDefault="006747FC" w:rsidP="00E814D3">
      <w:pPr>
        <w:pStyle w:val="80"/>
        <w:spacing w:after="0"/>
        <w:ind w:left="3340" w:hanging="2560"/>
        <w:rPr>
          <w:b/>
          <w:bCs/>
          <w:sz w:val="24"/>
          <w:szCs w:val="24"/>
        </w:rPr>
      </w:pPr>
    </w:p>
    <w:p w:rsidR="00E814D3" w:rsidRPr="00E445D7" w:rsidRDefault="00E814D3" w:rsidP="00E814D3">
      <w:pPr>
        <w:pStyle w:val="80"/>
        <w:spacing w:after="0"/>
        <w:ind w:left="3340" w:hanging="2560"/>
        <w:rPr>
          <w:sz w:val="24"/>
          <w:szCs w:val="24"/>
        </w:rPr>
      </w:pPr>
    </w:p>
    <w:p w:rsidR="00F210FC" w:rsidRPr="00E445D7" w:rsidRDefault="00F210FC" w:rsidP="005A2B5F">
      <w:pPr>
        <w:pStyle w:val="80"/>
        <w:spacing w:after="0"/>
        <w:ind w:firstLine="709"/>
        <w:jc w:val="both"/>
        <w:rPr>
          <w:sz w:val="24"/>
          <w:szCs w:val="24"/>
        </w:rPr>
      </w:pPr>
      <w:r w:rsidRPr="00E445D7">
        <w:rPr>
          <w:sz w:val="24"/>
          <w:szCs w:val="24"/>
          <w:shd w:val="clear" w:color="auto" w:fill="FFFFFF"/>
        </w:rPr>
        <w:t>Рассмотрев заявление от</w:t>
      </w:r>
      <w:r w:rsidR="00E814D3" w:rsidRPr="00E445D7">
        <w:rPr>
          <w:sz w:val="24"/>
          <w:szCs w:val="24"/>
          <w:shd w:val="clear" w:color="auto" w:fill="FFFFFF"/>
        </w:rPr>
        <w:t xml:space="preserve">___ </w:t>
      </w:r>
      <w:r w:rsidRPr="00E445D7">
        <w:rPr>
          <w:sz w:val="24"/>
          <w:szCs w:val="24"/>
          <w:shd w:val="clear" w:color="auto" w:fill="FFFFFF"/>
        </w:rPr>
        <w:t>№</w:t>
      </w:r>
      <w:r w:rsidR="00E814D3" w:rsidRPr="00E445D7">
        <w:rPr>
          <w:sz w:val="24"/>
          <w:szCs w:val="24"/>
          <w:shd w:val="clear" w:color="auto" w:fill="FFFFFF"/>
        </w:rPr>
        <w:t xml:space="preserve">____ </w:t>
      </w:r>
      <w:r w:rsidRPr="00E445D7">
        <w:rPr>
          <w:sz w:val="24"/>
          <w:szCs w:val="24"/>
          <w:shd w:val="clear" w:color="auto" w:fill="FFFFFF"/>
        </w:rPr>
        <w:t>(Заявитель:</w:t>
      </w:r>
      <w:r w:rsidR="005A2B5F" w:rsidRPr="00E445D7">
        <w:rPr>
          <w:sz w:val="24"/>
          <w:szCs w:val="24"/>
          <w:shd w:val="clear" w:color="auto" w:fill="FFFFFF"/>
        </w:rPr>
        <w:t>___________</w:t>
      </w:r>
      <w:r w:rsidRPr="00E445D7">
        <w:rPr>
          <w:sz w:val="24"/>
          <w:szCs w:val="24"/>
          <w:shd w:val="clear" w:color="auto" w:fill="FFFFFF"/>
        </w:rPr>
        <w:t>)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w:t>
      </w:r>
      <w:bookmarkStart w:id="115" w:name="bookmark479"/>
      <w:bookmarkEnd w:id="115"/>
      <w:r w:rsidRPr="00E445D7">
        <w:rPr>
          <w:sz w:val="24"/>
          <w:szCs w:val="24"/>
        </w:rPr>
        <w:t>10 Земельного кодекса Российской Федерации, принято</w:t>
      </w:r>
      <w:r w:rsidR="005A2B5F" w:rsidRPr="00E445D7">
        <w:rPr>
          <w:sz w:val="24"/>
          <w:szCs w:val="24"/>
        </w:rPr>
        <w:t xml:space="preserve"> </w:t>
      </w:r>
      <w:r w:rsidRPr="00E445D7">
        <w:rPr>
          <w:sz w:val="24"/>
          <w:szCs w:val="24"/>
        </w:rPr>
        <w:t>РЕШЕНИЕ:</w:t>
      </w:r>
    </w:p>
    <w:p w:rsidR="00F210FC" w:rsidRPr="00E445D7" w:rsidRDefault="00F210FC" w:rsidP="008A61C4">
      <w:pPr>
        <w:pStyle w:val="80"/>
        <w:numPr>
          <w:ilvl w:val="0"/>
          <w:numId w:val="2"/>
        </w:numPr>
        <w:tabs>
          <w:tab w:val="left" w:pos="993"/>
        </w:tabs>
        <w:spacing w:after="0"/>
        <w:ind w:firstLine="600"/>
        <w:jc w:val="both"/>
        <w:rPr>
          <w:sz w:val="24"/>
          <w:szCs w:val="24"/>
        </w:rPr>
      </w:pPr>
      <w:bookmarkStart w:id="116" w:name="bookmark480"/>
      <w:bookmarkEnd w:id="116"/>
      <w:r w:rsidRPr="00E445D7">
        <w:rPr>
          <w:sz w:val="24"/>
          <w:szCs w:val="24"/>
        </w:rPr>
        <w:t>Утвердить схему расположения земельного участка (земельных участков) на кадастровом плане территории, площадью</w:t>
      </w:r>
      <w:r w:rsidR="00992542" w:rsidRPr="00E445D7">
        <w:rPr>
          <w:sz w:val="24"/>
          <w:szCs w:val="24"/>
        </w:rPr>
        <w:t>____</w:t>
      </w:r>
      <w:r w:rsidRPr="00E445D7">
        <w:rPr>
          <w:sz w:val="24"/>
          <w:szCs w:val="24"/>
        </w:rPr>
        <w:t xml:space="preserve"> в территориальной зоне</w:t>
      </w:r>
      <w:r w:rsidR="005A2B5F" w:rsidRPr="00E445D7">
        <w:rPr>
          <w:sz w:val="24"/>
          <w:szCs w:val="24"/>
        </w:rPr>
        <w:t>_______</w:t>
      </w:r>
      <w:r w:rsidRPr="00E445D7">
        <w:rPr>
          <w:sz w:val="24"/>
          <w:szCs w:val="24"/>
        </w:rPr>
        <w:t>/с видом разрешенного использования</w:t>
      </w:r>
      <w:r w:rsidR="005A2B5F" w:rsidRPr="00E445D7">
        <w:rPr>
          <w:sz w:val="24"/>
          <w:szCs w:val="24"/>
        </w:rPr>
        <w:t>__________</w:t>
      </w:r>
      <w:r w:rsidRPr="00E445D7">
        <w:rPr>
          <w:sz w:val="24"/>
          <w:szCs w:val="24"/>
        </w:rPr>
        <w:t xml:space="preserve"> из категории земель</w:t>
      </w:r>
      <w:r w:rsidR="00E814D3" w:rsidRPr="00E445D7">
        <w:rPr>
          <w:sz w:val="24"/>
          <w:szCs w:val="24"/>
        </w:rPr>
        <w:t>____</w:t>
      </w:r>
      <w:r w:rsidRPr="00E445D7">
        <w:rPr>
          <w:sz w:val="24"/>
          <w:szCs w:val="24"/>
        </w:rPr>
        <w:t>, расположенных по адресу</w:t>
      </w:r>
      <w:r w:rsidR="00E814D3" w:rsidRPr="00E445D7">
        <w:rPr>
          <w:sz w:val="24"/>
          <w:szCs w:val="24"/>
        </w:rPr>
        <w:t>____</w:t>
      </w:r>
      <w:r w:rsidRPr="00E445D7">
        <w:rPr>
          <w:sz w:val="24"/>
          <w:szCs w:val="24"/>
        </w:rPr>
        <w:t>, образованных из земельного участка с</w:t>
      </w:r>
      <w:r w:rsidR="00E814D3" w:rsidRPr="00E445D7">
        <w:rPr>
          <w:sz w:val="24"/>
          <w:szCs w:val="24"/>
        </w:rPr>
        <w:t xml:space="preserve"> </w:t>
      </w:r>
      <w:r w:rsidRPr="00E445D7">
        <w:rPr>
          <w:sz w:val="24"/>
          <w:szCs w:val="24"/>
        </w:rPr>
        <w:t>кадастровым</w:t>
      </w:r>
      <w:r w:rsidR="009E7814" w:rsidRPr="00E445D7">
        <w:rPr>
          <w:sz w:val="24"/>
          <w:szCs w:val="24"/>
        </w:rPr>
        <w:t xml:space="preserve"> </w:t>
      </w:r>
      <w:r w:rsidRPr="00E445D7">
        <w:rPr>
          <w:sz w:val="24"/>
          <w:szCs w:val="24"/>
        </w:rPr>
        <w:t>номером</w:t>
      </w:r>
      <w:r w:rsidR="00E814D3" w:rsidRPr="00E445D7">
        <w:rPr>
          <w:sz w:val="24"/>
          <w:szCs w:val="24"/>
        </w:rPr>
        <w:t>____</w:t>
      </w:r>
      <w:r w:rsidR="009E7814" w:rsidRPr="00E445D7">
        <w:rPr>
          <w:sz w:val="24"/>
          <w:szCs w:val="24"/>
        </w:rPr>
        <w:t xml:space="preserve">_______ </w:t>
      </w:r>
      <w:r w:rsidRPr="00E445D7">
        <w:rPr>
          <w:sz w:val="24"/>
          <w:szCs w:val="24"/>
        </w:rPr>
        <w:t>(земельных</w:t>
      </w:r>
      <w:r w:rsidR="00E814D3" w:rsidRPr="00E445D7">
        <w:rPr>
          <w:sz w:val="24"/>
          <w:szCs w:val="24"/>
        </w:rPr>
        <w:t xml:space="preserve"> </w:t>
      </w:r>
      <w:r w:rsidRPr="00E445D7">
        <w:rPr>
          <w:sz w:val="24"/>
          <w:szCs w:val="24"/>
        </w:rPr>
        <w:t>участков</w:t>
      </w:r>
      <w:r w:rsidR="00E814D3" w:rsidRPr="00E445D7">
        <w:rPr>
          <w:sz w:val="24"/>
          <w:szCs w:val="24"/>
        </w:rPr>
        <w:t xml:space="preserve"> </w:t>
      </w:r>
      <w:r w:rsidRPr="00E445D7">
        <w:rPr>
          <w:sz w:val="24"/>
          <w:szCs w:val="24"/>
        </w:rPr>
        <w:t>с</w:t>
      </w:r>
      <w:r w:rsidR="00E814D3" w:rsidRPr="00E445D7">
        <w:rPr>
          <w:sz w:val="24"/>
          <w:szCs w:val="24"/>
        </w:rPr>
        <w:t xml:space="preserve"> </w:t>
      </w:r>
      <w:r w:rsidRPr="00E445D7">
        <w:rPr>
          <w:sz w:val="24"/>
          <w:szCs w:val="24"/>
        </w:rPr>
        <w:t>кадастровыми</w:t>
      </w:r>
      <w:r w:rsidR="00E814D3" w:rsidRPr="00E445D7">
        <w:rPr>
          <w:sz w:val="24"/>
          <w:szCs w:val="24"/>
        </w:rPr>
        <w:t xml:space="preserve"> </w:t>
      </w:r>
      <w:r w:rsidRPr="00E445D7">
        <w:rPr>
          <w:sz w:val="24"/>
          <w:szCs w:val="24"/>
        </w:rPr>
        <w:t>номерами</w:t>
      </w:r>
      <w:r w:rsidR="00E814D3" w:rsidRPr="00E445D7">
        <w:rPr>
          <w:sz w:val="24"/>
          <w:szCs w:val="24"/>
        </w:rPr>
        <w:t>_</w:t>
      </w:r>
      <w:r w:rsidR="009E7814" w:rsidRPr="00E445D7">
        <w:rPr>
          <w:sz w:val="24"/>
          <w:szCs w:val="24"/>
        </w:rPr>
        <w:t>_____________</w:t>
      </w:r>
      <w:r w:rsidR="00E814D3" w:rsidRPr="00E445D7">
        <w:rPr>
          <w:sz w:val="24"/>
          <w:szCs w:val="24"/>
        </w:rPr>
        <w:t>__</w:t>
      </w:r>
      <w:r w:rsidRPr="00E445D7">
        <w:rPr>
          <w:sz w:val="24"/>
          <w:szCs w:val="24"/>
        </w:rPr>
        <w:t>)</w:t>
      </w:r>
      <w:r w:rsidR="00E814D3" w:rsidRPr="00E445D7">
        <w:rPr>
          <w:sz w:val="24"/>
          <w:szCs w:val="24"/>
        </w:rPr>
        <w:t xml:space="preserve"> </w:t>
      </w:r>
      <w:r w:rsidRPr="00E445D7">
        <w:rPr>
          <w:sz w:val="24"/>
          <w:szCs w:val="24"/>
        </w:rPr>
        <w:t>путем</w:t>
      </w:r>
      <w:r w:rsidR="00992542" w:rsidRPr="00E445D7">
        <w:rPr>
          <w:sz w:val="24"/>
          <w:szCs w:val="24"/>
        </w:rPr>
        <w:t>_</w:t>
      </w:r>
      <w:r w:rsidR="009E7814" w:rsidRPr="00E445D7">
        <w:rPr>
          <w:sz w:val="24"/>
          <w:szCs w:val="24"/>
        </w:rPr>
        <w:t>___________________</w:t>
      </w:r>
      <w:r w:rsidR="00992542" w:rsidRPr="00E445D7">
        <w:rPr>
          <w:sz w:val="24"/>
          <w:szCs w:val="24"/>
        </w:rPr>
        <w:t>__</w:t>
      </w:r>
      <w:r w:rsidRPr="00E445D7">
        <w:rPr>
          <w:sz w:val="24"/>
          <w:szCs w:val="24"/>
        </w:rPr>
        <w:t>.</w:t>
      </w:r>
    </w:p>
    <w:p w:rsidR="00F210FC" w:rsidRPr="00E445D7" w:rsidRDefault="00F210FC" w:rsidP="008A61C4">
      <w:pPr>
        <w:pStyle w:val="80"/>
        <w:numPr>
          <w:ilvl w:val="0"/>
          <w:numId w:val="2"/>
        </w:numPr>
        <w:tabs>
          <w:tab w:val="left" w:pos="993"/>
        </w:tabs>
        <w:spacing w:after="0"/>
        <w:ind w:firstLine="600"/>
        <w:jc w:val="both"/>
        <w:rPr>
          <w:sz w:val="24"/>
          <w:szCs w:val="24"/>
        </w:rPr>
      </w:pPr>
      <w:bookmarkStart w:id="117" w:name="bookmark481"/>
      <w:bookmarkEnd w:id="117"/>
      <w:r w:rsidRPr="00E445D7">
        <w:rPr>
          <w:sz w:val="24"/>
          <w:szCs w:val="24"/>
        </w:rPr>
        <w:t xml:space="preserve">Заявитель </w:t>
      </w:r>
      <w:r w:rsidRPr="00E445D7">
        <w:rPr>
          <w:i/>
          <w:iCs/>
          <w:sz w:val="24"/>
          <w:szCs w:val="24"/>
        </w:rPr>
        <w:t>(указать ФИО, паспортные данные (для физического лица), наименование, ОГРН (для юридического лица)</w:t>
      </w:r>
      <w:r w:rsidRPr="00E445D7">
        <w:rPr>
          <w:sz w:val="24"/>
          <w:szCs w:val="24"/>
        </w:rPr>
        <w:t xml:space="preserve">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муниципальной</w:t>
      </w:r>
      <w:r w:rsidR="0050577F" w:rsidRPr="00E445D7">
        <w:rPr>
          <w:sz w:val="24"/>
          <w:szCs w:val="24"/>
        </w:rPr>
        <w:t xml:space="preserve"> </w:t>
      </w:r>
      <w:r w:rsidRPr="00E445D7">
        <w:rPr>
          <w:sz w:val="24"/>
          <w:szCs w:val="24"/>
        </w:rPr>
        <w:t>собственности на образуемый земельный участок (образуемые земельные участки), указанные в пункте 1 настоящего решения.</w:t>
      </w:r>
    </w:p>
    <w:p w:rsidR="00F210FC" w:rsidRDefault="00F210FC" w:rsidP="008A61C4">
      <w:pPr>
        <w:pStyle w:val="80"/>
        <w:numPr>
          <w:ilvl w:val="0"/>
          <w:numId w:val="2"/>
        </w:numPr>
        <w:tabs>
          <w:tab w:val="left" w:pos="1108"/>
        </w:tabs>
        <w:spacing w:after="0"/>
        <w:ind w:firstLine="740"/>
        <w:rPr>
          <w:sz w:val="24"/>
          <w:szCs w:val="24"/>
        </w:rPr>
      </w:pPr>
      <w:bookmarkStart w:id="118" w:name="bookmark482"/>
      <w:bookmarkEnd w:id="118"/>
      <w:r w:rsidRPr="00E445D7">
        <w:rPr>
          <w:sz w:val="24"/>
          <w:szCs w:val="24"/>
        </w:rPr>
        <w:t>Срок действия настоящего решения составляет два года.</w:t>
      </w:r>
    </w:p>
    <w:p w:rsidR="006747FC" w:rsidRPr="00E445D7" w:rsidRDefault="006747FC" w:rsidP="006747FC">
      <w:pPr>
        <w:pStyle w:val="80"/>
        <w:tabs>
          <w:tab w:val="left" w:pos="1108"/>
        </w:tabs>
        <w:spacing w:after="0"/>
        <w:ind w:left="740"/>
        <w:rPr>
          <w:sz w:val="24"/>
          <w:szCs w:val="24"/>
        </w:rPr>
      </w:pPr>
    </w:p>
    <w:p w:rsidR="00F210FC" w:rsidRPr="00E445D7" w:rsidRDefault="00F210FC" w:rsidP="00E814D3">
      <w:pPr>
        <w:rPr>
          <w:rFonts w:ascii="Times New Roman" w:hAnsi="Times New Roman" w:cs="Times New Roman"/>
          <w:color w:val="auto"/>
        </w:rPr>
      </w:pPr>
      <w:r w:rsidRPr="00E445D7">
        <w:rPr>
          <w:rFonts w:ascii="Times New Roman" w:hAnsi="Times New Roman" w:cs="Times New Roman"/>
          <w:noProof/>
          <w:color w:val="auto"/>
          <w:lang w:bidi="ar-SA"/>
        </w:rPr>
        <mc:AlternateContent>
          <mc:Choice Requires="wps">
            <w:drawing>
              <wp:anchor distT="279400" distB="0" distL="0" distR="0" simplePos="0" relativeHeight="251659264" behindDoc="0" locked="0" layoutInCell="1" allowOverlap="1" wp14:anchorId="2B9DE11C" wp14:editId="62D1BB99">
                <wp:simplePos x="0" y="0"/>
                <wp:positionH relativeFrom="page">
                  <wp:posOffset>793115</wp:posOffset>
                </wp:positionH>
                <wp:positionV relativeFrom="paragraph">
                  <wp:posOffset>279400</wp:posOffset>
                </wp:positionV>
                <wp:extent cx="2490470" cy="210185"/>
                <wp:effectExtent l="0" t="0" r="0" b="0"/>
                <wp:wrapTopAndBottom/>
                <wp:docPr id="33" name="Shape 33"/>
                <wp:cNvGraphicFramePr/>
                <a:graphic xmlns:a="http://schemas.openxmlformats.org/drawingml/2006/main">
                  <a:graphicData uri="http://schemas.microsoft.com/office/word/2010/wordprocessingShape">
                    <wps:wsp>
                      <wps:cNvSpPr txBox="1"/>
                      <wps:spPr>
                        <a:xfrm>
                          <a:off x="0" y="0"/>
                          <a:ext cx="2490470" cy="210185"/>
                        </a:xfrm>
                        <a:prstGeom prst="rect">
                          <a:avLst/>
                        </a:prstGeom>
                        <a:noFill/>
                      </wps:spPr>
                      <wps:txbx>
                        <w:txbxContent>
                          <w:p w:rsidR="000C5F2D" w:rsidRDefault="000C5F2D" w:rsidP="00F210FC">
                            <w:pPr>
                              <w:pStyle w:val="80"/>
                              <w:spacing w:after="0"/>
                              <w:rPr>
                                <w:sz w:val="26"/>
                                <w:szCs w:val="26"/>
                              </w:rPr>
                            </w:pPr>
                            <w:r>
                              <w:rPr>
                                <w:color w:val="000000"/>
                                <w:sz w:val="26"/>
                                <w:szCs w:val="26"/>
                              </w:rPr>
                              <w:t>Должность уполномоченного лица</w:t>
                            </w:r>
                          </w:p>
                        </w:txbxContent>
                      </wps:txbx>
                      <wps:bodyPr wrap="none" lIns="0" tIns="0" rIns="0" bIns="0"/>
                    </wps:wsp>
                  </a:graphicData>
                </a:graphic>
              </wp:anchor>
            </w:drawing>
          </mc:Choice>
          <mc:Fallback>
            <w:pict>
              <v:shapetype w14:anchorId="2B9DE11C" id="_x0000_t202" coordsize="21600,21600" o:spt="202" path="m,l,21600r21600,l21600,xe">
                <v:stroke joinstyle="miter"/>
                <v:path gradientshapeok="t" o:connecttype="rect"/>
              </v:shapetype>
              <v:shape id="Shape 33" o:spid="_x0000_s1026" type="#_x0000_t202" style="position:absolute;margin-left:62.45pt;margin-top:22pt;width:196.1pt;height:16.55pt;z-index:251659264;visibility:visible;mso-wrap-style:none;mso-wrap-distance-left:0;mso-wrap-distance-top:22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" filled="f" stroked="f">
                <v:textbox inset="0,0,0,0">
                  <w:txbxContent>
                    <w:p w:rsidR="000C5F2D" w:rsidRDefault="000C5F2D" w:rsidP="00F210FC">
                      <w:pPr>
                        <w:pStyle w:val="80"/>
                        <w:spacing w:after="0"/>
                        <w:rPr>
                          <w:sz w:val="26"/>
                          <w:szCs w:val="26"/>
                        </w:rPr>
                      </w:pPr>
                      <w:r>
                        <w:rPr>
                          <w:color w:val="000000"/>
                          <w:sz w:val="26"/>
                          <w:szCs w:val="26"/>
                        </w:rPr>
                        <w:t>Должность уполномоченного лица</w:t>
                      </w:r>
                    </w:p>
                  </w:txbxContent>
                </v:textbox>
                <w10:wrap type="topAndBottom" anchorx="page"/>
              </v:shape>
            </w:pict>
          </mc:Fallback>
        </mc:AlternateContent>
      </w:r>
      <w:r w:rsidRPr="00E445D7">
        <w:rPr>
          <w:rFonts w:ascii="Times New Roman" w:hAnsi="Times New Roman" w:cs="Times New Roman"/>
          <w:noProof/>
          <w:color w:val="auto"/>
          <w:lang w:bidi="ar-SA"/>
        </w:rPr>
        <mc:AlternateContent>
          <mc:Choice Requires="wps">
            <w:drawing>
              <wp:anchor distT="282575" distB="0" distL="0" distR="0" simplePos="0" relativeHeight="251660288" behindDoc="0" locked="0" layoutInCell="1" allowOverlap="1" wp14:anchorId="2316C0EA" wp14:editId="3AF38CCD">
                <wp:simplePos x="0" y="0"/>
                <wp:positionH relativeFrom="page">
                  <wp:posOffset>4694555</wp:posOffset>
                </wp:positionH>
                <wp:positionV relativeFrom="paragraph">
                  <wp:posOffset>282575</wp:posOffset>
                </wp:positionV>
                <wp:extent cx="2200910" cy="207010"/>
                <wp:effectExtent l="0" t="0" r="0" b="0"/>
                <wp:wrapTopAndBottom/>
                <wp:docPr id="35" name="Shape 35"/>
                <wp:cNvGraphicFramePr/>
                <a:graphic xmlns:a="http://schemas.openxmlformats.org/drawingml/2006/main">
                  <a:graphicData uri="http://schemas.microsoft.com/office/word/2010/wordprocessingShape">
                    <wps:wsp>
                      <wps:cNvSpPr txBox="1"/>
                      <wps:spPr>
                        <a:xfrm>
                          <a:off x="0" y="0"/>
                          <a:ext cx="2200910" cy="207010"/>
                        </a:xfrm>
                        <a:prstGeom prst="rect">
                          <a:avLst/>
                        </a:prstGeom>
                        <a:noFill/>
                      </wps:spPr>
                      <wps:txbx>
                        <w:txbxContent>
                          <w:p w:rsidR="000C5F2D" w:rsidRDefault="000C5F2D" w:rsidP="00F210FC">
                            <w:pPr>
                              <w:pStyle w:val="80"/>
                              <w:spacing w:after="0"/>
                              <w:rPr>
                                <w:sz w:val="26"/>
                                <w:szCs w:val="26"/>
                              </w:rPr>
                            </w:pPr>
                            <w:r>
                              <w:rPr>
                                <w:color w:val="000000"/>
                                <w:sz w:val="26"/>
                                <w:szCs w:val="26"/>
                              </w:rPr>
                              <w:t>Ф.И.О. уполномоченного лица</w:t>
                            </w:r>
                          </w:p>
                        </w:txbxContent>
                      </wps:txbx>
                      <wps:bodyPr wrap="none" lIns="0" tIns="0" rIns="0" bIns="0"/>
                    </wps:wsp>
                  </a:graphicData>
                </a:graphic>
              </wp:anchor>
            </w:drawing>
          </mc:Choice>
          <mc:Fallback>
            <w:pict>
              <v:shape w14:anchorId="2316C0EA" id="Shape 35" o:spid="_x0000_s1027" type="#_x0000_t202" style="position:absolute;margin-left:369.65pt;margin-top:22.25pt;width:173.3pt;height:16.3pt;z-index:251660288;visibility:visible;mso-wrap-style:none;mso-wrap-distance-left:0;mso-wrap-distance-top:22.2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" filled="f" stroked="f">
                <v:textbox inset="0,0,0,0">
                  <w:txbxContent>
                    <w:p w:rsidR="000C5F2D" w:rsidRDefault="000C5F2D" w:rsidP="00F210FC">
                      <w:pPr>
                        <w:pStyle w:val="80"/>
                        <w:spacing w:after="0"/>
                        <w:rPr>
                          <w:sz w:val="26"/>
                          <w:szCs w:val="26"/>
                        </w:rPr>
                      </w:pPr>
                      <w:r>
                        <w:rPr>
                          <w:color w:val="000000"/>
                          <w:sz w:val="26"/>
                          <w:szCs w:val="26"/>
                        </w:rPr>
                        <w:t>Ф.И.О. уполномоченного лица</w:t>
                      </w:r>
                    </w:p>
                  </w:txbxContent>
                </v:textbox>
                <w10:wrap type="topAndBottom" anchorx="page"/>
              </v:shape>
            </w:pict>
          </mc:Fallback>
        </mc:AlternateContent>
      </w:r>
    </w:p>
    <w:p w:rsidR="00F210FC" w:rsidRPr="00E445D7" w:rsidRDefault="00F210FC" w:rsidP="00E814D3">
      <w:pPr>
        <w:pStyle w:val="11"/>
        <w:keepNext/>
        <w:keepLines/>
        <w:pBdr>
          <w:top w:val="single" w:sz="4" w:space="0" w:color="auto"/>
          <w:left w:val="single" w:sz="4" w:space="0" w:color="auto"/>
          <w:bottom w:val="single" w:sz="4" w:space="0" w:color="auto"/>
          <w:right w:val="single" w:sz="4" w:space="0" w:color="auto"/>
        </w:pBdr>
        <w:rPr>
          <w:rFonts w:ascii="Times New Roman" w:hAnsi="Times New Roman" w:cs="Times New Roman"/>
          <w:sz w:val="24"/>
          <w:szCs w:val="24"/>
        </w:rPr>
        <w:sectPr w:rsidR="00F210FC" w:rsidRPr="00E445D7" w:rsidSect="000C5F2D">
          <w:headerReference w:type="default" r:id="rId13"/>
          <w:footnotePr>
            <w:numFmt w:val="upperRoman"/>
          </w:footnotePr>
          <w:pgSz w:w="11900" w:h="16840"/>
          <w:pgMar w:top="1134" w:right="737" w:bottom="851" w:left="1701" w:header="0" w:footer="1185" w:gutter="0"/>
          <w:cols w:space="720"/>
          <w:noEndnote/>
          <w:docGrid w:linePitch="360"/>
        </w:sectPr>
      </w:pPr>
      <w:bookmarkStart w:id="119" w:name="bookmark483"/>
      <w:bookmarkStart w:id="120" w:name="bookmark484"/>
      <w:bookmarkStart w:id="121" w:name="bookmark485"/>
      <w:r w:rsidRPr="00E445D7">
        <w:rPr>
          <w:rFonts w:ascii="Times New Roman" w:hAnsi="Times New Roman" w:cs="Times New Roman"/>
          <w:sz w:val="24"/>
          <w:szCs w:val="24"/>
        </w:rPr>
        <w:t>Электронная</w:t>
      </w:r>
      <w:r w:rsidRPr="00E445D7">
        <w:rPr>
          <w:rFonts w:ascii="Times New Roman" w:hAnsi="Times New Roman" w:cs="Times New Roman"/>
          <w:sz w:val="24"/>
          <w:szCs w:val="24"/>
        </w:rPr>
        <w:br/>
        <w:t>подпись</w:t>
      </w:r>
      <w:bookmarkEnd w:id="119"/>
      <w:bookmarkEnd w:id="120"/>
      <w:bookmarkEnd w:id="121"/>
    </w:p>
    <w:p w:rsidR="0050577F" w:rsidRPr="00E445D7" w:rsidRDefault="00F210FC" w:rsidP="00E814D3">
      <w:pPr>
        <w:pStyle w:val="80"/>
        <w:spacing w:after="0"/>
        <w:ind w:left="4720"/>
        <w:jc w:val="right"/>
        <w:rPr>
          <w:sz w:val="24"/>
          <w:szCs w:val="24"/>
        </w:rPr>
      </w:pPr>
      <w:r w:rsidRPr="00E445D7">
        <w:rPr>
          <w:sz w:val="24"/>
          <w:szCs w:val="24"/>
        </w:rPr>
        <w:lastRenderedPageBreak/>
        <w:t xml:space="preserve">Приложение № 2 </w:t>
      </w:r>
    </w:p>
    <w:p w:rsidR="00F4116E" w:rsidRDefault="00F4116E" w:rsidP="00F4116E">
      <w:pPr>
        <w:pStyle w:val="1"/>
        <w:ind w:left="5529" w:firstLine="0"/>
        <w:jc w:val="both"/>
        <w:rPr>
          <w:i/>
          <w:iCs/>
          <w:sz w:val="24"/>
          <w:szCs w:val="24"/>
        </w:rPr>
      </w:pPr>
      <w:r w:rsidRPr="00E445D7">
        <w:rPr>
          <w:sz w:val="24"/>
          <w:szCs w:val="24"/>
        </w:rPr>
        <w:t xml:space="preserve">к Административному регламенту предоставления муниципальной услуги «Утверждение схемы расположения земельного участка или земельных участков на кадастровом плане территории» </w:t>
      </w:r>
      <w:r w:rsidR="00F06A68">
        <w:rPr>
          <w:sz w:val="24"/>
          <w:szCs w:val="24"/>
        </w:rPr>
        <w:t>администрации города Евпатории Республики Крым</w:t>
      </w:r>
    </w:p>
    <w:p w:rsidR="006747FC" w:rsidRPr="00E445D7" w:rsidRDefault="006747FC" w:rsidP="00F4116E">
      <w:pPr>
        <w:pStyle w:val="1"/>
        <w:ind w:left="5529" w:firstLine="0"/>
        <w:jc w:val="both"/>
        <w:rPr>
          <w:i/>
          <w:iCs/>
          <w:sz w:val="24"/>
          <w:szCs w:val="24"/>
        </w:rPr>
      </w:pPr>
    </w:p>
    <w:p w:rsidR="00F210FC" w:rsidRPr="00E445D7" w:rsidRDefault="00F210FC" w:rsidP="00E814D3">
      <w:pPr>
        <w:pStyle w:val="80"/>
        <w:spacing w:after="0"/>
        <w:ind w:left="3340" w:hanging="2740"/>
        <w:jc w:val="both"/>
        <w:rPr>
          <w:sz w:val="24"/>
          <w:szCs w:val="24"/>
        </w:rPr>
      </w:pPr>
    </w:p>
    <w:p w:rsidR="006747FC" w:rsidRPr="00E25516" w:rsidRDefault="006747FC" w:rsidP="006747FC">
      <w:pPr>
        <w:jc w:val="center"/>
        <w:rPr>
          <w:rFonts w:ascii="Times New Roman" w:hAnsi="Times New Roman" w:cs="Times New Roman"/>
          <w:b/>
        </w:rPr>
      </w:pPr>
      <w:r w:rsidRPr="00E25516">
        <w:rPr>
          <w:rFonts w:ascii="Times New Roman" w:hAnsi="Times New Roman" w:cs="Times New Roman"/>
          <w:b/>
        </w:rPr>
        <w:t>АДМИНИСТРАЦИЯ ГОРОДА ЕВПАТОРИИ</w:t>
      </w:r>
    </w:p>
    <w:p w:rsidR="006747FC" w:rsidRPr="00E25516" w:rsidRDefault="006747FC" w:rsidP="006747FC">
      <w:pPr>
        <w:spacing w:after="240"/>
        <w:jc w:val="center"/>
        <w:rPr>
          <w:rFonts w:ascii="Times New Roman" w:hAnsi="Times New Roman" w:cs="Times New Roman"/>
          <w:b/>
          <w:sz w:val="32"/>
          <w:szCs w:val="32"/>
        </w:rPr>
      </w:pPr>
      <w:r w:rsidRPr="00E25516">
        <w:rPr>
          <w:rFonts w:ascii="Times New Roman" w:hAnsi="Times New Roman" w:cs="Times New Roman"/>
          <w:b/>
        </w:rPr>
        <w:t>РЕСПУБЛИКИ КРЫМ</w:t>
      </w:r>
    </w:p>
    <w:p w:rsidR="006747FC" w:rsidRPr="00E25516" w:rsidRDefault="006747FC" w:rsidP="006747FC">
      <w:pPr>
        <w:spacing w:after="240"/>
        <w:jc w:val="center"/>
        <w:rPr>
          <w:rFonts w:ascii="Times New Roman" w:hAnsi="Times New Roman" w:cs="Times New Roman"/>
        </w:rPr>
      </w:pPr>
      <w:r w:rsidRPr="00E25516">
        <w:rPr>
          <w:rFonts w:ascii="Times New Roman" w:hAnsi="Times New Roman" w:cs="Times New Roman"/>
          <w:b/>
          <w:sz w:val="32"/>
          <w:szCs w:val="32"/>
        </w:rPr>
        <w:t>ПОСТАНОВЛЕНИЕ</w:t>
      </w:r>
    </w:p>
    <w:p w:rsidR="006747FC" w:rsidRPr="00E25516" w:rsidRDefault="006747FC" w:rsidP="006747FC">
      <w:pPr>
        <w:tabs>
          <w:tab w:val="left" w:pos="9214"/>
        </w:tabs>
        <w:rPr>
          <w:rFonts w:ascii="Times New Roman" w:hAnsi="Times New Roman" w:cs="Times New Roman"/>
          <w:sz w:val="20"/>
          <w:szCs w:val="20"/>
        </w:rPr>
      </w:pPr>
      <w:r w:rsidRPr="00E25516">
        <w:rPr>
          <w:rFonts w:ascii="Times New Roman" w:hAnsi="Times New Roman" w:cs="Times New Roman"/>
        </w:rPr>
        <w:t xml:space="preserve">__________________                                                                             </w:t>
      </w:r>
      <w:r>
        <w:rPr>
          <w:rFonts w:ascii="Times New Roman" w:hAnsi="Times New Roman" w:cs="Times New Roman"/>
        </w:rPr>
        <w:t xml:space="preserve">                </w:t>
      </w:r>
      <w:r w:rsidRPr="00E25516">
        <w:rPr>
          <w:rFonts w:ascii="Times New Roman" w:hAnsi="Times New Roman" w:cs="Times New Roman"/>
        </w:rPr>
        <w:t xml:space="preserve">    № __</w:t>
      </w:r>
      <w:r>
        <w:rPr>
          <w:rFonts w:ascii="Times New Roman" w:hAnsi="Times New Roman" w:cs="Times New Roman"/>
        </w:rPr>
        <w:t>_</w:t>
      </w:r>
      <w:r w:rsidRPr="00E25516">
        <w:rPr>
          <w:rFonts w:ascii="Times New Roman" w:hAnsi="Times New Roman" w:cs="Times New Roman"/>
        </w:rPr>
        <w:t xml:space="preserve">______ </w:t>
      </w:r>
    </w:p>
    <w:p w:rsidR="006747FC" w:rsidRPr="00E25516" w:rsidRDefault="006747FC" w:rsidP="006747FC">
      <w:pPr>
        <w:jc w:val="center"/>
        <w:rPr>
          <w:rFonts w:ascii="Times New Roman" w:hAnsi="Times New Roman" w:cs="Times New Roman"/>
          <w:bCs/>
          <w:sz w:val="20"/>
          <w:szCs w:val="20"/>
        </w:rPr>
      </w:pPr>
      <w:r w:rsidRPr="00E25516">
        <w:rPr>
          <w:rFonts w:ascii="Times New Roman" w:hAnsi="Times New Roman" w:cs="Times New Roman"/>
          <w:bCs/>
          <w:sz w:val="20"/>
          <w:szCs w:val="20"/>
        </w:rPr>
        <w:t>ЕВПАТОРИЯ</w:t>
      </w:r>
    </w:p>
    <w:p w:rsidR="006747FC" w:rsidRPr="00E25516" w:rsidRDefault="006747FC" w:rsidP="006747FC">
      <w:pPr>
        <w:jc w:val="both"/>
        <w:rPr>
          <w:rFonts w:ascii="Times New Roman" w:hAnsi="Times New Roman" w:cs="Times New Roman"/>
          <w:bCs/>
        </w:rPr>
      </w:pPr>
    </w:p>
    <w:p w:rsidR="005A2B5F" w:rsidRPr="006747FC" w:rsidRDefault="006747FC" w:rsidP="006747FC">
      <w:pPr>
        <w:pStyle w:val="80"/>
        <w:tabs>
          <w:tab w:val="left" w:pos="2760"/>
        </w:tabs>
        <w:spacing w:after="0"/>
        <w:jc w:val="center"/>
        <w:rPr>
          <w:b/>
          <w:color w:val="000000"/>
          <w:sz w:val="24"/>
          <w:szCs w:val="24"/>
        </w:rPr>
      </w:pPr>
      <w:r w:rsidRPr="006747FC">
        <w:rPr>
          <w:b/>
          <w:color w:val="000000"/>
          <w:sz w:val="24"/>
          <w:szCs w:val="24"/>
        </w:rPr>
        <w:t>Об отказе в утверждении схемы расположения земельного участка на кадастровом плане территории</w:t>
      </w:r>
    </w:p>
    <w:p w:rsidR="006747FC" w:rsidRDefault="006747FC" w:rsidP="006747FC">
      <w:pPr>
        <w:pStyle w:val="80"/>
        <w:tabs>
          <w:tab w:val="left" w:pos="2760"/>
        </w:tabs>
        <w:spacing w:after="0"/>
        <w:jc w:val="center"/>
        <w:rPr>
          <w:color w:val="000000"/>
          <w:sz w:val="24"/>
          <w:szCs w:val="24"/>
        </w:rPr>
      </w:pPr>
    </w:p>
    <w:p w:rsidR="006747FC" w:rsidRPr="00E445D7" w:rsidRDefault="006747FC" w:rsidP="006747FC">
      <w:pPr>
        <w:pStyle w:val="80"/>
        <w:tabs>
          <w:tab w:val="left" w:pos="2760"/>
        </w:tabs>
        <w:spacing w:after="0"/>
        <w:jc w:val="center"/>
        <w:rPr>
          <w:sz w:val="24"/>
          <w:szCs w:val="24"/>
        </w:rPr>
      </w:pPr>
    </w:p>
    <w:p w:rsidR="00F210FC" w:rsidRPr="00E445D7" w:rsidRDefault="00F210FC" w:rsidP="000C5F2D">
      <w:pPr>
        <w:pStyle w:val="80"/>
        <w:tabs>
          <w:tab w:val="left" w:leader="underscore" w:pos="4570"/>
          <w:tab w:val="left" w:leader="underscore" w:pos="6605"/>
          <w:tab w:val="left" w:leader="underscore" w:pos="9653"/>
        </w:tabs>
        <w:spacing w:after="0"/>
        <w:ind w:firstLine="709"/>
        <w:jc w:val="both"/>
        <w:rPr>
          <w:sz w:val="24"/>
          <w:szCs w:val="24"/>
        </w:rPr>
      </w:pPr>
      <w:r w:rsidRPr="00E445D7">
        <w:rPr>
          <w:sz w:val="24"/>
          <w:szCs w:val="24"/>
        </w:rPr>
        <w:t xml:space="preserve">Рассмотрев заявление от </w:t>
      </w:r>
      <w:r w:rsidRPr="00E445D7">
        <w:rPr>
          <w:sz w:val="24"/>
          <w:szCs w:val="24"/>
        </w:rPr>
        <w:tab/>
        <w:t xml:space="preserve"> № </w:t>
      </w:r>
      <w:r w:rsidRPr="00E445D7">
        <w:rPr>
          <w:sz w:val="24"/>
          <w:szCs w:val="24"/>
        </w:rPr>
        <w:tab/>
        <w:t xml:space="preserve"> (Заявитель: </w:t>
      </w:r>
      <w:r w:rsidRPr="00E445D7">
        <w:rPr>
          <w:sz w:val="24"/>
          <w:szCs w:val="24"/>
        </w:rPr>
        <w:tab/>
        <w:t>) и</w:t>
      </w:r>
      <w:r w:rsidR="00BB6871" w:rsidRPr="00E445D7">
        <w:rPr>
          <w:sz w:val="24"/>
          <w:szCs w:val="24"/>
        </w:rPr>
        <w:t xml:space="preserve"> </w:t>
      </w:r>
      <w:r w:rsidRPr="00E445D7">
        <w:rPr>
          <w:sz w:val="24"/>
          <w:szCs w:val="24"/>
        </w:rPr>
        <w:t>приложенные к нему документы, в соответствии со статьями 11.10, 39.11</w:t>
      </w:r>
      <w:r w:rsidRPr="00E445D7">
        <w:rPr>
          <w:sz w:val="24"/>
          <w:szCs w:val="24"/>
          <w:vertAlign w:val="superscript"/>
        </w:rPr>
        <w:footnoteReference w:id="1"/>
      </w:r>
      <w:r w:rsidRPr="00E445D7">
        <w:rPr>
          <w:sz w:val="24"/>
          <w:szCs w:val="24"/>
        </w:rPr>
        <w:t xml:space="preserve"> Земельного кодекса Российской Федерации, </w:t>
      </w:r>
      <w:r w:rsidR="00BB6871" w:rsidRPr="00E445D7">
        <w:rPr>
          <w:sz w:val="24"/>
          <w:szCs w:val="24"/>
        </w:rPr>
        <w:t>__________</w:t>
      </w:r>
      <w:r w:rsidRPr="00E445D7">
        <w:rPr>
          <w:sz w:val="24"/>
          <w:szCs w:val="24"/>
        </w:rPr>
        <w:t xml:space="preserve">, в утверждении схемы расположения земельного участка на кадастровом плане территории отказано по </w:t>
      </w:r>
      <w:r w:rsidR="000C5F2D" w:rsidRPr="00E445D7">
        <w:rPr>
          <w:sz w:val="24"/>
          <w:szCs w:val="24"/>
        </w:rPr>
        <w:t>основаниям:</w:t>
      </w:r>
      <w:r w:rsidR="000C5F2D">
        <w:rPr>
          <w:sz w:val="24"/>
          <w:szCs w:val="24"/>
        </w:rPr>
        <w:t xml:space="preserve"> </w:t>
      </w:r>
      <w:r w:rsidR="000C5F2D" w:rsidRPr="00E445D7">
        <w:rPr>
          <w:sz w:val="24"/>
          <w:szCs w:val="24"/>
        </w:rPr>
        <w:t>_</w:t>
      </w:r>
      <w:r w:rsidR="00BB6871" w:rsidRPr="00E445D7">
        <w:rPr>
          <w:sz w:val="24"/>
          <w:szCs w:val="24"/>
        </w:rPr>
        <w:t>____</w:t>
      </w:r>
      <w:r w:rsidR="000C5F2D">
        <w:rPr>
          <w:sz w:val="24"/>
          <w:szCs w:val="24"/>
        </w:rPr>
        <w:t>_________________________</w:t>
      </w:r>
      <w:r w:rsidR="00BB6871" w:rsidRPr="00E445D7">
        <w:rPr>
          <w:sz w:val="24"/>
          <w:szCs w:val="24"/>
        </w:rPr>
        <w:t>_;</w:t>
      </w:r>
    </w:p>
    <w:p w:rsidR="00F210FC" w:rsidRPr="00E445D7" w:rsidRDefault="00F210FC" w:rsidP="000C5F2D">
      <w:pPr>
        <w:pStyle w:val="80"/>
        <w:spacing w:after="0"/>
        <w:ind w:firstLine="580"/>
        <w:jc w:val="both"/>
        <w:rPr>
          <w:sz w:val="24"/>
          <w:szCs w:val="24"/>
        </w:rPr>
      </w:pPr>
      <w:r w:rsidRPr="00E445D7">
        <w:rPr>
          <w:sz w:val="24"/>
          <w:szCs w:val="24"/>
        </w:rPr>
        <w:t>Разъяснение причин отказа:</w:t>
      </w:r>
      <w:r w:rsidR="000C5F2D">
        <w:rPr>
          <w:sz w:val="24"/>
          <w:szCs w:val="24"/>
        </w:rPr>
        <w:t xml:space="preserve"> </w:t>
      </w:r>
      <w:r w:rsidR="00BB6871" w:rsidRPr="00E445D7">
        <w:rPr>
          <w:sz w:val="24"/>
          <w:szCs w:val="24"/>
        </w:rPr>
        <w:t>_______________________________________;</w:t>
      </w:r>
    </w:p>
    <w:p w:rsidR="00BB6871" w:rsidRPr="00E445D7" w:rsidRDefault="00BB6871" w:rsidP="00E814D3">
      <w:pPr>
        <w:pStyle w:val="80"/>
        <w:spacing w:after="0"/>
        <w:jc w:val="both"/>
        <w:rPr>
          <w:sz w:val="24"/>
          <w:szCs w:val="24"/>
        </w:rPr>
      </w:pPr>
    </w:p>
    <w:p w:rsidR="00F210FC" w:rsidRPr="00E445D7" w:rsidRDefault="00F210FC" w:rsidP="00E814D3">
      <w:pPr>
        <w:pStyle w:val="80"/>
        <w:spacing w:after="0"/>
        <w:jc w:val="both"/>
        <w:rPr>
          <w:sz w:val="24"/>
          <w:szCs w:val="24"/>
        </w:rPr>
      </w:pPr>
      <w:r w:rsidRPr="00E445D7">
        <w:rPr>
          <w:sz w:val="24"/>
          <w:szCs w:val="24"/>
        </w:rPr>
        <w:t>Дополнительно информируем:</w:t>
      </w:r>
    </w:p>
    <w:p w:rsidR="00F210FC" w:rsidRPr="00E445D7" w:rsidRDefault="00F210FC" w:rsidP="00E814D3">
      <w:pPr>
        <w:rPr>
          <w:rFonts w:ascii="Times New Roman" w:hAnsi="Times New Roman" w:cs="Times New Roman"/>
          <w:color w:val="auto"/>
        </w:rPr>
      </w:pPr>
      <w:r w:rsidRPr="00E445D7">
        <w:rPr>
          <w:rFonts w:ascii="Times New Roman" w:hAnsi="Times New Roman" w:cs="Times New Roman"/>
          <w:noProof/>
          <w:color w:val="auto"/>
          <w:lang w:bidi="ar-SA"/>
        </w:rPr>
        <mc:AlternateContent>
          <mc:Choice Requires="wps">
            <w:drawing>
              <wp:anchor distT="469900" distB="0" distL="0" distR="0" simplePos="0" relativeHeight="251661312" behindDoc="0" locked="0" layoutInCell="1" allowOverlap="1" wp14:anchorId="2C6D6C5D" wp14:editId="7CE30818">
                <wp:simplePos x="0" y="0"/>
                <wp:positionH relativeFrom="page">
                  <wp:posOffset>725805</wp:posOffset>
                </wp:positionH>
                <wp:positionV relativeFrom="paragraph">
                  <wp:posOffset>469900</wp:posOffset>
                </wp:positionV>
                <wp:extent cx="2490470" cy="210185"/>
                <wp:effectExtent l="0" t="0" r="0" b="0"/>
                <wp:wrapTopAndBottom/>
                <wp:docPr id="37" name="Shape 37"/>
                <wp:cNvGraphicFramePr/>
                <a:graphic xmlns:a="http://schemas.openxmlformats.org/drawingml/2006/main">
                  <a:graphicData uri="http://schemas.microsoft.com/office/word/2010/wordprocessingShape">
                    <wps:wsp>
                      <wps:cNvSpPr txBox="1"/>
                      <wps:spPr>
                        <a:xfrm>
                          <a:off x="0" y="0"/>
                          <a:ext cx="2490470" cy="210185"/>
                        </a:xfrm>
                        <a:prstGeom prst="rect">
                          <a:avLst/>
                        </a:prstGeom>
                        <a:noFill/>
                      </wps:spPr>
                      <wps:txbx>
                        <w:txbxContent>
                          <w:p w:rsidR="000C5F2D" w:rsidRDefault="000C5F2D" w:rsidP="00F210FC">
                            <w:pPr>
                              <w:pStyle w:val="80"/>
                              <w:spacing w:after="0"/>
                              <w:rPr>
                                <w:sz w:val="26"/>
                                <w:szCs w:val="26"/>
                              </w:rPr>
                            </w:pPr>
                            <w:r>
                              <w:rPr>
                                <w:color w:val="000000"/>
                                <w:sz w:val="26"/>
                                <w:szCs w:val="26"/>
                              </w:rPr>
                              <w:t>Должность уполномоченного лица</w:t>
                            </w:r>
                          </w:p>
                        </w:txbxContent>
                      </wps:txbx>
                      <wps:bodyPr wrap="none" lIns="0" tIns="0" rIns="0" bIns="0"/>
                    </wps:wsp>
                  </a:graphicData>
                </a:graphic>
              </wp:anchor>
            </w:drawing>
          </mc:Choice>
          <mc:Fallback>
            <w:pict>
              <v:shape w14:anchorId="2C6D6C5D" id="Shape 37" o:spid="_x0000_s1028" type="#_x0000_t202" style="position:absolute;margin-left:57.15pt;margin-top:37pt;width:196.1pt;height:16.55pt;z-index:251661312;visibility:visible;mso-wrap-style:none;mso-wrap-distance-left:0;mso-wrap-distance-top:37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" filled="f" stroked="f">
                <v:textbox inset="0,0,0,0">
                  <w:txbxContent>
                    <w:p w:rsidR="000C5F2D" w:rsidRDefault="000C5F2D" w:rsidP="00F210FC">
                      <w:pPr>
                        <w:pStyle w:val="80"/>
                        <w:spacing w:after="0"/>
                        <w:rPr>
                          <w:sz w:val="26"/>
                          <w:szCs w:val="26"/>
                        </w:rPr>
                      </w:pPr>
                      <w:r>
                        <w:rPr>
                          <w:color w:val="000000"/>
                          <w:sz w:val="26"/>
                          <w:szCs w:val="26"/>
                        </w:rPr>
                        <w:t>Должность уполномоченного лица</w:t>
                      </w:r>
                    </w:p>
                  </w:txbxContent>
                </v:textbox>
                <w10:wrap type="topAndBottom" anchorx="page"/>
              </v:shape>
            </w:pict>
          </mc:Fallback>
        </mc:AlternateContent>
      </w:r>
      <w:r w:rsidRPr="00E445D7">
        <w:rPr>
          <w:rFonts w:ascii="Times New Roman" w:hAnsi="Times New Roman" w:cs="Times New Roman"/>
          <w:noProof/>
          <w:color w:val="auto"/>
          <w:lang w:bidi="ar-SA"/>
        </w:rPr>
        <mc:AlternateContent>
          <mc:Choice Requires="wps">
            <w:drawing>
              <wp:anchor distT="473075" distB="0" distL="0" distR="0" simplePos="0" relativeHeight="251662336" behindDoc="0" locked="0" layoutInCell="1" allowOverlap="1" wp14:anchorId="2CBA7888" wp14:editId="08AEBDF8">
                <wp:simplePos x="0" y="0"/>
                <wp:positionH relativeFrom="page">
                  <wp:posOffset>4627245</wp:posOffset>
                </wp:positionH>
                <wp:positionV relativeFrom="paragraph">
                  <wp:posOffset>473075</wp:posOffset>
                </wp:positionV>
                <wp:extent cx="2197735" cy="207010"/>
                <wp:effectExtent l="0" t="0" r="0" b="0"/>
                <wp:wrapTopAndBottom/>
                <wp:docPr id="39" name="Shape 39"/>
                <wp:cNvGraphicFramePr/>
                <a:graphic xmlns:a="http://schemas.openxmlformats.org/drawingml/2006/main">
                  <a:graphicData uri="http://schemas.microsoft.com/office/word/2010/wordprocessingShape">
                    <wps:wsp>
                      <wps:cNvSpPr txBox="1"/>
                      <wps:spPr>
                        <a:xfrm>
                          <a:off x="0" y="0"/>
                          <a:ext cx="2197735" cy="207010"/>
                        </a:xfrm>
                        <a:prstGeom prst="rect">
                          <a:avLst/>
                        </a:prstGeom>
                        <a:noFill/>
                      </wps:spPr>
                      <wps:txbx>
                        <w:txbxContent>
                          <w:p w:rsidR="000C5F2D" w:rsidRDefault="000C5F2D" w:rsidP="00F210FC">
                            <w:pPr>
                              <w:pStyle w:val="80"/>
                              <w:spacing w:after="0"/>
                              <w:rPr>
                                <w:sz w:val="26"/>
                                <w:szCs w:val="26"/>
                              </w:rPr>
                            </w:pPr>
                            <w:r>
                              <w:rPr>
                                <w:color w:val="000000"/>
                                <w:sz w:val="26"/>
                                <w:szCs w:val="26"/>
                              </w:rPr>
                              <w:t>Ф.И.О. уполномоченного лица</w:t>
                            </w:r>
                          </w:p>
                        </w:txbxContent>
                      </wps:txbx>
                      <wps:bodyPr wrap="none" lIns="0" tIns="0" rIns="0" bIns="0"/>
                    </wps:wsp>
                  </a:graphicData>
                </a:graphic>
              </wp:anchor>
            </w:drawing>
          </mc:Choice>
          <mc:Fallback>
            <w:pict>
              <v:shape w14:anchorId="2CBA7888" id="Shape 39" o:spid="_x0000_s1029" type="#_x0000_t202" style="position:absolute;margin-left:364.35pt;margin-top:37.25pt;width:173.05pt;height:16.3pt;z-index:251662336;visibility:visible;mso-wrap-style:none;mso-wrap-distance-left:0;mso-wrap-distance-top:37.2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" filled="f" stroked="f">
                <v:textbox inset="0,0,0,0">
                  <w:txbxContent>
                    <w:p w:rsidR="000C5F2D" w:rsidRDefault="000C5F2D" w:rsidP="00F210FC">
                      <w:pPr>
                        <w:pStyle w:val="80"/>
                        <w:spacing w:after="0"/>
                        <w:rPr>
                          <w:sz w:val="26"/>
                          <w:szCs w:val="26"/>
                        </w:rPr>
                      </w:pPr>
                      <w:r>
                        <w:rPr>
                          <w:color w:val="000000"/>
                          <w:sz w:val="26"/>
                          <w:szCs w:val="26"/>
                        </w:rPr>
                        <w:t>Ф.И.О. уполномоченного лица</w:t>
                      </w:r>
                    </w:p>
                  </w:txbxContent>
                </v:textbox>
                <w10:wrap type="topAndBottom" anchorx="page"/>
              </v:shape>
            </w:pict>
          </mc:Fallback>
        </mc:AlternateContent>
      </w:r>
    </w:p>
    <w:p w:rsidR="00F210FC" w:rsidRPr="00E445D7" w:rsidRDefault="00F210FC" w:rsidP="00E814D3">
      <w:pPr>
        <w:pStyle w:val="11"/>
        <w:keepNext/>
        <w:keepLines/>
        <w:pBdr>
          <w:top w:val="single" w:sz="4" w:space="0" w:color="auto"/>
          <w:left w:val="single" w:sz="4" w:space="0" w:color="auto"/>
          <w:bottom w:val="single" w:sz="4" w:space="0" w:color="auto"/>
          <w:right w:val="single" w:sz="4" w:space="0" w:color="auto"/>
        </w:pBdr>
        <w:rPr>
          <w:rFonts w:ascii="Times New Roman" w:hAnsi="Times New Roman" w:cs="Times New Roman"/>
          <w:sz w:val="24"/>
          <w:szCs w:val="24"/>
        </w:rPr>
      </w:pPr>
      <w:bookmarkStart w:id="122" w:name="bookmark486"/>
      <w:bookmarkStart w:id="123" w:name="bookmark487"/>
      <w:bookmarkStart w:id="124" w:name="bookmark488"/>
      <w:r w:rsidRPr="00E445D7">
        <w:rPr>
          <w:rFonts w:ascii="Times New Roman" w:hAnsi="Times New Roman" w:cs="Times New Roman"/>
          <w:sz w:val="24"/>
          <w:szCs w:val="24"/>
        </w:rPr>
        <w:t>Электронная</w:t>
      </w:r>
      <w:r w:rsidRPr="00E445D7">
        <w:rPr>
          <w:rFonts w:ascii="Times New Roman" w:hAnsi="Times New Roman" w:cs="Times New Roman"/>
          <w:sz w:val="24"/>
          <w:szCs w:val="24"/>
        </w:rPr>
        <w:br/>
        <w:t>подпись</w:t>
      </w:r>
      <w:bookmarkEnd w:id="122"/>
      <w:bookmarkEnd w:id="123"/>
      <w:bookmarkEnd w:id="124"/>
    </w:p>
    <w:p w:rsidR="0050577F" w:rsidRPr="00E445D7" w:rsidRDefault="0050577F">
      <w:pPr>
        <w:widowControl/>
        <w:spacing w:after="160" w:line="259" w:lineRule="auto"/>
        <w:rPr>
          <w:rFonts w:ascii="Times New Roman" w:eastAsia="Times New Roman" w:hAnsi="Times New Roman" w:cs="Times New Roman"/>
          <w:color w:val="auto"/>
          <w:lang w:eastAsia="en-US" w:bidi="ar-SA"/>
        </w:rPr>
      </w:pPr>
      <w:r w:rsidRPr="00E445D7">
        <w:rPr>
          <w:color w:val="auto"/>
        </w:rPr>
        <w:br w:type="page"/>
      </w:r>
    </w:p>
    <w:p w:rsidR="00DD024E" w:rsidRPr="00E445D7" w:rsidRDefault="00F210FC" w:rsidP="00E814D3">
      <w:pPr>
        <w:pStyle w:val="80"/>
        <w:spacing w:after="0"/>
        <w:ind w:left="4720"/>
        <w:jc w:val="right"/>
        <w:rPr>
          <w:sz w:val="24"/>
          <w:szCs w:val="24"/>
        </w:rPr>
      </w:pPr>
      <w:r w:rsidRPr="00E445D7">
        <w:rPr>
          <w:sz w:val="24"/>
          <w:szCs w:val="24"/>
        </w:rPr>
        <w:lastRenderedPageBreak/>
        <w:t xml:space="preserve">Приложение № 3 </w:t>
      </w:r>
    </w:p>
    <w:p w:rsidR="00F4116E" w:rsidRPr="00E445D7" w:rsidRDefault="00F4116E" w:rsidP="00F4116E">
      <w:pPr>
        <w:pStyle w:val="1"/>
        <w:ind w:left="5529" w:firstLine="0"/>
        <w:jc w:val="both"/>
        <w:rPr>
          <w:i/>
          <w:iCs/>
          <w:sz w:val="24"/>
          <w:szCs w:val="24"/>
        </w:rPr>
      </w:pPr>
      <w:r w:rsidRPr="00E445D7">
        <w:rPr>
          <w:sz w:val="24"/>
          <w:szCs w:val="24"/>
        </w:rPr>
        <w:t xml:space="preserve">к Административному регламенту предоставления муниципальной услуги «Утверждение схемы расположения земельного участка или земельных участков на кадастровом плане территории» </w:t>
      </w:r>
      <w:r w:rsidR="00F06A68">
        <w:rPr>
          <w:sz w:val="24"/>
          <w:szCs w:val="24"/>
        </w:rPr>
        <w:t>администрации города Евпатории Республики Крым</w:t>
      </w:r>
    </w:p>
    <w:p w:rsidR="00DD024E" w:rsidRPr="00E445D7" w:rsidRDefault="00DD024E" w:rsidP="00E814D3">
      <w:pPr>
        <w:pStyle w:val="80"/>
        <w:spacing w:after="0"/>
        <w:jc w:val="center"/>
        <w:rPr>
          <w:b/>
          <w:bCs/>
          <w:sz w:val="24"/>
          <w:szCs w:val="24"/>
        </w:rPr>
      </w:pPr>
    </w:p>
    <w:p w:rsidR="00F210FC" w:rsidRPr="00E445D7" w:rsidRDefault="00F210FC" w:rsidP="00E814D3">
      <w:pPr>
        <w:pStyle w:val="80"/>
        <w:spacing w:after="0"/>
        <w:jc w:val="center"/>
        <w:rPr>
          <w:sz w:val="24"/>
          <w:szCs w:val="24"/>
        </w:rPr>
      </w:pPr>
      <w:r w:rsidRPr="00E445D7">
        <w:rPr>
          <w:b/>
          <w:bCs/>
          <w:sz w:val="24"/>
          <w:szCs w:val="24"/>
        </w:rPr>
        <w:t>Заявление</w:t>
      </w:r>
      <w:r w:rsidRPr="00E445D7">
        <w:rPr>
          <w:b/>
          <w:bCs/>
          <w:sz w:val="24"/>
          <w:szCs w:val="24"/>
        </w:rPr>
        <w:br/>
        <w:t>об утверждении схемы расположения земельного участка на кадастровом плане</w:t>
      </w:r>
      <w:r w:rsidRPr="00E445D7">
        <w:rPr>
          <w:b/>
          <w:bCs/>
          <w:sz w:val="24"/>
          <w:szCs w:val="24"/>
        </w:rPr>
        <w:br/>
        <w:t>территории</w:t>
      </w:r>
    </w:p>
    <w:p w:rsidR="00F210FC" w:rsidRPr="00E445D7" w:rsidRDefault="00F210FC" w:rsidP="00E814D3">
      <w:pPr>
        <w:pStyle w:val="80"/>
        <w:tabs>
          <w:tab w:val="left" w:leader="underscore" w:pos="600"/>
        </w:tabs>
        <w:spacing w:after="0"/>
        <w:jc w:val="right"/>
        <w:rPr>
          <w:sz w:val="24"/>
          <w:szCs w:val="24"/>
        </w:rPr>
      </w:pPr>
      <w:r w:rsidRPr="00E445D7">
        <w:rPr>
          <w:sz w:val="24"/>
          <w:szCs w:val="24"/>
        </w:rPr>
        <w:t>20</w:t>
      </w:r>
      <w:r w:rsidR="00566A10" w:rsidRPr="00E445D7">
        <w:rPr>
          <w:sz w:val="24"/>
          <w:szCs w:val="24"/>
        </w:rPr>
        <w:t xml:space="preserve">      </w:t>
      </w:r>
      <w:r w:rsidRPr="00E445D7">
        <w:rPr>
          <w:sz w:val="24"/>
          <w:szCs w:val="24"/>
        </w:rPr>
        <w:t>г.</w:t>
      </w:r>
    </w:p>
    <w:p w:rsidR="00F210FC" w:rsidRPr="00E445D7" w:rsidRDefault="00F210FC" w:rsidP="00BB6871">
      <w:pPr>
        <w:pStyle w:val="30"/>
        <w:pBdr>
          <w:top w:val="single" w:sz="4" w:space="0" w:color="auto"/>
        </w:pBdr>
        <w:spacing w:line="240" w:lineRule="auto"/>
        <w:ind w:firstLine="680"/>
        <w:jc w:val="center"/>
        <w:rPr>
          <w:sz w:val="20"/>
          <w:szCs w:val="20"/>
        </w:rPr>
      </w:pPr>
      <w:r w:rsidRPr="00E445D7">
        <w:rPr>
          <w:i w:val="0"/>
          <w:iCs w:val="0"/>
          <w:sz w:val="20"/>
          <w:szCs w:val="20"/>
        </w:rPr>
        <w:t>(наименование органа местного самоуправления)</w:t>
      </w:r>
    </w:p>
    <w:p w:rsidR="00DD024E" w:rsidRPr="00E445D7" w:rsidRDefault="00DD024E" w:rsidP="00E814D3">
      <w:pPr>
        <w:pStyle w:val="80"/>
        <w:spacing w:after="0"/>
        <w:ind w:firstLine="700"/>
        <w:rPr>
          <w:sz w:val="16"/>
          <w:szCs w:val="16"/>
        </w:rPr>
      </w:pPr>
    </w:p>
    <w:p w:rsidR="00F210FC" w:rsidRPr="00E445D7" w:rsidRDefault="00F210FC" w:rsidP="00DD024E">
      <w:pPr>
        <w:pStyle w:val="80"/>
        <w:spacing w:after="0"/>
        <w:ind w:firstLine="700"/>
        <w:jc w:val="both"/>
        <w:rPr>
          <w:sz w:val="24"/>
          <w:szCs w:val="24"/>
        </w:rPr>
      </w:pPr>
      <w:r w:rsidRPr="00E445D7">
        <w:rPr>
          <w:sz w:val="24"/>
          <w:szCs w:val="24"/>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p w:rsidR="00DD024E" w:rsidRPr="00E445D7" w:rsidRDefault="00DD024E" w:rsidP="00E814D3">
      <w:pPr>
        <w:pStyle w:val="80"/>
        <w:spacing w:after="0"/>
        <w:ind w:firstLine="700"/>
        <w:rPr>
          <w:sz w:val="16"/>
          <w:szCs w:val="16"/>
        </w:rPr>
      </w:pPr>
    </w:p>
    <w:p w:rsidR="00F210FC" w:rsidRPr="00E445D7" w:rsidRDefault="00F210FC" w:rsidP="008A61C4">
      <w:pPr>
        <w:pStyle w:val="80"/>
        <w:numPr>
          <w:ilvl w:val="0"/>
          <w:numId w:val="3"/>
        </w:numPr>
        <w:tabs>
          <w:tab w:val="left" w:pos="950"/>
        </w:tabs>
        <w:spacing w:after="0"/>
        <w:ind w:firstLine="600"/>
        <w:rPr>
          <w:sz w:val="24"/>
          <w:szCs w:val="24"/>
        </w:rPr>
      </w:pPr>
      <w:bookmarkStart w:id="125" w:name="bookmark489"/>
      <w:bookmarkEnd w:id="125"/>
      <w:r w:rsidRPr="00E445D7">
        <w:rPr>
          <w:b/>
          <w:bCs/>
          <w:sz w:val="24"/>
          <w:szCs w:val="24"/>
        </w:rPr>
        <w:t>Сведения о заявителе (в случае, если заявитель обращается через представителя)</w:t>
      </w:r>
    </w:p>
    <w:tbl>
      <w:tblPr>
        <w:tblOverlap w:val="never"/>
        <w:tblW w:w="10207" w:type="dxa"/>
        <w:jc w:val="center"/>
        <w:tblLayout w:type="fixed"/>
        <w:tblCellMar>
          <w:left w:w="10" w:type="dxa"/>
          <w:right w:w="10" w:type="dxa"/>
        </w:tblCellMar>
        <w:tblLook w:val="04A0" w:firstRow="1" w:lastRow="0" w:firstColumn="1" w:lastColumn="0" w:noHBand="0" w:noVBand="1"/>
      </w:tblPr>
      <w:tblGrid>
        <w:gridCol w:w="562"/>
        <w:gridCol w:w="4253"/>
        <w:gridCol w:w="5392"/>
      </w:tblGrid>
      <w:tr w:rsidR="00290055" w:rsidRPr="00E445D7" w:rsidTr="00290055">
        <w:trPr>
          <w:trHeight w:hRule="exact" w:val="365"/>
          <w:jc w:val="center"/>
        </w:trPr>
        <w:tc>
          <w:tcPr>
            <w:tcW w:w="562" w:type="dxa"/>
            <w:tcBorders>
              <w:top w:val="single" w:sz="4" w:space="0" w:color="auto"/>
              <w:left w:val="single" w:sz="4" w:space="0" w:color="auto"/>
            </w:tcBorders>
            <w:shd w:val="clear" w:color="auto" w:fill="FFFFFF"/>
          </w:tcPr>
          <w:p w:rsidR="00290055" w:rsidRPr="00E445D7" w:rsidRDefault="00290055" w:rsidP="00DD024E">
            <w:pPr>
              <w:pStyle w:val="a9"/>
              <w:ind w:firstLine="0"/>
              <w:rPr>
                <w:sz w:val="24"/>
                <w:szCs w:val="24"/>
              </w:rPr>
            </w:pPr>
            <w:r w:rsidRPr="00E445D7">
              <w:rPr>
                <w:sz w:val="24"/>
                <w:szCs w:val="24"/>
              </w:rPr>
              <w:t>1.1</w:t>
            </w:r>
          </w:p>
        </w:tc>
        <w:tc>
          <w:tcPr>
            <w:tcW w:w="9645" w:type="dxa"/>
            <w:gridSpan w:val="2"/>
            <w:tcBorders>
              <w:top w:val="single" w:sz="4" w:space="0" w:color="auto"/>
              <w:left w:val="single" w:sz="4" w:space="0" w:color="auto"/>
              <w:right w:val="single" w:sz="4" w:space="0" w:color="auto"/>
            </w:tcBorders>
            <w:shd w:val="clear" w:color="auto" w:fill="FFFFFF"/>
          </w:tcPr>
          <w:p w:rsidR="00290055" w:rsidRPr="00E445D7" w:rsidRDefault="00290055" w:rsidP="00E814D3">
            <w:pPr>
              <w:rPr>
                <w:rFonts w:ascii="Times New Roman" w:hAnsi="Times New Roman" w:cs="Times New Roman"/>
                <w:color w:val="auto"/>
              </w:rPr>
            </w:pPr>
            <w:r w:rsidRPr="00290055">
              <w:rPr>
                <w:rFonts w:ascii="Times New Roman" w:eastAsia="Times New Roman" w:hAnsi="Times New Roman" w:cs="Times New Roman"/>
                <w:b/>
                <w:bCs/>
                <w:color w:val="auto"/>
                <w:lang w:eastAsia="en-US" w:bidi="ar-SA"/>
              </w:rPr>
              <w:t>Сведения о физическом лице, в случае если заявителем является физическое лицо:</w:t>
            </w:r>
          </w:p>
        </w:tc>
      </w:tr>
      <w:tr w:rsidR="00E445D7" w:rsidRPr="00E445D7" w:rsidTr="005F4608">
        <w:trPr>
          <w:trHeight w:hRule="exact" w:val="861"/>
          <w:jc w:val="center"/>
        </w:trPr>
        <w:tc>
          <w:tcPr>
            <w:tcW w:w="562" w:type="dxa"/>
            <w:tcBorders>
              <w:top w:val="single" w:sz="4" w:space="0" w:color="auto"/>
              <w:left w:val="single" w:sz="4" w:space="0" w:color="auto"/>
            </w:tcBorders>
            <w:shd w:val="clear" w:color="auto" w:fill="FFFFFF"/>
          </w:tcPr>
          <w:p w:rsidR="00F210FC" w:rsidRPr="00E445D7" w:rsidRDefault="00F210FC" w:rsidP="00DD024E">
            <w:pPr>
              <w:pStyle w:val="a9"/>
              <w:ind w:firstLine="0"/>
              <w:rPr>
                <w:sz w:val="24"/>
                <w:szCs w:val="24"/>
              </w:rPr>
            </w:pPr>
            <w:r w:rsidRPr="00E445D7">
              <w:rPr>
                <w:sz w:val="24"/>
                <w:szCs w:val="24"/>
              </w:rPr>
              <w:t>1.1.1</w:t>
            </w:r>
          </w:p>
        </w:tc>
        <w:tc>
          <w:tcPr>
            <w:tcW w:w="4253" w:type="dxa"/>
            <w:tcBorders>
              <w:top w:val="single" w:sz="4" w:space="0" w:color="auto"/>
              <w:left w:val="single" w:sz="4" w:space="0" w:color="auto"/>
            </w:tcBorders>
            <w:shd w:val="clear" w:color="auto" w:fill="FFFFFF"/>
          </w:tcPr>
          <w:p w:rsidR="006747FC" w:rsidRDefault="00F210FC" w:rsidP="00E814D3">
            <w:pPr>
              <w:pStyle w:val="a9"/>
              <w:ind w:firstLine="0"/>
              <w:rPr>
                <w:sz w:val="24"/>
                <w:szCs w:val="24"/>
              </w:rPr>
            </w:pPr>
            <w:r w:rsidRPr="00E445D7">
              <w:rPr>
                <w:sz w:val="24"/>
                <w:szCs w:val="24"/>
              </w:rPr>
              <w:t>Фамилия, имя, отчество (при наличии)</w:t>
            </w:r>
          </w:p>
          <w:p w:rsidR="006747FC" w:rsidRPr="00E445D7" w:rsidRDefault="006747FC" w:rsidP="00E814D3">
            <w:pPr>
              <w:pStyle w:val="a9"/>
              <w:ind w:firstLine="0"/>
              <w:rPr>
                <w:sz w:val="24"/>
                <w:szCs w:val="24"/>
              </w:rPr>
            </w:pPr>
          </w:p>
        </w:tc>
        <w:tc>
          <w:tcPr>
            <w:tcW w:w="5392" w:type="dxa"/>
            <w:tcBorders>
              <w:top w:val="single" w:sz="4" w:space="0" w:color="auto"/>
              <w:left w:val="single" w:sz="4" w:space="0" w:color="auto"/>
              <w:right w:val="single" w:sz="4" w:space="0" w:color="auto"/>
            </w:tcBorders>
            <w:shd w:val="clear" w:color="auto" w:fill="FFFFFF"/>
          </w:tcPr>
          <w:p w:rsidR="00F210FC" w:rsidRPr="00E445D7" w:rsidRDefault="00F210FC" w:rsidP="00E814D3">
            <w:pPr>
              <w:rPr>
                <w:rFonts w:ascii="Times New Roman" w:hAnsi="Times New Roman" w:cs="Times New Roman"/>
                <w:color w:val="auto"/>
              </w:rPr>
            </w:pPr>
          </w:p>
        </w:tc>
      </w:tr>
      <w:tr w:rsidR="00E445D7" w:rsidRPr="00E445D7" w:rsidTr="005F4608">
        <w:trPr>
          <w:trHeight w:hRule="exact" w:val="571"/>
          <w:jc w:val="center"/>
        </w:trPr>
        <w:tc>
          <w:tcPr>
            <w:tcW w:w="562" w:type="dxa"/>
            <w:tcBorders>
              <w:top w:val="single" w:sz="4" w:space="0" w:color="auto"/>
              <w:left w:val="single" w:sz="4" w:space="0" w:color="auto"/>
            </w:tcBorders>
            <w:shd w:val="clear" w:color="auto" w:fill="FFFFFF"/>
          </w:tcPr>
          <w:p w:rsidR="00F210FC" w:rsidRPr="00E445D7" w:rsidRDefault="00F210FC" w:rsidP="00DD024E">
            <w:pPr>
              <w:pStyle w:val="a9"/>
              <w:ind w:firstLine="0"/>
              <w:rPr>
                <w:sz w:val="24"/>
                <w:szCs w:val="24"/>
              </w:rPr>
            </w:pPr>
            <w:r w:rsidRPr="00E445D7">
              <w:rPr>
                <w:sz w:val="24"/>
                <w:szCs w:val="24"/>
              </w:rPr>
              <w:t>1.1.2</w:t>
            </w:r>
          </w:p>
        </w:tc>
        <w:tc>
          <w:tcPr>
            <w:tcW w:w="4253" w:type="dxa"/>
            <w:tcBorders>
              <w:top w:val="single" w:sz="4" w:space="0" w:color="auto"/>
              <w:left w:val="single" w:sz="4" w:space="0" w:color="auto"/>
            </w:tcBorders>
            <w:shd w:val="clear" w:color="auto" w:fill="FFFFFF"/>
          </w:tcPr>
          <w:p w:rsidR="00F210FC" w:rsidRPr="00E445D7" w:rsidRDefault="00F210FC" w:rsidP="00E814D3">
            <w:pPr>
              <w:pStyle w:val="a9"/>
              <w:ind w:firstLine="0"/>
              <w:rPr>
                <w:sz w:val="24"/>
                <w:szCs w:val="24"/>
              </w:rPr>
            </w:pPr>
            <w:r w:rsidRPr="00E445D7">
              <w:rPr>
                <w:sz w:val="24"/>
                <w:szCs w:val="24"/>
              </w:rPr>
              <w:t>Реквизиты документа, удостоверяющего личность</w:t>
            </w:r>
          </w:p>
        </w:tc>
        <w:tc>
          <w:tcPr>
            <w:tcW w:w="5392" w:type="dxa"/>
            <w:tcBorders>
              <w:top w:val="single" w:sz="4" w:space="0" w:color="auto"/>
              <w:left w:val="single" w:sz="4" w:space="0" w:color="auto"/>
              <w:right w:val="single" w:sz="4" w:space="0" w:color="auto"/>
            </w:tcBorders>
            <w:shd w:val="clear" w:color="auto" w:fill="FFFFFF"/>
          </w:tcPr>
          <w:p w:rsidR="00F210FC" w:rsidRPr="00E445D7" w:rsidRDefault="00F210FC" w:rsidP="00E814D3">
            <w:pPr>
              <w:rPr>
                <w:rFonts w:ascii="Times New Roman" w:hAnsi="Times New Roman" w:cs="Times New Roman"/>
                <w:color w:val="auto"/>
              </w:rPr>
            </w:pPr>
          </w:p>
        </w:tc>
      </w:tr>
      <w:tr w:rsidR="00E445D7" w:rsidRPr="00E445D7" w:rsidTr="005F4608">
        <w:trPr>
          <w:trHeight w:hRule="exact" w:val="565"/>
          <w:jc w:val="center"/>
        </w:trPr>
        <w:tc>
          <w:tcPr>
            <w:tcW w:w="562" w:type="dxa"/>
            <w:tcBorders>
              <w:top w:val="single" w:sz="4" w:space="0" w:color="auto"/>
              <w:left w:val="single" w:sz="4" w:space="0" w:color="auto"/>
            </w:tcBorders>
            <w:shd w:val="clear" w:color="auto" w:fill="FFFFFF"/>
          </w:tcPr>
          <w:p w:rsidR="00F210FC" w:rsidRPr="00E445D7" w:rsidRDefault="00F210FC" w:rsidP="00DD024E">
            <w:pPr>
              <w:pStyle w:val="a9"/>
              <w:ind w:firstLine="0"/>
              <w:rPr>
                <w:sz w:val="24"/>
                <w:szCs w:val="24"/>
              </w:rPr>
            </w:pPr>
            <w:r w:rsidRPr="00E445D7">
              <w:rPr>
                <w:sz w:val="24"/>
                <w:szCs w:val="24"/>
              </w:rPr>
              <w:t>1.1.3</w:t>
            </w:r>
          </w:p>
        </w:tc>
        <w:tc>
          <w:tcPr>
            <w:tcW w:w="4253" w:type="dxa"/>
            <w:tcBorders>
              <w:top w:val="single" w:sz="4" w:space="0" w:color="auto"/>
              <w:left w:val="single" w:sz="4" w:space="0" w:color="auto"/>
            </w:tcBorders>
            <w:shd w:val="clear" w:color="auto" w:fill="FFFFFF"/>
          </w:tcPr>
          <w:p w:rsidR="00F210FC" w:rsidRPr="00E445D7" w:rsidRDefault="00F210FC" w:rsidP="00E814D3">
            <w:pPr>
              <w:pStyle w:val="a9"/>
              <w:ind w:firstLine="0"/>
              <w:rPr>
                <w:sz w:val="24"/>
                <w:szCs w:val="24"/>
              </w:rPr>
            </w:pPr>
            <w:r w:rsidRPr="00E445D7">
              <w:rPr>
                <w:sz w:val="24"/>
                <w:szCs w:val="24"/>
              </w:rPr>
              <w:t>Адрес регистрации</w:t>
            </w:r>
          </w:p>
        </w:tc>
        <w:tc>
          <w:tcPr>
            <w:tcW w:w="5392" w:type="dxa"/>
            <w:tcBorders>
              <w:top w:val="single" w:sz="4" w:space="0" w:color="auto"/>
              <w:left w:val="single" w:sz="4" w:space="0" w:color="auto"/>
              <w:right w:val="single" w:sz="4" w:space="0" w:color="auto"/>
            </w:tcBorders>
            <w:shd w:val="clear" w:color="auto" w:fill="FFFFFF"/>
          </w:tcPr>
          <w:p w:rsidR="00F210FC" w:rsidRPr="00E445D7" w:rsidRDefault="00F210FC" w:rsidP="00E814D3">
            <w:pPr>
              <w:rPr>
                <w:rFonts w:ascii="Times New Roman" w:hAnsi="Times New Roman" w:cs="Times New Roman"/>
                <w:color w:val="auto"/>
              </w:rPr>
            </w:pPr>
          </w:p>
        </w:tc>
      </w:tr>
      <w:tr w:rsidR="00E445D7" w:rsidRPr="00E445D7" w:rsidTr="005F4608">
        <w:trPr>
          <w:trHeight w:hRule="exact" w:val="559"/>
          <w:jc w:val="center"/>
        </w:trPr>
        <w:tc>
          <w:tcPr>
            <w:tcW w:w="562" w:type="dxa"/>
            <w:tcBorders>
              <w:top w:val="single" w:sz="4" w:space="0" w:color="auto"/>
              <w:left w:val="single" w:sz="4" w:space="0" w:color="auto"/>
            </w:tcBorders>
            <w:shd w:val="clear" w:color="auto" w:fill="FFFFFF"/>
          </w:tcPr>
          <w:p w:rsidR="00F210FC" w:rsidRPr="00E445D7" w:rsidRDefault="00F210FC" w:rsidP="00DD024E">
            <w:pPr>
              <w:pStyle w:val="a9"/>
              <w:ind w:firstLine="0"/>
              <w:rPr>
                <w:sz w:val="24"/>
                <w:szCs w:val="24"/>
              </w:rPr>
            </w:pPr>
            <w:r w:rsidRPr="00E445D7">
              <w:rPr>
                <w:sz w:val="24"/>
                <w:szCs w:val="24"/>
              </w:rPr>
              <w:t>1.1.4</w:t>
            </w:r>
          </w:p>
        </w:tc>
        <w:tc>
          <w:tcPr>
            <w:tcW w:w="4253" w:type="dxa"/>
            <w:tcBorders>
              <w:top w:val="single" w:sz="4" w:space="0" w:color="auto"/>
              <w:left w:val="single" w:sz="4" w:space="0" w:color="auto"/>
            </w:tcBorders>
            <w:shd w:val="clear" w:color="auto" w:fill="FFFFFF"/>
          </w:tcPr>
          <w:p w:rsidR="00F210FC" w:rsidRPr="00E445D7" w:rsidRDefault="00F210FC" w:rsidP="00E814D3">
            <w:pPr>
              <w:pStyle w:val="a9"/>
              <w:ind w:firstLine="0"/>
              <w:rPr>
                <w:sz w:val="24"/>
                <w:szCs w:val="24"/>
              </w:rPr>
            </w:pPr>
            <w:r w:rsidRPr="00E445D7">
              <w:rPr>
                <w:sz w:val="24"/>
                <w:szCs w:val="24"/>
              </w:rPr>
              <w:t>Адрес проживания</w:t>
            </w:r>
          </w:p>
        </w:tc>
        <w:tc>
          <w:tcPr>
            <w:tcW w:w="5392" w:type="dxa"/>
            <w:tcBorders>
              <w:top w:val="single" w:sz="4" w:space="0" w:color="auto"/>
              <w:left w:val="single" w:sz="4" w:space="0" w:color="auto"/>
              <w:right w:val="single" w:sz="4" w:space="0" w:color="auto"/>
            </w:tcBorders>
            <w:shd w:val="clear" w:color="auto" w:fill="FFFFFF"/>
          </w:tcPr>
          <w:p w:rsidR="00F210FC" w:rsidRPr="00E445D7" w:rsidRDefault="00F210FC" w:rsidP="00E814D3">
            <w:pPr>
              <w:rPr>
                <w:rFonts w:ascii="Times New Roman" w:hAnsi="Times New Roman" w:cs="Times New Roman"/>
                <w:color w:val="auto"/>
              </w:rPr>
            </w:pPr>
          </w:p>
        </w:tc>
      </w:tr>
      <w:tr w:rsidR="00E445D7" w:rsidRPr="00E445D7" w:rsidTr="005F4608">
        <w:trPr>
          <w:trHeight w:hRule="exact" w:val="581"/>
          <w:jc w:val="center"/>
        </w:trPr>
        <w:tc>
          <w:tcPr>
            <w:tcW w:w="562" w:type="dxa"/>
            <w:tcBorders>
              <w:top w:val="single" w:sz="4" w:space="0" w:color="auto"/>
              <w:left w:val="single" w:sz="4" w:space="0" w:color="auto"/>
              <w:bottom w:val="single" w:sz="4" w:space="0" w:color="auto"/>
            </w:tcBorders>
            <w:shd w:val="clear" w:color="auto" w:fill="FFFFFF"/>
          </w:tcPr>
          <w:p w:rsidR="00F210FC" w:rsidRPr="00E445D7" w:rsidRDefault="00F210FC" w:rsidP="00DD024E">
            <w:pPr>
              <w:pStyle w:val="a9"/>
              <w:ind w:firstLine="0"/>
              <w:rPr>
                <w:sz w:val="24"/>
                <w:szCs w:val="24"/>
              </w:rPr>
            </w:pPr>
            <w:r w:rsidRPr="00E445D7">
              <w:rPr>
                <w:sz w:val="24"/>
                <w:szCs w:val="24"/>
              </w:rPr>
              <w:t>1.1.5</w:t>
            </w:r>
          </w:p>
        </w:tc>
        <w:tc>
          <w:tcPr>
            <w:tcW w:w="4253" w:type="dxa"/>
            <w:tcBorders>
              <w:top w:val="single" w:sz="4" w:space="0" w:color="auto"/>
              <w:left w:val="single" w:sz="4" w:space="0" w:color="auto"/>
              <w:bottom w:val="single" w:sz="4" w:space="0" w:color="auto"/>
            </w:tcBorders>
            <w:shd w:val="clear" w:color="auto" w:fill="FFFFFF"/>
          </w:tcPr>
          <w:p w:rsidR="00F210FC" w:rsidRPr="00E445D7" w:rsidRDefault="00F210FC" w:rsidP="00E814D3">
            <w:pPr>
              <w:pStyle w:val="a9"/>
              <w:ind w:firstLine="0"/>
              <w:rPr>
                <w:sz w:val="24"/>
                <w:szCs w:val="24"/>
              </w:rPr>
            </w:pPr>
            <w:r w:rsidRPr="00E445D7">
              <w:rPr>
                <w:sz w:val="24"/>
                <w:szCs w:val="24"/>
              </w:rPr>
              <w:t>Номер телефона</w:t>
            </w:r>
          </w:p>
        </w:tc>
        <w:tc>
          <w:tcPr>
            <w:tcW w:w="5392" w:type="dxa"/>
            <w:tcBorders>
              <w:top w:val="single" w:sz="4" w:space="0" w:color="auto"/>
              <w:left w:val="single" w:sz="4" w:space="0" w:color="auto"/>
              <w:bottom w:val="single" w:sz="4" w:space="0" w:color="auto"/>
              <w:right w:val="single" w:sz="4" w:space="0" w:color="auto"/>
            </w:tcBorders>
            <w:shd w:val="clear" w:color="auto" w:fill="FFFFFF"/>
          </w:tcPr>
          <w:p w:rsidR="00F210FC" w:rsidRPr="00E445D7" w:rsidRDefault="00F210FC" w:rsidP="00E814D3">
            <w:pPr>
              <w:rPr>
                <w:rFonts w:ascii="Times New Roman" w:hAnsi="Times New Roman" w:cs="Times New Roman"/>
                <w:color w:val="auto"/>
              </w:rPr>
            </w:pPr>
          </w:p>
        </w:tc>
      </w:tr>
      <w:tr w:rsidR="00E445D7" w:rsidRPr="00E445D7" w:rsidTr="005F4608">
        <w:trPr>
          <w:trHeight w:hRule="exact" w:val="561"/>
          <w:jc w:val="center"/>
        </w:trPr>
        <w:tc>
          <w:tcPr>
            <w:tcW w:w="562" w:type="dxa"/>
            <w:tcBorders>
              <w:top w:val="single" w:sz="4" w:space="0" w:color="auto"/>
              <w:left w:val="single" w:sz="4" w:space="0" w:color="auto"/>
            </w:tcBorders>
            <w:shd w:val="clear" w:color="auto" w:fill="FFFFFF"/>
          </w:tcPr>
          <w:p w:rsidR="00DD024E" w:rsidRPr="00E445D7" w:rsidRDefault="00DD024E" w:rsidP="00DD024E">
            <w:pPr>
              <w:pStyle w:val="a9"/>
              <w:ind w:firstLine="0"/>
              <w:rPr>
                <w:sz w:val="24"/>
                <w:szCs w:val="24"/>
              </w:rPr>
            </w:pPr>
            <w:r w:rsidRPr="00E445D7">
              <w:rPr>
                <w:sz w:val="24"/>
                <w:szCs w:val="24"/>
              </w:rPr>
              <w:t>1.1.6</w:t>
            </w:r>
          </w:p>
        </w:tc>
        <w:tc>
          <w:tcPr>
            <w:tcW w:w="4253" w:type="dxa"/>
            <w:tcBorders>
              <w:top w:val="single" w:sz="4" w:space="0" w:color="auto"/>
              <w:left w:val="single" w:sz="4" w:space="0" w:color="auto"/>
            </w:tcBorders>
            <w:shd w:val="clear" w:color="auto" w:fill="FFFFFF"/>
          </w:tcPr>
          <w:p w:rsidR="00DD024E" w:rsidRPr="00E445D7" w:rsidRDefault="00DD024E" w:rsidP="00EF6130">
            <w:pPr>
              <w:pStyle w:val="a9"/>
              <w:ind w:firstLine="0"/>
              <w:rPr>
                <w:sz w:val="24"/>
                <w:szCs w:val="24"/>
              </w:rPr>
            </w:pPr>
            <w:r w:rsidRPr="00E445D7">
              <w:rPr>
                <w:sz w:val="24"/>
                <w:szCs w:val="24"/>
              </w:rPr>
              <w:t>Адрес электронной почты</w:t>
            </w:r>
          </w:p>
        </w:tc>
        <w:tc>
          <w:tcPr>
            <w:tcW w:w="5392" w:type="dxa"/>
            <w:tcBorders>
              <w:top w:val="single" w:sz="4" w:space="0" w:color="auto"/>
              <w:left w:val="single" w:sz="4" w:space="0" w:color="auto"/>
              <w:right w:val="single" w:sz="4" w:space="0" w:color="auto"/>
            </w:tcBorders>
            <w:shd w:val="clear" w:color="auto" w:fill="FFFFFF"/>
          </w:tcPr>
          <w:p w:rsidR="00DD024E" w:rsidRPr="00E445D7" w:rsidRDefault="00DD024E" w:rsidP="00EF6130">
            <w:pPr>
              <w:rPr>
                <w:rFonts w:ascii="Times New Roman" w:hAnsi="Times New Roman" w:cs="Times New Roman"/>
                <w:color w:val="auto"/>
              </w:rPr>
            </w:pPr>
          </w:p>
        </w:tc>
      </w:tr>
      <w:tr w:rsidR="00E445D7" w:rsidRPr="00E445D7" w:rsidTr="005F4608">
        <w:trPr>
          <w:trHeight w:hRule="exact" w:val="1260"/>
          <w:jc w:val="center"/>
        </w:trPr>
        <w:tc>
          <w:tcPr>
            <w:tcW w:w="562" w:type="dxa"/>
            <w:tcBorders>
              <w:top w:val="single" w:sz="4" w:space="0" w:color="auto"/>
              <w:left w:val="single" w:sz="4" w:space="0" w:color="auto"/>
            </w:tcBorders>
            <w:shd w:val="clear" w:color="auto" w:fill="FFFFFF"/>
          </w:tcPr>
          <w:p w:rsidR="00DD024E" w:rsidRPr="00E445D7" w:rsidRDefault="00DD024E" w:rsidP="00DD024E">
            <w:pPr>
              <w:pStyle w:val="a9"/>
              <w:ind w:firstLine="0"/>
              <w:rPr>
                <w:sz w:val="24"/>
                <w:szCs w:val="24"/>
              </w:rPr>
            </w:pPr>
            <w:r w:rsidRPr="00E445D7">
              <w:rPr>
                <w:sz w:val="24"/>
                <w:szCs w:val="24"/>
              </w:rPr>
              <w:t>1.2</w:t>
            </w:r>
          </w:p>
        </w:tc>
        <w:tc>
          <w:tcPr>
            <w:tcW w:w="4253" w:type="dxa"/>
            <w:tcBorders>
              <w:top w:val="single" w:sz="4" w:space="0" w:color="auto"/>
              <w:left w:val="single" w:sz="4" w:space="0" w:color="auto"/>
            </w:tcBorders>
            <w:shd w:val="clear" w:color="auto" w:fill="FFFFFF"/>
          </w:tcPr>
          <w:p w:rsidR="00DD024E" w:rsidRPr="00E445D7" w:rsidRDefault="00DD024E" w:rsidP="00EF6130">
            <w:pPr>
              <w:pStyle w:val="a9"/>
              <w:ind w:firstLine="0"/>
              <w:rPr>
                <w:sz w:val="24"/>
                <w:szCs w:val="24"/>
              </w:rPr>
            </w:pPr>
            <w:r w:rsidRPr="00E445D7">
              <w:rPr>
                <w:sz w:val="24"/>
                <w:szCs w:val="24"/>
              </w:rPr>
              <w:t>Сведения об индивидуальном предпринимателе, в случае если заявитель является индивидуальным предпринимателем:</w:t>
            </w:r>
          </w:p>
        </w:tc>
        <w:tc>
          <w:tcPr>
            <w:tcW w:w="5392" w:type="dxa"/>
            <w:tcBorders>
              <w:top w:val="single" w:sz="4" w:space="0" w:color="auto"/>
              <w:left w:val="single" w:sz="4" w:space="0" w:color="auto"/>
              <w:right w:val="single" w:sz="4" w:space="0" w:color="auto"/>
            </w:tcBorders>
            <w:shd w:val="clear" w:color="auto" w:fill="FFFFFF"/>
          </w:tcPr>
          <w:p w:rsidR="00DD024E" w:rsidRPr="00E445D7" w:rsidRDefault="00DD024E" w:rsidP="00EF6130">
            <w:pPr>
              <w:rPr>
                <w:rFonts w:ascii="Times New Roman" w:hAnsi="Times New Roman" w:cs="Times New Roman"/>
                <w:color w:val="auto"/>
              </w:rPr>
            </w:pPr>
          </w:p>
        </w:tc>
      </w:tr>
      <w:tr w:rsidR="00E445D7" w:rsidRPr="00E445D7" w:rsidTr="005F4608">
        <w:trPr>
          <w:trHeight w:hRule="exact" w:val="555"/>
          <w:jc w:val="center"/>
        </w:trPr>
        <w:tc>
          <w:tcPr>
            <w:tcW w:w="562" w:type="dxa"/>
            <w:tcBorders>
              <w:top w:val="single" w:sz="4" w:space="0" w:color="auto"/>
              <w:left w:val="single" w:sz="4" w:space="0" w:color="auto"/>
            </w:tcBorders>
            <w:shd w:val="clear" w:color="auto" w:fill="FFFFFF"/>
          </w:tcPr>
          <w:p w:rsidR="00DD024E" w:rsidRPr="00E445D7" w:rsidRDefault="00DD024E" w:rsidP="00DD024E">
            <w:pPr>
              <w:pStyle w:val="a9"/>
              <w:ind w:firstLine="0"/>
              <w:rPr>
                <w:sz w:val="24"/>
                <w:szCs w:val="24"/>
              </w:rPr>
            </w:pPr>
            <w:r w:rsidRPr="00E445D7">
              <w:rPr>
                <w:sz w:val="24"/>
                <w:szCs w:val="24"/>
              </w:rPr>
              <w:t>1.2.1</w:t>
            </w:r>
          </w:p>
        </w:tc>
        <w:tc>
          <w:tcPr>
            <w:tcW w:w="4253" w:type="dxa"/>
            <w:tcBorders>
              <w:top w:val="single" w:sz="4" w:space="0" w:color="auto"/>
              <w:left w:val="single" w:sz="4" w:space="0" w:color="auto"/>
            </w:tcBorders>
            <w:shd w:val="clear" w:color="auto" w:fill="FFFFFF"/>
          </w:tcPr>
          <w:p w:rsidR="00DD024E" w:rsidRDefault="00DD024E" w:rsidP="00EF6130">
            <w:pPr>
              <w:pStyle w:val="a9"/>
              <w:ind w:firstLine="0"/>
              <w:rPr>
                <w:sz w:val="24"/>
                <w:szCs w:val="24"/>
              </w:rPr>
            </w:pPr>
            <w:r w:rsidRPr="00E445D7">
              <w:rPr>
                <w:sz w:val="24"/>
                <w:szCs w:val="24"/>
              </w:rPr>
              <w:t>ФИО индивидуального предпринимателя</w:t>
            </w:r>
          </w:p>
          <w:p w:rsidR="006747FC" w:rsidRPr="00E445D7" w:rsidRDefault="006747FC" w:rsidP="00EF6130">
            <w:pPr>
              <w:pStyle w:val="a9"/>
              <w:ind w:firstLine="0"/>
              <w:rPr>
                <w:sz w:val="24"/>
                <w:szCs w:val="24"/>
              </w:rPr>
            </w:pPr>
          </w:p>
        </w:tc>
        <w:tc>
          <w:tcPr>
            <w:tcW w:w="5392" w:type="dxa"/>
            <w:tcBorders>
              <w:top w:val="single" w:sz="4" w:space="0" w:color="auto"/>
              <w:left w:val="single" w:sz="4" w:space="0" w:color="auto"/>
              <w:right w:val="single" w:sz="4" w:space="0" w:color="auto"/>
            </w:tcBorders>
            <w:shd w:val="clear" w:color="auto" w:fill="FFFFFF"/>
          </w:tcPr>
          <w:p w:rsidR="00DD024E" w:rsidRPr="00E445D7" w:rsidRDefault="00DD024E" w:rsidP="00EF6130">
            <w:pPr>
              <w:rPr>
                <w:rFonts w:ascii="Times New Roman" w:hAnsi="Times New Roman" w:cs="Times New Roman"/>
                <w:color w:val="auto"/>
              </w:rPr>
            </w:pPr>
          </w:p>
        </w:tc>
      </w:tr>
      <w:tr w:rsidR="00E445D7" w:rsidRPr="00E445D7" w:rsidTr="005F4608">
        <w:trPr>
          <w:trHeight w:hRule="exact" w:val="563"/>
          <w:jc w:val="center"/>
        </w:trPr>
        <w:tc>
          <w:tcPr>
            <w:tcW w:w="562" w:type="dxa"/>
            <w:tcBorders>
              <w:top w:val="single" w:sz="4" w:space="0" w:color="auto"/>
              <w:left w:val="single" w:sz="4" w:space="0" w:color="auto"/>
            </w:tcBorders>
            <w:shd w:val="clear" w:color="auto" w:fill="FFFFFF"/>
          </w:tcPr>
          <w:p w:rsidR="00DD024E" w:rsidRPr="00E445D7" w:rsidRDefault="00DD024E" w:rsidP="00DD024E">
            <w:pPr>
              <w:pStyle w:val="a9"/>
              <w:ind w:firstLine="0"/>
              <w:rPr>
                <w:sz w:val="24"/>
                <w:szCs w:val="24"/>
              </w:rPr>
            </w:pPr>
            <w:r w:rsidRPr="00E445D7">
              <w:rPr>
                <w:sz w:val="24"/>
                <w:szCs w:val="24"/>
              </w:rPr>
              <w:t>1.2.2</w:t>
            </w:r>
          </w:p>
        </w:tc>
        <w:tc>
          <w:tcPr>
            <w:tcW w:w="4253" w:type="dxa"/>
            <w:tcBorders>
              <w:top w:val="single" w:sz="4" w:space="0" w:color="auto"/>
              <w:left w:val="single" w:sz="4" w:space="0" w:color="auto"/>
            </w:tcBorders>
            <w:shd w:val="clear" w:color="auto" w:fill="FFFFFF"/>
          </w:tcPr>
          <w:p w:rsidR="00DD024E" w:rsidRPr="00E445D7" w:rsidRDefault="00DD024E" w:rsidP="00EF6130">
            <w:pPr>
              <w:pStyle w:val="a9"/>
              <w:ind w:firstLine="0"/>
              <w:rPr>
                <w:sz w:val="24"/>
                <w:szCs w:val="24"/>
              </w:rPr>
            </w:pPr>
            <w:r w:rsidRPr="00E445D7">
              <w:rPr>
                <w:sz w:val="24"/>
                <w:szCs w:val="24"/>
              </w:rPr>
              <w:t>Идентификационный номер налогоплательщика</w:t>
            </w:r>
          </w:p>
        </w:tc>
        <w:tc>
          <w:tcPr>
            <w:tcW w:w="5392" w:type="dxa"/>
            <w:tcBorders>
              <w:top w:val="single" w:sz="4" w:space="0" w:color="auto"/>
              <w:left w:val="single" w:sz="4" w:space="0" w:color="auto"/>
              <w:right w:val="single" w:sz="4" w:space="0" w:color="auto"/>
            </w:tcBorders>
            <w:shd w:val="clear" w:color="auto" w:fill="FFFFFF"/>
          </w:tcPr>
          <w:p w:rsidR="00DD024E" w:rsidRPr="00E445D7" w:rsidRDefault="00DD024E" w:rsidP="00EF6130">
            <w:pPr>
              <w:rPr>
                <w:rFonts w:ascii="Times New Roman" w:hAnsi="Times New Roman" w:cs="Times New Roman"/>
                <w:color w:val="auto"/>
              </w:rPr>
            </w:pPr>
          </w:p>
        </w:tc>
      </w:tr>
      <w:tr w:rsidR="00E445D7" w:rsidRPr="00E445D7" w:rsidTr="005F4608">
        <w:trPr>
          <w:trHeight w:hRule="exact" w:val="992"/>
          <w:jc w:val="center"/>
        </w:trPr>
        <w:tc>
          <w:tcPr>
            <w:tcW w:w="562" w:type="dxa"/>
            <w:tcBorders>
              <w:top w:val="single" w:sz="4" w:space="0" w:color="auto"/>
              <w:left w:val="single" w:sz="4" w:space="0" w:color="auto"/>
            </w:tcBorders>
            <w:shd w:val="clear" w:color="auto" w:fill="FFFFFF"/>
          </w:tcPr>
          <w:p w:rsidR="00DD024E" w:rsidRPr="00E445D7" w:rsidRDefault="00DD024E" w:rsidP="00DD024E">
            <w:pPr>
              <w:pStyle w:val="a9"/>
              <w:ind w:firstLine="0"/>
              <w:rPr>
                <w:sz w:val="24"/>
                <w:szCs w:val="24"/>
              </w:rPr>
            </w:pPr>
            <w:r w:rsidRPr="00E445D7">
              <w:rPr>
                <w:sz w:val="24"/>
                <w:szCs w:val="24"/>
              </w:rPr>
              <w:t>1.2.3</w:t>
            </w:r>
          </w:p>
        </w:tc>
        <w:tc>
          <w:tcPr>
            <w:tcW w:w="4253" w:type="dxa"/>
            <w:tcBorders>
              <w:top w:val="single" w:sz="4" w:space="0" w:color="auto"/>
              <w:left w:val="single" w:sz="4" w:space="0" w:color="auto"/>
            </w:tcBorders>
            <w:shd w:val="clear" w:color="auto" w:fill="FFFFFF"/>
          </w:tcPr>
          <w:p w:rsidR="00DD024E" w:rsidRPr="00E445D7" w:rsidRDefault="00DD024E" w:rsidP="007D698C">
            <w:pPr>
              <w:pStyle w:val="a9"/>
              <w:ind w:firstLine="0"/>
              <w:rPr>
                <w:sz w:val="24"/>
                <w:szCs w:val="24"/>
              </w:rPr>
            </w:pPr>
            <w:r w:rsidRPr="00E445D7">
              <w:rPr>
                <w:sz w:val="24"/>
                <w:szCs w:val="24"/>
              </w:rPr>
              <w:t>Основной государственный</w:t>
            </w:r>
            <w:r w:rsidR="007D698C" w:rsidRPr="00E445D7">
              <w:rPr>
                <w:sz w:val="24"/>
                <w:szCs w:val="24"/>
              </w:rPr>
              <w:t xml:space="preserve"> </w:t>
            </w:r>
            <w:r w:rsidRPr="00E445D7">
              <w:rPr>
                <w:sz w:val="24"/>
                <w:szCs w:val="24"/>
              </w:rPr>
              <w:t>регистрационный номер индивидуального предпринимателя</w:t>
            </w:r>
          </w:p>
        </w:tc>
        <w:tc>
          <w:tcPr>
            <w:tcW w:w="5392" w:type="dxa"/>
            <w:tcBorders>
              <w:top w:val="single" w:sz="4" w:space="0" w:color="auto"/>
              <w:left w:val="single" w:sz="4" w:space="0" w:color="auto"/>
              <w:right w:val="single" w:sz="4" w:space="0" w:color="auto"/>
            </w:tcBorders>
            <w:shd w:val="clear" w:color="auto" w:fill="FFFFFF"/>
          </w:tcPr>
          <w:p w:rsidR="00DD024E" w:rsidRPr="00E445D7" w:rsidRDefault="00DD024E" w:rsidP="00EF6130">
            <w:pPr>
              <w:rPr>
                <w:rFonts w:ascii="Times New Roman" w:hAnsi="Times New Roman" w:cs="Times New Roman"/>
                <w:color w:val="auto"/>
              </w:rPr>
            </w:pPr>
          </w:p>
        </w:tc>
      </w:tr>
      <w:tr w:rsidR="00E445D7" w:rsidRPr="00E445D7" w:rsidTr="005F4608">
        <w:trPr>
          <w:trHeight w:hRule="exact" w:val="553"/>
          <w:jc w:val="center"/>
        </w:trPr>
        <w:tc>
          <w:tcPr>
            <w:tcW w:w="562" w:type="dxa"/>
            <w:tcBorders>
              <w:top w:val="single" w:sz="4" w:space="0" w:color="auto"/>
              <w:left w:val="single" w:sz="4" w:space="0" w:color="auto"/>
            </w:tcBorders>
            <w:shd w:val="clear" w:color="auto" w:fill="FFFFFF"/>
          </w:tcPr>
          <w:p w:rsidR="00DD024E" w:rsidRPr="00E445D7" w:rsidRDefault="00DD024E" w:rsidP="00DD024E">
            <w:pPr>
              <w:pStyle w:val="a9"/>
              <w:ind w:firstLine="0"/>
              <w:rPr>
                <w:sz w:val="24"/>
                <w:szCs w:val="24"/>
              </w:rPr>
            </w:pPr>
            <w:r w:rsidRPr="00E445D7">
              <w:rPr>
                <w:sz w:val="24"/>
                <w:szCs w:val="24"/>
              </w:rPr>
              <w:t>1.2.4</w:t>
            </w:r>
          </w:p>
        </w:tc>
        <w:tc>
          <w:tcPr>
            <w:tcW w:w="4253" w:type="dxa"/>
            <w:tcBorders>
              <w:top w:val="single" w:sz="4" w:space="0" w:color="auto"/>
              <w:left w:val="single" w:sz="4" w:space="0" w:color="auto"/>
            </w:tcBorders>
            <w:shd w:val="clear" w:color="auto" w:fill="FFFFFF"/>
          </w:tcPr>
          <w:p w:rsidR="00DD024E" w:rsidRPr="00E445D7" w:rsidRDefault="00DD024E" w:rsidP="00EF6130">
            <w:pPr>
              <w:pStyle w:val="a9"/>
              <w:ind w:firstLine="0"/>
              <w:rPr>
                <w:sz w:val="24"/>
                <w:szCs w:val="24"/>
              </w:rPr>
            </w:pPr>
            <w:r w:rsidRPr="00E445D7">
              <w:rPr>
                <w:sz w:val="24"/>
                <w:szCs w:val="24"/>
              </w:rPr>
              <w:t>Номер телефона</w:t>
            </w:r>
          </w:p>
        </w:tc>
        <w:tc>
          <w:tcPr>
            <w:tcW w:w="5392" w:type="dxa"/>
            <w:tcBorders>
              <w:top w:val="single" w:sz="4" w:space="0" w:color="auto"/>
              <w:left w:val="single" w:sz="4" w:space="0" w:color="auto"/>
              <w:right w:val="single" w:sz="4" w:space="0" w:color="auto"/>
            </w:tcBorders>
            <w:shd w:val="clear" w:color="auto" w:fill="FFFFFF"/>
          </w:tcPr>
          <w:p w:rsidR="00DD024E" w:rsidRPr="00E445D7" w:rsidRDefault="00DD024E" w:rsidP="00EF6130">
            <w:pPr>
              <w:rPr>
                <w:rFonts w:ascii="Times New Roman" w:hAnsi="Times New Roman" w:cs="Times New Roman"/>
                <w:color w:val="auto"/>
              </w:rPr>
            </w:pPr>
          </w:p>
        </w:tc>
      </w:tr>
      <w:tr w:rsidR="00E445D7" w:rsidRPr="00E445D7" w:rsidTr="005F4608">
        <w:trPr>
          <w:trHeight w:hRule="exact" w:val="561"/>
          <w:jc w:val="center"/>
        </w:trPr>
        <w:tc>
          <w:tcPr>
            <w:tcW w:w="562" w:type="dxa"/>
            <w:tcBorders>
              <w:top w:val="single" w:sz="4" w:space="0" w:color="auto"/>
              <w:left w:val="single" w:sz="4" w:space="0" w:color="auto"/>
            </w:tcBorders>
            <w:shd w:val="clear" w:color="auto" w:fill="FFFFFF"/>
          </w:tcPr>
          <w:p w:rsidR="00DD024E" w:rsidRPr="00E445D7" w:rsidRDefault="00DD024E" w:rsidP="00DD024E">
            <w:pPr>
              <w:pStyle w:val="a9"/>
              <w:ind w:firstLine="0"/>
              <w:rPr>
                <w:sz w:val="24"/>
                <w:szCs w:val="24"/>
              </w:rPr>
            </w:pPr>
            <w:r w:rsidRPr="00E445D7">
              <w:rPr>
                <w:sz w:val="24"/>
                <w:szCs w:val="24"/>
              </w:rPr>
              <w:t>1.2.5</w:t>
            </w:r>
          </w:p>
        </w:tc>
        <w:tc>
          <w:tcPr>
            <w:tcW w:w="4253" w:type="dxa"/>
            <w:tcBorders>
              <w:top w:val="single" w:sz="4" w:space="0" w:color="auto"/>
              <w:left w:val="single" w:sz="4" w:space="0" w:color="auto"/>
            </w:tcBorders>
            <w:shd w:val="clear" w:color="auto" w:fill="FFFFFF"/>
          </w:tcPr>
          <w:p w:rsidR="00DD024E" w:rsidRPr="00E445D7" w:rsidRDefault="00DD024E" w:rsidP="00EF6130">
            <w:pPr>
              <w:pStyle w:val="a9"/>
              <w:ind w:firstLine="0"/>
              <w:rPr>
                <w:sz w:val="24"/>
                <w:szCs w:val="24"/>
              </w:rPr>
            </w:pPr>
            <w:r w:rsidRPr="00E445D7">
              <w:rPr>
                <w:sz w:val="24"/>
                <w:szCs w:val="24"/>
              </w:rPr>
              <w:t>Адрес электронной почты</w:t>
            </w:r>
          </w:p>
        </w:tc>
        <w:tc>
          <w:tcPr>
            <w:tcW w:w="5392" w:type="dxa"/>
            <w:tcBorders>
              <w:top w:val="single" w:sz="4" w:space="0" w:color="auto"/>
              <w:left w:val="single" w:sz="4" w:space="0" w:color="auto"/>
              <w:right w:val="single" w:sz="4" w:space="0" w:color="auto"/>
            </w:tcBorders>
            <w:shd w:val="clear" w:color="auto" w:fill="FFFFFF"/>
          </w:tcPr>
          <w:p w:rsidR="00DD024E" w:rsidRPr="00E445D7" w:rsidRDefault="00DD024E" w:rsidP="00EF6130">
            <w:pPr>
              <w:rPr>
                <w:rFonts w:ascii="Times New Roman" w:hAnsi="Times New Roman" w:cs="Times New Roman"/>
                <w:color w:val="auto"/>
              </w:rPr>
            </w:pPr>
          </w:p>
        </w:tc>
      </w:tr>
      <w:tr w:rsidR="00E445D7" w:rsidRPr="00E445D7" w:rsidTr="004D1B4A">
        <w:trPr>
          <w:trHeight w:hRule="exact" w:val="583"/>
          <w:jc w:val="center"/>
        </w:trPr>
        <w:tc>
          <w:tcPr>
            <w:tcW w:w="562" w:type="dxa"/>
            <w:tcBorders>
              <w:top w:val="single" w:sz="4" w:space="0" w:color="auto"/>
              <w:left w:val="single" w:sz="4" w:space="0" w:color="auto"/>
              <w:bottom w:val="single" w:sz="4" w:space="0" w:color="auto"/>
            </w:tcBorders>
            <w:shd w:val="clear" w:color="auto" w:fill="FFFFFF"/>
          </w:tcPr>
          <w:p w:rsidR="00DD024E" w:rsidRPr="00E445D7" w:rsidRDefault="00DD024E" w:rsidP="00DD024E">
            <w:pPr>
              <w:pStyle w:val="a9"/>
              <w:ind w:firstLine="0"/>
              <w:rPr>
                <w:sz w:val="24"/>
                <w:szCs w:val="24"/>
              </w:rPr>
            </w:pPr>
            <w:r w:rsidRPr="00E445D7">
              <w:rPr>
                <w:sz w:val="24"/>
                <w:szCs w:val="24"/>
              </w:rPr>
              <w:t>1.2</w:t>
            </w:r>
          </w:p>
        </w:tc>
        <w:tc>
          <w:tcPr>
            <w:tcW w:w="4253" w:type="dxa"/>
            <w:tcBorders>
              <w:top w:val="single" w:sz="4" w:space="0" w:color="auto"/>
              <w:left w:val="single" w:sz="4" w:space="0" w:color="auto"/>
              <w:bottom w:val="single" w:sz="4" w:space="0" w:color="auto"/>
            </w:tcBorders>
            <w:shd w:val="clear" w:color="auto" w:fill="FFFFFF"/>
          </w:tcPr>
          <w:p w:rsidR="00DD024E" w:rsidRPr="00E445D7" w:rsidRDefault="00DD024E" w:rsidP="00EF6130">
            <w:pPr>
              <w:pStyle w:val="a9"/>
              <w:ind w:firstLine="0"/>
              <w:rPr>
                <w:sz w:val="24"/>
                <w:szCs w:val="24"/>
              </w:rPr>
            </w:pPr>
            <w:r w:rsidRPr="00E445D7">
              <w:rPr>
                <w:sz w:val="24"/>
                <w:szCs w:val="24"/>
              </w:rPr>
              <w:t>Сведения о юридическом лице:</w:t>
            </w:r>
          </w:p>
        </w:tc>
        <w:tc>
          <w:tcPr>
            <w:tcW w:w="5392" w:type="dxa"/>
            <w:tcBorders>
              <w:top w:val="single" w:sz="4" w:space="0" w:color="auto"/>
              <w:left w:val="single" w:sz="4" w:space="0" w:color="auto"/>
              <w:bottom w:val="single" w:sz="4" w:space="0" w:color="auto"/>
              <w:right w:val="single" w:sz="4" w:space="0" w:color="auto"/>
            </w:tcBorders>
            <w:shd w:val="clear" w:color="auto" w:fill="FFFFFF"/>
          </w:tcPr>
          <w:p w:rsidR="00DD024E" w:rsidRPr="00E445D7" w:rsidRDefault="00DD024E" w:rsidP="00EF6130">
            <w:pPr>
              <w:rPr>
                <w:rFonts w:ascii="Times New Roman" w:hAnsi="Times New Roman" w:cs="Times New Roman"/>
                <w:color w:val="auto"/>
              </w:rPr>
            </w:pPr>
          </w:p>
        </w:tc>
      </w:tr>
      <w:tr w:rsidR="00E445D7" w:rsidRPr="00E445D7" w:rsidTr="004D1B4A">
        <w:trPr>
          <w:trHeight w:hRule="exact" w:val="581"/>
          <w:jc w:val="center"/>
        </w:trPr>
        <w:tc>
          <w:tcPr>
            <w:tcW w:w="562" w:type="dxa"/>
            <w:tcBorders>
              <w:top w:val="single" w:sz="4" w:space="0" w:color="auto"/>
              <w:left w:val="single" w:sz="4" w:space="0" w:color="auto"/>
            </w:tcBorders>
            <w:shd w:val="clear" w:color="auto" w:fill="FFFFFF"/>
          </w:tcPr>
          <w:p w:rsidR="00DD024E" w:rsidRPr="00E445D7" w:rsidRDefault="00DD024E" w:rsidP="00DD024E">
            <w:pPr>
              <w:pStyle w:val="a9"/>
              <w:ind w:firstLine="0"/>
              <w:rPr>
                <w:sz w:val="24"/>
                <w:szCs w:val="24"/>
              </w:rPr>
            </w:pPr>
            <w:r w:rsidRPr="00E445D7">
              <w:rPr>
                <w:sz w:val="24"/>
                <w:szCs w:val="24"/>
              </w:rPr>
              <w:t>1.2.1</w:t>
            </w:r>
          </w:p>
        </w:tc>
        <w:tc>
          <w:tcPr>
            <w:tcW w:w="4253" w:type="dxa"/>
            <w:tcBorders>
              <w:top w:val="single" w:sz="4" w:space="0" w:color="auto"/>
              <w:left w:val="single" w:sz="4" w:space="0" w:color="auto"/>
            </w:tcBorders>
            <w:shd w:val="clear" w:color="auto" w:fill="FFFFFF"/>
          </w:tcPr>
          <w:p w:rsidR="00DD024E" w:rsidRPr="00E445D7" w:rsidRDefault="00DD024E" w:rsidP="00EF6130">
            <w:pPr>
              <w:pStyle w:val="a9"/>
              <w:ind w:firstLine="0"/>
              <w:rPr>
                <w:sz w:val="24"/>
                <w:szCs w:val="24"/>
              </w:rPr>
            </w:pPr>
            <w:r w:rsidRPr="00E445D7">
              <w:rPr>
                <w:sz w:val="24"/>
                <w:szCs w:val="24"/>
              </w:rPr>
              <w:t>Полное наименование юридического лица</w:t>
            </w:r>
          </w:p>
        </w:tc>
        <w:tc>
          <w:tcPr>
            <w:tcW w:w="5392" w:type="dxa"/>
            <w:tcBorders>
              <w:top w:val="single" w:sz="4" w:space="0" w:color="auto"/>
              <w:left w:val="single" w:sz="4" w:space="0" w:color="auto"/>
              <w:right w:val="single" w:sz="4" w:space="0" w:color="auto"/>
            </w:tcBorders>
            <w:shd w:val="clear" w:color="auto" w:fill="FFFFFF"/>
          </w:tcPr>
          <w:p w:rsidR="00DD024E" w:rsidRPr="00E445D7" w:rsidRDefault="00DD024E" w:rsidP="00EF6130">
            <w:pPr>
              <w:rPr>
                <w:rFonts w:ascii="Times New Roman" w:hAnsi="Times New Roman" w:cs="Times New Roman"/>
                <w:color w:val="auto"/>
              </w:rPr>
            </w:pPr>
          </w:p>
        </w:tc>
      </w:tr>
      <w:tr w:rsidR="00E445D7" w:rsidRPr="00E445D7" w:rsidTr="005F4608">
        <w:trPr>
          <w:trHeight w:hRule="exact" w:val="720"/>
          <w:jc w:val="center"/>
        </w:trPr>
        <w:tc>
          <w:tcPr>
            <w:tcW w:w="562" w:type="dxa"/>
            <w:tcBorders>
              <w:top w:val="single" w:sz="4" w:space="0" w:color="auto"/>
              <w:left w:val="single" w:sz="4" w:space="0" w:color="auto"/>
            </w:tcBorders>
            <w:shd w:val="clear" w:color="auto" w:fill="FFFFFF"/>
          </w:tcPr>
          <w:p w:rsidR="00DD024E" w:rsidRPr="00E445D7" w:rsidRDefault="00DD024E" w:rsidP="00DD024E">
            <w:pPr>
              <w:pStyle w:val="a9"/>
              <w:ind w:firstLine="0"/>
              <w:rPr>
                <w:sz w:val="24"/>
                <w:szCs w:val="24"/>
              </w:rPr>
            </w:pPr>
            <w:r w:rsidRPr="00E445D7">
              <w:rPr>
                <w:sz w:val="24"/>
                <w:szCs w:val="24"/>
              </w:rPr>
              <w:lastRenderedPageBreak/>
              <w:t>1.2.2</w:t>
            </w:r>
          </w:p>
        </w:tc>
        <w:tc>
          <w:tcPr>
            <w:tcW w:w="4253" w:type="dxa"/>
            <w:tcBorders>
              <w:top w:val="single" w:sz="4" w:space="0" w:color="auto"/>
              <w:left w:val="single" w:sz="4" w:space="0" w:color="auto"/>
            </w:tcBorders>
            <w:shd w:val="clear" w:color="auto" w:fill="FFFFFF"/>
          </w:tcPr>
          <w:p w:rsidR="00DD024E" w:rsidRPr="00E445D7" w:rsidRDefault="00DD024E" w:rsidP="00EF6130">
            <w:pPr>
              <w:pStyle w:val="a9"/>
              <w:ind w:firstLine="0"/>
              <w:rPr>
                <w:sz w:val="24"/>
                <w:szCs w:val="24"/>
              </w:rPr>
            </w:pPr>
            <w:r w:rsidRPr="00E445D7">
              <w:rPr>
                <w:sz w:val="24"/>
                <w:szCs w:val="24"/>
              </w:rPr>
              <w:t>Основной государственный регистрационный номер</w:t>
            </w:r>
          </w:p>
        </w:tc>
        <w:tc>
          <w:tcPr>
            <w:tcW w:w="5392" w:type="dxa"/>
            <w:tcBorders>
              <w:top w:val="single" w:sz="4" w:space="0" w:color="auto"/>
              <w:left w:val="single" w:sz="4" w:space="0" w:color="auto"/>
              <w:right w:val="single" w:sz="4" w:space="0" w:color="auto"/>
            </w:tcBorders>
            <w:shd w:val="clear" w:color="auto" w:fill="FFFFFF"/>
          </w:tcPr>
          <w:p w:rsidR="00DD024E" w:rsidRPr="00E445D7" w:rsidRDefault="00DD024E" w:rsidP="00EF6130">
            <w:pPr>
              <w:rPr>
                <w:rFonts w:ascii="Times New Roman" w:hAnsi="Times New Roman" w:cs="Times New Roman"/>
                <w:color w:val="auto"/>
              </w:rPr>
            </w:pPr>
          </w:p>
        </w:tc>
      </w:tr>
      <w:tr w:rsidR="00E445D7" w:rsidRPr="00E445D7" w:rsidTr="005F4608">
        <w:trPr>
          <w:trHeight w:hRule="exact" w:val="702"/>
          <w:jc w:val="center"/>
        </w:trPr>
        <w:tc>
          <w:tcPr>
            <w:tcW w:w="562" w:type="dxa"/>
            <w:tcBorders>
              <w:top w:val="single" w:sz="4" w:space="0" w:color="auto"/>
              <w:left w:val="single" w:sz="4" w:space="0" w:color="auto"/>
            </w:tcBorders>
            <w:shd w:val="clear" w:color="auto" w:fill="FFFFFF"/>
          </w:tcPr>
          <w:p w:rsidR="00DD024E" w:rsidRPr="00E445D7" w:rsidRDefault="00DD024E" w:rsidP="00DD024E">
            <w:pPr>
              <w:pStyle w:val="a9"/>
              <w:ind w:firstLine="0"/>
              <w:rPr>
                <w:sz w:val="24"/>
                <w:szCs w:val="24"/>
              </w:rPr>
            </w:pPr>
            <w:r w:rsidRPr="00E445D7">
              <w:rPr>
                <w:sz w:val="24"/>
                <w:szCs w:val="24"/>
              </w:rPr>
              <w:t>1.2.3</w:t>
            </w:r>
          </w:p>
        </w:tc>
        <w:tc>
          <w:tcPr>
            <w:tcW w:w="4253" w:type="dxa"/>
            <w:tcBorders>
              <w:top w:val="single" w:sz="4" w:space="0" w:color="auto"/>
              <w:left w:val="single" w:sz="4" w:space="0" w:color="auto"/>
            </w:tcBorders>
            <w:shd w:val="clear" w:color="auto" w:fill="FFFFFF"/>
          </w:tcPr>
          <w:p w:rsidR="00DD024E" w:rsidRPr="00E445D7" w:rsidRDefault="00DD024E" w:rsidP="00EF6130">
            <w:pPr>
              <w:pStyle w:val="a9"/>
              <w:ind w:firstLine="0"/>
              <w:rPr>
                <w:sz w:val="24"/>
                <w:szCs w:val="24"/>
              </w:rPr>
            </w:pPr>
            <w:r w:rsidRPr="00E445D7">
              <w:rPr>
                <w:sz w:val="24"/>
                <w:szCs w:val="24"/>
              </w:rPr>
              <w:t>Идентификационный номер налогоплательщика</w:t>
            </w:r>
          </w:p>
        </w:tc>
        <w:tc>
          <w:tcPr>
            <w:tcW w:w="5392" w:type="dxa"/>
            <w:tcBorders>
              <w:top w:val="single" w:sz="4" w:space="0" w:color="auto"/>
              <w:left w:val="single" w:sz="4" w:space="0" w:color="auto"/>
              <w:right w:val="single" w:sz="4" w:space="0" w:color="auto"/>
            </w:tcBorders>
            <w:shd w:val="clear" w:color="auto" w:fill="FFFFFF"/>
          </w:tcPr>
          <w:p w:rsidR="00DD024E" w:rsidRPr="00E445D7" w:rsidRDefault="00DD024E" w:rsidP="00EF6130">
            <w:pPr>
              <w:rPr>
                <w:rFonts w:ascii="Times New Roman" w:hAnsi="Times New Roman" w:cs="Times New Roman"/>
                <w:color w:val="auto"/>
              </w:rPr>
            </w:pPr>
          </w:p>
        </w:tc>
      </w:tr>
      <w:tr w:rsidR="00E445D7" w:rsidRPr="00E445D7" w:rsidTr="005F4608">
        <w:trPr>
          <w:trHeight w:hRule="exact" w:val="565"/>
          <w:jc w:val="center"/>
        </w:trPr>
        <w:tc>
          <w:tcPr>
            <w:tcW w:w="562" w:type="dxa"/>
            <w:tcBorders>
              <w:top w:val="single" w:sz="4" w:space="0" w:color="auto"/>
              <w:left w:val="single" w:sz="4" w:space="0" w:color="auto"/>
            </w:tcBorders>
            <w:shd w:val="clear" w:color="auto" w:fill="FFFFFF"/>
          </w:tcPr>
          <w:p w:rsidR="00DD024E" w:rsidRPr="00E445D7" w:rsidRDefault="00DD024E" w:rsidP="00DD024E">
            <w:pPr>
              <w:pStyle w:val="a9"/>
              <w:ind w:firstLine="0"/>
              <w:rPr>
                <w:sz w:val="24"/>
                <w:szCs w:val="24"/>
              </w:rPr>
            </w:pPr>
            <w:r w:rsidRPr="00E445D7">
              <w:rPr>
                <w:sz w:val="24"/>
                <w:szCs w:val="24"/>
              </w:rPr>
              <w:t>1.2.4</w:t>
            </w:r>
          </w:p>
        </w:tc>
        <w:tc>
          <w:tcPr>
            <w:tcW w:w="4253" w:type="dxa"/>
            <w:tcBorders>
              <w:top w:val="single" w:sz="4" w:space="0" w:color="auto"/>
              <w:left w:val="single" w:sz="4" w:space="0" w:color="auto"/>
            </w:tcBorders>
            <w:shd w:val="clear" w:color="auto" w:fill="FFFFFF"/>
          </w:tcPr>
          <w:p w:rsidR="00DD024E" w:rsidRPr="00E445D7" w:rsidRDefault="00DD024E" w:rsidP="00EF6130">
            <w:pPr>
              <w:pStyle w:val="a9"/>
              <w:ind w:firstLine="0"/>
              <w:rPr>
                <w:sz w:val="24"/>
                <w:szCs w:val="24"/>
              </w:rPr>
            </w:pPr>
            <w:r w:rsidRPr="00E445D7">
              <w:rPr>
                <w:sz w:val="24"/>
                <w:szCs w:val="24"/>
              </w:rPr>
              <w:t>Номер телефона</w:t>
            </w:r>
          </w:p>
        </w:tc>
        <w:tc>
          <w:tcPr>
            <w:tcW w:w="5392" w:type="dxa"/>
            <w:tcBorders>
              <w:top w:val="single" w:sz="4" w:space="0" w:color="auto"/>
              <w:left w:val="single" w:sz="4" w:space="0" w:color="auto"/>
              <w:right w:val="single" w:sz="4" w:space="0" w:color="auto"/>
            </w:tcBorders>
            <w:shd w:val="clear" w:color="auto" w:fill="FFFFFF"/>
          </w:tcPr>
          <w:p w:rsidR="00DD024E" w:rsidRPr="00E445D7" w:rsidRDefault="00DD024E" w:rsidP="00EF6130">
            <w:pPr>
              <w:rPr>
                <w:rFonts w:ascii="Times New Roman" w:hAnsi="Times New Roman" w:cs="Times New Roman"/>
                <w:color w:val="auto"/>
              </w:rPr>
            </w:pPr>
          </w:p>
        </w:tc>
      </w:tr>
      <w:tr w:rsidR="00E445D7" w:rsidRPr="00E445D7" w:rsidTr="005F4608">
        <w:trPr>
          <w:trHeight w:hRule="exact" w:val="560"/>
          <w:jc w:val="center"/>
        </w:trPr>
        <w:tc>
          <w:tcPr>
            <w:tcW w:w="562" w:type="dxa"/>
            <w:tcBorders>
              <w:top w:val="single" w:sz="4" w:space="0" w:color="auto"/>
              <w:left w:val="single" w:sz="4" w:space="0" w:color="auto"/>
              <w:bottom w:val="single" w:sz="4" w:space="0" w:color="auto"/>
            </w:tcBorders>
            <w:shd w:val="clear" w:color="auto" w:fill="FFFFFF"/>
          </w:tcPr>
          <w:p w:rsidR="00DD024E" w:rsidRPr="00E445D7" w:rsidRDefault="00DD024E" w:rsidP="00DD024E">
            <w:pPr>
              <w:pStyle w:val="a9"/>
              <w:ind w:firstLine="0"/>
              <w:rPr>
                <w:sz w:val="24"/>
                <w:szCs w:val="24"/>
              </w:rPr>
            </w:pPr>
            <w:r w:rsidRPr="00E445D7">
              <w:rPr>
                <w:sz w:val="24"/>
                <w:szCs w:val="24"/>
              </w:rPr>
              <w:t>1.2.5</w:t>
            </w:r>
          </w:p>
        </w:tc>
        <w:tc>
          <w:tcPr>
            <w:tcW w:w="4253" w:type="dxa"/>
            <w:tcBorders>
              <w:top w:val="single" w:sz="4" w:space="0" w:color="auto"/>
              <w:left w:val="single" w:sz="4" w:space="0" w:color="auto"/>
              <w:bottom w:val="single" w:sz="4" w:space="0" w:color="auto"/>
            </w:tcBorders>
            <w:shd w:val="clear" w:color="auto" w:fill="FFFFFF"/>
          </w:tcPr>
          <w:p w:rsidR="00DD024E" w:rsidRPr="00E445D7" w:rsidRDefault="00DD024E" w:rsidP="00EF6130">
            <w:pPr>
              <w:pStyle w:val="a9"/>
              <w:ind w:firstLine="0"/>
              <w:rPr>
                <w:sz w:val="24"/>
                <w:szCs w:val="24"/>
              </w:rPr>
            </w:pPr>
            <w:r w:rsidRPr="00E445D7">
              <w:rPr>
                <w:sz w:val="24"/>
                <w:szCs w:val="24"/>
              </w:rPr>
              <w:t>Адрес электронной почты</w:t>
            </w:r>
          </w:p>
        </w:tc>
        <w:tc>
          <w:tcPr>
            <w:tcW w:w="5392" w:type="dxa"/>
            <w:tcBorders>
              <w:top w:val="single" w:sz="4" w:space="0" w:color="auto"/>
              <w:left w:val="single" w:sz="4" w:space="0" w:color="auto"/>
              <w:bottom w:val="single" w:sz="4" w:space="0" w:color="auto"/>
              <w:right w:val="single" w:sz="4" w:space="0" w:color="auto"/>
            </w:tcBorders>
            <w:shd w:val="clear" w:color="auto" w:fill="FFFFFF"/>
          </w:tcPr>
          <w:p w:rsidR="00DD024E" w:rsidRPr="00E445D7" w:rsidRDefault="00DD024E" w:rsidP="00EF6130">
            <w:pPr>
              <w:rPr>
                <w:rFonts w:ascii="Times New Roman" w:hAnsi="Times New Roman" w:cs="Times New Roman"/>
                <w:color w:val="auto"/>
              </w:rPr>
            </w:pPr>
          </w:p>
        </w:tc>
      </w:tr>
    </w:tbl>
    <w:p w:rsidR="00F210FC" w:rsidRPr="00E445D7" w:rsidRDefault="00DD024E" w:rsidP="00E814D3">
      <w:pPr>
        <w:rPr>
          <w:rFonts w:ascii="Times New Roman" w:hAnsi="Times New Roman" w:cs="Times New Roman"/>
          <w:color w:val="auto"/>
          <w:sz w:val="16"/>
          <w:szCs w:val="16"/>
        </w:rPr>
      </w:pPr>
      <w:r w:rsidRPr="00E445D7">
        <w:rPr>
          <w:rFonts w:ascii="Times New Roman" w:hAnsi="Times New Roman" w:cs="Times New Roman"/>
          <w:color w:val="auto"/>
        </w:rPr>
        <w:t xml:space="preserve"> </w:t>
      </w:r>
    </w:p>
    <w:p w:rsidR="00F210FC" w:rsidRPr="00E445D7" w:rsidRDefault="00F210FC" w:rsidP="00E814D3">
      <w:pPr>
        <w:pStyle w:val="a7"/>
        <w:ind w:left="3581"/>
        <w:jc w:val="left"/>
        <w:rPr>
          <w:sz w:val="24"/>
          <w:szCs w:val="24"/>
        </w:rPr>
      </w:pPr>
      <w:r w:rsidRPr="00E445D7">
        <w:rPr>
          <w:b/>
          <w:bCs/>
          <w:sz w:val="24"/>
          <w:szCs w:val="24"/>
        </w:rPr>
        <w:t>2. Сведения о заявителе</w:t>
      </w:r>
    </w:p>
    <w:tbl>
      <w:tblPr>
        <w:tblOverlap w:val="never"/>
        <w:tblW w:w="10201"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62"/>
        <w:gridCol w:w="3544"/>
        <w:gridCol w:w="6095"/>
      </w:tblGrid>
      <w:tr w:rsidR="00290055" w:rsidRPr="00E445D7" w:rsidTr="00290055">
        <w:trPr>
          <w:trHeight w:hRule="exact" w:val="402"/>
        </w:trPr>
        <w:tc>
          <w:tcPr>
            <w:tcW w:w="562" w:type="dxa"/>
            <w:shd w:val="clear" w:color="auto" w:fill="FFFFFF"/>
          </w:tcPr>
          <w:p w:rsidR="00290055" w:rsidRPr="00E445D7" w:rsidRDefault="00290055" w:rsidP="00DD024E">
            <w:pPr>
              <w:pStyle w:val="a9"/>
              <w:ind w:firstLine="0"/>
              <w:rPr>
                <w:sz w:val="24"/>
                <w:szCs w:val="24"/>
              </w:rPr>
            </w:pPr>
            <w:r w:rsidRPr="00E445D7">
              <w:rPr>
                <w:sz w:val="24"/>
                <w:szCs w:val="24"/>
              </w:rPr>
              <w:t>2.1</w:t>
            </w:r>
          </w:p>
        </w:tc>
        <w:tc>
          <w:tcPr>
            <w:tcW w:w="9639" w:type="dxa"/>
            <w:gridSpan w:val="2"/>
            <w:shd w:val="clear" w:color="auto" w:fill="FFFFFF"/>
          </w:tcPr>
          <w:p w:rsidR="00290055" w:rsidRPr="00290055" w:rsidRDefault="00290055" w:rsidP="00DD024E">
            <w:pPr>
              <w:pStyle w:val="a9"/>
              <w:ind w:firstLine="0"/>
              <w:rPr>
                <w:b/>
                <w:sz w:val="24"/>
                <w:szCs w:val="24"/>
              </w:rPr>
            </w:pPr>
            <w:r w:rsidRPr="00290055">
              <w:rPr>
                <w:b/>
                <w:sz w:val="24"/>
                <w:szCs w:val="24"/>
              </w:rPr>
              <w:t>Сведения о физическом лице, в случае если заявителем является физическое лицо:</w:t>
            </w:r>
          </w:p>
          <w:p w:rsidR="00290055" w:rsidRPr="00E445D7" w:rsidRDefault="00290055" w:rsidP="00E814D3">
            <w:pPr>
              <w:rPr>
                <w:rFonts w:ascii="Times New Roman" w:hAnsi="Times New Roman" w:cs="Times New Roman"/>
                <w:color w:val="auto"/>
              </w:rPr>
            </w:pPr>
          </w:p>
        </w:tc>
      </w:tr>
      <w:tr w:rsidR="00E445D7" w:rsidRPr="00E445D7" w:rsidTr="00290055">
        <w:trPr>
          <w:trHeight w:hRule="exact" w:val="836"/>
        </w:trPr>
        <w:tc>
          <w:tcPr>
            <w:tcW w:w="562" w:type="dxa"/>
            <w:shd w:val="clear" w:color="auto" w:fill="FFFFFF"/>
          </w:tcPr>
          <w:p w:rsidR="00F210FC" w:rsidRPr="00E445D7" w:rsidRDefault="00F210FC" w:rsidP="00DD024E">
            <w:pPr>
              <w:pStyle w:val="a9"/>
              <w:ind w:firstLine="0"/>
              <w:rPr>
                <w:sz w:val="24"/>
                <w:szCs w:val="24"/>
              </w:rPr>
            </w:pPr>
            <w:r w:rsidRPr="00E445D7">
              <w:rPr>
                <w:sz w:val="24"/>
                <w:szCs w:val="24"/>
              </w:rPr>
              <w:t>2.1.1</w:t>
            </w:r>
          </w:p>
        </w:tc>
        <w:tc>
          <w:tcPr>
            <w:tcW w:w="3544" w:type="dxa"/>
            <w:shd w:val="clear" w:color="auto" w:fill="FFFFFF"/>
          </w:tcPr>
          <w:p w:rsidR="00F210FC" w:rsidRPr="00E445D7" w:rsidRDefault="00F210FC" w:rsidP="00E814D3">
            <w:pPr>
              <w:pStyle w:val="a9"/>
              <w:ind w:firstLine="0"/>
              <w:rPr>
                <w:sz w:val="24"/>
                <w:szCs w:val="24"/>
              </w:rPr>
            </w:pPr>
            <w:r w:rsidRPr="00E445D7">
              <w:rPr>
                <w:sz w:val="24"/>
                <w:szCs w:val="24"/>
              </w:rPr>
              <w:t>Фамилия, имя, отчество (при наличии)</w:t>
            </w:r>
          </w:p>
        </w:tc>
        <w:tc>
          <w:tcPr>
            <w:tcW w:w="6095" w:type="dxa"/>
            <w:shd w:val="clear" w:color="auto" w:fill="FFFFFF"/>
          </w:tcPr>
          <w:p w:rsidR="00F210FC" w:rsidRDefault="00F210FC" w:rsidP="00E814D3">
            <w:pPr>
              <w:rPr>
                <w:rFonts w:ascii="Times New Roman" w:hAnsi="Times New Roman" w:cs="Times New Roman"/>
                <w:color w:val="auto"/>
              </w:rPr>
            </w:pPr>
          </w:p>
          <w:p w:rsidR="006747FC" w:rsidRPr="00E445D7" w:rsidRDefault="006747FC" w:rsidP="00E814D3">
            <w:pPr>
              <w:rPr>
                <w:rFonts w:ascii="Times New Roman" w:hAnsi="Times New Roman" w:cs="Times New Roman"/>
                <w:color w:val="auto"/>
              </w:rPr>
            </w:pPr>
          </w:p>
        </w:tc>
      </w:tr>
      <w:tr w:rsidR="00E445D7" w:rsidRPr="00E445D7" w:rsidTr="00290055">
        <w:trPr>
          <w:trHeight w:hRule="exact" w:val="605"/>
        </w:trPr>
        <w:tc>
          <w:tcPr>
            <w:tcW w:w="562" w:type="dxa"/>
            <w:shd w:val="clear" w:color="auto" w:fill="FFFFFF"/>
          </w:tcPr>
          <w:p w:rsidR="00F210FC" w:rsidRPr="00E445D7" w:rsidRDefault="00F210FC" w:rsidP="00DD024E">
            <w:pPr>
              <w:pStyle w:val="a9"/>
              <w:ind w:firstLine="0"/>
              <w:rPr>
                <w:sz w:val="24"/>
                <w:szCs w:val="24"/>
              </w:rPr>
            </w:pPr>
            <w:r w:rsidRPr="00E445D7">
              <w:rPr>
                <w:sz w:val="24"/>
                <w:szCs w:val="24"/>
              </w:rPr>
              <w:t>2.1.2</w:t>
            </w:r>
          </w:p>
        </w:tc>
        <w:tc>
          <w:tcPr>
            <w:tcW w:w="3544" w:type="dxa"/>
            <w:shd w:val="clear" w:color="auto" w:fill="FFFFFF"/>
          </w:tcPr>
          <w:p w:rsidR="00F210FC" w:rsidRPr="00E445D7" w:rsidRDefault="00F210FC" w:rsidP="00E814D3">
            <w:pPr>
              <w:pStyle w:val="a9"/>
              <w:ind w:firstLine="0"/>
              <w:rPr>
                <w:sz w:val="24"/>
                <w:szCs w:val="24"/>
              </w:rPr>
            </w:pPr>
            <w:r w:rsidRPr="00E445D7">
              <w:rPr>
                <w:sz w:val="24"/>
                <w:szCs w:val="24"/>
              </w:rPr>
              <w:t>Реквизиты документа, удостоверяющего личность</w:t>
            </w:r>
          </w:p>
        </w:tc>
        <w:tc>
          <w:tcPr>
            <w:tcW w:w="6095" w:type="dxa"/>
            <w:shd w:val="clear" w:color="auto" w:fill="FFFFFF"/>
          </w:tcPr>
          <w:p w:rsidR="00F210FC" w:rsidRPr="00E445D7" w:rsidRDefault="00F210FC" w:rsidP="00E814D3">
            <w:pPr>
              <w:rPr>
                <w:rFonts w:ascii="Times New Roman" w:hAnsi="Times New Roman" w:cs="Times New Roman"/>
                <w:color w:val="auto"/>
              </w:rPr>
            </w:pPr>
          </w:p>
        </w:tc>
      </w:tr>
      <w:tr w:rsidR="00E445D7" w:rsidRPr="00E445D7" w:rsidTr="00290055">
        <w:trPr>
          <w:trHeight w:hRule="exact" w:val="585"/>
        </w:trPr>
        <w:tc>
          <w:tcPr>
            <w:tcW w:w="562" w:type="dxa"/>
            <w:shd w:val="clear" w:color="auto" w:fill="FFFFFF"/>
          </w:tcPr>
          <w:p w:rsidR="00F210FC" w:rsidRPr="00E445D7" w:rsidRDefault="00F210FC" w:rsidP="00DD024E">
            <w:pPr>
              <w:pStyle w:val="a9"/>
              <w:ind w:firstLine="0"/>
              <w:rPr>
                <w:sz w:val="24"/>
                <w:szCs w:val="24"/>
              </w:rPr>
            </w:pPr>
            <w:r w:rsidRPr="00E445D7">
              <w:rPr>
                <w:sz w:val="24"/>
                <w:szCs w:val="24"/>
              </w:rPr>
              <w:t>2.1.3</w:t>
            </w:r>
          </w:p>
        </w:tc>
        <w:tc>
          <w:tcPr>
            <w:tcW w:w="3544" w:type="dxa"/>
            <w:shd w:val="clear" w:color="auto" w:fill="FFFFFF"/>
          </w:tcPr>
          <w:p w:rsidR="00F210FC" w:rsidRPr="00E445D7" w:rsidRDefault="00F210FC" w:rsidP="00E814D3">
            <w:pPr>
              <w:pStyle w:val="a9"/>
              <w:ind w:firstLine="0"/>
              <w:rPr>
                <w:sz w:val="24"/>
                <w:szCs w:val="24"/>
              </w:rPr>
            </w:pPr>
            <w:r w:rsidRPr="00E445D7">
              <w:rPr>
                <w:sz w:val="24"/>
                <w:szCs w:val="24"/>
              </w:rPr>
              <w:t>Адрес регистрации</w:t>
            </w:r>
          </w:p>
        </w:tc>
        <w:tc>
          <w:tcPr>
            <w:tcW w:w="6095" w:type="dxa"/>
            <w:shd w:val="clear" w:color="auto" w:fill="FFFFFF"/>
          </w:tcPr>
          <w:p w:rsidR="00F210FC" w:rsidRPr="00E445D7" w:rsidRDefault="00F210FC" w:rsidP="00E814D3">
            <w:pPr>
              <w:rPr>
                <w:rFonts w:ascii="Times New Roman" w:hAnsi="Times New Roman" w:cs="Times New Roman"/>
                <w:color w:val="auto"/>
              </w:rPr>
            </w:pPr>
          </w:p>
        </w:tc>
      </w:tr>
      <w:tr w:rsidR="00E445D7" w:rsidRPr="00E445D7" w:rsidTr="00290055">
        <w:trPr>
          <w:trHeight w:hRule="exact" w:val="565"/>
        </w:trPr>
        <w:tc>
          <w:tcPr>
            <w:tcW w:w="562" w:type="dxa"/>
            <w:shd w:val="clear" w:color="auto" w:fill="FFFFFF"/>
          </w:tcPr>
          <w:p w:rsidR="00F210FC" w:rsidRPr="00E445D7" w:rsidRDefault="00F210FC" w:rsidP="00DD024E">
            <w:pPr>
              <w:pStyle w:val="a9"/>
              <w:ind w:firstLine="0"/>
              <w:rPr>
                <w:sz w:val="24"/>
                <w:szCs w:val="24"/>
              </w:rPr>
            </w:pPr>
            <w:r w:rsidRPr="00E445D7">
              <w:br w:type="page"/>
            </w:r>
            <w:r w:rsidRPr="00E445D7">
              <w:rPr>
                <w:sz w:val="24"/>
                <w:szCs w:val="24"/>
              </w:rPr>
              <w:t>2.1.4</w:t>
            </w:r>
          </w:p>
        </w:tc>
        <w:tc>
          <w:tcPr>
            <w:tcW w:w="3544" w:type="dxa"/>
            <w:shd w:val="clear" w:color="auto" w:fill="FFFFFF"/>
          </w:tcPr>
          <w:p w:rsidR="00F210FC" w:rsidRPr="00E445D7" w:rsidRDefault="00F210FC" w:rsidP="00E814D3">
            <w:pPr>
              <w:pStyle w:val="a9"/>
              <w:ind w:firstLine="0"/>
              <w:rPr>
                <w:sz w:val="24"/>
                <w:szCs w:val="24"/>
              </w:rPr>
            </w:pPr>
            <w:r w:rsidRPr="00E445D7">
              <w:rPr>
                <w:sz w:val="24"/>
                <w:szCs w:val="24"/>
              </w:rPr>
              <w:t>Адрес проживания</w:t>
            </w:r>
          </w:p>
        </w:tc>
        <w:tc>
          <w:tcPr>
            <w:tcW w:w="6095" w:type="dxa"/>
            <w:shd w:val="clear" w:color="auto" w:fill="FFFFFF"/>
          </w:tcPr>
          <w:p w:rsidR="00F210FC" w:rsidRPr="00E445D7" w:rsidRDefault="00F210FC" w:rsidP="00E814D3">
            <w:pPr>
              <w:rPr>
                <w:rFonts w:ascii="Times New Roman" w:hAnsi="Times New Roman" w:cs="Times New Roman"/>
                <w:color w:val="auto"/>
              </w:rPr>
            </w:pPr>
          </w:p>
        </w:tc>
      </w:tr>
      <w:tr w:rsidR="00E445D7" w:rsidRPr="00E445D7" w:rsidTr="00290055">
        <w:trPr>
          <w:trHeight w:hRule="exact" w:val="560"/>
        </w:trPr>
        <w:tc>
          <w:tcPr>
            <w:tcW w:w="562" w:type="dxa"/>
            <w:shd w:val="clear" w:color="auto" w:fill="FFFFFF"/>
          </w:tcPr>
          <w:p w:rsidR="00F210FC" w:rsidRPr="00E445D7" w:rsidRDefault="00F210FC" w:rsidP="00DD024E">
            <w:pPr>
              <w:pStyle w:val="a9"/>
              <w:ind w:firstLine="0"/>
              <w:rPr>
                <w:sz w:val="24"/>
                <w:szCs w:val="24"/>
              </w:rPr>
            </w:pPr>
            <w:r w:rsidRPr="00E445D7">
              <w:rPr>
                <w:sz w:val="24"/>
                <w:szCs w:val="24"/>
              </w:rPr>
              <w:t>2.1.5</w:t>
            </w:r>
          </w:p>
        </w:tc>
        <w:tc>
          <w:tcPr>
            <w:tcW w:w="3544" w:type="dxa"/>
            <w:shd w:val="clear" w:color="auto" w:fill="FFFFFF"/>
          </w:tcPr>
          <w:p w:rsidR="00F210FC" w:rsidRPr="00E445D7" w:rsidRDefault="00F210FC" w:rsidP="00E814D3">
            <w:pPr>
              <w:pStyle w:val="a9"/>
              <w:ind w:firstLine="0"/>
              <w:rPr>
                <w:sz w:val="24"/>
                <w:szCs w:val="24"/>
              </w:rPr>
            </w:pPr>
            <w:r w:rsidRPr="00E445D7">
              <w:rPr>
                <w:sz w:val="24"/>
                <w:szCs w:val="24"/>
              </w:rPr>
              <w:t>Номер телефона</w:t>
            </w:r>
          </w:p>
        </w:tc>
        <w:tc>
          <w:tcPr>
            <w:tcW w:w="6095" w:type="dxa"/>
            <w:shd w:val="clear" w:color="auto" w:fill="FFFFFF"/>
          </w:tcPr>
          <w:p w:rsidR="00F210FC" w:rsidRPr="00E445D7" w:rsidRDefault="00F210FC" w:rsidP="00E814D3">
            <w:pPr>
              <w:rPr>
                <w:rFonts w:ascii="Times New Roman" w:hAnsi="Times New Roman" w:cs="Times New Roman"/>
                <w:color w:val="auto"/>
              </w:rPr>
            </w:pPr>
          </w:p>
        </w:tc>
      </w:tr>
      <w:tr w:rsidR="00E445D7" w:rsidRPr="00E445D7" w:rsidTr="00290055">
        <w:trPr>
          <w:trHeight w:hRule="exact" w:val="567"/>
        </w:trPr>
        <w:tc>
          <w:tcPr>
            <w:tcW w:w="562" w:type="dxa"/>
            <w:shd w:val="clear" w:color="auto" w:fill="FFFFFF"/>
          </w:tcPr>
          <w:p w:rsidR="00F210FC" w:rsidRPr="00E445D7" w:rsidRDefault="00F210FC" w:rsidP="00DD024E">
            <w:pPr>
              <w:pStyle w:val="a9"/>
              <w:ind w:firstLine="0"/>
              <w:rPr>
                <w:sz w:val="24"/>
                <w:szCs w:val="24"/>
              </w:rPr>
            </w:pPr>
            <w:r w:rsidRPr="00E445D7">
              <w:rPr>
                <w:sz w:val="24"/>
                <w:szCs w:val="24"/>
              </w:rPr>
              <w:t>2.1.6</w:t>
            </w:r>
          </w:p>
        </w:tc>
        <w:tc>
          <w:tcPr>
            <w:tcW w:w="3544" w:type="dxa"/>
            <w:shd w:val="clear" w:color="auto" w:fill="FFFFFF"/>
          </w:tcPr>
          <w:p w:rsidR="00F210FC" w:rsidRPr="00E445D7" w:rsidRDefault="00F210FC" w:rsidP="00E814D3">
            <w:pPr>
              <w:pStyle w:val="a9"/>
              <w:ind w:firstLine="0"/>
              <w:rPr>
                <w:sz w:val="24"/>
                <w:szCs w:val="24"/>
              </w:rPr>
            </w:pPr>
            <w:r w:rsidRPr="00E445D7">
              <w:rPr>
                <w:sz w:val="24"/>
                <w:szCs w:val="24"/>
              </w:rPr>
              <w:t>Адрес электронной почты</w:t>
            </w:r>
          </w:p>
        </w:tc>
        <w:tc>
          <w:tcPr>
            <w:tcW w:w="6095" w:type="dxa"/>
            <w:shd w:val="clear" w:color="auto" w:fill="FFFFFF"/>
          </w:tcPr>
          <w:p w:rsidR="00F210FC" w:rsidRPr="00E445D7" w:rsidRDefault="00F210FC" w:rsidP="00E814D3">
            <w:pPr>
              <w:rPr>
                <w:rFonts w:ascii="Times New Roman" w:hAnsi="Times New Roman" w:cs="Times New Roman"/>
                <w:color w:val="auto"/>
              </w:rPr>
            </w:pPr>
          </w:p>
        </w:tc>
      </w:tr>
      <w:tr w:rsidR="00290055" w:rsidRPr="00E445D7" w:rsidTr="000C5F2D">
        <w:trPr>
          <w:trHeight w:hRule="exact" w:val="589"/>
        </w:trPr>
        <w:tc>
          <w:tcPr>
            <w:tcW w:w="562" w:type="dxa"/>
            <w:shd w:val="clear" w:color="auto" w:fill="FFFFFF"/>
          </w:tcPr>
          <w:p w:rsidR="00290055" w:rsidRPr="00E445D7" w:rsidRDefault="00290055" w:rsidP="00DD024E">
            <w:pPr>
              <w:pStyle w:val="a9"/>
              <w:ind w:firstLine="0"/>
              <w:rPr>
                <w:sz w:val="24"/>
                <w:szCs w:val="24"/>
              </w:rPr>
            </w:pPr>
            <w:r w:rsidRPr="00E445D7">
              <w:rPr>
                <w:sz w:val="24"/>
                <w:szCs w:val="24"/>
              </w:rPr>
              <w:t>2.2</w:t>
            </w:r>
          </w:p>
        </w:tc>
        <w:tc>
          <w:tcPr>
            <w:tcW w:w="9639" w:type="dxa"/>
            <w:gridSpan w:val="2"/>
            <w:shd w:val="clear" w:color="auto" w:fill="FFFFFF"/>
          </w:tcPr>
          <w:p w:rsidR="00290055" w:rsidRPr="00E445D7" w:rsidRDefault="00290055" w:rsidP="00290055">
            <w:pPr>
              <w:jc w:val="center"/>
              <w:rPr>
                <w:rFonts w:ascii="Times New Roman" w:hAnsi="Times New Roman" w:cs="Times New Roman"/>
                <w:color w:val="auto"/>
              </w:rPr>
            </w:pPr>
            <w:r w:rsidRPr="00290055">
              <w:rPr>
                <w:rFonts w:ascii="Times New Roman" w:eastAsia="Times New Roman" w:hAnsi="Times New Roman" w:cs="Times New Roman"/>
                <w:b/>
                <w:color w:val="auto"/>
                <w:lang w:eastAsia="en-US" w:bidi="ar-SA"/>
              </w:rPr>
              <w:t>Сведения об индивидуальном предпринимателе, в случае если заявитель является индивидуальным предпринимателем:</w:t>
            </w:r>
          </w:p>
        </w:tc>
      </w:tr>
      <w:tr w:rsidR="00E445D7" w:rsidRPr="00E445D7" w:rsidTr="00290055">
        <w:trPr>
          <w:trHeight w:hRule="exact" w:val="697"/>
        </w:trPr>
        <w:tc>
          <w:tcPr>
            <w:tcW w:w="562" w:type="dxa"/>
            <w:shd w:val="clear" w:color="auto" w:fill="FFFFFF"/>
          </w:tcPr>
          <w:p w:rsidR="00F210FC" w:rsidRPr="00E445D7" w:rsidRDefault="00F210FC" w:rsidP="00DD024E">
            <w:pPr>
              <w:pStyle w:val="a9"/>
              <w:ind w:firstLine="0"/>
              <w:rPr>
                <w:sz w:val="24"/>
                <w:szCs w:val="24"/>
              </w:rPr>
            </w:pPr>
            <w:r w:rsidRPr="00E445D7">
              <w:rPr>
                <w:sz w:val="24"/>
                <w:szCs w:val="24"/>
              </w:rPr>
              <w:t>2.2.1</w:t>
            </w:r>
          </w:p>
        </w:tc>
        <w:tc>
          <w:tcPr>
            <w:tcW w:w="3544" w:type="dxa"/>
            <w:shd w:val="clear" w:color="auto" w:fill="FFFFFF"/>
          </w:tcPr>
          <w:p w:rsidR="00F210FC" w:rsidRPr="00E445D7" w:rsidRDefault="00F210FC" w:rsidP="00E814D3">
            <w:pPr>
              <w:pStyle w:val="a9"/>
              <w:ind w:firstLine="0"/>
              <w:rPr>
                <w:sz w:val="24"/>
                <w:szCs w:val="24"/>
              </w:rPr>
            </w:pPr>
            <w:r w:rsidRPr="00E445D7">
              <w:rPr>
                <w:sz w:val="24"/>
                <w:szCs w:val="24"/>
              </w:rPr>
              <w:t>ФИО индивидуального предпринимателя</w:t>
            </w:r>
          </w:p>
        </w:tc>
        <w:tc>
          <w:tcPr>
            <w:tcW w:w="6095" w:type="dxa"/>
            <w:shd w:val="clear" w:color="auto" w:fill="FFFFFF"/>
          </w:tcPr>
          <w:p w:rsidR="00F210FC" w:rsidRPr="00E445D7" w:rsidRDefault="00F210FC" w:rsidP="00E814D3">
            <w:pPr>
              <w:rPr>
                <w:rFonts w:ascii="Times New Roman" w:hAnsi="Times New Roman" w:cs="Times New Roman"/>
                <w:color w:val="auto"/>
              </w:rPr>
            </w:pPr>
          </w:p>
        </w:tc>
      </w:tr>
      <w:tr w:rsidR="00E445D7" w:rsidRPr="00E445D7" w:rsidTr="00290055">
        <w:trPr>
          <w:trHeight w:hRule="exact" w:val="693"/>
        </w:trPr>
        <w:tc>
          <w:tcPr>
            <w:tcW w:w="562" w:type="dxa"/>
            <w:shd w:val="clear" w:color="auto" w:fill="FFFFFF"/>
          </w:tcPr>
          <w:p w:rsidR="00F210FC" w:rsidRPr="00E445D7" w:rsidRDefault="00F210FC" w:rsidP="00DD024E">
            <w:pPr>
              <w:pStyle w:val="a9"/>
              <w:ind w:firstLine="0"/>
              <w:rPr>
                <w:sz w:val="24"/>
                <w:szCs w:val="24"/>
              </w:rPr>
            </w:pPr>
            <w:r w:rsidRPr="00E445D7">
              <w:rPr>
                <w:sz w:val="24"/>
                <w:szCs w:val="24"/>
              </w:rPr>
              <w:t>2.2.2</w:t>
            </w:r>
          </w:p>
        </w:tc>
        <w:tc>
          <w:tcPr>
            <w:tcW w:w="3544" w:type="dxa"/>
            <w:shd w:val="clear" w:color="auto" w:fill="FFFFFF"/>
          </w:tcPr>
          <w:p w:rsidR="00F210FC" w:rsidRPr="00E445D7" w:rsidRDefault="00F210FC" w:rsidP="00E814D3">
            <w:pPr>
              <w:pStyle w:val="a9"/>
              <w:ind w:firstLine="0"/>
              <w:rPr>
                <w:sz w:val="24"/>
                <w:szCs w:val="24"/>
              </w:rPr>
            </w:pPr>
            <w:r w:rsidRPr="00E445D7">
              <w:rPr>
                <w:sz w:val="24"/>
                <w:szCs w:val="24"/>
              </w:rPr>
              <w:t>Идентификационный номер налогоплательщика</w:t>
            </w:r>
          </w:p>
        </w:tc>
        <w:tc>
          <w:tcPr>
            <w:tcW w:w="6095" w:type="dxa"/>
            <w:shd w:val="clear" w:color="auto" w:fill="FFFFFF"/>
          </w:tcPr>
          <w:p w:rsidR="00F210FC" w:rsidRPr="00E445D7" w:rsidRDefault="00F210FC" w:rsidP="00E814D3">
            <w:pPr>
              <w:rPr>
                <w:rFonts w:ascii="Times New Roman" w:hAnsi="Times New Roman" w:cs="Times New Roman"/>
                <w:color w:val="auto"/>
              </w:rPr>
            </w:pPr>
          </w:p>
        </w:tc>
      </w:tr>
      <w:tr w:rsidR="00E445D7" w:rsidRPr="00E445D7" w:rsidTr="00290055">
        <w:trPr>
          <w:trHeight w:hRule="exact" w:val="582"/>
        </w:trPr>
        <w:tc>
          <w:tcPr>
            <w:tcW w:w="562" w:type="dxa"/>
            <w:shd w:val="clear" w:color="auto" w:fill="FFFFFF"/>
          </w:tcPr>
          <w:p w:rsidR="00F210FC" w:rsidRPr="00E445D7" w:rsidRDefault="00F210FC" w:rsidP="00DD024E">
            <w:pPr>
              <w:pStyle w:val="a9"/>
              <w:ind w:firstLine="0"/>
              <w:rPr>
                <w:sz w:val="24"/>
                <w:szCs w:val="24"/>
              </w:rPr>
            </w:pPr>
            <w:r w:rsidRPr="00E445D7">
              <w:rPr>
                <w:sz w:val="24"/>
                <w:szCs w:val="24"/>
              </w:rPr>
              <w:t>2.2.3</w:t>
            </w:r>
          </w:p>
        </w:tc>
        <w:tc>
          <w:tcPr>
            <w:tcW w:w="3544" w:type="dxa"/>
            <w:shd w:val="clear" w:color="auto" w:fill="FFFFFF"/>
          </w:tcPr>
          <w:p w:rsidR="00F210FC" w:rsidRPr="00E445D7" w:rsidRDefault="00F210FC" w:rsidP="00DD024E">
            <w:pPr>
              <w:pStyle w:val="a9"/>
              <w:ind w:firstLine="0"/>
              <w:rPr>
                <w:sz w:val="24"/>
                <w:szCs w:val="24"/>
              </w:rPr>
            </w:pPr>
            <w:r w:rsidRPr="00E445D7">
              <w:rPr>
                <w:sz w:val="24"/>
                <w:szCs w:val="24"/>
              </w:rPr>
              <w:t>Основной государственный</w:t>
            </w:r>
            <w:r w:rsidR="00DD024E" w:rsidRPr="00E445D7">
              <w:rPr>
                <w:sz w:val="24"/>
                <w:szCs w:val="24"/>
              </w:rPr>
              <w:t xml:space="preserve"> </w:t>
            </w:r>
            <w:r w:rsidRPr="00E445D7">
              <w:rPr>
                <w:sz w:val="24"/>
                <w:szCs w:val="24"/>
              </w:rPr>
              <w:t>регистрационный номер индивидуального предпринимателя</w:t>
            </w:r>
          </w:p>
        </w:tc>
        <w:tc>
          <w:tcPr>
            <w:tcW w:w="6095" w:type="dxa"/>
            <w:shd w:val="clear" w:color="auto" w:fill="FFFFFF"/>
          </w:tcPr>
          <w:p w:rsidR="00F210FC" w:rsidRPr="00E445D7" w:rsidRDefault="00F210FC" w:rsidP="00E814D3">
            <w:pPr>
              <w:rPr>
                <w:rFonts w:ascii="Times New Roman" w:hAnsi="Times New Roman" w:cs="Times New Roman"/>
                <w:color w:val="auto"/>
              </w:rPr>
            </w:pPr>
          </w:p>
        </w:tc>
      </w:tr>
      <w:tr w:rsidR="00E445D7" w:rsidRPr="00E445D7" w:rsidTr="00290055">
        <w:trPr>
          <w:trHeight w:hRule="exact" w:val="555"/>
        </w:trPr>
        <w:tc>
          <w:tcPr>
            <w:tcW w:w="562" w:type="dxa"/>
            <w:shd w:val="clear" w:color="auto" w:fill="FFFFFF"/>
          </w:tcPr>
          <w:p w:rsidR="00F210FC" w:rsidRPr="00E445D7" w:rsidRDefault="00F210FC" w:rsidP="00DD024E">
            <w:pPr>
              <w:pStyle w:val="a9"/>
              <w:ind w:firstLine="0"/>
              <w:rPr>
                <w:sz w:val="24"/>
                <w:szCs w:val="24"/>
              </w:rPr>
            </w:pPr>
            <w:r w:rsidRPr="00E445D7">
              <w:rPr>
                <w:sz w:val="24"/>
                <w:szCs w:val="24"/>
              </w:rPr>
              <w:t>2.2.4</w:t>
            </w:r>
          </w:p>
        </w:tc>
        <w:tc>
          <w:tcPr>
            <w:tcW w:w="3544" w:type="dxa"/>
            <w:shd w:val="clear" w:color="auto" w:fill="FFFFFF"/>
          </w:tcPr>
          <w:p w:rsidR="00F210FC" w:rsidRPr="00E445D7" w:rsidRDefault="00F210FC" w:rsidP="00E814D3">
            <w:pPr>
              <w:pStyle w:val="a9"/>
              <w:ind w:firstLine="0"/>
              <w:rPr>
                <w:sz w:val="24"/>
                <w:szCs w:val="24"/>
              </w:rPr>
            </w:pPr>
            <w:r w:rsidRPr="00E445D7">
              <w:rPr>
                <w:sz w:val="24"/>
                <w:szCs w:val="24"/>
              </w:rPr>
              <w:t>Номер телефона</w:t>
            </w:r>
          </w:p>
        </w:tc>
        <w:tc>
          <w:tcPr>
            <w:tcW w:w="6095" w:type="dxa"/>
            <w:shd w:val="clear" w:color="auto" w:fill="FFFFFF"/>
          </w:tcPr>
          <w:p w:rsidR="00F210FC" w:rsidRPr="00E445D7" w:rsidRDefault="00F210FC" w:rsidP="00E814D3">
            <w:pPr>
              <w:rPr>
                <w:rFonts w:ascii="Times New Roman" w:hAnsi="Times New Roman" w:cs="Times New Roman"/>
                <w:color w:val="auto"/>
              </w:rPr>
            </w:pPr>
          </w:p>
        </w:tc>
      </w:tr>
      <w:tr w:rsidR="00E445D7" w:rsidRPr="00E445D7" w:rsidTr="00290055">
        <w:trPr>
          <w:trHeight w:hRule="exact" w:val="563"/>
        </w:trPr>
        <w:tc>
          <w:tcPr>
            <w:tcW w:w="562" w:type="dxa"/>
            <w:shd w:val="clear" w:color="auto" w:fill="FFFFFF"/>
          </w:tcPr>
          <w:p w:rsidR="00F210FC" w:rsidRPr="00E445D7" w:rsidRDefault="00F210FC" w:rsidP="00DD024E">
            <w:pPr>
              <w:pStyle w:val="a9"/>
              <w:ind w:firstLine="0"/>
              <w:rPr>
                <w:sz w:val="24"/>
                <w:szCs w:val="24"/>
              </w:rPr>
            </w:pPr>
            <w:r w:rsidRPr="00E445D7">
              <w:rPr>
                <w:sz w:val="24"/>
                <w:szCs w:val="24"/>
              </w:rPr>
              <w:t>2.2.5</w:t>
            </w:r>
          </w:p>
        </w:tc>
        <w:tc>
          <w:tcPr>
            <w:tcW w:w="3544" w:type="dxa"/>
            <w:shd w:val="clear" w:color="auto" w:fill="FFFFFF"/>
          </w:tcPr>
          <w:p w:rsidR="00F210FC" w:rsidRPr="00E445D7" w:rsidRDefault="00F210FC" w:rsidP="00E814D3">
            <w:pPr>
              <w:pStyle w:val="a9"/>
              <w:ind w:firstLine="0"/>
              <w:rPr>
                <w:sz w:val="24"/>
                <w:szCs w:val="24"/>
              </w:rPr>
            </w:pPr>
            <w:r w:rsidRPr="00E445D7">
              <w:rPr>
                <w:sz w:val="24"/>
                <w:szCs w:val="24"/>
              </w:rPr>
              <w:t>Адрес электронной почты</w:t>
            </w:r>
          </w:p>
        </w:tc>
        <w:tc>
          <w:tcPr>
            <w:tcW w:w="6095" w:type="dxa"/>
            <w:shd w:val="clear" w:color="auto" w:fill="FFFFFF"/>
          </w:tcPr>
          <w:p w:rsidR="00F210FC" w:rsidRPr="00E445D7" w:rsidRDefault="00F210FC" w:rsidP="00E814D3">
            <w:pPr>
              <w:rPr>
                <w:rFonts w:ascii="Times New Roman" w:hAnsi="Times New Roman" w:cs="Times New Roman"/>
                <w:color w:val="auto"/>
              </w:rPr>
            </w:pPr>
          </w:p>
        </w:tc>
      </w:tr>
      <w:tr w:rsidR="00290055" w:rsidRPr="00E445D7" w:rsidTr="000C5F2D">
        <w:trPr>
          <w:trHeight w:hRule="exact" w:val="571"/>
        </w:trPr>
        <w:tc>
          <w:tcPr>
            <w:tcW w:w="562" w:type="dxa"/>
            <w:shd w:val="clear" w:color="auto" w:fill="FFFFFF"/>
          </w:tcPr>
          <w:p w:rsidR="00290055" w:rsidRPr="00E445D7" w:rsidRDefault="00290055" w:rsidP="00DD024E">
            <w:pPr>
              <w:pStyle w:val="a9"/>
              <w:ind w:firstLine="0"/>
              <w:rPr>
                <w:sz w:val="24"/>
                <w:szCs w:val="24"/>
              </w:rPr>
            </w:pPr>
            <w:r w:rsidRPr="00E445D7">
              <w:rPr>
                <w:sz w:val="24"/>
                <w:szCs w:val="24"/>
              </w:rPr>
              <w:t>2.3</w:t>
            </w:r>
          </w:p>
        </w:tc>
        <w:tc>
          <w:tcPr>
            <w:tcW w:w="9639" w:type="dxa"/>
            <w:gridSpan w:val="2"/>
            <w:shd w:val="clear" w:color="auto" w:fill="FFFFFF"/>
          </w:tcPr>
          <w:p w:rsidR="00290055" w:rsidRPr="00E445D7" w:rsidRDefault="00290055" w:rsidP="00290055">
            <w:pPr>
              <w:jc w:val="center"/>
              <w:rPr>
                <w:rFonts w:ascii="Times New Roman" w:hAnsi="Times New Roman" w:cs="Times New Roman"/>
                <w:color w:val="auto"/>
              </w:rPr>
            </w:pPr>
            <w:r w:rsidRPr="00290055">
              <w:rPr>
                <w:rFonts w:ascii="Times New Roman" w:eastAsia="Times New Roman" w:hAnsi="Times New Roman" w:cs="Times New Roman"/>
                <w:b/>
                <w:color w:val="auto"/>
                <w:lang w:eastAsia="en-US" w:bidi="ar-SA"/>
              </w:rPr>
              <w:t>Сведения о юридическом лице:</w:t>
            </w:r>
          </w:p>
        </w:tc>
      </w:tr>
      <w:tr w:rsidR="00E445D7" w:rsidRPr="00E445D7" w:rsidTr="00290055">
        <w:trPr>
          <w:trHeight w:hRule="exact" w:val="579"/>
        </w:trPr>
        <w:tc>
          <w:tcPr>
            <w:tcW w:w="562" w:type="dxa"/>
            <w:shd w:val="clear" w:color="auto" w:fill="FFFFFF"/>
          </w:tcPr>
          <w:p w:rsidR="00F210FC" w:rsidRPr="00E445D7" w:rsidRDefault="00F210FC" w:rsidP="00DD024E">
            <w:pPr>
              <w:pStyle w:val="a9"/>
              <w:ind w:firstLine="0"/>
              <w:rPr>
                <w:sz w:val="24"/>
                <w:szCs w:val="24"/>
              </w:rPr>
            </w:pPr>
            <w:r w:rsidRPr="00E445D7">
              <w:rPr>
                <w:sz w:val="24"/>
                <w:szCs w:val="24"/>
              </w:rPr>
              <w:t>2.3.1</w:t>
            </w:r>
          </w:p>
        </w:tc>
        <w:tc>
          <w:tcPr>
            <w:tcW w:w="3544" w:type="dxa"/>
            <w:shd w:val="clear" w:color="auto" w:fill="FFFFFF"/>
          </w:tcPr>
          <w:p w:rsidR="00F210FC" w:rsidRPr="00E445D7" w:rsidRDefault="00F210FC" w:rsidP="00E814D3">
            <w:pPr>
              <w:pStyle w:val="a9"/>
              <w:ind w:firstLine="0"/>
              <w:rPr>
                <w:sz w:val="24"/>
                <w:szCs w:val="24"/>
              </w:rPr>
            </w:pPr>
            <w:r w:rsidRPr="00E445D7">
              <w:rPr>
                <w:sz w:val="24"/>
                <w:szCs w:val="24"/>
              </w:rPr>
              <w:t>Полное наименование юридического лица</w:t>
            </w:r>
          </w:p>
        </w:tc>
        <w:tc>
          <w:tcPr>
            <w:tcW w:w="6095" w:type="dxa"/>
            <w:shd w:val="clear" w:color="auto" w:fill="FFFFFF"/>
          </w:tcPr>
          <w:p w:rsidR="00F210FC" w:rsidRPr="00E445D7" w:rsidRDefault="00F210FC" w:rsidP="00E814D3">
            <w:pPr>
              <w:rPr>
                <w:rFonts w:ascii="Times New Roman" w:hAnsi="Times New Roman" w:cs="Times New Roman"/>
                <w:color w:val="auto"/>
              </w:rPr>
            </w:pPr>
          </w:p>
        </w:tc>
      </w:tr>
      <w:tr w:rsidR="00E445D7" w:rsidRPr="00E445D7" w:rsidTr="00290055">
        <w:trPr>
          <w:trHeight w:hRule="exact" w:val="701"/>
        </w:trPr>
        <w:tc>
          <w:tcPr>
            <w:tcW w:w="562" w:type="dxa"/>
            <w:tcBorders>
              <w:bottom w:val="single" w:sz="4" w:space="0" w:color="auto"/>
            </w:tcBorders>
            <w:shd w:val="clear" w:color="auto" w:fill="FFFFFF"/>
          </w:tcPr>
          <w:p w:rsidR="00F210FC" w:rsidRPr="00E445D7" w:rsidRDefault="00F210FC" w:rsidP="00DD024E">
            <w:pPr>
              <w:pStyle w:val="a9"/>
              <w:ind w:firstLine="0"/>
              <w:rPr>
                <w:sz w:val="24"/>
                <w:szCs w:val="24"/>
              </w:rPr>
            </w:pPr>
            <w:r w:rsidRPr="00E445D7">
              <w:rPr>
                <w:sz w:val="24"/>
                <w:szCs w:val="24"/>
              </w:rPr>
              <w:t>1.2.2</w:t>
            </w:r>
          </w:p>
        </w:tc>
        <w:tc>
          <w:tcPr>
            <w:tcW w:w="3544" w:type="dxa"/>
            <w:tcBorders>
              <w:bottom w:val="single" w:sz="4" w:space="0" w:color="auto"/>
            </w:tcBorders>
            <w:shd w:val="clear" w:color="auto" w:fill="FFFFFF"/>
          </w:tcPr>
          <w:p w:rsidR="00F210FC" w:rsidRPr="00E445D7" w:rsidRDefault="00F210FC" w:rsidP="00E814D3">
            <w:pPr>
              <w:pStyle w:val="a9"/>
              <w:ind w:firstLine="0"/>
              <w:rPr>
                <w:sz w:val="24"/>
                <w:szCs w:val="24"/>
              </w:rPr>
            </w:pPr>
            <w:r w:rsidRPr="00E445D7">
              <w:rPr>
                <w:sz w:val="24"/>
                <w:szCs w:val="24"/>
              </w:rPr>
              <w:t>Основной государственный регистрационный номер</w:t>
            </w:r>
          </w:p>
        </w:tc>
        <w:tc>
          <w:tcPr>
            <w:tcW w:w="6095" w:type="dxa"/>
            <w:tcBorders>
              <w:bottom w:val="single" w:sz="4" w:space="0" w:color="auto"/>
            </w:tcBorders>
            <w:shd w:val="clear" w:color="auto" w:fill="FFFFFF"/>
          </w:tcPr>
          <w:p w:rsidR="00F210FC" w:rsidRPr="00E445D7" w:rsidRDefault="00F210FC" w:rsidP="00E814D3">
            <w:pPr>
              <w:rPr>
                <w:rFonts w:ascii="Times New Roman" w:hAnsi="Times New Roman" w:cs="Times New Roman"/>
                <w:color w:val="auto"/>
              </w:rPr>
            </w:pPr>
          </w:p>
        </w:tc>
      </w:tr>
      <w:tr w:rsidR="00E445D7" w:rsidRPr="00E445D7" w:rsidTr="00290055">
        <w:trPr>
          <w:trHeight w:hRule="exact" w:val="689"/>
        </w:trPr>
        <w:tc>
          <w:tcPr>
            <w:tcW w:w="562" w:type="dxa"/>
            <w:tcBorders>
              <w:bottom w:val="single" w:sz="4" w:space="0" w:color="auto"/>
            </w:tcBorders>
            <w:shd w:val="clear" w:color="auto" w:fill="FFFFFF"/>
          </w:tcPr>
          <w:p w:rsidR="00F210FC" w:rsidRPr="00E445D7" w:rsidRDefault="00F210FC" w:rsidP="00DD024E">
            <w:pPr>
              <w:pStyle w:val="a9"/>
              <w:ind w:firstLine="0"/>
              <w:rPr>
                <w:sz w:val="24"/>
                <w:szCs w:val="24"/>
              </w:rPr>
            </w:pPr>
            <w:r w:rsidRPr="00E445D7">
              <w:rPr>
                <w:sz w:val="24"/>
                <w:szCs w:val="24"/>
              </w:rPr>
              <w:t>2.3.3</w:t>
            </w:r>
          </w:p>
        </w:tc>
        <w:tc>
          <w:tcPr>
            <w:tcW w:w="3544" w:type="dxa"/>
            <w:tcBorders>
              <w:bottom w:val="single" w:sz="4" w:space="0" w:color="auto"/>
            </w:tcBorders>
            <w:shd w:val="clear" w:color="auto" w:fill="FFFFFF"/>
          </w:tcPr>
          <w:p w:rsidR="00F210FC" w:rsidRPr="00E445D7" w:rsidRDefault="00F210FC" w:rsidP="00E814D3">
            <w:pPr>
              <w:pStyle w:val="a9"/>
              <w:ind w:firstLine="0"/>
              <w:rPr>
                <w:sz w:val="24"/>
                <w:szCs w:val="24"/>
              </w:rPr>
            </w:pPr>
            <w:r w:rsidRPr="00E445D7">
              <w:rPr>
                <w:sz w:val="24"/>
                <w:szCs w:val="24"/>
              </w:rPr>
              <w:t>Идентификационный номер налогоплательщика</w:t>
            </w:r>
          </w:p>
        </w:tc>
        <w:tc>
          <w:tcPr>
            <w:tcW w:w="6095" w:type="dxa"/>
            <w:tcBorders>
              <w:bottom w:val="single" w:sz="4" w:space="0" w:color="auto"/>
            </w:tcBorders>
            <w:shd w:val="clear" w:color="auto" w:fill="FFFFFF"/>
          </w:tcPr>
          <w:p w:rsidR="00F210FC" w:rsidRPr="00E445D7" w:rsidRDefault="00F210FC" w:rsidP="00E814D3">
            <w:pPr>
              <w:rPr>
                <w:rFonts w:ascii="Times New Roman" w:hAnsi="Times New Roman" w:cs="Times New Roman"/>
                <w:color w:val="auto"/>
              </w:rPr>
            </w:pPr>
          </w:p>
        </w:tc>
      </w:tr>
      <w:tr w:rsidR="00E445D7" w:rsidRPr="00E445D7" w:rsidTr="00290055">
        <w:trPr>
          <w:trHeight w:hRule="exact" w:val="577"/>
        </w:trPr>
        <w:tc>
          <w:tcPr>
            <w:tcW w:w="562" w:type="dxa"/>
            <w:tcBorders>
              <w:top w:val="single" w:sz="4" w:space="0" w:color="auto"/>
              <w:bottom w:val="single" w:sz="4" w:space="0" w:color="auto"/>
            </w:tcBorders>
            <w:shd w:val="clear" w:color="auto" w:fill="FFFFFF"/>
          </w:tcPr>
          <w:p w:rsidR="00F210FC" w:rsidRPr="00E445D7" w:rsidRDefault="00F210FC" w:rsidP="00DD024E">
            <w:pPr>
              <w:pStyle w:val="a9"/>
              <w:ind w:firstLine="0"/>
              <w:rPr>
                <w:sz w:val="24"/>
                <w:szCs w:val="24"/>
              </w:rPr>
            </w:pPr>
            <w:r w:rsidRPr="00E445D7">
              <w:rPr>
                <w:sz w:val="24"/>
                <w:szCs w:val="24"/>
              </w:rPr>
              <w:t>2.3.4</w:t>
            </w:r>
          </w:p>
        </w:tc>
        <w:tc>
          <w:tcPr>
            <w:tcW w:w="3544" w:type="dxa"/>
            <w:tcBorders>
              <w:top w:val="single" w:sz="4" w:space="0" w:color="auto"/>
              <w:bottom w:val="single" w:sz="4" w:space="0" w:color="auto"/>
            </w:tcBorders>
            <w:shd w:val="clear" w:color="auto" w:fill="FFFFFF"/>
          </w:tcPr>
          <w:p w:rsidR="00F210FC" w:rsidRPr="00E445D7" w:rsidRDefault="00F210FC" w:rsidP="00E814D3">
            <w:pPr>
              <w:pStyle w:val="a9"/>
              <w:ind w:firstLine="0"/>
              <w:rPr>
                <w:sz w:val="24"/>
                <w:szCs w:val="24"/>
              </w:rPr>
            </w:pPr>
            <w:r w:rsidRPr="00E445D7">
              <w:rPr>
                <w:sz w:val="24"/>
                <w:szCs w:val="24"/>
              </w:rPr>
              <w:t>Номер телефона</w:t>
            </w:r>
          </w:p>
        </w:tc>
        <w:tc>
          <w:tcPr>
            <w:tcW w:w="6095" w:type="dxa"/>
            <w:tcBorders>
              <w:top w:val="single" w:sz="4" w:space="0" w:color="auto"/>
              <w:bottom w:val="single" w:sz="4" w:space="0" w:color="auto"/>
            </w:tcBorders>
            <w:shd w:val="clear" w:color="auto" w:fill="FFFFFF"/>
          </w:tcPr>
          <w:p w:rsidR="00F210FC" w:rsidRPr="00E445D7" w:rsidRDefault="00F210FC" w:rsidP="00E814D3">
            <w:pPr>
              <w:rPr>
                <w:rFonts w:ascii="Times New Roman" w:hAnsi="Times New Roman" w:cs="Times New Roman"/>
                <w:color w:val="auto"/>
              </w:rPr>
            </w:pPr>
          </w:p>
        </w:tc>
      </w:tr>
      <w:tr w:rsidR="00E445D7" w:rsidRPr="00E445D7" w:rsidTr="00290055">
        <w:trPr>
          <w:trHeight w:hRule="exact" w:val="571"/>
        </w:trPr>
        <w:tc>
          <w:tcPr>
            <w:tcW w:w="562" w:type="dxa"/>
            <w:tcBorders>
              <w:bottom w:val="single" w:sz="4" w:space="0" w:color="auto"/>
            </w:tcBorders>
            <w:shd w:val="clear" w:color="auto" w:fill="FFFFFF"/>
          </w:tcPr>
          <w:p w:rsidR="00F210FC" w:rsidRPr="00E445D7" w:rsidRDefault="00F210FC" w:rsidP="00DD024E">
            <w:pPr>
              <w:pStyle w:val="a9"/>
              <w:ind w:firstLine="0"/>
              <w:rPr>
                <w:sz w:val="24"/>
                <w:szCs w:val="24"/>
              </w:rPr>
            </w:pPr>
            <w:r w:rsidRPr="00E445D7">
              <w:rPr>
                <w:sz w:val="24"/>
                <w:szCs w:val="24"/>
              </w:rPr>
              <w:t>2.3.5</w:t>
            </w:r>
          </w:p>
        </w:tc>
        <w:tc>
          <w:tcPr>
            <w:tcW w:w="3544" w:type="dxa"/>
            <w:tcBorders>
              <w:bottom w:val="single" w:sz="4" w:space="0" w:color="auto"/>
            </w:tcBorders>
            <w:shd w:val="clear" w:color="auto" w:fill="FFFFFF"/>
          </w:tcPr>
          <w:p w:rsidR="00F210FC" w:rsidRPr="00E445D7" w:rsidRDefault="00F210FC" w:rsidP="00E814D3">
            <w:pPr>
              <w:pStyle w:val="a9"/>
              <w:ind w:firstLine="0"/>
              <w:rPr>
                <w:sz w:val="24"/>
                <w:szCs w:val="24"/>
              </w:rPr>
            </w:pPr>
            <w:r w:rsidRPr="00E445D7">
              <w:rPr>
                <w:sz w:val="24"/>
                <w:szCs w:val="24"/>
              </w:rPr>
              <w:t>Адрес электронной почты</w:t>
            </w:r>
          </w:p>
        </w:tc>
        <w:tc>
          <w:tcPr>
            <w:tcW w:w="6095" w:type="dxa"/>
            <w:tcBorders>
              <w:bottom w:val="single" w:sz="4" w:space="0" w:color="auto"/>
            </w:tcBorders>
            <w:shd w:val="clear" w:color="auto" w:fill="FFFFFF"/>
          </w:tcPr>
          <w:p w:rsidR="00F210FC" w:rsidRPr="00E445D7" w:rsidRDefault="00F210FC" w:rsidP="00E814D3">
            <w:pPr>
              <w:rPr>
                <w:rFonts w:ascii="Times New Roman" w:hAnsi="Times New Roman" w:cs="Times New Roman"/>
                <w:color w:val="auto"/>
              </w:rPr>
            </w:pPr>
          </w:p>
        </w:tc>
      </w:tr>
    </w:tbl>
    <w:p w:rsidR="00F210FC" w:rsidRPr="00E445D7" w:rsidRDefault="00F210FC" w:rsidP="00E814D3">
      <w:pPr>
        <w:rPr>
          <w:rFonts w:ascii="Times New Roman" w:hAnsi="Times New Roman" w:cs="Times New Roman"/>
          <w:color w:val="auto"/>
          <w:sz w:val="16"/>
          <w:szCs w:val="16"/>
        </w:rPr>
      </w:pPr>
    </w:p>
    <w:p w:rsidR="00F210FC" w:rsidRDefault="00F210FC" w:rsidP="00E814D3">
      <w:pPr>
        <w:pStyle w:val="a7"/>
        <w:ind w:left="3581"/>
        <w:jc w:val="left"/>
        <w:rPr>
          <w:b/>
          <w:bCs/>
          <w:sz w:val="24"/>
          <w:szCs w:val="24"/>
        </w:rPr>
      </w:pPr>
      <w:r w:rsidRPr="00E445D7">
        <w:rPr>
          <w:b/>
          <w:bCs/>
          <w:sz w:val="24"/>
          <w:szCs w:val="24"/>
        </w:rPr>
        <w:lastRenderedPageBreak/>
        <w:t>3. Сведения по услуге</w:t>
      </w:r>
    </w:p>
    <w:tbl>
      <w:tblPr>
        <w:tblOverlap w:val="never"/>
        <w:tblW w:w="10201" w:type="dxa"/>
        <w:tblLayout w:type="fixed"/>
        <w:tblCellMar>
          <w:left w:w="10" w:type="dxa"/>
          <w:right w:w="10" w:type="dxa"/>
        </w:tblCellMar>
        <w:tblLook w:val="04A0" w:firstRow="1" w:lastRow="0" w:firstColumn="1" w:lastColumn="0" w:noHBand="0" w:noVBand="1"/>
      </w:tblPr>
      <w:tblGrid>
        <w:gridCol w:w="562"/>
        <w:gridCol w:w="4253"/>
        <w:gridCol w:w="5386"/>
      </w:tblGrid>
      <w:tr w:rsidR="00E445D7" w:rsidRPr="00E445D7" w:rsidTr="004D1B4A">
        <w:trPr>
          <w:trHeight w:hRule="exact" w:val="582"/>
        </w:trPr>
        <w:tc>
          <w:tcPr>
            <w:tcW w:w="562" w:type="dxa"/>
            <w:tcBorders>
              <w:top w:val="single" w:sz="4" w:space="0" w:color="auto"/>
              <w:left w:val="single" w:sz="4" w:space="0" w:color="auto"/>
              <w:bottom w:val="single" w:sz="4" w:space="0" w:color="auto"/>
            </w:tcBorders>
            <w:shd w:val="clear" w:color="auto" w:fill="FFFFFF"/>
          </w:tcPr>
          <w:p w:rsidR="00F210FC" w:rsidRPr="00E445D7" w:rsidRDefault="00F210FC" w:rsidP="00DD024E">
            <w:pPr>
              <w:pStyle w:val="a9"/>
              <w:ind w:firstLine="0"/>
              <w:rPr>
                <w:sz w:val="24"/>
                <w:szCs w:val="24"/>
              </w:rPr>
            </w:pPr>
            <w:r w:rsidRPr="00E445D7">
              <w:rPr>
                <w:sz w:val="24"/>
                <w:szCs w:val="24"/>
              </w:rPr>
              <w:t>3.1</w:t>
            </w:r>
          </w:p>
        </w:tc>
        <w:tc>
          <w:tcPr>
            <w:tcW w:w="4253" w:type="dxa"/>
            <w:tcBorders>
              <w:top w:val="single" w:sz="4" w:space="0" w:color="auto"/>
              <w:left w:val="single" w:sz="4" w:space="0" w:color="auto"/>
              <w:bottom w:val="single" w:sz="4" w:space="0" w:color="auto"/>
            </w:tcBorders>
            <w:shd w:val="clear" w:color="auto" w:fill="FFFFFF"/>
          </w:tcPr>
          <w:p w:rsidR="00F210FC" w:rsidRPr="00E445D7" w:rsidRDefault="00F210FC" w:rsidP="00E814D3">
            <w:pPr>
              <w:pStyle w:val="a9"/>
              <w:ind w:firstLine="0"/>
              <w:rPr>
                <w:sz w:val="24"/>
                <w:szCs w:val="24"/>
              </w:rPr>
            </w:pPr>
            <w:r w:rsidRPr="00E445D7">
              <w:rPr>
                <w:sz w:val="24"/>
                <w:szCs w:val="24"/>
              </w:rPr>
              <w:t>В результате чего образуется земельный участок? (Раздел/Объединение)</w:t>
            </w: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F210FC" w:rsidRPr="00E445D7" w:rsidRDefault="00F210FC" w:rsidP="00E814D3">
            <w:pPr>
              <w:rPr>
                <w:rFonts w:ascii="Times New Roman" w:hAnsi="Times New Roman" w:cs="Times New Roman"/>
                <w:color w:val="auto"/>
              </w:rPr>
            </w:pPr>
          </w:p>
        </w:tc>
      </w:tr>
      <w:tr w:rsidR="00E445D7" w:rsidRPr="00E445D7" w:rsidTr="004D1B4A">
        <w:trPr>
          <w:trHeight w:hRule="exact" w:val="637"/>
        </w:trPr>
        <w:tc>
          <w:tcPr>
            <w:tcW w:w="562" w:type="dxa"/>
            <w:tcBorders>
              <w:top w:val="single" w:sz="4" w:space="0" w:color="auto"/>
              <w:left w:val="single" w:sz="4" w:space="0" w:color="auto"/>
            </w:tcBorders>
            <w:shd w:val="clear" w:color="auto" w:fill="FFFFFF"/>
          </w:tcPr>
          <w:p w:rsidR="00F210FC" w:rsidRPr="00E445D7" w:rsidRDefault="00F210FC" w:rsidP="00DD024E">
            <w:pPr>
              <w:pStyle w:val="a9"/>
              <w:ind w:firstLine="0"/>
              <w:rPr>
                <w:sz w:val="24"/>
                <w:szCs w:val="24"/>
              </w:rPr>
            </w:pPr>
            <w:r w:rsidRPr="00E445D7">
              <w:br w:type="page"/>
            </w:r>
            <w:r w:rsidRPr="00E445D7">
              <w:rPr>
                <w:sz w:val="24"/>
                <w:szCs w:val="24"/>
              </w:rPr>
              <w:t>3.2</w:t>
            </w:r>
          </w:p>
        </w:tc>
        <w:tc>
          <w:tcPr>
            <w:tcW w:w="4253" w:type="dxa"/>
            <w:tcBorders>
              <w:top w:val="single" w:sz="4" w:space="0" w:color="auto"/>
              <w:left w:val="single" w:sz="4" w:space="0" w:color="auto"/>
            </w:tcBorders>
            <w:shd w:val="clear" w:color="auto" w:fill="FFFFFF"/>
          </w:tcPr>
          <w:p w:rsidR="00F210FC" w:rsidRPr="00E445D7" w:rsidRDefault="00F210FC" w:rsidP="00E814D3">
            <w:pPr>
              <w:pStyle w:val="a9"/>
              <w:ind w:firstLine="0"/>
              <w:rPr>
                <w:sz w:val="24"/>
                <w:szCs w:val="24"/>
              </w:rPr>
            </w:pPr>
            <w:r w:rsidRPr="00E445D7">
              <w:rPr>
                <w:sz w:val="24"/>
                <w:szCs w:val="24"/>
              </w:rPr>
              <w:t>Право заявителя на земельный участок зарегистрировано в ЕГРН?</w:t>
            </w:r>
          </w:p>
        </w:tc>
        <w:tc>
          <w:tcPr>
            <w:tcW w:w="5386" w:type="dxa"/>
            <w:tcBorders>
              <w:top w:val="single" w:sz="4" w:space="0" w:color="auto"/>
              <w:left w:val="single" w:sz="4" w:space="0" w:color="auto"/>
              <w:right w:val="single" w:sz="4" w:space="0" w:color="auto"/>
            </w:tcBorders>
            <w:shd w:val="clear" w:color="auto" w:fill="FFFFFF"/>
          </w:tcPr>
          <w:p w:rsidR="00F210FC" w:rsidRPr="00E445D7" w:rsidRDefault="00F210FC" w:rsidP="00E814D3">
            <w:pPr>
              <w:rPr>
                <w:rFonts w:ascii="Times New Roman" w:hAnsi="Times New Roman" w:cs="Times New Roman"/>
                <w:color w:val="auto"/>
              </w:rPr>
            </w:pPr>
          </w:p>
        </w:tc>
      </w:tr>
      <w:tr w:rsidR="00E445D7" w:rsidRPr="00E445D7" w:rsidTr="004D1B4A">
        <w:trPr>
          <w:trHeight w:hRule="exact" w:val="623"/>
        </w:trPr>
        <w:tc>
          <w:tcPr>
            <w:tcW w:w="562" w:type="dxa"/>
            <w:tcBorders>
              <w:top w:val="single" w:sz="4" w:space="0" w:color="auto"/>
              <w:left w:val="single" w:sz="4" w:space="0" w:color="auto"/>
            </w:tcBorders>
            <w:shd w:val="clear" w:color="auto" w:fill="FFFFFF"/>
          </w:tcPr>
          <w:p w:rsidR="00F210FC" w:rsidRPr="00E445D7" w:rsidRDefault="00F210FC" w:rsidP="00DD024E">
            <w:pPr>
              <w:pStyle w:val="a9"/>
              <w:ind w:firstLine="0"/>
              <w:rPr>
                <w:sz w:val="24"/>
                <w:szCs w:val="24"/>
              </w:rPr>
            </w:pPr>
            <w:r w:rsidRPr="00E445D7">
              <w:rPr>
                <w:sz w:val="24"/>
                <w:szCs w:val="24"/>
              </w:rPr>
              <w:t>3.3</w:t>
            </w:r>
          </w:p>
        </w:tc>
        <w:tc>
          <w:tcPr>
            <w:tcW w:w="4253" w:type="dxa"/>
            <w:tcBorders>
              <w:top w:val="single" w:sz="4" w:space="0" w:color="auto"/>
              <w:left w:val="single" w:sz="4" w:space="0" w:color="auto"/>
            </w:tcBorders>
            <w:shd w:val="clear" w:color="auto" w:fill="FFFFFF"/>
          </w:tcPr>
          <w:p w:rsidR="00F210FC" w:rsidRPr="00E445D7" w:rsidRDefault="00F210FC" w:rsidP="00E814D3">
            <w:pPr>
              <w:pStyle w:val="a9"/>
              <w:ind w:firstLine="0"/>
              <w:rPr>
                <w:sz w:val="24"/>
                <w:szCs w:val="24"/>
              </w:rPr>
            </w:pPr>
            <w:r w:rsidRPr="00E445D7">
              <w:rPr>
                <w:sz w:val="24"/>
                <w:szCs w:val="24"/>
              </w:rPr>
              <w:t>Сколько землепользователей у исходного земельного участка?</w:t>
            </w:r>
          </w:p>
        </w:tc>
        <w:tc>
          <w:tcPr>
            <w:tcW w:w="5386" w:type="dxa"/>
            <w:tcBorders>
              <w:top w:val="single" w:sz="4" w:space="0" w:color="auto"/>
              <w:left w:val="single" w:sz="4" w:space="0" w:color="auto"/>
              <w:right w:val="single" w:sz="4" w:space="0" w:color="auto"/>
            </w:tcBorders>
            <w:shd w:val="clear" w:color="auto" w:fill="FFFFFF"/>
          </w:tcPr>
          <w:p w:rsidR="00F210FC" w:rsidRPr="00E445D7" w:rsidRDefault="00F210FC" w:rsidP="00E814D3">
            <w:pPr>
              <w:rPr>
                <w:rFonts w:ascii="Times New Roman" w:hAnsi="Times New Roman" w:cs="Times New Roman"/>
                <w:color w:val="auto"/>
              </w:rPr>
            </w:pPr>
          </w:p>
        </w:tc>
      </w:tr>
      <w:tr w:rsidR="00E445D7" w:rsidRPr="00E445D7" w:rsidTr="004D1B4A">
        <w:trPr>
          <w:trHeight w:hRule="exact" w:val="715"/>
        </w:trPr>
        <w:tc>
          <w:tcPr>
            <w:tcW w:w="562" w:type="dxa"/>
            <w:tcBorders>
              <w:top w:val="single" w:sz="4" w:space="0" w:color="auto"/>
              <w:left w:val="single" w:sz="4" w:space="0" w:color="auto"/>
              <w:bottom w:val="single" w:sz="4" w:space="0" w:color="auto"/>
            </w:tcBorders>
            <w:shd w:val="clear" w:color="auto" w:fill="FFFFFF"/>
          </w:tcPr>
          <w:p w:rsidR="00F210FC" w:rsidRPr="00E445D7" w:rsidRDefault="00F210FC" w:rsidP="00DD024E">
            <w:pPr>
              <w:pStyle w:val="a9"/>
              <w:ind w:firstLine="0"/>
              <w:rPr>
                <w:sz w:val="24"/>
                <w:szCs w:val="24"/>
              </w:rPr>
            </w:pPr>
            <w:r w:rsidRPr="00E445D7">
              <w:rPr>
                <w:sz w:val="24"/>
                <w:szCs w:val="24"/>
              </w:rPr>
              <w:t>3.4</w:t>
            </w:r>
          </w:p>
        </w:tc>
        <w:tc>
          <w:tcPr>
            <w:tcW w:w="4253" w:type="dxa"/>
            <w:tcBorders>
              <w:top w:val="single" w:sz="4" w:space="0" w:color="auto"/>
              <w:left w:val="single" w:sz="4" w:space="0" w:color="auto"/>
              <w:bottom w:val="single" w:sz="4" w:space="0" w:color="auto"/>
            </w:tcBorders>
            <w:shd w:val="clear" w:color="auto" w:fill="FFFFFF"/>
          </w:tcPr>
          <w:p w:rsidR="00F210FC" w:rsidRPr="00E445D7" w:rsidRDefault="00F210FC" w:rsidP="00E814D3">
            <w:pPr>
              <w:pStyle w:val="a9"/>
              <w:ind w:firstLine="0"/>
              <w:rPr>
                <w:sz w:val="24"/>
                <w:szCs w:val="24"/>
              </w:rPr>
            </w:pPr>
            <w:r w:rsidRPr="00E445D7">
              <w:rPr>
                <w:sz w:val="24"/>
                <w:szCs w:val="24"/>
              </w:rPr>
              <w:t>Исходный земельный участок находится в залоге?</w:t>
            </w: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F210FC" w:rsidRPr="00E445D7" w:rsidRDefault="00F210FC" w:rsidP="00E814D3">
            <w:pPr>
              <w:rPr>
                <w:rFonts w:ascii="Times New Roman" w:hAnsi="Times New Roman" w:cs="Times New Roman"/>
                <w:color w:val="auto"/>
              </w:rPr>
            </w:pPr>
          </w:p>
        </w:tc>
      </w:tr>
    </w:tbl>
    <w:p w:rsidR="00F210FC" w:rsidRPr="00E445D7" w:rsidRDefault="00F210FC" w:rsidP="00E814D3">
      <w:pPr>
        <w:rPr>
          <w:rFonts w:ascii="Times New Roman" w:hAnsi="Times New Roman" w:cs="Times New Roman"/>
          <w:color w:val="auto"/>
          <w:sz w:val="16"/>
          <w:szCs w:val="16"/>
        </w:rPr>
      </w:pPr>
    </w:p>
    <w:p w:rsidR="00F210FC" w:rsidRDefault="00F210FC" w:rsidP="00E814D3">
      <w:pPr>
        <w:pStyle w:val="a7"/>
        <w:ind w:left="2731"/>
        <w:jc w:val="left"/>
        <w:rPr>
          <w:b/>
          <w:bCs/>
          <w:sz w:val="24"/>
          <w:szCs w:val="24"/>
        </w:rPr>
      </w:pPr>
      <w:r w:rsidRPr="00E445D7">
        <w:rPr>
          <w:b/>
          <w:bCs/>
          <w:sz w:val="24"/>
          <w:szCs w:val="24"/>
        </w:rPr>
        <w:t>4. Сведения о земельном участке(-ах)</w:t>
      </w:r>
    </w:p>
    <w:tbl>
      <w:tblPr>
        <w:tblOverlap w:val="never"/>
        <w:tblW w:w="10201" w:type="dxa"/>
        <w:tblLayout w:type="fixed"/>
        <w:tblCellMar>
          <w:left w:w="10" w:type="dxa"/>
          <w:right w:w="10" w:type="dxa"/>
        </w:tblCellMar>
        <w:tblLook w:val="04A0" w:firstRow="1" w:lastRow="0" w:firstColumn="1" w:lastColumn="0" w:noHBand="0" w:noVBand="1"/>
      </w:tblPr>
      <w:tblGrid>
        <w:gridCol w:w="562"/>
        <w:gridCol w:w="4253"/>
        <w:gridCol w:w="5386"/>
      </w:tblGrid>
      <w:tr w:rsidR="00E445D7" w:rsidRPr="00E445D7" w:rsidTr="004D1B4A">
        <w:trPr>
          <w:trHeight w:hRule="exact" w:val="803"/>
        </w:trPr>
        <w:tc>
          <w:tcPr>
            <w:tcW w:w="562" w:type="dxa"/>
            <w:tcBorders>
              <w:top w:val="single" w:sz="4" w:space="0" w:color="auto"/>
              <w:left w:val="single" w:sz="4" w:space="0" w:color="auto"/>
            </w:tcBorders>
            <w:shd w:val="clear" w:color="auto" w:fill="FFFFFF"/>
          </w:tcPr>
          <w:p w:rsidR="00F210FC" w:rsidRPr="00E445D7" w:rsidRDefault="00F210FC" w:rsidP="005F4608">
            <w:pPr>
              <w:pStyle w:val="a9"/>
              <w:ind w:firstLine="0"/>
              <w:rPr>
                <w:sz w:val="24"/>
                <w:szCs w:val="24"/>
              </w:rPr>
            </w:pPr>
            <w:r w:rsidRPr="00E445D7">
              <w:rPr>
                <w:sz w:val="24"/>
                <w:szCs w:val="24"/>
              </w:rPr>
              <w:t>4.1</w:t>
            </w:r>
          </w:p>
        </w:tc>
        <w:tc>
          <w:tcPr>
            <w:tcW w:w="4253" w:type="dxa"/>
            <w:tcBorders>
              <w:top w:val="single" w:sz="4" w:space="0" w:color="auto"/>
              <w:left w:val="single" w:sz="4" w:space="0" w:color="auto"/>
            </w:tcBorders>
            <w:shd w:val="clear" w:color="auto" w:fill="FFFFFF"/>
          </w:tcPr>
          <w:p w:rsidR="00F210FC" w:rsidRPr="00E445D7" w:rsidRDefault="00F210FC" w:rsidP="00E814D3">
            <w:pPr>
              <w:pStyle w:val="a9"/>
              <w:ind w:firstLine="0"/>
              <w:rPr>
                <w:sz w:val="24"/>
                <w:szCs w:val="24"/>
              </w:rPr>
            </w:pPr>
            <w:r w:rsidRPr="00E445D7">
              <w:rPr>
                <w:sz w:val="24"/>
                <w:szCs w:val="24"/>
              </w:rPr>
              <w:t>Кадастровый номер земельного участка</w:t>
            </w:r>
          </w:p>
        </w:tc>
        <w:tc>
          <w:tcPr>
            <w:tcW w:w="5386" w:type="dxa"/>
            <w:tcBorders>
              <w:top w:val="single" w:sz="4" w:space="0" w:color="auto"/>
              <w:left w:val="single" w:sz="4" w:space="0" w:color="auto"/>
              <w:right w:val="single" w:sz="4" w:space="0" w:color="auto"/>
            </w:tcBorders>
            <w:shd w:val="clear" w:color="auto" w:fill="FFFFFF"/>
          </w:tcPr>
          <w:p w:rsidR="00F210FC" w:rsidRPr="00E445D7" w:rsidRDefault="00F210FC" w:rsidP="00E814D3">
            <w:pPr>
              <w:rPr>
                <w:rFonts w:ascii="Times New Roman" w:hAnsi="Times New Roman" w:cs="Times New Roman"/>
                <w:color w:val="auto"/>
              </w:rPr>
            </w:pPr>
          </w:p>
        </w:tc>
      </w:tr>
      <w:tr w:rsidR="00E445D7" w:rsidRPr="00E445D7" w:rsidTr="004D1B4A">
        <w:trPr>
          <w:trHeight w:hRule="exact" w:val="905"/>
        </w:trPr>
        <w:tc>
          <w:tcPr>
            <w:tcW w:w="562" w:type="dxa"/>
            <w:tcBorders>
              <w:top w:val="single" w:sz="4" w:space="0" w:color="auto"/>
              <w:left w:val="single" w:sz="4" w:space="0" w:color="auto"/>
              <w:bottom w:val="single" w:sz="4" w:space="0" w:color="auto"/>
            </w:tcBorders>
            <w:shd w:val="clear" w:color="auto" w:fill="FFFFFF"/>
          </w:tcPr>
          <w:p w:rsidR="00F210FC" w:rsidRPr="00E445D7" w:rsidRDefault="00F210FC" w:rsidP="00E814D3">
            <w:pPr>
              <w:pStyle w:val="a9"/>
              <w:ind w:firstLine="0"/>
              <w:jc w:val="center"/>
              <w:rPr>
                <w:sz w:val="24"/>
                <w:szCs w:val="24"/>
              </w:rPr>
            </w:pPr>
            <w:r w:rsidRPr="00E445D7">
              <w:rPr>
                <w:sz w:val="24"/>
                <w:szCs w:val="24"/>
              </w:rPr>
              <w:t>4.2</w:t>
            </w:r>
          </w:p>
        </w:tc>
        <w:tc>
          <w:tcPr>
            <w:tcW w:w="4253" w:type="dxa"/>
            <w:tcBorders>
              <w:top w:val="single" w:sz="4" w:space="0" w:color="auto"/>
              <w:left w:val="single" w:sz="4" w:space="0" w:color="auto"/>
              <w:bottom w:val="single" w:sz="4" w:space="0" w:color="auto"/>
            </w:tcBorders>
            <w:shd w:val="clear" w:color="auto" w:fill="FFFFFF"/>
          </w:tcPr>
          <w:p w:rsidR="00F210FC" w:rsidRPr="00E445D7" w:rsidRDefault="00F210FC" w:rsidP="00E814D3">
            <w:pPr>
              <w:pStyle w:val="a9"/>
              <w:ind w:firstLine="0"/>
              <w:rPr>
                <w:sz w:val="24"/>
                <w:szCs w:val="24"/>
              </w:rPr>
            </w:pPr>
            <w:r w:rsidRPr="00E445D7">
              <w:rPr>
                <w:sz w:val="24"/>
                <w:szCs w:val="24"/>
              </w:rPr>
              <w:t>Кадастровый номер земельного участка (возможность добавления сведений о земельных участках, при объединении)</w:t>
            </w: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F210FC" w:rsidRPr="00E445D7" w:rsidRDefault="00F210FC" w:rsidP="00E814D3">
            <w:pPr>
              <w:rPr>
                <w:rFonts w:ascii="Times New Roman" w:hAnsi="Times New Roman" w:cs="Times New Roman"/>
                <w:color w:val="auto"/>
              </w:rPr>
            </w:pPr>
          </w:p>
        </w:tc>
      </w:tr>
    </w:tbl>
    <w:p w:rsidR="00DD024E" w:rsidRPr="00E445D7" w:rsidRDefault="00DD024E" w:rsidP="00E814D3">
      <w:pPr>
        <w:pStyle w:val="a7"/>
        <w:ind w:left="3413"/>
        <w:jc w:val="left"/>
        <w:rPr>
          <w:b/>
          <w:bCs/>
          <w:sz w:val="16"/>
          <w:szCs w:val="16"/>
        </w:rPr>
      </w:pPr>
    </w:p>
    <w:p w:rsidR="00F210FC" w:rsidRDefault="00F210FC" w:rsidP="00E814D3">
      <w:pPr>
        <w:pStyle w:val="a7"/>
        <w:ind w:left="3413"/>
        <w:jc w:val="left"/>
        <w:rPr>
          <w:b/>
          <w:bCs/>
          <w:sz w:val="24"/>
          <w:szCs w:val="24"/>
        </w:rPr>
      </w:pPr>
      <w:r w:rsidRPr="00E445D7">
        <w:rPr>
          <w:b/>
          <w:bCs/>
          <w:sz w:val="24"/>
          <w:szCs w:val="24"/>
        </w:rPr>
        <w:t>5. Прикладываемые документы</w:t>
      </w:r>
    </w:p>
    <w:tbl>
      <w:tblPr>
        <w:tblOverlap w:val="never"/>
        <w:tblW w:w="10201" w:type="dxa"/>
        <w:tblLayout w:type="fixed"/>
        <w:tblCellMar>
          <w:left w:w="10" w:type="dxa"/>
          <w:right w:w="10" w:type="dxa"/>
        </w:tblCellMar>
        <w:tblLook w:val="04A0" w:firstRow="1" w:lastRow="0" w:firstColumn="1" w:lastColumn="0" w:noHBand="0" w:noVBand="1"/>
      </w:tblPr>
      <w:tblGrid>
        <w:gridCol w:w="562"/>
        <w:gridCol w:w="3969"/>
        <w:gridCol w:w="5670"/>
      </w:tblGrid>
      <w:tr w:rsidR="00E445D7" w:rsidRPr="00E445D7" w:rsidTr="004D1B4A">
        <w:trPr>
          <w:trHeight w:hRule="exact" w:val="571"/>
        </w:trPr>
        <w:tc>
          <w:tcPr>
            <w:tcW w:w="562" w:type="dxa"/>
            <w:tcBorders>
              <w:top w:val="single" w:sz="4" w:space="0" w:color="auto"/>
              <w:left w:val="single" w:sz="4" w:space="0" w:color="auto"/>
            </w:tcBorders>
            <w:shd w:val="clear" w:color="auto" w:fill="FFFFFF"/>
          </w:tcPr>
          <w:p w:rsidR="00F210FC" w:rsidRPr="00E445D7" w:rsidRDefault="00F210FC" w:rsidP="00E814D3">
            <w:pPr>
              <w:pStyle w:val="a9"/>
              <w:ind w:firstLine="0"/>
              <w:jc w:val="center"/>
              <w:rPr>
                <w:sz w:val="24"/>
                <w:szCs w:val="24"/>
              </w:rPr>
            </w:pPr>
            <w:r w:rsidRPr="00E445D7">
              <w:rPr>
                <w:sz w:val="24"/>
                <w:szCs w:val="24"/>
              </w:rPr>
              <w:t>№</w:t>
            </w:r>
          </w:p>
        </w:tc>
        <w:tc>
          <w:tcPr>
            <w:tcW w:w="3969" w:type="dxa"/>
            <w:tcBorders>
              <w:top w:val="single" w:sz="4" w:space="0" w:color="auto"/>
              <w:left w:val="single" w:sz="4" w:space="0" w:color="auto"/>
            </w:tcBorders>
            <w:shd w:val="clear" w:color="auto" w:fill="FFFFFF"/>
          </w:tcPr>
          <w:p w:rsidR="00F210FC" w:rsidRPr="00E445D7" w:rsidRDefault="00F210FC" w:rsidP="00E814D3">
            <w:pPr>
              <w:pStyle w:val="a9"/>
              <w:ind w:firstLine="0"/>
              <w:jc w:val="center"/>
              <w:rPr>
                <w:sz w:val="24"/>
                <w:szCs w:val="24"/>
              </w:rPr>
            </w:pPr>
            <w:r w:rsidRPr="00E445D7">
              <w:rPr>
                <w:sz w:val="24"/>
                <w:szCs w:val="24"/>
              </w:rPr>
              <w:t>Наименование документа</w:t>
            </w:r>
          </w:p>
        </w:tc>
        <w:tc>
          <w:tcPr>
            <w:tcW w:w="5670" w:type="dxa"/>
            <w:tcBorders>
              <w:top w:val="single" w:sz="4" w:space="0" w:color="auto"/>
              <w:left w:val="single" w:sz="4" w:space="0" w:color="auto"/>
              <w:right w:val="single" w:sz="4" w:space="0" w:color="auto"/>
            </w:tcBorders>
            <w:shd w:val="clear" w:color="auto" w:fill="FFFFFF"/>
          </w:tcPr>
          <w:p w:rsidR="00F210FC" w:rsidRPr="00E445D7" w:rsidRDefault="00F210FC" w:rsidP="00E814D3">
            <w:pPr>
              <w:pStyle w:val="a9"/>
              <w:ind w:firstLine="0"/>
              <w:jc w:val="center"/>
              <w:rPr>
                <w:sz w:val="24"/>
                <w:szCs w:val="24"/>
              </w:rPr>
            </w:pPr>
            <w:r w:rsidRPr="00E445D7">
              <w:rPr>
                <w:sz w:val="24"/>
                <w:szCs w:val="24"/>
              </w:rPr>
              <w:t>Наименование прикладываемого документа</w:t>
            </w:r>
          </w:p>
        </w:tc>
      </w:tr>
      <w:tr w:rsidR="00E445D7" w:rsidRPr="00E445D7" w:rsidTr="004D1B4A">
        <w:trPr>
          <w:trHeight w:hRule="exact" w:val="621"/>
        </w:trPr>
        <w:tc>
          <w:tcPr>
            <w:tcW w:w="562" w:type="dxa"/>
            <w:tcBorders>
              <w:top w:val="single" w:sz="4" w:space="0" w:color="auto"/>
              <w:left w:val="single" w:sz="4" w:space="0" w:color="auto"/>
            </w:tcBorders>
            <w:shd w:val="clear" w:color="auto" w:fill="FFFFFF"/>
          </w:tcPr>
          <w:p w:rsidR="00F210FC" w:rsidRPr="00E445D7" w:rsidRDefault="00F210FC" w:rsidP="00E814D3">
            <w:pPr>
              <w:pStyle w:val="a9"/>
              <w:ind w:firstLine="0"/>
              <w:jc w:val="center"/>
              <w:rPr>
                <w:sz w:val="24"/>
                <w:szCs w:val="24"/>
              </w:rPr>
            </w:pPr>
            <w:r w:rsidRPr="00E445D7">
              <w:rPr>
                <w:sz w:val="24"/>
                <w:szCs w:val="24"/>
              </w:rPr>
              <w:t>1</w:t>
            </w:r>
          </w:p>
        </w:tc>
        <w:tc>
          <w:tcPr>
            <w:tcW w:w="3969" w:type="dxa"/>
            <w:tcBorders>
              <w:top w:val="single" w:sz="4" w:space="0" w:color="auto"/>
              <w:left w:val="single" w:sz="4" w:space="0" w:color="auto"/>
            </w:tcBorders>
            <w:shd w:val="clear" w:color="auto" w:fill="FFFFFF"/>
          </w:tcPr>
          <w:p w:rsidR="00F210FC" w:rsidRPr="00E445D7" w:rsidRDefault="00F210FC" w:rsidP="00E814D3">
            <w:pPr>
              <w:pStyle w:val="a9"/>
              <w:ind w:firstLine="0"/>
              <w:rPr>
                <w:sz w:val="24"/>
                <w:szCs w:val="24"/>
              </w:rPr>
            </w:pPr>
            <w:r w:rsidRPr="00E445D7">
              <w:rPr>
                <w:sz w:val="24"/>
                <w:szCs w:val="24"/>
              </w:rPr>
              <w:t>Документ, подтверждающий полномочия представителя</w:t>
            </w:r>
          </w:p>
        </w:tc>
        <w:tc>
          <w:tcPr>
            <w:tcW w:w="5670" w:type="dxa"/>
            <w:tcBorders>
              <w:top w:val="single" w:sz="4" w:space="0" w:color="auto"/>
              <w:left w:val="single" w:sz="4" w:space="0" w:color="auto"/>
              <w:right w:val="single" w:sz="4" w:space="0" w:color="auto"/>
            </w:tcBorders>
            <w:shd w:val="clear" w:color="auto" w:fill="FFFFFF"/>
          </w:tcPr>
          <w:p w:rsidR="00F210FC" w:rsidRPr="00E445D7" w:rsidRDefault="00F210FC" w:rsidP="00E814D3">
            <w:pPr>
              <w:rPr>
                <w:rFonts w:ascii="Times New Roman" w:hAnsi="Times New Roman" w:cs="Times New Roman"/>
                <w:color w:val="auto"/>
              </w:rPr>
            </w:pPr>
          </w:p>
        </w:tc>
      </w:tr>
      <w:tr w:rsidR="00E445D7" w:rsidRPr="00E445D7" w:rsidTr="004D1B4A">
        <w:trPr>
          <w:trHeight w:hRule="exact" w:val="948"/>
        </w:trPr>
        <w:tc>
          <w:tcPr>
            <w:tcW w:w="562" w:type="dxa"/>
            <w:tcBorders>
              <w:top w:val="single" w:sz="4" w:space="0" w:color="auto"/>
              <w:left w:val="single" w:sz="4" w:space="0" w:color="auto"/>
            </w:tcBorders>
            <w:shd w:val="clear" w:color="auto" w:fill="FFFFFF"/>
          </w:tcPr>
          <w:p w:rsidR="00F210FC" w:rsidRPr="00E445D7" w:rsidRDefault="00F210FC" w:rsidP="00E814D3">
            <w:pPr>
              <w:pStyle w:val="a9"/>
              <w:ind w:firstLine="0"/>
              <w:jc w:val="center"/>
              <w:rPr>
                <w:sz w:val="24"/>
                <w:szCs w:val="24"/>
              </w:rPr>
            </w:pPr>
            <w:r w:rsidRPr="00E445D7">
              <w:rPr>
                <w:sz w:val="24"/>
                <w:szCs w:val="24"/>
              </w:rPr>
              <w:t>2</w:t>
            </w:r>
          </w:p>
        </w:tc>
        <w:tc>
          <w:tcPr>
            <w:tcW w:w="3969" w:type="dxa"/>
            <w:tcBorders>
              <w:top w:val="single" w:sz="4" w:space="0" w:color="auto"/>
              <w:left w:val="single" w:sz="4" w:space="0" w:color="auto"/>
            </w:tcBorders>
            <w:shd w:val="clear" w:color="auto" w:fill="FFFFFF"/>
          </w:tcPr>
          <w:p w:rsidR="00F210FC" w:rsidRPr="00E445D7" w:rsidRDefault="00F210FC" w:rsidP="00E814D3">
            <w:pPr>
              <w:pStyle w:val="a9"/>
              <w:ind w:firstLine="0"/>
              <w:rPr>
                <w:sz w:val="24"/>
                <w:szCs w:val="24"/>
              </w:rPr>
            </w:pPr>
            <w:r w:rsidRPr="00E445D7">
              <w:rPr>
                <w:sz w:val="24"/>
                <w:szCs w:val="24"/>
              </w:rPr>
              <w:t>Схема расположения земельного участка или земельных участков на кадастровом плане территории</w:t>
            </w:r>
          </w:p>
        </w:tc>
        <w:tc>
          <w:tcPr>
            <w:tcW w:w="5670" w:type="dxa"/>
            <w:tcBorders>
              <w:top w:val="single" w:sz="4" w:space="0" w:color="auto"/>
              <w:left w:val="single" w:sz="4" w:space="0" w:color="auto"/>
              <w:right w:val="single" w:sz="4" w:space="0" w:color="auto"/>
            </w:tcBorders>
            <w:shd w:val="clear" w:color="auto" w:fill="FFFFFF"/>
          </w:tcPr>
          <w:p w:rsidR="00F210FC" w:rsidRPr="00E445D7" w:rsidRDefault="00F210FC" w:rsidP="00E814D3">
            <w:pPr>
              <w:rPr>
                <w:rFonts w:ascii="Times New Roman" w:hAnsi="Times New Roman" w:cs="Times New Roman"/>
                <w:color w:val="auto"/>
              </w:rPr>
            </w:pPr>
          </w:p>
        </w:tc>
      </w:tr>
      <w:tr w:rsidR="00E445D7" w:rsidRPr="00E445D7" w:rsidTr="004D1B4A">
        <w:trPr>
          <w:trHeight w:hRule="exact" w:val="743"/>
        </w:trPr>
        <w:tc>
          <w:tcPr>
            <w:tcW w:w="562" w:type="dxa"/>
            <w:tcBorders>
              <w:top w:val="single" w:sz="4" w:space="0" w:color="auto"/>
              <w:left w:val="single" w:sz="4" w:space="0" w:color="auto"/>
            </w:tcBorders>
            <w:shd w:val="clear" w:color="auto" w:fill="FFFFFF"/>
          </w:tcPr>
          <w:p w:rsidR="00F210FC" w:rsidRPr="00E445D7" w:rsidRDefault="00F210FC" w:rsidP="00E814D3">
            <w:pPr>
              <w:pStyle w:val="a9"/>
              <w:ind w:firstLine="0"/>
              <w:jc w:val="center"/>
              <w:rPr>
                <w:sz w:val="24"/>
                <w:szCs w:val="24"/>
              </w:rPr>
            </w:pPr>
            <w:r w:rsidRPr="00E445D7">
              <w:rPr>
                <w:sz w:val="24"/>
                <w:szCs w:val="24"/>
              </w:rPr>
              <w:t>3</w:t>
            </w:r>
          </w:p>
        </w:tc>
        <w:tc>
          <w:tcPr>
            <w:tcW w:w="3969" w:type="dxa"/>
            <w:tcBorders>
              <w:top w:val="single" w:sz="4" w:space="0" w:color="auto"/>
              <w:left w:val="single" w:sz="4" w:space="0" w:color="auto"/>
            </w:tcBorders>
            <w:shd w:val="clear" w:color="auto" w:fill="FFFFFF"/>
          </w:tcPr>
          <w:p w:rsidR="00F210FC" w:rsidRPr="00E445D7" w:rsidRDefault="00F210FC" w:rsidP="00E814D3">
            <w:pPr>
              <w:pStyle w:val="a9"/>
              <w:ind w:firstLine="0"/>
              <w:rPr>
                <w:sz w:val="24"/>
                <w:szCs w:val="24"/>
              </w:rPr>
            </w:pPr>
            <w:r w:rsidRPr="00E445D7">
              <w:rPr>
                <w:sz w:val="24"/>
                <w:szCs w:val="24"/>
              </w:rPr>
              <w:t>Правоустанавливающий документ на объект недвижимости</w:t>
            </w:r>
          </w:p>
        </w:tc>
        <w:tc>
          <w:tcPr>
            <w:tcW w:w="5670" w:type="dxa"/>
            <w:tcBorders>
              <w:top w:val="single" w:sz="4" w:space="0" w:color="auto"/>
              <w:left w:val="single" w:sz="4" w:space="0" w:color="auto"/>
              <w:right w:val="single" w:sz="4" w:space="0" w:color="auto"/>
            </w:tcBorders>
            <w:shd w:val="clear" w:color="auto" w:fill="FFFFFF"/>
          </w:tcPr>
          <w:p w:rsidR="00F210FC" w:rsidRPr="00E445D7" w:rsidRDefault="00F210FC" w:rsidP="00E814D3">
            <w:pPr>
              <w:rPr>
                <w:rFonts w:ascii="Times New Roman" w:hAnsi="Times New Roman" w:cs="Times New Roman"/>
                <w:color w:val="auto"/>
              </w:rPr>
            </w:pPr>
          </w:p>
        </w:tc>
      </w:tr>
      <w:tr w:rsidR="00E445D7" w:rsidRPr="00E445D7" w:rsidTr="004D1B4A">
        <w:trPr>
          <w:trHeight w:hRule="exact" w:val="439"/>
        </w:trPr>
        <w:tc>
          <w:tcPr>
            <w:tcW w:w="562" w:type="dxa"/>
            <w:tcBorders>
              <w:top w:val="single" w:sz="4" w:space="0" w:color="auto"/>
              <w:left w:val="single" w:sz="4" w:space="0" w:color="auto"/>
            </w:tcBorders>
            <w:shd w:val="clear" w:color="auto" w:fill="FFFFFF"/>
          </w:tcPr>
          <w:p w:rsidR="00F210FC" w:rsidRPr="00E445D7" w:rsidRDefault="00F210FC" w:rsidP="00E814D3">
            <w:pPr>
              <w:pStyle w:val="a9"/>
              <w:ind w:firstLine="0"/>
              <w:jc w:val="center"/>
              <w:rPr>
                <w:sz w:val="24"/>
                <w:szCs w:val="24"/>
              </w:rPr>
            </w:pPr>
            <w:r w:rsidRPr="00E445D7">
              <w:rPr>
                <w:sz w:val="24"/>
                <w:szCs w:val="24"/>
              </w:rPr>
              <w:t>4</w:t>
            </w:r>
          </w:p>
        </w:tc>
        <w:tc>
          <w:tcPr>
            <w:tcW w:w="3969" w:type="dxa"/>
            <w:tcBorders>
              <w:top w:val="single" w:sz="4" w:space="0" w:color="auto"/>
              <w:left w:val="single" w:sz="4" w:space="0" w:color="auto"/>
            </w:tcBorders>
            <w:shd w:val="clear" w:color="auto" w:fill="FFFFFF"/>
          </w:tcPr>
          <w:p w:rsidR="00DD024E" w:rsidRPr="00E445D7" w:rsidRDefault="00F210FC" w:rsidP="00DD024E">
            <w:pPr>
              <w:pStyle w:val="a9"/>
              <w:ind w:firstLine="6"/>
              <w:rPr>
                <w:sz w:val="24"/>
                <w:szCs w:val="24"/>
              </w:rPr>
            </w:pPr>
            <w:r w:rsidRPr="00E445D7">
              <w:rPr>
                <w:sz w:val="24"/>
                <w:szCs w:val="24"/>
              </w:rPr>
              <w:t>Согласие залогодержателей</w:t>
            </w:r>
          </w:p>
          <w:p w:rsidR="00DD024E" w:rsidRPr="00E445D7" w:rsidRDefault="00DD024E" w:rsidP="00DD024E">
            <w:pPr>
              <w:rPr>
                <w:color w:val="auto"/>
                <w:lang w:eastAsia="en-US" w:bidi="ar-SA"/>
              </w:rPr>
            </w:pPr>
          </w:p>
          <w:p w:rsidR="00F210FC" w:rsidRPr="00E445D7" w:rsidRDefault="00F210FC" w:rsidP="00DD024E">
            <w:pPr>
              <w:rPr>
                <w:color w:val="auto"/>
                <w:lang w:eastAsia="en-US" w:bidi="ar-SA"/>
              </w:rPr>
            </w:pPr>
          </w:p>
        </w:tc>
        <w:tc>
          <w:tcPr>
            <w:tcW w:w="5670" w:type="dxa"/>
            <w:tcBorders>
              <w:top w:val="single" w:sz="4" w:space="0" w:color="auto"/>
              <w:left w:val="single" w:sz="4" w:space="0" w:color="auto"/>
              <w:right w:val="single" w:sz="4" w:space="0" w:color="auto"/>
            </w:tcBorders>
            <w:shd w:val="clear" w:color="auto" w:fill="FFFFFF"/>
          </w:tcPr>
          <w:p w:rsidR="00F210FC" w:rsidRPr="00E445D7" w:rsidRDefault="00F210FC" w:rsidP="00E814D3">
            <w:pPr>
              <w:rPr>
                <w:rFonts w:ascii="Times New Roman" w:hAnsi="Times New Roman" w:cs="Times New Roman"/>
                <w:color w:val="auto"/>
              </w:rPr>
            </w:pPr>
          </w:p>
        </w:tc>
      </w:tr>
      <w:tr w:rsidR="00E445D7" w:rsidRPr="00E445D7" w:rsidTr="004D1B4A">
        <w:trPr>
          <w:trHeight w:hRule="exact" w:val="433"/>
        </w:trPr>
        <w:tc>
          <w:tcPr>
            <w:tcW w:w="562" w:type="dxa"/>
            <w:tcBorders>
              <w:top w:val="single" w:sz="4" w:space="0" w:color="auto"/>
              <w:left w:val="single" w:sz="4" w:space="0" w:color="auto"/>
              <w:bottom w:val="single" w:sz="4" w:space="0" w:color="auto"/>
            </w:tcBorders>
            <w:shd w:val="clear" w:color="auto" w:fill="FFFFFF"/>
          </w:tcPr>
          <w:p w:rsidR="00F210FC" w:rsidRPr="00E445D7" w:rsidRDefault="00F210FC" w:rsidP="00E814D3">
            <w:pPr>
              <w:pStyle w:val="a9"/>
              <w:ind w:firstLine="0"/>
              <w:jc w:val="center"/>
              <w:rPr>
                <w:sz w:val="24"/>
                <w:szCs w:val="24"/>
              </w:rPr>
            </w:pPr>
            <w:r w:rsidRPr="00E445D7">
              <w:rPr>
                <w:sz w:val="24"/>
                <w:szCs w:val="24"/>
              </w:rPr>
              <w:t>5</w:t>
            </w:r>
          </w:p>
        </w:tc>
        <w:tc>
          <w:tcPr>
            <w:tcW w:w="3969" w:type="dxa"/>
            <w:tcBorders>
              <w:top w:val="single" w:sz="4" w:space="0" w:color="auto"/>
              <w:left w:val="single" w:sz="4" w:space="0" w:color="auto"/>
              <w:bottom w:val="single" w:sz="4" w:space="0" w:color="auto"/>
            </w:tcBorders>
            <w:shd w:val="clear" w:color="auto" w:fill="FFFFFF"/>
          </w:tcPr>
          <w:p w:rsidR="00F210FC" w:rsidRPr="00E445D7" w:rsidRDefault="00F210FC" w:rsidP="00E814D3">
            <w:pPr>
              <w:pStyle w:val="a9"/>
              <w:ind w:firstLine="0"/>
              <w:rPr>
                <w:sz w:val="24"/>
                <w:szCs w:val="24"/>
              </w:rPr>
            </w:pPr>
            <w:r w:rsidRPr="00E445D7">
              <w:rPr>
                <w:sz w:val="24"/>
                <w:szCs w:val="24"/>
              </w:rPr>
              <w:t>Согласие землепользователей</w:t>
            </w:r>
          </w:p>
        </w:tc>
        <w:tc>
          <w:tcPr>
            <w:tcW w:w="5670" w:type="dxa"/>
            <w:tcBorders>
              <w:top w:val="single" w:sz="4" w:space="0" w:color="auto"/>
              <w:left w:val="single" w:sz="4" w:space="0" w:color="auto"/>
              <w:bottom w:val="single" w:sz="4" w:space="0" w:color="auto"/>
              <w:right w:val="single" w:sz="4" w:space="0" w:color="auto"/>
            </w:tcBorders>
            <w:shd w:val="clear" w:color="auto" w:fill="FFFFFF"/>
          </w:tcPr>
          <w:p w:rsidR="00F210FC" w:rsidRPr="00E445D7" w:rsidRDefault="00F210FC" w:rsidP="00E814D3">
            <w:pPr>
              <w:rPr>
                <w:rFonts w:ascii="Times New Roman" w:hAnsi="Times New Roman" w:cs="Times New Roman"/>
                <w:color w:val="auto"/>
              </w:rPr>
            </w:pPr>
          </w:p>
        </w:tc>
      </w:tr>
    </w:tbl>
    <w:p w:rsidR="00EA2422" w:rsidRDefault="00EA2422" w:rsidP="00EA2422">
      <w:pPr>
        <w:rPr>
          <w:rFonts w:ascii="Times New Roman" w:hAnsi="Times New Roman" w:cs="Times New Roman"/>
          <w:color w:val="auto"/>
          <w:sz w:val="16"/>
          <w:szCs w:val="16"/>
        </w:rPr>
      </w:pPr>
    </w:p>
    <w:p w:rsidR="00F210FC" w:rsidRPr="004D1B4A" w:rsidRDefault="00F210FC" w:rsidP="00716479">
      <w:pPr>
        <w:ind w:left="284"/>
        <w:rPr>
          <w:rFonts w:ascii="Times New Roman" w:hAnsi="Times New Roman" w:cs="Times New Roman"/>
          <w:color w:val="auto"/>
          <w:u w:val="single"/>
        </w:rPr>
      </w:pPr>
      <w:r w:rsidRPr="004D1B4A">
        <w:rPr>
          <w:rFonts w:ascii="Times New Roman" w:hAnsi="Times New Roman" w:cs="Times New Roman"/>
          <w:color w:val="auto"/>
        </w:rPr>
        <w:t>Результат предоставления услуги прошу:</w:t>
      </w:r>
    </w:p>
    <w:p w:rsidR="005F4608" w:rsidRPr="004D1B4A" w:rsidRDefault="005F4608" w:rsidP="00716479">
      <w:pPr>
        <w:ind w:left="284"/>
        <w:rPr>
          <w:rFonts w:ascii="Times New Roman" w:hAnsi="Times New Roman" w:cs="Times New Roman"/>
          <w:color w:val="auto"/>
          <w:u w:val="single"/>
        </w:rPr>
      </w:pPr>
    </w:p>
    <w:tbl>
      <w:tblPr>
        <w:tblOverlap w:val="never"/>
        <w:tblW w:w="10201" w:type="dxa"/>
        <w:tblLayout w:type="fixed"/>
        <w:tblCellMar>
          <w:left w:w="10" w:type="dxa"/>
          <w:right w:w="10" w:type="dxa"/>
        </w:tblCellMar>
        <w:tblLook w:val="04A0" w:firstRow="1" w:lastRow="0" w:firstColumn="1" w:lastColumn="0" w:noHBand="0" w:noVBand="1"/>
      </w:tblPr>
      <w:tblGrid>
        <w:gridCol w:w="8794"/>
        <w:gridCol w:w="1407"/>
      </w:tblGrid>
      <w:tr w:rsidR="00E445D7" w:rsidRPr="00E445D7" w:rsidTr="00290055">
        <w:trPr>
          <w:trHeight w:hRule="exact" w:val="466"/>
        </w:trPr>
        <w:tc>
          <w:tcPr>
            <w:tcW w:w="8794" w:type="dxa"/>
            <w:tcBorders>
              <w:top w:val="single" w:sz="4" w:space="0" w:color="auto"/>
              <w:left w:val="single" w:sz="4" w:space="0" w:color="auto"/>
            </w:tcBorders>
            <w:shd w:val="clear" w:color="auto" w:fill="FFFFFF"/>
          </w:tcPr>
          <w:p w:rsidR="00F210FC" w:rsidRPr="00E445D7" w:rsidRDefault="00F210FC" w:rsidP="00E814D3">
            <w:pPr>
              <w:pStyle w:val="a9"/>
              <w:ind w:firstLine="0"/>
              <w:jc w:val="both"/>
              <w:rPr>
                <w:sz w:val="24"/>
                <w:szCs w:val="24"/>
              </w:rPr>
            </w:pPr>
            <w:r w:rsidRPr="00E445D7">
              <w:rPr>
                <w:sz w:val="24"/>
                <w:szCs w:val="24"/>
              </w:rPr>
              <w:t>направить в форме электронного документа в Личный кабинет на ЕПГУ/РПГУ</w:t>
            </w:r>
          </w:p>
        </w:tc>
        <w:tc>
          <w:tcPr>
            <w:tcW w:w="1407" w:type="dxa"/>
            <w:tcBorders>
              <w:top w:val="single" w:sz="4" w:space="0" w:color="auto"/>
              <w:left w:val="single" w:sz="4" w:space="0" w:color="auto"/>
              <w:right w:val="single" w:sz="4" w:space="0" w:color="auto"/>
            </w:tcBorders>
            <w:shd w:val="clear" w:color="auto" w:fill="FFFFFF"/>
          </w:tcPr>
          <w:p w:rsidR="00F210FC" w:rsidRPr="00E445D7" w:rsidRDefault="00F210FC" w:rsidP="00E814D3">
            <w:pPr>
              <w:rPr>
                <w:rFonts w:ascii="Times New Roman" w:hAnsi="Times New Roman" w:cs="Times New Roman"/>
                <w:color w:val="auto"/>
              </w:rPr>
            </w:pPr>
          </w:p>
        </w:tc>
      </w:tr>
      <w:tr w:rsidR="00E445D7" w:rsidRPr="00E445D7" w:rsidTr="00290055">
        <w:trPr>
          <w:trHeight w:hRule="exact" w:val="854"/>
        </w:trPr>
        <w:tc>
          <w:tcPr>
            <w:tcW w:w="8794" w:type="dxa"/>
            <w:tcBorders>
              <w:top w:val="single" w:sz="4" w:space="0" w:color="auto"/>
              <w:left w:val="single" w:sz="4" w:space="0" w:color="auto"/>
            </w:tcBorders>
            <w:shd w:val="clear" w:color="auto" w:fill="FFFFFF"/>
          </w:tcPr>
          <w:p w:rsidR="00F210FC" w:rsidRPr="00E445D7" w:rsidRDefault="00F210FC" w:rsidP="00DA1BCF">
            <w:pPr>
              <w:pStyle w:val="a9"/>
              <w:tabs>
                <w:tab w:val="left" w:leader="underscore" w:pos="8477"/>
              </w:tabs>
              <w:ind w:firstLine="0"/>
              <w:rPr>
                <w:sz w:val="24"/>
                <w:szCs w:val="24"/>
              </w:rPr>
            </w:pPr>
            <w:r w:rsidRPr="00E445D7">
              <w:rPr>
                <w:sz w:val="24"/>
                <w:szCs w:val="24"/>
              </w:rPr>
              <w:t>выдать на бумажном носителе при личном обращении в уполномоченный орган местного самоуправления, л</w:t>
            </w:r>
            <w:r w:rsidR="00DA1BCF">
              <w:rPr>
                <w:sz w:val="24"/>
                <w:szCs w:val="24"/>
              </w:rPr>
              <w:t xml:space="preserve"> </w:t>
            </w:r>
            <w:r w:rsidRPr="00E445D7">
              <w:rPr>
                <w:sz w:val="24"/>
                <w:szCs w:val="24"/>
              </w:rPr>
              <w:t>ибо в МФЦ, расположенном по адресу:</w:t>
            </w:r>
            <w:r w:rsidR="00290055">
              <w:rPr>
                <w:sz w:val="24"/>
                <w:szCs w:val="24"/>
              </w:rPr>
              <w:t>______</w:t>
            </w:r>
            <w:r w:rsidR="00DA1BCF">
              <w:rPr>
                <w:sz w:val="24"/>
                <w:szCs w:val="24"/>
              </w:rPr>
              <w:t>______</w:t>
            </w:r>
          </w:p>
        </w:tc>
        <w:tc>
          <w:tcPr>
            <w:tcW w:w="1407" w:type="dxa"/>
            <w:tcBorders>
              <w:top w:val="single" w:sz="4" w:space="0" w:color="auto"/>
              <w:left w:val="single" w:sz="4" w:space="0" w:color="auto"/>
              <w:right w:val="single" w:sz="4" w:space="0" w:color="auto"/>
            </w:tcBorders>
            <w:shd w:val="clear" w:color="auto" w:fill="FFFFFF"/>
          </w:tcPr>
          <w:p w:rsidR="00F210FC" w:rsidRPr="00E445D7" w:rsidRDefault="00F210FC" w:rsidP="00E814D3">
            <w:pPr>
              <w:rPr>
                <w:rFonts w:ascii="Times New Roman" w:hAnsi="Times New Roman" w:cs="Times New Roman"/>
                <w:color w:val="auto"/>
              </w:rPr>
            </w:pPr>
          </w:p>
        </w:tc>
      </w:tr>
      <w:tr w:rsidR="00E445D7" w:rsidRPr="00E445D7" w:rsidTr="00290055">
        <w:trPr>
          <w:trHeight w:hRule="exact" w:val="569"/>
        </w:trPr>
        <w:tc>
          <w:tcPr>
            <w:tcW w:w="8794" w:type="dxa"/>
            <w:tcBorders>
              <w:top w:val="single" w:sz="4" w:space="0" w:color="auto"/>
              <w:left w:val="single" w:sz="4" w:space="0" w:color="auto"/>
            </w:tcBorders>
            <w:shd w:val="clear" w:color="auto" w:fill="FFFFFF"/>
          </w:tcPr>
          <w:p w:rsidR="00F210FC" w:rsidRPr="00E445D7" w:rsidRDefault="00F210FC" w:rsidP="00E814D3">
            <w:pPr>
              <w:pStyle w:val="a9"/>
              <w:tabs>
                <w:tab w:val="left" w:leader="underscore" w:pos="8563"/>
              </w:tabs>
              <w:ind w:firstLine="0"/>
              <w:rPr>
                <w:sz w:val="24"/>
                <w:szCs w:val="24"/>
              </w:rPr>
            </w:pPr>
            <w:r w:rsidRPr="00E445D7">
              <w:rPr>
                <w:sz w:val="24"/>
                <w:szCs w:val="24"/>
              </w:rPr>
              <w:t>направить на бумажном носителе на почтовый адрес:</w:t>
            </w:r>
            <w:r w:rsidRPr="00E445D7">
              <w:rPr>
                <w:sz w:val="24"/>
                <w:szCs w:val="24"/>
              </w:rPr>
              <w:tab/>
            </w:r>
          </w:p>
        </w:tc>
        <w:tc>
          <w:tcPr>
            <w:tcW w:w="1407" w:type="dxa"/>
            <w:tcBorders>
              <w:top w:val="single" w:sz="4" w:space="0" w:color="auto"/>
              <w:left w:val="single" w:sz="4" w:space="0" w:color="auto"/>
              <w:right w:val="single" w:sz="4" w:space="0" w:color="auto"/>
            </w:tcBorders>
            <w:shd w:val="clear" w:color="auto" w:fill="FFFFFF"/>
          </w:tcPr>
          <w:p w:rsidR="00F210FC" w:rsidRPr="00E445D7" w:rsidRDefault="00F210FC" w:rsidP="00E814D3">
            <w:pPr>
              <w:rPr>
                <w:rFonts w:ascii="Times New Roman" w:hAnsi="Times New Roman" w:cs="Times New Roman"/>
                <w:color w:val="auto"/>
              </w:rPr>
            </w:pPr>
          </w:p>
        </w:tc>
      </w:tr>
      <w:tr w:rsidR="00450F06" w:rsidRPr="00E445D7" w:rsidTr="005F4608">
        <w:trPr>
          <w:trHeight w:val="341"/>
        </w:trPr>
        <w:tc>
          <w:tcPr>
            <w:tcW w:w="102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210FC" w:rsidRPr="00E445D7" w:rsidRDefault="00F210FC" w:rsidP="00E814D3">
            <w:pPr>
              <w:pStyle w:val="a9"/>
              <w:ind w:firstLine="0"/>
              <w:jc w:val="center"/>
              <w:rPr>
                <w:sz w:val="24"/>
                <w:szCs w:val="24"/>
              </w:rPr>
            </w:pPr>
            <w:r w:rsidRPr="00E445D7">
              <w:rPr>
                <w:i/>
                <w:iCs/>
                <w:sz w:val="24"/>
                <w:szCs w:val="24"/>
              </w:rPr>
              <w:t>Указывается один из перечисленных способов</w:t>
            </w:r>
            <w:r w:rsidR="00F06A68">
              <w:rPr>
                <w:i/>
                <w:iCs/>
                <w:sz w:val="24"/>
                <w:szCs w:val="24"/>
              </w:rPr>
              <w:t xml:space="preserve"> </w:t>
            </w:r>
            <w:r w:rsidR="00F06A68">
              <w:rPr>
                <w:rFonts w:ascii="Segoe UI Symbol" w:hAnsi="Segoe UI Symbol" w:cs="Segoe UI Symbol"/>
                <w:color w:val="333333"/>
                <w:sz w:val="21"/>
                <w:szCs w:val="21"/>
                <w:shd w:val="clear" w:color="auto" w:fill="FFFFFF"/>
              </w:rPr>
              <w:t>✔</w:t>
            </w:r>
          </w:p>
        </w:tc>
      </w:tr>
    </w:tbl>
    <w:p w:rsidR="00F210FC" w:rsidRDefault="00F210FC" w:rsidP="00EA2422">
      <w:pPr>
        <w:jc w:val="both"/>
        <w:rPr>
          <w:rFonts w:ascii="Times New Roman" w:hAnsi="Times New Roman" w:cs="Times New Roman"/>
          <w:color w:val="auto"/>
        </w:rPr>
      </w:pPr>
    </w:p>
    <w:p w:rsidR="005F4608" w:rsidRDefault="005F4608" w:rsidP="00EA2422">
      <w:pPr>
        <w:jc w:val="both"/>
        <w:rPr>
          <w:rFonts w:ascii="Times New Roman" w:hAnsi="Times New Roman" w:cs="Times New Roman"/>
          <w:color w:val="auto"/>
        </w:rPr>
      </w:pPr>
    </w:p>
    <w:p w:rsidR="005F4608" w:rsidRDefault="005F4608" w:rsidP="005F4608">
      <w:pPr>
        <w:tabs>
          <w:tab w:val="left" w:pos="915"/>
        </w:tabs>
        <w:jc w:val="both"/>
        <w:rPr>
          <w:rFonts w:ascii="Times New Roman" w:hAnsi="Times New Roman" w:cs="Times New Roman"/>
          <w:color w:val="auto"/>
        </w:rPr>
      </w:pPr>
    </w:p>
    <w:p w:rsidR="005F4608" w:rsidRPr="00E445D7" w:rsidRDefault="005F4608" w:rsidP="005F4608">
      <w:pPr>
        <w:tabs>
          <w:tab w:val="left" w:pos="915"/>
        </w:tabs>
        <w:jc w:val="both"/>
        <w:rPr>
          <w:rFonts w:ascii="Times New Roman" w:hAnsi="Times New Roman" w:cs="Times New Roman"/>
          <w:color w:val="auto"/>
        </w:rPr>
      </w:pPr>
      <w:r>
        <w:rPr>
          <w:rFonts w:ascii="Times New Roman" w:hAnsi="Times New Roman" w:cs="Times New Roman"/>
          <w:color w:val="auto"/>
        </w:rPr>
        <w:t>__________________</w:t>
      </w:r>
    </w:p>
    <w:p w:rsidR="00F210FC" w:rsidRPr="00E445D7" w:rsidRDefault="00EA2422" w:rsidP="005F4608">
      <w:pPr>
        <w:pStyle w:val="50"/>
        <w:pBdr>
          <w:top w:val="single" w:sz="4" w:space="0" w:color="auto"/>
        </w:pBdr>
        <w:spacing w:after="0"/>
        <w:ind w:left="2832" w:firstLine="708"/>
        <w:rPr>
          <w:sz w:val="20"/>
          <w:szCs w:val="20"/>
        </w:rPr>
      </w:pPr>
      <w:r w:rsidRPr="00E445D7">
        <w:rPr>
          <w:noProof/>
          <w:sz w:val="24"/>
          <w:szCs w:val="24"/>
          <w:lang w:eastAsia="ru-RU"/>
        </w:rPr>
        <mc:AlternateContent>
          <mc:Choice Requires="wps">
            <w:drawing>
              <wp:anchor distT="0" distB="0" distL="114300" distR="114300" simplePos="0" relativeHeight="251663360" behindDoc="0" locked="0" layoutInCell="1" allowOverlap="1" wp14:anchorId="32BA8E4A" wp14:editId="39F17364">
                <wp:simplePos x="0" y="0"/>
                <wp:positionH relativeFrom="page">
                  <wp:posOffset>905510</wp:posOffset>
                </wp:positionH>
                <wp:positionV relativeFrom="paragraph">
                  <wp:posOffset>12700</wp:posOffset>
                </wp:positionV>
                <wp:extent cx="457200" cy="133985"/>
                <wp:effectExtent l="0" t="0" r="0" b="0"/>
                <wp:wrapSquare wrapText="right"/>
                <wp:docPr id="41" name="Shape 41"/>
                <wp:cNvGraphicFramePr/>
                <a:graphic xmlns:a="http://schemas.openxmlformats.org/drawingml/2006/main">
                  <a:graphicData uri="http://schemas.microsoft.com/office/word/2010/wordprocessingShape">
                    <wps:wsp>
                      <wps:cNvSpPr txBox="1"/>
                      <wps:spPr>
                        <a:xfrm>
                          <a:off x="0" y="0"/>
                          <a:ext cx="457200" cy="133985"/>
                        </a:xfrm>
                        <a:prstGeom prst="rect">
                          <a:avLst/>
                        </a:prstGeom>
                        <a:noFill/>
                      </wps:spPr>
                      <wps:txbx>
                        <w:txbxContent>
                          <w:p w:rsidR="000C5F2D" w:rsidRDefault="000C5F2D" w:rsidP="00F210FC">
                            <w:pPr>
                              <w:pStyle w:val="50"/>
                              <w:pBdr>
                                <w:top w:val="single" w:sz="4" w:space="0" w:color="auto"/>
                              </w:pBdr>
                              <w:spacing w:after="0"/>
                              <w:ind w:left="0"/>
                            </w:pPr>
                            <w:r>
                              <w:rPr>
                                <w:i w:val="0"/>
                                <w:iCs w:val="0"/>
                                <w:color w:val="000000"/>
                              </w:rPr>
                              <w:t>(подпись)</w:t>
                            </w:r>
                          </w:p>
                        </w:txbxContent>
                      </wps:txbx>
                      <wps:bodyPr wrap="none" lIns="0" tIns="0" rIns="0" bIns="0"/>
                    </wps:wsp>
                  </a:graphicData>
                </a:graphic>
              </wp:anchor>
            </w:drawing>
          </mc:Choice>
          <mc:Fallback>
            <w:pict>
              <v:shape w14:anchorId="32BA8E4A" id="Shape 41" o:spid="_x0000_s1030" type="#_x0000_t202" style="position:absolute;left:0;text-align:left;margin-left:71.3pt;margin-top:1pt;width:36pt;height:10.55pt;z-index:251663360;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" filled="f" stroked="f">
                <v:textbox inset="0,0,0,0">
                  <w:txbxContent>
                    <w:p w:rsidR="000C5F2D" w:rsidRDefault="000C5F2D" w:rsidP="00F210FC">
                      <w:pPr>
                        <w:pStyle w:val="50"/>
                        <w:pBdr>
                          <w:top w:val="single" w:sz="4" w:space="0" w:color="auto"/>
                        </w:pBdr>
                        <w:spacing w:after="0"/>
                        <w:ind w:left="0"/>
                      </w:pPr>
                      <w:r>
                        <w:rPr>
                          <w:i w:val="0"/>
                          <w:iCs w:val="0"/>
                          <w:color w:val="000000"/>
                        </w:rPr>
                        <w:t>(подпись)</w:t>
                      </w:r>
                    </w:p>
                  </w:txbxContent>
                </v:textbox>
                <w10:wrap type="square" side="right" anchorx="page"/>
              </v:shape>
            </w:pict>
          </mc:Fallback>
        </mc:AlternateContent>
      </w:r>
      <w:r w:rsidR="00F210FC" w:rsidRPr="00E445D7">
        <w:rPr>
          <w:i w:val="0"/>
          <w:iCs w:val="0"/>
          <w:sz w:val="20"/>
          <w:szCs w:val="20"/>
        </w:rPr>
        <w:t xml:space="preserve">(фамилия, имя, отчество (последнее </w:t>
      </w:r>
      <w:r w:rsidR="00716479" w:rsidRPr="00E445D7">
        <w:rPr>
          <w:i w:val="0"/>
          <w:iCs w:val="0"/>
          <w:sz w:val="20"/>
          <w:szCs w:val="20"/>
        </w:rPr>
        <w:t>–</w:t>
      </w:r>
      <w:r w:rsidR="00F210FC" w:rsidRPr="00E445D7">
        <w:rPr>
          <w:i w:val="0"/>
          <w:iCs w:val="0"/>
          <w:sz w:val="20"/>
          <w:szCs w:val="20"/>
        </w:rPr>
        <w:t xml:space="preserve"> при</w:t>
      </w:r>
      <w:r w:rsidR="00716479" w:rsidRPr="00E445D7">
        <w:rPr>
          <w:i w:val="0"/>
          <w:iCs w:val="0"/>
          <w:sz w:val="20"/>
          <w:szCs w:val="20"/>
        </w:rPr>
        <w:t xml:space="preserve"> </w:t>
      </w:r>
      <w:r w:rsidR="00F210FC" w:rsidRPr="00E445D7">
        <w:rPr>
          <w:i w:val="0"/>
          <w:iCs w:val="0"/>
          <w:sz w:val="20"/>
          <w:szCs w:val="20"/>
        </w:rPr>
        <w:t>наличии)</w:t>
      </w:r>
    </w:p>
    <w:p w:rsidR="007D698C" w:rsidRPr="00E445D7" w:rsidRDefault="007D698C" w:rsidP="007D698C">
      <w:pPr>
        <w:pStyle w:val="80"/>
        <w:spacing w:after="0"/>
        <w:ind w:left="284"/>
        <w:rPr>
          <w:sz w:val="24"/>
          <w:szCs w:val="24"/>
        </w:rPr>
      </w:pPr>
    </w:p>
    <w:p w:rsidR="00F210FC" w:rsidRPr="00E445D7" w:rsidRDefault="00F210FC" w:rsidP="007D698C">
      <w:pPr>
        <w:pStyle w:val="80"/>
        <w:spacing w:after="0"/>
        <w:ind w:left="284"/>
        <w:rPr>
          <w:sz w:val="24"/>
          <w:szCs w:val="24"/>
        </w:rPr>
        <w:sectPr w:rsidR="00F210FC" w:rsidRPr="00E445D7" w:rsidSect="00290055">
          <w:pgSz w:w="11900" w:h="16840"/>
          <w:pgMar w:top="1076" w:right="643" w:bottom="993" w:left="1143" w:header="0" w:footer="682" w:gutter="0"/>
          <w:cols w:space="720"/>
          <w:noEndnote/>
          <w:docGrid w:linePitch="360"/>
        </w:sectPr>
      </w:pPr>
      <w:r w:rsidRPr="00E445D7">
        <w:rPr>
          <w:sz w:val="24"/>
          <w:szCs w:val="24"/>
        </w:rPr>
        <w:t>Дата</w:t>
      </w:r>
      <w:r w:rsidR="00566A10" w:rsidRPr="00E445D7">
        <w:rPr>
          <w:sz w:val="24"/>
          <w:szCs w:val="24"/>
        </w:rPr>
        <w:t xml:space="preserve"> ________</w:t>
      </w:r>
      <w:r w:rsidR="005F4608">
        <w:rPr>
          <w:sz w:val="24"/>
          <w:szCs w:val="24"/>
        </w:rPr>
        <w:t>_____</w:t>
      </w:r>
      <w:r w:rsidR="00566A10" w:rsidRPr="00E445D7">
        <w:rPr>
          <w:sz w:val="24"/>
          <w:szCs w:val="24"/>
        </w:rPr>
        <w:t>__ г.</w:t>
      </w:r>
    </w:p>
    <w:p w:rsidR="00992542" w:rsidRPr="00E445D7" w:rsidRDefault="00716479" w:rsidP="00992542">
      <w:pPr>
        <w:pStyle w:val="80"/>
        <w:spacing w:after="0"/>
        <w:jc w:val="right"/>
        <w:rPr>
          <w:sz w:val="24"/>
          <w:szCs w:val="24"/>
        </w:rPr>
      </w:pPr>
      <w:r w:rsidRPr="00E445D7">
        <w:rPr>
          <w:sz w:val="24"/>
          <w:szCs w:val="24"/>
        </w:rPr>
        <w:lastRenderedPageBreak/>
        <w:t>П</w:t>
      </w:r>
      <w:r w:rsidR="00F210FC" w:rsidRPr="00E445D7">
        <w:rPr>
          <w:sz w:val="24"/>
          <w:szCs w:val="24"/>
        </w:rPr>
        <w:t xml:space="preserve">риложение № </w:t>
      </w:r>
      <w:r w:rsidRPr="00E445D7">
        <w:rPr>
          <w:sz w:val="24"/>
          <w:szCs w:val="24"/>
        </w:rPr>
        <w:t>4</w:t>
      </w:r>
      <w:r w:rsidR="00F210FC" w:rsidRPr="00E445D7">
        <w:rPr>
          <w:sz w:val="24"/>
          <w:szCs w:val="24"/>
        </w:rPr>
        <w:t xml:space="preserve"> </w:t>
      </w:r>
    </w:p>
    <w:p w:rsidR="00F4116E" w:rsidRPr="00E445D7" w:rsidRDefault="00F4116E" w:rsidP="00F4116E">
      <w:pPr>
        <w:pStyle w:val="1"/>
        <w:ind w:left="5529" w:firstLine="0"/>
        <w:jc w:val="both"/>
        <w:rPr>
          <w:i/>
          <w:iCs/>
          <w:sz w:val="24"/>
          <w:szCs w:val="24"/>
        </w:rPr>
      </w:pPr>
      <w:r w:rsidRPr="00E445D7">
        <w:rPr>
          <w:sz w:val="24"/>
          <w:szCs w:val="24"/>
        </w:rPr>
        <w:t xml:space="preserve">к Административному регламенту предоставления муниципальной услуги «Утверждение схемы расположения земельного участка или земельных участков на кадастровом плане территории» </w:t>
      </w:r>
      <w:r w:rsidR="00F06A68">
        <w:rPr>
          <w:sz w:val="24"/>
          <w:szCs w:val="24"/>
        </w:rPr>
        <w:t>администрации города Евпатории Республики Крым</w:t>
      </w:r>
    </w:p>
    <w:p w:rsidR="00992542" w:rsidRPr="00E445D7" w:rsidRDefault="00992542" w:rsidP="00E814D3">
      <w:pPr>
        <w:pStyle w:val="80"/>
        <w:spacing w:after="0"/>
        <w:jc w:val="center"/>
        <w:rPr>
          <w:sz w:val="24"/>
          <w:szCs w:val="24"/>
        </w:rPr>
      </w:pPr>
    </w:p>
    <w:p w:rsidR="00F210FC" w:rsidRPr="00E445D7" w:rsidRDefault="00F210FC" w:rsidP="00E814D3">
      <w:pPr>
        <w:pStyle w:val="80"/>
        <w:spacing w:after="0"/>
        <w:jc w:val="center"/>
        <w:rPr>
          <w:sz w:val="24"/>
          <w:szCs w:val="24"/>
        </w:rPr>
      </w:pPr>
      <w:r w:rsidRPr="00E445D7">
        <w:rPr>
          <w:sz w:val="24"/>
          <w:szCs w:val="24"/>
        </w:rPr>
        <w:t>кому:</w:t>
      </w:r>
    </w:p>
    <w:p w:rsidR="00F210FC" w:rsidRPr="00E445D7" w:rsidRDefault="00F210FC" w:rsidP="00E814D3">
      <w:pPr>
        <w:pStyle w:val="80"/>
        <w:pBdr>
          <w:top w:val="single" w:sz="4" w:space="0" w:color="auto"/>
          <w:bottom w:val="single" w:sz="4" w:space="0" w:color="auto"/>
        </w:pBdr>
        <w:spacing w:after="0"/>
        <w:jc w:val="center"/>
        <w:rPr>
          <w:sz w:val="24"/>
          <w:szCs w:val="24"/>
        </w:rPr>
      </w:pPr>
      <w:r w:rsidRPr="00E445D7">
        <w:rPr>
          <w:sz w:val="24"/>
          <w:szCs w:val="24"/>
        </w:rPr>
        <w:t>(наименование заявителя (фамилия, имя,</w:t>
      </w:r>
      <w:r w:rsidRPr="00E445D7">
        <w:rPr>
          <w:sz w:val="24"/>
          <w:szCs w:val="24"/>
        </w:rPr>
        <w:br/>
        <w:t>отчество</w:t>
      </w:r>
      <w:r w:rsidR="00BB6871" w:rsidRPr="00E445D7">
        <w:rPr>
          <w:sz w:val="24"/>
          <w:szCs w:val="24"/>
        </w:rPr>
        <w:t xml:space="preserve"> </w:t>
      </w:r>
      <w:r w:rsidRPr="00E445D7">
        <w:rPr>
          <w:sz w:val="24"/>
          <w:szCs w:val="24"/>
        </w:rPr>
        <w:t>- для граждан, полное</w:t>
      </w:r>
      <w:r w:rsidRPr="00E445D7">
        <w:rPr>
          <w:sz w:val="24"/>
          <w:szCs w:val="24"/>
        </w:rPr>
        <w:br/>
        <w:t>наименование организации, фамилия, имя,</w:t>
      </w:r>
      <w:r w:rsidRPr="00E445D7">
        <w:rPr>
          <w:sz w:val="24"/>
          <w:szCs w:val="24"/>
        </w:rPr>
        <w:br/>
        <w:t>отчество руководителя - для юридических</w:t>
      </w:r>
      <w:r w:rsidRPr="00E445D7">
        <w:rPr>
          <w:sz w:val="24"/>
          <w:szCs w:val="24"/>
        </w:rPr>
        <w:br/>
        <w:t>лиц),</w:t>
      </w:r>
      <w:r w:rsidRPr="00E445D7">
        <w:rPr>
          <w:sz w:val="24"/>
          <w:szCs w:val="24"/>
        </w:rPr>
        <w:br/>
        <w:t>его почтовый индекс и адрес, телефон,</w:t>
      </w:r>
      <w:r w:rsidRPr="00E445D7">
        <w:rPr>
          <w:sz w:val="24"/>
          <w:szCs w:val="24"/>
        </w:rPr>
        <w:br/>
        <w:t>адрес электронной почты</w:t>
      </w:r>
      <w:r w:rsidR="00716479" w:rsidRPr="00E445D7">
        <w:rPr>
          <w:sz w:val="24"/>
          <w:szCs w:val="24"/>
        </w:rPr>
        <w:t>)</w:t>
      </w:r>
    </w:p>
    <w:p w:rsidR="00992542" w:rsidRPr="00E445D7" w:rsidRDefault="00992542" w:rsidP="00E814D3">
      <w:pPr>
        <w:pStyle w:val="80"/>
        <w:spacing w:after="0"/>
        <w:jc w:val="center"/>
        <w:rPr>
          <w:b/>
          <w:bCs/>
          <w:sz w:val="24"/>
          <w:szCs w:val="24"/>
        </w:rPr>
      </w:pPr>
    </w:p>
    <w:p w:rsidR="00F210FC" w:rsidRPr="00E445D7" w:rsidRDefault="00F210FC" w:rsidP="00E814D3">
      <w:pPr>
        <w:pStyle w:val="80"/>
        <w:spacing w:after="0"/>
        <w:jc w:val="center"/>
        <w:rPr>
          <w:sz w:val="24"/>
          <w:szCs w:val="24"/>
        </w:rPr>
      </w:pPr>
      <w:r w:rsidRPr="00E445D7">
        <w:rPr>
          <w:b/>
          <w:bCs/>
          <w:sz w:val="24"/>
          <w:szCs w:val="24"/>
        </w:rPr>
        <w:t>РЕШЕНИЕ</w:t>
      </w:r>
    </w:p>
    <w:p w:rsidR="00F210FC" w:rsidRPr="00E445D7" w:rsidRDefault="00F210FC" w:rsidP="00E814D3">
      <w:pPr>
        <w:pStyle w:val="80"/>
        <w:spacing w:after="0"/>
        <w:jc w:val="center"/>
        <w:rPr>
          <w:sz w:val="24"/>
          <w:szCs w:val="24"/>
        </w:rPr>
      </w:pPr>
      <w:r w:rsidRPr="00E445D7">
        <w:rPr>
          <w:b/>
          <w:bCs/>
          <w:sz w:val="24"/>
          <w:szCs w:val="24"/>
        </w:rPr>
        <w:t>об отказе в приеме документов, необходимых</w:t>
      </w:r>
      <w:r w:rsidRPr="00E445D7">
        <w:rPr>
          <w:b/>
          <w:bCs/>
          <w:sz w:val="24"/>
          <w:szCs w:val="24"/>
        </w:rPr>
        <w:br/>
        <w:t>для предоставления услуги</w:t>
      </w:r>
    </w:p>
    <w:p w:rsidR="00F210FC" w:rsidRPr="00E445D7" w:rsidRDefault="00F210FC" w:rsidP="00716479">
      <w:pPr>
        <w:pStyle w:val="80"/>
        <w:spacing w:after="0"/>
        <w:ind w:firstLine="720"/>
        <w:jc w:val="both"/>
        <w:rPr>
          <w:sz w:val="24"/>
          <w:szCs w:val="24"/>
        </w:rPr>
      </w:pPr>
      <w:r w:rsidRPr="00E445D7">
        <w:rPr>
          <w:sz w:val="24"/>
          <w:szCs w:val="24"/>
        </w:rPr>
        <w:t>В приеме документов, необходимых для предоставления услуги «Утверждение схемы расположения земельного участка или земельных участков на кадастровом плане территории», Вам отказано по следующим основаниям:</w:t>
      </w:r>
    </w:p>
    <w:p w:rsidR="00F210FC" w:rsidRPr="00E445D7" w:rsidRDefault="00F210FC" w:rsidP="008A61C4">
      <w:pPr>
        <w:pStyle w:val="80"/>
        <w:numPr>
          <w:ilvl w:val="0"/>
          <w:numId w:val="4"/>
        </w:numPr>
        <w:tabs>
          <w:tab w:val="left" w:pos="993"/>
        </w:tabs>
        <w:spacing w:after="0"/>
        <w:ind w:firstLine="720"/>
        <w:jc w:val="both"/>
        <w:rPr>
          <w:sz w:val="24"/>
          <w:szCs w:val="24"/>
        </w:rPr>
      </w:pPr>
      <w:bookmarkStart w:id="126" w:name="bookmark490"/>
      <w:bookmarkEnd w:id="126"/>
      <w:r w:rsidRPr="00E445D7">
        <w:rPr>
          <w:sz w:val="24"/>
          <w:szCs w:val="24"/>
        </w:rPr>
        <w:t>Неполное заполнение полей в форме заявления, в том числе в интерактивной форме заявления на ЕПГУ</w:t>
      </w:r>
      <w:r w:rsidR="00716479" w:rsidRPr="00E445D7">
        <w:rPr>
          <w:sz w:val="24"/>
          <w:szCs w:val="24"/>
        </w:rPr>
        <w:t>, РПГУ</w:t>
      </w:r>
      <w:r w:rsidRPr="00E445D7">
        <w:rPr>
          <w:sz w:val="24"/>
          <w:szCs w:val="24"/>
        </w:rPr>
        <w:t>;</w:t>
      </w:r>
    </w:p>
    <w:p w:rsidR="00F210FC" w:rsidRPr="00E445D7" w:rsidRDefault="00F210FC" w:rsidP="008A61C4">
      <w:pPr>
        <w:pStyle w:val="80"/>
        <w:numPr>
          <w:ilvl w:val="0"/>
          <w:numId w:val="4"/>
        </w:numPr>
        <w:tabs>
          <w:tab w:val="left" w:pos="993"/>
          <w:tab w:val="left" w:pos="1417"/>
        </w:tabs>
        <w:spacing w:after="0"/>
        <w:ind w:firstLine="720"/>
        <w:jc w:val="both"/>
        <w:rPr>
          <w:sz w:val="24"/>
          <w:szCs w:val="24"/>
        </w:rPr>
      </w:pPr>
      <w:bookmarkStart w:id="127" w:name="bookmark491"/>
      <w:bookmarkEnd w:id="127"/>
      <w:r w:rsidRPr="00E445D7">
        <w:rPr>
          <w:sz w:val="24"/>
          <w:szCs w:val="24"/>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F210FC" w:rsidRPr="00E445D7" w:rsidRDefault="00F210FC" w:rsidP="008A61C4">
      <w:pPr>
        <w:pStyle w:val="80"/>
        <w:numPr>
          <w:ilvl w:val="0"/>
          <w:numId w:val="4"/>
        </w:numPr>
        <w:tabs>
          <w:tab w:val="left" w:pos="993"/>
          <w:tab w:val="left" w:pos="1417"/>
        </w:tabs>
        <w:spacing w:after="0"/>
        <w:ind w:firstLine="720"/>
        <w:jc w:val="both"/>
        <w:rPr>
          <w:sz w:val="24"/>
          <w:szCs w:val="24"/>
        </w:rPr>
      </w:pPr>
      <w:bookmarkStart w:id="128" w:name="bookmark492"/>
      <w:bookmarkEnd w:id="128"/>
      <w:r w:rsidRPr="00E445D7">
        <w:rPr>
          <w:sz w:val="24"/>
          <w:szCs w:val="24"/>
        </w:rPr>
        <w:t>Представление неполного комплекта документов;</w:t>
      </w:r>
    </w:p>
    <w:p w:rsidR="00F210FC" w:rsidRPr="00E445D7" w:rsidRDefault="00F210FC" w:rsidP="008A61C4">
      <w:pPr>
        <w:pStyle w:val="80"/>
        <w:numPr>
          <w:ilvl w:val="0"/>
          <w:numId w:val="4"/>
        </w:numPr>
        <w:tabs>
          <w:tab w:val="left" w:pos="993"/>
          <w:tab w:val="left" w:pos="1417"/>
        </w:tabs>
        <w:spacing w:after="0"/>
        <w:ind w:firstLine="720"/>
        <w:jc w:val="both"/>
        <w:rPr>
          <w:sz w:val="24"/>
          <w:szCs w:val="24"/>
        </w:rPr>
      </w:pPr>
      <w:bookmarkStart w:id="129" w:name="bookmark493"/>
      <w:bookmarkEnd w:id="129"/>
      <w:r w:rsidRPr="00E445D7">
        <w:rPr>
          <w:sz w:val="24"/>
          <w:szCs w:val="24"/>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210FC" w:rsidRPr="00E445D7" w:rsidRDefault="00F210FC" w:rsidP="008A61C4">
      <w:pPr>
        <w:pStyle w:val="80"/>
        <w:numPr>
          <w:ilvl w:val="0"/>
          <w:numId w:val="4"/>
        </w:numPr>
        <w:tabs>
          <w:tab w:val="left" w:pos="993"/>
          <w:tab w:val="left" w:pos="1417"/>
        </w:tabs>
        <w:spacing w:after="0"/>
        <w:ind w:firstLine="720"/>
        <w:jc w:val="both"/>
        <w:rPr>
          <w:sz w:val="24"/>
          <w:szCs w:val="24"/>
        </w:rPr>
      </w:pPr>
      <w:bookmarkStart w:id="130" w:name="bookmark494"/>
      <w:bookmarkEnd w:id="130"/>
      <w:r w:rsidRPr="00E445D7">
        <w:rPr>
          <w:sz w:val="24"/>
          <w:szCs w:val="24"/>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F210FC" w:rsidRPr="00E445D7" w:rsidRDefault="00F210FC" w:rsidP="008A61C4">
      <w:pPr>
        <w:pStyle w:val="80"/>
        <w:numPr>
          <w:ilvl w:val="0"/>
          <w:numId w:val="4"/>
        </w:numPr>
        <w:tabs>
          <w:tab w:val="left" w:pos="993"/>
          <w:tab w:val="left" w:pos="1417"/>
        </w:tabs>
        <w:spacing w:after="0"/>
        <w:ind w:firstLine="720"/>
        <w:jc w:val="both"/>
        <w:rPr>
          <w:sz w:val="24"/>
          <w:szCs w:val="24"/>
        </w:rPr>
      </w:pPr>
      <w:bookmarkStart w:id="131" w:name="bookmark495"/>
      <w:bookmarkEnd w:id="131"/>
      <w:r w:rsidRPr="00E445D7">
        <w:rPr>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F210FC" w:rsidRPr="00E445D7" w:rsidRDefault="00F210FC" w:rsidP="008A61C4">
      <w:pPr>
        <w:pStyle w:val="80"/>
        <w:numPr>
          <w:ilvl w:val="0"/>
          <w:numId w:val="4"/>
        </w:numPr>
        <w:tabs>
          <w:tab w:val="left" w:pos="993"/>
          <w:tab w:val="left" w:pos="1854"/>
        </w:tabs>
        <w:spacing w:after="0"/>
        <w:ind w:firstLine="720"/>
        <w:jc w:val="both"/>
        <w:rPr>
          <w:sz w:val="24"/>
          <w:szCs w:val="24"/>
        </w:rPr>
      </w:pPr>
      <w:bookmarkStart w:id="132" w:name="bookmark496"/>
      <w:bookmarkEnd w:id="132"/>
      <w:r w:rsidRPr="00E445D7">
        <w:rPr>
          <w:sz w:val="24"/>
          <w:szCs w:val="24"/>
        </w:rPr>
        <w:t xml:space="preserve">Наличие противоречивых сведений в заявлении и приложенных к нему </w:t>
      </w:r>
      <w:r w:rsidR="00716479" w:rsidRPr="00E445D7">
        <w:rPr>
          <w:sz w:val="24"/>
          <w:szCs w:val="24"/>
        </w:rPr>
        <w:t>д</w:t>
      </w:r>
      <w:r w:rsidRPr="00E445D7">
        <w:rPr>
          <w:sz w:val="24"/>
          <w:szCs w:val="24"/>
        </w:rPr>
        <w:t>окументах;</w:t>
      </w:r>
    </w:p>
    <w:p w:rsidR="00210029" w:rsidRPr="00E445D7" w:rsidRDefault="00F210FC" w:rsidP="008A61C4">
      <w:pPr>
        <w:pStyle w:val="80"/>
        <w:numPr>
          <w:ilvl w:val="0"/>
          <w:numId w:val="4"/>
        </w:numPr>
        <w:tabs>
          <w:tab w:val="left" w:pos="993"/>
          <w:tab w:val="left" w:pos="1854"/>
        </w:tabs>
        <w:spacing w:after="0"/>
        <w:ind w:firstLine="720"/>
        <w:jc w:val="both"/>
        <w:rPr>
          <w:sz w:val="24"/>
          <w:szCs w:val="24"/>
        </w:rPr>
      </w:pPr>
      <w:bookmarkStart w:id="133" w:name="bookmark497"/>
      <w:bookmarkEnd w:id="133"/>
      <w:r w:rsidRPr="00E445D7">
        <w:rPr>
          <w:sz w:val="24"/>
          <w:szCs w:val="24"/>
        </w:rPr>
        <w:t xml:space="preserve">Заявление подано в орган местного </w:t>
      </w:r>
      <w:r w:rsidR="00716479" w:rsidRPr="00E445D7">
        <w:rPr>
          <w:sz w:val="24"/>
          <w:szCs w:val="24"/>
        </w:rPr>
        <w:t>с</w:t>
      </w:r>
      <w:r w:rsidRPr="00E445D7">
        <w:rPr>
          <w:sz w:val="24"/>
          <w:szCs w:val="24"/>
        </w:rPr>
        <w:t>амоуправления, в полномочия котор</w:t>
      </w:r>
      <w:r w:rsidR="00716479" w:rsidRPr="00E445D7">
        <w:rPr>
          <w:sz w:val="24"/>
          <w:szCs w:val="24"/>
        </w:rPr>
        <w:t>ого</w:t>
      </w:r>
      <w:r w:rsidRPr="00E445D7">
        <w:rPr>
          <w:sz w:val="24"/>
          <w:szCs w:val="24"/>
        </w:rPr>
        <w:t xml:space="preserve"> не входит предоставление услуги. </w:t>
      </w:r>
    </w:p>
    <w:p w:rsidR="00F210FC" w:rsidRPr="00E445D7" w:rsidRDefault="00F210FC" w:rsidP="00716479">
      <w:pPr>
        <w:pStyle w:val="80"/>
        <w:tabs>
          <w:tab w:val="left" w:pos="1109"/>
          <w:tab w:val="left" w:pos="1854"/>
        </w:tabs>
        <w:spacing w:after="0"/>
        <w:ind w:left="720"/>
        <w:jc w:val="both"/>
        <w:rPr>
          <w:sz w:val="24"/>
          <w:szCs w:val="24"/>
        </w:rPr>
      </w:pPr>
      <w:r w:rsidRPr="00E445D7">
        <w:rPr>
          <w:sz w:val="24"/>
          <w:szCs w:val="24"/>
        </w:rPr>
        <w:t>Дополнительная информация:</w:t>
      </w:r>
      <w:r w:rsidR="00716479" w:rsidRPr="00E445D7">
        <w:rPr>
          <w:sz w:val="24"/>
          <w:szCs w:val="24"/>
        </w:rPr>
        <w:t xml:space="preserve"> _____________________________________________</w:t>
      </w:r>
      <w:r w:rsidRPr="00E445D7">
        <w:rPr>
          <w:sz w:val="24"/>
          <w:szCs w:val="24"/>
        </w:rPr>
        <w:t>.</w:t>
      </w:r>
    </w:p>
    <w:p w:rsidR="00F210FC" w:rsidRPr="00E445D7" w:rsidRDefault="00F210FC" w:rsidP="00716479">
      <w:pPr>
        <w:pStyle w:val="80"/>
        <w:tabs>
          <w:tab w:val="left" w:pos="1109"/>
        </w:tabs>
        <w:spacing w:after="0"/>
        <w:ind w:firstLine="720"/>
        <w:jc w:val="both"/>
        <w:rPr>
          <w:sz w:val="24"/>
          <w:szCs w:val="24"/>
        </w:rPr>
      </w:pPr>
      <w:r w:rsidRPr="00E445D7">
        <w:rPr>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F210FC" w:rsidRPr="00E445D7" w:rsidRDefault="00F210FC" w:rsidP="00716479">
      <w:pPr>
        <w:pStyle w:val="80"/>
        <w:tabs>
          <w:tab w:val="left" w:pos="1109"/>
        </w:tabs>
        <w:spacing w:after="0"/>
        <w:ind w:firstLine="720"/>
        <w:jc w:val="both"/>
        <w:rPr>
          <w:sz w:val="24"/>
          <w:szCs w:val="24"/>
        </w:rPr>
      </w:pPr>
      <w:r w:rsidRPr="00E445D7">
        <w:rPr>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210029" w:rsidRPr="00E445D7" w:rsidRDefault="00210029" w:rsidP="00E814D3">
      <w:pPr>
        <w:pStyle w:val="24"/>
        <w:tabs>
          <w:tab w:val="left" w:pos="3686"/>
          <w:tab w:val="left" w:pos="5789"/>
        </w:tabs>
        <w:spacing w:after="0"/>
        <w:ind w:left="0" w:firstLine="960"/>
        <w:rPr>
          <w:sz w:val="24"/>
          <w:szCs w:val="24"/>
        </w:rPr>
      </w:pPr>
    </w:p>
    <w:p w:rsidR="00210029" w:rsidRPr="00E445D7" w:rsidRDefault="00716479" w:rsidP="00716479">
      <w:pPr>
        <w:pStyle w:val="24"/>
        <w:tabs>
          <w:tab w:val="left" w:pos="3686"/>
          <w:tab w:val="left" w:pos="5789"/>
        </w:tabs>
        <w:spacing w:after="0"/>
        <w:ind w:left="0"/>
        <w:rPr>
          <w:sz w:val="24"/>
          <w:szCs w:val="24"/>
        </w:rPr>
      </w:pPr>
      <w:r w:rsidRPr="00E445D7">
        <w:rPr>
          <w:sz w:val="24"/>
          <w:szCs w:val="24"/>
        </w:rPr>
        <w:t>_________                     _________                      ______________________________________</w:t>
      </w:r>
    </w:p>
    <w:p w:rsidR="00F210FC" w:rsidRPr="00E445D7" w:rsidRDefault="00F210FC" w:rsidP="00716479">
      <w:pPr>
        <w:pStyle w:val="24"/>
        <w:spacing w:after="0"/>
        <w:ind w:left="0"/>
        <w:rPr>
          <w:sz w:val="20"/>
          <w:szCs w:val="20"/>
        </w:rPr>
      </w:pPr>
      <w:r w:rsidRPr="00E445D7">
        <w:rPr>
          <w:sz w:val="20"/>
          <w:szCs w:val="20"/>
        </w:rPr>
        <w:t>(должность)</w:t>
      </w:r>
      <w:r w:rsidRPr="00E445D7">
        <w:rPr>
          <w:sz w:val="20"/>
          <w:szCs w:val="20"/>
        </w:rPr>
        <w:tab/>
      </w:r>
      <w:r w:rsidR="00716479" w:rsidRPr="00E445D7">
        <w:rPr>
          <w:sz w:val="20"/>
          <w:szCs w:val="20"/>
        </w:rPr>
        <w:t xml:space="preserve">                     </w:t>
      </w:r>
      <w:r w:rsidRPr="00E445D7">
        <w:rPr>
          <w:sz w:val="20"/>
          <w:szCs w:val="20"/>
        </w:rPr>
        <w:t>(подпись)</w:t>
      </w:r>
      <w:r w:rsidRPr="00E445D7">
        <w:rPr>
          <w:sz w:val="20"/>
          <w:szCs w:val="20"/>
        </w:rPr>
        <w:tab/>
      </w:r>
      <w:r w:rsidR="00716479" w:rsidRPr="00E445D7">
        <w:rPr>
          <w:sz w:val="20"/>
          <w:szCs w:val="20"/>
        </w:rPr>
        <w:t xml:space="preserve">                             </w:t>
      </w:r>
      <w:r w:rsidRPr="00E445D7">
        <w:rPr>
          <w:sz w:val="20"/>
          <w:szCs w:val="20"/>
        </w:rPr>
        <w:t>(фамилия, имя, отчество последнее -</w:t>
      </w:r>
      <w:r w:rsidR="00716479" w:rsidRPr="00E445D7">
        <w:rPr>
          <w:sz w:val="20"/>
          <w:szCs w:val="20"/>
        </w:rPr>
        <w:t xml:space="preserve"> </w:t>
      </w:r>
      <w:r w:rsidRPr="00E445D7">
        <w:rPr>
          <w:sz w:val="20"/>
          <w:szCs w:val="20"/>
        </w:rPr>
        <w:t>при наличии)</w:t>
      </w:r>
    </w:p>
    <w:p w:rsidR="00716479" w:rsidRPr="00E445D7" w:rsidRDefault="00716479" w:rsidP="00716479">
      <w:pPr>
        <w:pStyle w:val="80"/>
        <w:spacing w:after="0"/>
        <w:jc w:val="both"/>
        <w:rPr>
          <w:sz w:val="24"/>
          <w:szCs w:val="24"/>
        </w:rPr>
      </w:pPr>
    </w:p>
    <w:p w:rsidR="00DE3C77" w:rsidRPr="00E445D7" w:rsidRDefault="00F210FC" w:rsidP="00716479">
      <w:pPr>
        <w:pStyle w:val="80"/>
        <w:spacing w:after="0"/>
        <w:jc w:val="both"/>
      </w:pPr>
      <w:r w:rsidRPr="00E445D7">
        <w:rPr>
          <w:sz w:val="24"/>
          <w:szCs w:val="24"/>
        </w:rPr>
        <w:t>Дата</w:t>
      </w:r>
      <w:r w:rsidR="00F4116E" w:rsidRPr="00E445D7">
        <w:rPr>
          <w:sz w:val="24"/>
          <w:szCs w:val="24"/>
        </w:rPr>
        <w:t>___________ г.</w:t>
      </w:r>
    </w:p>
    <w:sectPr w:rsidR="00DE3C77" w:rsidRPr="00E445D7" w:rsidSect="00F4116E">
      <w:headerReference w:type="default" r:id="rId14"/>
      <w:footerReference w:type="default" r:id="rId15"/>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3861" w:rsidRDefault="00133861" w:rsidP="00F210FC">
      <w:r>
        <w:separator/>
      </w:r>
    </w:p>
  </w:endnote>
  <w:endnote w:type="continuationSeparator" w:id="0">
    <w:p w:rsidR="00133861" w:rsidRDefault="00133861" w:rsidP="00F21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Sylfaen">
    <w:panose1 w:val="010A0502050306030303"/>
    <w:charset w:val="CC"/>
    <w:family w:val="roman"/>
    <w:pitch w:val="variable"/>
    <w:sig w:usb0="04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5F2D" w:rsidRDefault="000C5F2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3861" w:rsidRDefault="00133861" w:rsidP="00F210FC">
      <w:r>
        <w:separator/>
      </w:r>
    </w:p>
  </w:footnote>
  <w:footnote w:type="continuationSeparator" w:id="0">
    <w:p w:rsidR="00133861" w:rsidRDefault="00133861" w:rsidP="00F210FC">
      <w:r>
        <w:continuationSeparator/>
      </w:r>
    </w:p>
  </w:footnote>
  <w:footnote w:id="1">
    <w:p w:rsidR="000C5F2D" w:rsidRDefault="000C5F2D" w:rsidP="00F210FC">
      <w:pPr>
        <w:pStyle w:val="a4"/>
      </w:pPr>
      <w:r>
        <w:rPr>
          <w:color w:val="000000"/>
          <w:vertAlign w:val="superscript"/>
        </w:rPr>
        <w:footnoteRef/>
      </w:r>
      <w:r>
        <w:rPr>
          <w:color w:val="000000"/>
        </w:rPr>
        <w:t xml:space="preserve">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5F2D" w:rsidRDefault="000C5F2D" w:rsidP="000C5F2D">
    <w:pPr>
      <w:pStyle w:val="af"/>
    </w:pPr>
  </w:p>
  <w:p w:rsidR="000C5F2D" w:rsidRPr="000C5F2D" w:rsidRDefault="000C5F2D" w:rsidP="000C5F2D">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5F2D" w:rsidRDefault="000C5F2D">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90C73"/>
    <w:multiLevelType w:val="multilevel"/>
    <w:tmpl w:val="EF065BC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A27D5F"/>
    <w:multiLevelType w:val="multilevel"/>
    <w:tmpl w:val="55561EF0"/>
    <w:lvl w:ilvl="0">
      <w:start w:val="5"/>
      <w:numFmt w:val="decimal"/>
      <w:lvlText w:val="%1."/>
      <w:lvlJc w:val="left"/>
      <w:pPr>
        <w:ind w:left="360" w:hanging="360"/>
      </w:pPr>
      <w:rPr>
        <w:rFonts w:hint="default"/>
        <w:b/>
      </w:rPr>
    </w:lvl>
    <w:lvl w:ilvl="1">
      <w:start w:val="4"/>
      <w:numFmt w:val="decimal"/>
      <w:lvlText w:val="%1.%2."/>
      <w:lvlJc w:val="left"/>
      <w:pPr>
        <w:ind w:left="1100" w:hanging="360"/>
      </w:pPr>
      <w:rPr>
        <w:rFonts w:hint="default"/>
      </w:rPr>
    </w:lvl>
    <w:lvl w:ilvl="2">
      <w:start w:val="1"/>
      <w:numFmt w:val="decimal"/>
      <w:lvlText w:val="%1.%2.%3."/>
      <w:lvlJc w:val="left"/>
      <w:pPr>
        <w:ind w:left="2200" w:hanging="720"/>
      </w:pPr>
      <w:rPr>
        <w:rFonts w:hint="default"/>
      </w:rPr>
    </w:lvl>
    <w:lvl w:ilvl="3">
      <w:start w:val="1"/>
      <w:numFmt w:val="decimal"/>
      <w:lvlText w:val="%1.%2.%3.%4."/>
      <w:lvlJc w:val="left"/>
      <w:pPr>
        <w:ind w:left="2940" w:hanging="720"/>
      </w:pPr>
      <w:rPr>
        <w:rFonts w:hint="default"/>
      </w:rPr>
    </w:lvl>
    <w:lvl w:ilvl="4">
      <w:start w:val="1"/>
      <w:numFmt w:val="decimal"/>
      <w:lvlText w:val="%1.%2.%3.%4.%5."/>
      <w:lvlJc w:val="left"/>
      <w:pPr>
        <w:ind w:left="4040" w:hanging="1080"/>
      </w:pPr>
      <w:rPr>
        <w:rFonts w:hint="default"/>
      </w:rPr>
    </w:lvl>
    <w:lvl w:ilvl="5">
      <w:start w:val="1"/>
      <w:numFmt w:val="decimal"/>
      <w:lvlText w:val="%1.%2.%3.%4.%5.%6."/>
      <w:lvlJc w:val="left"/>
      <w:pPr>
        <w:ind w:left="4780" w:hanging="1080"/>
      </w:pPr>
      <w:rPr>
        <w:rFonts w:hint="default"/>
      </w:rPr>
    </w:lvl>
    <w:lvl w:ilvl="6">
      <w:start w:val="1"/>
      <w:numFmt w:val="decimal"/>
      <w:lvlText w:val="%1.%2.%3.%4.%5.%6.%7."/>
      <w:lvlJc w:val="left"/>
      <w:pPr>
        <w:ind w:left="5880" w:hanging="1440"/>
      </w:pPr>
      <w:rPr>
        <w:rFonts w:hint="default"/>
      </w:rPr>
    </w:lvl>
    <w:lvl w:ilvl="7">
      <w:start w:val="1"/>
      <w:numFmt w:val="decimal"/>
      <w:lvlText w:val="%1.%2.%3.%4.%5.%6.%7.%8."/>
      <w:lvlJc w:val="left"/>
      <w:pPr>
        <w:ind w:left="6620" w:hanging="1440"/>
      </w:pPr>
      <w:rPr>
        <w:rFonts w:hint="default"/>
      </w:rPr>
    </w:lvl>
    <w:lvl w:ilvl="8">
      <w:start w:val="1"/>
      <w:numFmt w:val="decimal"/>
      <w:lvlText w:val="%1.%2.%3.%4.%5.%6.%7.%8.%9."/>
      <w:lvlJc w:val="left"/>
      <w:pPr>
        <w:ind w:left="7720" w:hanging="1800"/>
      </w:pPr>
      <w:rPr>
        <w:rFonts w:hint="default"/>
      </w:rPr>
    </w:lvl>
  </w:abstractNum>
  <w:abstractNum w:abstractNumId="2" w15:restartNumberingAfterBreak="0">
    <w:nsid w:val="0BA74475"/>
    <w:multiLevelType w:val="multilevel"/>
    <w:tmpl w:val="463E4EF4"/>
    <w:lvl w:ilvl="0">
      <w:start w:val="2"/>
      <w:numFmt w:val="decimal"/>
      <w:lvlText w:val="%1."/>
      <w:lvlJc w:val="left"/>
      <w:pPr>
        <w:ind w:left="360" w:hanging="360"/>
      </w:pPr>
      <w:rPr>
        <w:rFonts w:hint="default"/>
        <w:b/>
        <w:color w:val="000000"/>
      </w:rPr>
    </w:lvl>
    <w:lvl w:ilvl="1">
      <w:start w:val="1"/>
      <w:numFmt w:val="decimal"/>
      <w:lvlText w:val="%1.%2."/>
      <w:lvlJc w:val="left"/>
      <w:pPr>
        <w:ind w:left="1100" w:hanging="360"/>
      </w:pPr>
      <w:rPr>
        <w:rFonts w:hint="default"/>
        <w:i w:val="0"/>
        <w:color w:val="000000"/>
      </w:rPr>
    </w:lvl>
    <w:lvl w:ilvl="2">
      <w:start w:val="1"/>
      <w:numFmt w:val="decimal"/>
      <w:lvlText w:val="%3)"/>
      <w:lvlJc w:val="left"/>
      <w:pPr>
        <w:ind w:left="2200" w:hanging="720"/>
      </w:pPr>
      <w:rPr>
        <w:rFonts w:ascii="Times New Roman" w:eastAsia="Times New Roman" w:hAnsi="Times New Roman" w:cs="Times New Roman"/>
        <w:color w:val="000000"/>
      </w:rPr>
    </w:lvl>
    <w:lvl w:ilvl="3">
      <w:start w:val="1"/>
      <w:numFmt w:val="decimal"/>
      <w:lvlText w:val="%1.%2.%3.%4."/>
      <w:lvlJc w:val="left"/>
      <w:pPr>
        <w:ind w:left="2940" w:hanging="720"/>
      </w:pPr>
      <w:rPr>
        <w:rFonts w:hint="default"/>
        <w:color w:val="000000"/>
      </w:rPr>
    </w:lvl>
    <w:lvl w:ilvl="4">
      <w:start w:val="1"/>
      <w:numFmt w:val="decimal"/>
      <w:lvlText w:val="%1.%2.%3.%4.%5."/>
      <w:lvlJc w:val="left"/>
      <w:pPr>
        <w:ind w:left="4040" w:hanging="1080"/>
      </w:pPr>
      <w:rPr>
        <w:rFonts w:hint="default"/>
        <w:color w:val="000000"/>
      </w:rPr>
    </w:lvl>
    <w:lvl w:ilvl="5">
      <w:start w:val="1"/>
      <w:numFmt w:val="decimal"/>
      <w:lvlText w:val="%1.%2.%3.%4.%5.%6."/>
      <w:lvlJc w:val="left"/>
      <w:pPr>
        <w:ind w:left="4780" w:hanging="1080"/>
      </w:pPr>
      <w:rPr>
        <w:rFonts w:hint="default"/>
        <w:color w:val="000000"/>
      </w:rPr>
    </w:lvl>
    <w:lvl w:ilvl="6">
      <w:start w:val="1"/>
      <w:numFmt w:val="decimal"/>
      <w:lvlText w:val="%1.%2.%3.%4.%5.%6.%7."/>
      <w:lvlJc w:val="left"/>
      <w:pPr>
        <w:ind w:left="5880" w:hanging="1440"/>
      </w:pPr>
      <w:rPr>
        <w:rFonts w:hint="default"/>
        <w:color w:val="000000"/>
      </w:rPr>
    </w:lvl>
    <w:lvl w:ilvl="7">
      <w:start w:val="1"/>
      <w:numFmt w:val="decimal"/>
      <w:lvlText w:val="%1.%2.%3.%4.%5.%6.%7.%8."/>
      <w:lvlJc w:val="left"/>
      <w:pPr>
        <w:ind w:left="6620" w:hanging="1440"/>
      </w:pPr>
      <w:rPr>
        <w:rFonts w:hint="default"/>
        <w:color w:val="000000"/>
      </w:rPr>
    </w:lvl>
    <w:lvl w:ilvl="8">
      <w:start w:val="1"/>
      <w:numFmt w:val="decimal"/>
      <w:lvlText w:val="%1.%2.%3.%4.%5.%6.%7.%8.%9."/>
      <w:lvlJc w:val="left"/>
      <w:pPr>
        <w:ind w:left="7720" w:hanging="1800"/>
      </w:pPr>
      <w:rPr>
        <w:rFonts w:hint="default"/>
        <w:color w:val="000000"/>
      </w:rPr>
    </w:lvl>
  </w:abstractNum>
  <w:abstractNum w:abstractNumId="3" w15:restartNumberingAfterBreak="0">
    <w:nsid w:val="0BFE3668"/>
    <w:multiLevelType w:val="hybridMultilevel"/>
    <w:tmpl w:val="49441FE6"/>
    <w:lvl w:ilvl="0" w:tplc="FD02E0AC">
      <w:start w:val="1"/>
      <w:numFmt w:val="decimal"/>
      <w:lvlText w:val="%1)"/>
      <w:lvlJc w:val="left"/>
      <w:pPr>
        <w:ind w:left="928" w:hanging="360"/>
      </w:pPr>
      <w:rPr>
        <w:rFonts w:hint="default"/>
        <w:b w:val="0"/>
        <w:i w:val="0"/>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3D2AAB"/>
    <w:multiLevelType w:val="multilevel"/>
    <w:tmpl w:val="3FE46CF6"/>
    <w:lvl w:ilvl="0">
      <w:start w:val="33"/>
      <w:numFmt w:val="decimal"/>
      <w:lvlText w:val="%1"/>
      <w:lvlJc w:val="left"/>
      <w:pPr>
        <w:ind w:left="420" w:hanging="420"/>
      </w:pPr>
      <w:rPr>
        <w:rFonts w:hint="default"/>
        <w:color w:val="000000"/>
      </w:rPr>
    </w:lvl>
    <w:lvl w:ilvl="1">
      <w:start w:val="1"/>
      <w:numFmt w:val="decimal"/>
      <w:lvlText w:val="%1.%2"/>
      <w:lvlJc w:val="left"/>
      <w:pPr>
        <w:ind w:left="1129" w:hanging="42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2847" w:hanging="72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625" w:hanging="108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403" w:hanging="1440"/>
      </w:pPr>
      <w:rPr>
        <w:rFonts w:hint="default"/>
        <w:color w:val="000000"/>
      </w:rPr>
    </w:lvl>
    <w:lvl w:ilvl="8">
      <w:start w:val="1"/>
      <w:numFmt w:val="decimal"/>
      <w:lvlText w:val="%1.%2.%3.%4.%5.%6.%7.%8.%9"/>
      <w:lvlJc w:val="left"/>
      <w:pPr>
        <w:ind w:left="7472" w:hanging="1800"/>
      </w:pPr>
      <w:rPr>
        <w:rFonts w:hint="default"/>
        <w:color w:val="000000"/>
      </w:rPr>
    </w:lvl>
  </w:abstractNum>
  <w:abstractNum w:abstractNumId="5" w15:restartNumberingAfterBreak="0">
    <w:nsid w:val="0EC6705F"/>
    <w:multiLevelType w:val="multilevel"/>
    <w:tmpl w:val="69A2DA6A"/>
    <w:lvl w:ilvl="0">
      <w:start w:val="5"/>
      <w:numFmt w:val="decimal"/>
      <w:lvlText w:val="%1."/>
      <w:lvlJc w:val="left"/>
      <w:pPr>
        <w:ind w:left="360" w:hanging="360"/>
      </w:pPr>
      <w:rPr>
        <w:rFonts w:eastAsiaTheme="minorHAnsi" w:hint="default"/>
      </w:rPr>
    </w:lvl>
    <w:lvl w:ilvl="1">
      <w:start w:val="4"/>
      <w:numFmt w:val="decimal"/>
      <w:lvlText w:val="%1.%2."/>
      <w:lvlJc w:val="left"/>
      <w:pPr>
        <w:ind w:left="1211" w:hanging="360"/>
      </w:pPr>
      <w:rPr>
        <w:rFonts w:eastAsiaTheme="minorHAnsi" w:hint="default"/>
      </w:rPr>
    </w:lvl>
    <w:lvl w:ilvl="2">
      <w:start w:val="1"/>
      <w:numFmt w:val="decimal"/>
      <w:lvlText w:val="%1.%2.%3."/>
      <w:lvlJc w:val="left"/>
      <w:pPr>
        <w:ind w:left="3600" w:hanging="720"/>
      </w:pPr>
      <w:rPr>
        <w:rFonts w:eastAsiaTheme="minorHAnsi" w:hint="default"/>
      </w:rPr>
    </w:lvl>
    <w:lvl w:ilvl="3">
      <w:start w:val="1"/>
      <w:numFmt w:val="decimal"/>
      <w:lvlText w:val="%1.%2.%3.%4."/>
      <w:lvlJc w:val="left"/>
      <w:pPr>
        <w:ind w:left="5040" w:hanging="720"/>
      </w:pPr>
      <w:rPr>
        <w:rFonts w:eastAsiaTheme="minorHAnsi" w:hint="default"/>
      </w:rPr>
    </w:lvl>
    <w:lvl w:ilvl="4">
      <w:start w:val="1"/>
      <w:numFmt w:val="decimal"/>
      <w:lvlText w:val="%1.%2.%3.%4.%5."/>
      <w:lvlJc w:val="left"/>
      <w:pPr>
        <w:ind w:left="6840" w:hanging="1080"/>
      </w:pPr>
      <w:rPr>
        <w:rFonts w:eastAsiaTheme="minorHAnsi" w:hint="default"/>
      </w:rPr>
    </w:lvl>
    <w:lvl w:ilvl="5">
      <w:start w:val="1"/>
      <w:numFmt w:val="decimal"/>
      <w:lvlText w:val="%1.%2.%3.%4.%5.%6."/>
      <w:lvlJc w:val="left"/>
      <w:pPr>
        <w:ind w:left="8280" w:hanging="1080"/>
      </w:pPr>
      <w:rPr>
        <w:rFonts w:eastAsiaTheme="minorHAnsi" w:hint="default"/>
      </w:rPr>
    </w:lvl>
    <w:lvl w:ilvl="6">
      <w:start w:val="1"/>
      <w:numFmt w:val="decimal"/>
      <w:lvlText w:val="%1.%2.%3.%4.%5.%6.%7."/>
      <w:lvlJc w:val="left"/>
      <w:pPr>
        <w:ind w:left="10080" w:hanging="1440"/>
      </w:pPr>
      <w:rPr>
        <w:rFonts w:eastAsiaTheme="minorHAnsi" w:hint="default"/>
      </w:rPr>
    </w:lvl>
    <w:lvl w:ilvl="7">
      <w:start w:val="1"/>
      <w:numFmt w:val="decimal"/>
      <w:lvlText w:val="%1.%2.%3.%4.%5.%6.%7.%8."/>
      <w:lvlJc w:val="left"/>
      <w:pPr>
        <w:ind w:left="11520" w:hanging="1440"/>
      </w:pPr>
      <w:rPr>
        <w:rFonts w:eastAsiaTheme="minorHAnsi" w:hint="default"/>
      </w:rPr>
    </w:lvl>
    <w:lvl w:ilvl="8">
      <w:start w:val="1"/>
      <w:numFmt w:val="decimal"/>
      <w:lvlText w:val="%1.%2.%3.%4.%5.%6.%7.%8.%9."/>
      <w:lvlJc w:val="left"/>
      <w:pPr>
        <w:ind w:left="13320" w:hanging="1800"/>
      </w:pPr>
      <w:rPr>
        <w:rFonts w:eastAsiaTheme="minorHAnsi" w:hint="default"/>
      </w:rPr>
    </w:lvl>
  </w:abstractNum>
  <w:abstractNum w:abstractNumId="6" w15:restartNumberingAfterBreak="0">
    <w:nsid w:val="0F333752"/>
    <w:multiLevelType w:val="multilevel"/>
    <w:tmpl w:val="DBEEF254"/>
    <w:lvl w:ilvl="0">
      <w:start w:val="28"/>
      <w:numFmt w:val="decimal"/>
      <w:lvlText w:val="%1."/>
      <w:lvlJc w:val="left"/>
      <w:pPr>
        <w:ind w:left="480" w:hanging="480"/>
      </w:pPr>
      <w:rPr>
        <w:rFonts w:hint="default"/>
        <w:b/>
      </w:rPr>
    </w:lvl>
    <w:lvl w:ilvl="1">
      <w:start w:val="2"/>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FA830F9"/>
    <w:multiLevelType w:val="multilevel"/>
    <w:tmpl w:val="D60071A0"/>
    <w:lvl w:ilvl="0">
      <w:start w:val="10"/>
      <w:numFmt w:val="decimal"/>
      <w:lvlText w:val="%1"/>
      <w:lvlJc w:val="left"/>
      <w:pPr>
        <w:ind w:left="525" w:hanging="525"/>
      </w:pPr>
      <w:rPr>
        <w:rFonts w:hint="default"/>
      </w:rPr>
    </w:lvl>
    <w:lvl w:ilvl="1">
      <w:start w:val="2"/>
      <w:numFmt w:val="decimal"/>
      <w:lvlText w:val="%1.%2"/>
      <w:lvlJc w:val="left"/>
      <w:pPr>
        <w:ind w:left="1376" w:hanging="52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8" w15:restartNumberingAfterBreak="0">
    <w:nsid w:val="21ED3476"/>
    <w:multiLevelType w:val="multilevel"/>
    <w:tmpl w:val="98AA49A4"/>
    <w:lvl w:ilvl="0">
      <w:start w:val="26"/>
      <w:numFmt w:val="decimal"/>
      <w:lvlText w:val="%1."/>
      <w:lvlJc w:val="left"/>
      <w:pPr>
        <w:ind w:left="480" w:hanging="480"/>
      </w:pPr>
      <w:rPr>
        <w:rFonts w:hint="default"/>
      </w:rPr>
    </w:lvl>
    <w:lvl w:ilvl="1">
      <w:start w:val="2"/>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9" w15:restartNumberingAfterBreak="0">
    <w:nsid w:val="26F078C7"/>
    <w:multiLevelType w:val="multilevel"/>
    <w:tmpl w:val="5E402F3A"/>
    <w:lvl w:ilvl="0">
      <w:start w:val="31"/>
      <w:numFmt w:val="decimal"/>
      <w:lvlText w:val="%1."/>
      <w:lvlJc w:val="left"/>
      <w:pPr>
        <w:ind w:left="480" w:hanging="480"/>
      </w:pPr>
      <w:rPr>
        <w:rFonts w:hint="default"/>
        <w:color w:val="000000"/>
      </w:rPr>
    </w:lvl>
    <w:lvl w:ilvl="1">
      <w:start w:val="1"/>
      <w:numFmt w:val="decimal"/>
      <w:lvlText w:val="%1.%2."/>
      <w:lvlJc w:val="left"/>
      <w:pPr>
        <w:ind w:left="1189" w:hanging="48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2847" w:hanging="72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625" w:hanging="108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403" w:hanging="1440"/>
      </w:pPr>
      <w:rPr>
        <w:rFonts w:hint="default"/>
        <w:color w:val="000000"/>
      </w:rPr>
    </w:lvl>
    <w:lvl w:ilvl="8">
      <w:start w:val="1"/>
      <w:numFmt w:val="decimal"/>
      <w:lvlText w:val="%1.%2.%3.%4.%5.%6.%7.%8.%9."/>
      <w:lvlJc w:val="left"/>
      <w:pPr>
        <w:ind w:left="7472" w:hanging="1800"/>
      </w:pPr>
      <w:rPr>
        <w:rFonts w:hint="default"/>
        <w:color w:val="000000"/>
      </w:rPr>
    </w:lvl>
  </w:abstractNum>
  <w:abstractNum w:abstractNumId="10" w15:restartNumberingAfterBreak="0">
    <w:nsid w:val="3AC42E47"/>
    <w:multiLevelType w:val="multilevel"/>
    <w:tmpl w:val="07744B70"/>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DE256D4"/>
    <w:multiLevelType w:val="multilevel"/>
    <w:tmpl w:val="B48A9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4AC4A9A"/>
    <w:multiLevelType w:val="multilevel"/>
    <w:tmpl w:val="D9EE2404"/>
    <w:lvl w:ilvl="0">
      <w:start w:val="34"/>
      <w:numFmt w:val="decimal"/>
      <w:lvlText w:val="%1."/>
      <w:lvlJc w:val="left"/>
      <w:pPr>
        <w:ind w:left="480" w:hanging="480"/>
      </w:pPr>
      <w:rPr>
        <w:rFonts w:ascii="Times New Roman" w:hAnsi="Times New Roman" w:cs="Times New Roman" w:hint="default"/>
        <w:b/>
        <w:color w:val="000000"/>
      </w:rPr>
    </w:lvl>
    <w:lvl w:ilvl="1">
      <w:start w:val="1"/>
      <w:numFmt w:val="decimal"/>
      <w:lvlText w:val="%1.%2."/>
      <w:lvlJc w:val="left"/>
      <w:pPr>
        <w:ind w:left="1189" w:hanging="480"/>
      </w:pPr>
      <w:rPr>
        <w:rFonts w:hint="default"/>
        <w:b w:val="0"/>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2847" w:hanging="72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625" w:hanging="108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403" w:hanging="1440"/>
      </w:pPr>
      <w:rPr>
        <w:rFonts w:hint="default"/>
        <w:color w:val="000000"/>
      </w:rPr>
    </w:lvl>
    <w:lvl w:ilvl="8">
      <w:start w:val="1"/>
      <w:numFmt w:val="decimal"/>
      <w:lvlText w:val="%1.%2.%3.%4.%5.%6.%7.%8.%9."/>
      <w:lvlJc w:val="left"/>
      <w:pPr>
        <w:ind w:left="7472" w:hanging="1800"/>
      </w:pPr>
      <w:rPr>
        <w:rFonts w:hint="default"/>
        <w:color w:val="000000"/>
      </w:rPr>
    </w:lvl>
  </w:abstractNum>
  <w:abstractNum w:abstractNumId="13" w15:restartNumberingAfterBreak="0">
    <w:nsid w:val="4A8056BE"/>
    <w:multiLevelType w:val="hybridMultilevel"/>
    <w:tmpl w:val="26305AAC"/>
    <w:lvl w:ilvl="0" w:tplc="DFA43D6E">
      <w:start w:val="37"/>
      <w:numFmt w:val="decimal"/>
      <w:lvlText w:val="%1."/>
      <w:lvlJc w:val="left"/>
      <w:pPr>
        <w:ind w:left="840" w:hanging="360"/>
      </w:pPr>
      <w:rPr>
        <w:rFonts w:hint="default"/>
        <w:b/>
        <w:color w:val="000000"/>
      </w:rPr>
    </w:lvl>
    <w:lvl w:ilvl="1" w:tplc="04190019">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4" w15:restartNumberingAfterBreak="0">
    <w:nsid w:val="572918AE"/>
    <w:multiLevelType w:val="multilevel"/>
    <w:tmpl w:val="7E18FE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A274F97"/>
    <w:multiLevelType w:val="multilevel"/>
    <w:tmpl w:val="18AE51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D6A0395"/>
    <w:multiLevelType w:val="multilevel"/>
    <w:tmpl w:val="BAB08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E54071E"/>
    <w:multiLevelType w:val="multilevel"/>
    <w:tmpl w:val="D7BA9204"/>
    <w:lvl w:ilvl="0">
      <w:start w:val="21"/>
      <w:numFmt w:val="decimal"/>
      <w:lvlText w:val="%1."/>
      <w:lvlJc w:val="left"/>
      <w:pPr>
        <w:ind w:left="720" w:hanging="360"/>
      </w:pPr>
      <w:rPr>
        <w:rFonts w:hint="default"/>
        <w:b/>
        <w:color w:val="000000"/>
      </w:rPr>
    </w:lvl>
    <w:lvl w:ilvl="1">
      <w:start w:val="1"/>
      <w:numFmt w:val="decimal"/>
      <w:isLgl/>
      <w:lvlText w:val="%1.%2."/>
      <w:lvlJc w:val="left"/>
      <w:pPr>
        <w:ind w:left="1669" w:hanging="480"/>
      </w:pPr>
      <w:rPr>
        <w:rFonts w:hint="default"/>
        <w:color w:val="000000"/>
      </w:rPr>
    </w:lvl>
    <w:lvl w:ilvl="2">
      <w:start w:val="1"/>
      <w:numFmt w:val="decimal"/>
      <w:isLgl/>
      <w:lvlText w:val="%1.%2.%3."/>
      <w:lvlJc w:val="left"/>
      <w:pPr>
        <w:ind w:left="2738" w:hanging="720"/>
      </w:pPr>
      <w:rPr>
        <w:rFonts w:hint="default"/>
        <w:color w:val="000000"/>
      </w:rPr>
    </w:lvl>
    <w:lvl w:ilvl="3">
      <w:start w:val="1"/>
      <w:numFmt w:val="decimal"/>
      <w:isLgl/>
      <w:lvlText w:val="%1.%2.%3.%4."/>
      <w:lvlJc w:val="left"/>
      <w:pPr>
        <w:ind w:left="3567" w:hanging="720"/>
      </w:pPr>
      <w:rPr>
        <w:rFonts w:hint="default"/>
        <w:color w:val="000000"/>
      </w:rPr>
    </w:lvl>
    <w:lvl w:ilvl="4">
      <w:start w:val="1"/>
      <w:numFmt w:val="decimal"/>
      <w:isLgl/>
      <w:lvlText w:val="%1.%2.%3.%4.%5."/>
      <w:lvlJc w:val="left"/>
      <w:pPr>
        <w:ind w:left="4756" w:hanging="1080"/>
      </w:pPr>
      <w:rPr>
        <w:rFonts w:hint="default"/>
        <w:color w:val="000000"/>
      </w:rPr>
    </w:lvl>
    <w:lvl w:ilvl="5">
      <w:start w:val="1"/>
      <w:numFmt w:val="decimal"/>
      <w:isLgl/>
      <w:lvlText w:val="%1.%2.%3.%4.%5.%6."/>
      <w:lvlJc w:val="left"/>
      <w:pPr>
        <w:ind w:left="5585" w:hanging="1080"/>
      </w:pPr>
      <w:rPr>
        <w:rFonts w:hint="default"/>
        <w:color w:val="000000"/>
      </w:rPr>
    </w:lvl>
    <w:lvl w:ilvl="6">
      <w:start w:val="1"/>
      <w:numFmt w:val="decimal"/>
      <w:isLgl/>
      <w:lvlText w:val="%1.%2.%3.%4.%5.%6.%7."/>
      <w:lvlJc w:val="left"/>
      <w:pPr>
        <w:ind w:left="6774" w:hanging="1440"/>
      </w:pPr>
      <w:rPr>
        <w:rFonts w:hint="default"/>
        <w:color w:val="000000"/>
      </w:rPr>
    </w:lvl>
    <w:lvl w:ilvl="7">
      <w:start w:val="1"/>
      <w:numFmt w:val="decimal"/>
      <w:isLgl/>
      <w:lvlText w:val="%1.%2.%3.%4.%5.%6.%7.%8."/>
      <w:lvlJc w:val="left"/>
      <w:pPr>
        <w:ind w:left="7603" w:hanging="1440"/>
      </w:pPr>
      <w:rPr>
        <w:rFonts w:hint="default"/>
        <w:color w:val="000000"/>
      </w:rPr>
    </w:lvl>
    <w:lvl w:ilvl="8">
      <w:start w:val="1"/>
      <w:numFmt w:val="decimal"/>
      <w:isLgl/>
      <w:lvlText w:val="%1.%2.%3.%4.%5.%6.%7.%8.%9."/>
      <w:lvlJc w:val="left"/>
      <w:pPr>
        <w:ind w:left="8792" w:hanging="1800"/>
      </w:pPr>
      <w:rPr>
        <w:rFonts w:hint="default"/>
        <w:color w:val="000000"/>
      </w:rPr>
    </w:lvl>
  </w:abstractNum>
  <w:abstractNum w:abstractNumId="18" w15:restartNumberingAfterBreak="0">
    <w:nsid w:val="61B47E43"/>
    <w:multiLevelType w:val="multilevel"/>
    <w:tmpl w:val="3EF476D2"/>
    <w:lvl w:ilvl="0">
      <w:start w:val="1"/>
      <w:numFmt w:val="decimal"/>
      <w:lvlText w:val="%1."/>
      <w:lvlJc w:val="left"/>
      <w:pPr>
        <w:ind w:left="1668" w:hanging="675"/>
      </w:pPr>
      <w:rPr>
        <w:rFonts w:cs="Times New Roman" w:hint="default"/>
        <w:b w:val="0"/>
      </w:rPr>
    </w:lvl>
    <w:lvl w:ilvl="1">
      <w:start w:val="10"/>
      <w:numFmt w:val="decimal"/>
      <w:isLgl/>
      <w:lvlText w:val="%1.%2."/>
      <w:lvlJc w:val="left"/>
      <w:pPr>
        <w:ind w:left="1653" w:hanging="660"/>
      </w:pPr>
      <w:rPr>
        <w:rFonts w:hint="default"/>
      </w:rPr>
    </w:lvl>
    <w:lvl w:ilvl="2">
      <w:start w:val="1"/>
      <w:numFmt w:val="decimal"/>
      <w:isLgl/>
      <w:lvlText w:val="%1.%2.%3."/>
      <w:lvlJc w:val="left"/>
      <w:pPr>
        <w:ind w:left="2279"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19" w15:restartNumberingAfterBreak="0">
    <w:nsid w:val="61F949A2"/>
    <w:multiLevelType w:val="multilevel"/>
    <w:tmpl w:val="AA143578"/>
    <w:lvl w:ilvl="0">
      <w:start w:val="7"/>
      <w:numFmt w:val="decimal"/>
      <w:lvlText w:val="%1."/>
      <w:lvlJc w:val="left"/>
      <w:pPr>
        <w:ind w:left="360" w:hanging="360"/>
      </w:pPr>
      <w:rPr>
        <w:rFonts w:hint="default"/>
        <w:b/>
      </w:rPr>
    </w:lvl>
    <w:lvl w:ilvl="1">
      <w:start w:val="1"/>
      <w:numFmt w:val="decimal"/>
      <w:lvlText w:val="%1.%2."/>
      <w:lvlJc w:val="left"/>
      <w:pPr>
        <w:ind w:left="1100" w:hanging="360"/>
      </w:pPr>
      <w:rPr>
        <w:rFonts w:hint="default"/>
      </w:rPr>
    </w:lvl>
    <w:lvl w:ilvl="2">
      <w:start w:val="1"/>
      <w:numFmt w:val="decimal"/>
      <w:lvlText w:val="%1.%2.%3."/>
      <w:lvlJc w:val="left"/>
      <w:pPr>
        <w:ind w:left="2200" w:hanging="720"/>
      </w:pPr>
      <w:rPr>
        <w:rFonts w:hint="default"/>
      </w:rPr>
    </w:lvl>
    <w:lvl w:ilvl="3">
      <w:start w:val="1"/>
      <w:numFmt w:val="decimal"/>
      <w:lvlText w:val="%1.%2.%3.%4."/>
      <w:lvlJc w:val="left"/>
      <w:pPr>
        <w:ind w:left="2940" w:hanging="720"/>
      </w:pPr>
      <w:rPr>
        <w:rFonts w:hint="default"/>
      </w:rPr>
    </w:lvl>
    <w:lvl w:ilvl="4">
      <w:start w:val="1"/>
      <w:numFmt w:val="decimal"/>
      <w:lvlText w:val="%1.%2.%3.%4.%5."/>
      <w:lvlJc w:val="left"/>
      <w:pPr>
        <w:ind w:left="4040" w:hanging="1080"/>
      </w:pPr>
      <w:rPr>
        <w:rFonts w:hint="default"/>
      </w:rPr>
    </w:lvl>
    <w:lvl w:ilvl="5">
      <w:start w:val="1"/>
      <w:numFmt w:val="decimal"/>
      <w:lvlText w:val="%1.%2.%3.%4.%5.%6."/>
      <w:lvlJc w:val="left"/>
      <w:pPr>
        <w:ind w:left="4780" w:hanging="1080"/>
      </w:pPr>
      <w:rPr>
        <w:rFonts w:hint="default"/>
      </w:rPr>
    </w:lvl>
    <w:lvl w:ilvl="6">
      <w:start w:val="1"/>
      <w:numFmt w:val="decimal"/>
      <w:lvlText w:val="%1.%2.%3.%4.%5.%6.%7."/>
      <w:lvlJc w:val="left"/>
      <w:pPr>
        <w:ind w:left="5880" w:hanging="1440"/>
      </w:pPr>
      <w:rPr>
        <w:rFonts w:hint="default"/>
      </w:rPr>
    </w:lvl>
    <w:lvl w:ilvl="7">
      <w:start w:val="1"/>
      <w:numFmt w:val="decimal"/>
      <w:lvlText w:val="%1.%2.%3.%4.%5.%6.%7.%8."/>
      <w:lvlJc w:val="left"/>
      <w:pPr>
        <w:ind w:left="6620" w:hanging="1440"/>
      </w:pPr>
      <w:rPr>
        <w:rFonts w:hint="default"/>
      </w:rPr>
    </w:lvl>
    <w:lvl w:ilvl="8">
      <w:start w:val="1"/>
      <w:numFmt w:val="decimal"/>
      <w:lvlText w:val="%1.%2.%3.%4.%5.%6.%7.%8.%9."/>
      <w:lvlJc w:val="left"/>
      <w:pPr>
        <w:ind w:left="7720" w:hanging="1800"/>
      </w:pPr>
      <w:rPr>
        <w:rFonts w:hint="default"/>
      </w:rPr>
    </w:lvl>
  </w:abstractNum>
  <w:abstractNum w:abstractNumId="20" w15:restartNumberingAfterBreak="0">
    <w:nsid w:val="6E8E1389"/>
    <w:multiLevelType w:val="multilevel"/>
    <w:tmpl w:val="3328F2FA"/>
    <w:lvl w:ilvl="0">
      <w:start w:val="37"/>
      <w:numFmt w:val="decimal"/>
      <w:lvlText w:val="%1."/>
      <w:lvlJc w:val="left"/>
      <w:pPr>
        <w:ind w:left="480" w:hanging="480"/>
      </w:pPr>
      <w:rPr>
        <w:rFonts w:hint="default"/>
        <w:color w:val="000000"/>
      </w:rPr>
    </w:lvl>
    <w:lvl w:ilvl="1">
      <w:start w:val="1"/>
      <w:numFmt w:val="decimal"/>
      <w:lvlText w:val="%1.%2."/>
      <w:lvlJc w:val="left"/>
      <w:pPr>
        <w:ind w:left="1189" w:hanging="48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2847" w:hanging="72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625" w:hanging="108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403" w:hanging="1440"/>
      </w:pPr>
      <w:rPr>
        <w:rFonts w:hint="default"/>
        <w:color w:val="000000"/>
      </w:rPr>
    </w:lvl>
    <w:lvl w:ilvl="8">
      <w:start w:val="1"/>
      <w:numFmt w:val="decimal"/>
      <w:lvlText w:val="%1.%2.%3.%4.%5.%6.%7.%8.%9."/>
      <w:lvlJc w:val="left"/>
      <w:pPr>
        <w:ind w:left="7472" w:hanging="1800"/>
      </w:pPr>
      <w:rPr>
        <w:rFonts w:hint="default"/>
        <w:color w:val="000000"/>
      </w:rPr>
    </w:lvl>
  </w:abstractNum>
  <w:abstractNum w:abstractNumId="21" w15:restartNumberingAfterBreak="0">
    <w:nsid w:val="6EA80358"/>
    <w:multiLevelType w:val="hybridMultilevel"/>
    <w:tmpl w:val="B6347F2E"/>
    <w:lvl w:ilvl="0" w:tplc="1B8C3168">
      <w:start w:val="31"/>
      <w:numFmt w:val="decimal"/>
      <w:lvlText w:val="%1."/>
      <w:lvlJc w:val="left"/>
      <w:pPr>
        <w:ind w:left="840" w:hanging="360"/>
      </w:pPr>
      <w:rPr>
        <w:rFonts w:hint="default"/>
        <w:b/>
        <w:color w:val="000000"/>
      </w:rPr>
    </w:lvl>
    <w:lvl w:ilvl="1" w:tplc="04190019">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2" w15:restartNumberingAfterBreak="0">
    <w:nsid w:val="7FA64997"/>
    <w:multiLevelType w:val="hybridMultilevel"/>
    <w:tmpl w:val="9D509246"/>
    <w:lvl w:ilvl="0" w:tplc="05283238">
      <w:start w:val="5"/>
      <w:numFmt w:val="decimal"/>
      <w:lvlText w:val="%1)"/>
      <w:lvlJc w:val="left"/>
      <w:pPr>
        <w:ind w:left="1080" w:hanging="360"/>
      </w:pPr>
      <w:rPr>
        <w:rFonts w:hint="default"/>
        <w:color w:val="auto"/>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5"/>
  </w:num>
  <w:num w:numId="3">
    <w:abstractNumId w:val="11"/>
  </w:num>
  <w:num w:numId="4">
    <w:abstractNumId w:val="16"/>
  </w:num>
  <w:num w:numId="5">
    <w:abstractNumId w:val="2"/>
  </w:num>
  <w:num w:numId="6">
    <w:abstractNumId w:val="22"/>
  </w:num>
  <w:num w:numId="7">
    <w:abstractNumId w:val="17"/>
  </w:num>
  <w:num w:numId="8">
    <w:abstractNumId w:val="6"/>
  </w:num>
  <w:num w:numId="9">
    <w:abstractNumId w:val="3"/>
  </w:num>
  <w:num w:numId="10">
    <w:abstractNumId w:val="8"/>
  </w:num>
  <w:num w:numId="11">
    <w:abstractNumId w:val="21"/>
  </w:num>
  <w:num w:numId="12">
    <w:abstractNumId w:val="9"/>
  </w:num>
  <w:num w:numId="13">
    <w:abstractNumId w:val="4"/>
  </w:num>
  <w:num w:numId="14">
    <w:abstractNumId w:val="12"/>
  </w:num>
  <w:num w:numId="15">
    <w:abstractNumId w:val="13"/>
  </w:num>
  <w:num w:numId="16">
    <w:abstractNumId w:val="20"/>
  </w:num>
  <w:num w:numId="17">
    <w:abstractNumId w:val="1"/>
  </w:num>
  <w:num w:numId="18">
    <w:abstractNumId w:val="19"/>
  </w:num>
  <w:num w:numId="19">
    <w:abstractNumId w:val="14"/>
  </w:num>
  <w:num w:numId="20">
    <w:abstractNumId w:val="10"/>
  </w:num>
  <w:num w:numId="21">
    <w:abstractNumId w:val="5"/>
  </w:num>
  <w:num w:numId="22">
    <w:abstractNumId w:val="7"/>
  </w:num>
  <w:num w:numId="23">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numFmt w:val="upperRoman"/>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D37"/>
    <w:rsid w:val="00005433"/>
    <w:rsid w:val="00051184"/>
    <w:rsid w:val="000716EE"/>
    <w:rsid w:val="0007212B"/>
    <w:rsid w:val="00085B5B"/>
    <w:rsid w:val="000C5F2D"/>
    <w:rsid w:val="001106DE"/>
    <w:rsid w:val="00125E8E"/>
    <w:rsid w:val="00127BBA"/>
    <w:rsid w:val="00133861"/>
    <w:rsid w:val="00142268"/>
    <w:rsid w:val="001468B0"/>
    <w:rsid w:val="001549FD"/>
    <w:rsid w:val="00190E51"/>
    <w:rsid w:val="001A50E4"/>
    <w:rsid w:val="001C6722"/>
    <w:rsid w:val="001D64BF"/>
    <w:rsid w:val="00206AE5"/>
    <w:rsid w:val="00210029"/>
    <w:rsid w:val="00225B87"/>
    <w:rsid w:val="00226F47"/>
    <w:rsid w:val="00227858"/>
    <w:rsid w:val="00237C03"/>
    <w:rsid w:val="0025683A"/>
    <w:rsid w:val="00272D8F"/>
    <w:rsid w:val="00273B7B"/>
    <w:rsid w:val="00290055"/>
    <w:rsid w:val="0029021D"/>
    <w:rsid w:val="0029159D"/>
    <w:rsid w:val="002B05C0"/>
    <w:rsid w:val="002B5D5C"/>
    <w:rsid w:val="002D2675"/>
    <w:rsid w:val="00312B30"/>
    <w:rsid w:val="00365AE8"/>
    <w:rsid w:val="00376BD9"/>
    <w:rsid w:val="0038447B"/>
    <w:rsid w:val="00386DD4"/>
    <w:rsid w:val="0039330D"/>
    <w:rsid w:val="003B51BB"/>
    <w:rsid w:val="003C787C"/>
    <w:rsid w:val="003D6287"/>
    <w:rsid w:val="003D72E6"/>
    <w:rsid w:val="00401C32"/>
    <w:rsid w:val="00450F06"/>
    <w:rsid w:val="00473AC2"/>
    <w:rsid w:val="00484D84"/>
    <w:rsid w:val="004B0092"/>
    <w:rsid w:val="004C387D"/>
    <w:rsid w:val="004D0708"/>
    <w:rsid w:val="004D1B4A"/>
    <w:rsid w:val="004F2283"/>
    <w:rsid w:val="004F4E9D"/>
    <w:rsid w:val="00500C77"/>
    <w:rsid w:val="0050577F"/>
    <w:rsid w:val="00511048"/>
    <w:rsid w:val="00531F3F"/>
    <w:rsid w:val="0053789B"/>
    <w:rsid w:val="00566A10"/>
    <w:rsid w:val="005979B6"/>
    <w:rsid w:val="005A100F"/>
    <w:rsid w:val="005A15A2"/>
    <w:rsid w:val="005A2B5F"/>
    <w:rsid w:val="005F1D4A"/>
    <w:rsid w:val="005F4608"/>
    <w:rsid w:val="006027D8"/>
    <w:rsid w:val="006164D8"/>
    <w:rsid w:val="00624607"/>
    <w:rsid w:val="00637F5B"/>
    <w:rsid w:val="00662592"/>
    <w:rsid w:val="00662C8E"/>
    <w:rsid w:val="006747FC"/>
    <w:rsid w:val="006D757B"/>
    <w:rsid w:val="00702B35"/>
    <w:rsid w:val="00707A56"/>
    <w:rsid w:val="00716479"/>
    <w:rsid w:val="00725656"/>
    <w:rsid w:val="0072687B"/>
    <w:rsid w:val="00736F51"/>
    <w:rsid w:val="007429AB"/>
    <w:rsid w:val="007670F8"/>
    <w:rsid w:val="00786696"/>
    <w:rsid w:val="007B501B"/>
    <w:rsid w:val="007B563B"/>
    <w:rsid w:val="007D698C"/>
    <w:rsid w:val="00801912"/>
    <w:rsid w:val="00806D37"/>
    <w:rsid w:val="0081702C"/>
    <w:rsid w:val="00830BCF"/>
    <w:rsid w:val="00837D8A"/>
    <w:rsid w:val="00870371"/>
    <w:rsid w:val="008A452B"/>
    <w:rsid w:val="008A61C4"/>
    <w:rsid w:val="008A6F0A"/>
    <w:rsid w:val="008B7A21"/>
    <w:rsid w:val="008C423C"/>
    <w:rsid w:val="008D65CC"/>
    <w:rsid w:val="00905188"/>
    <w:rsid w:val="00937917"/>
    <w:rsid w:val="009604B3"/>
    <w:rsid w:val="00982CD0"/>
    <w:rsid w:val="00992542"/>
    <w:rsid w:val="00994B13"/>
    <w:rsid w:val="00997456"/>
    <w:rsid w:val="009A4A59"/>
    <w:rsid w:val="009A7872"/>
    <w:rsid w:val="009C24A0"/>
    <w:rsid w:val="009E7814"/>
    <w:rsid w:val="009F6099"/>
    <w:rsid w:val="009F611B"/>
    <w:rsid w:val="00A3168D"/>
    <w:rsid w:val="00A7165B"/>
    <w:rsid w:val="00A74DD2"/>
    <w:rsid w:val="00A90BBF"/>
    <w:rsid w:val="00AB2A4B"/>
    <w:rsid w:val="00AB6A5E"/>
    <w:rsid w:val="00AC077D"/>
    <w:rsid w:val="00AC140F"/>
    <w:rsid w:val="00AD43F1"/>
    <w:rsid w:val="00AE4B0B"/>
    <w:rsid w:val="00B01E7A"/>
    <w:rsid w:val="00B51909"/>
    <w:rsid w:val="00B71AF5"/>
    <w:rsid w:val="00B8108F"/>
    <w:rsid w:val="00B832C3"/>
    <w:rsid w:val="00B957BD"/>
    <w:rsid w:val="00BB6871"/>
    <w:rsid w:val="00BD1E04"/>
    <w:rsid w:val="00BD5CD7"/>
    <w:rsid w:val="00BE18AB"/>
    <w:rsid w:val="00BF2A09"/>
    <w:rsid w:val="00C024ED"/>
    <w:rsid w:val="00C02B0A"/>
    <w:rsid w:val="00C27AEE"/>
    <w:rsid w:val="00C308FE"/>
    <w:rsid w:val="00C50FA8"/>
    <w:rsid w:val="00C70D10"/>
    <w:rsid w:val="00C82816"/>
    <w:rsid w:val="00CA50F7"/>
    <w:rsid w:val="00CC6C43"/>
    <w:rsid w:val="00CD0159"/>
    <w:rsid w:val="00CD0EB2"/>
    <w:rsid w:val="00D1123E"/>
    <w:rsid w:val="00D24B84"/>
    <w:rsid w:val="00D31468"/>
    <w:rsid w:val="00D47344"/>
    <w:rsid w:val="00D54D62"/>
    <w:rsid w:val="00D708F2"/>
    <w:rsid w:val="00DA1BCF"/>
    <w:rsid w:val="00DD024E"/>
    <w:rsid w:val="00DD4D62"/>
    <w:rsid w:val="00DE3C77"/>
    <w:rsid w:val="00E0438B"/>
    <w:rsid w:val="00E37500"/>
    <w:rsid w:val="00E445D7"/>
    <w:rsid w:val="00E561D6"/>
    <w:rsid w:val="00E67DD2"/>
    <w:rsid w:val="00E70E5F"/>
    <w:rsid w:val="00E76EC7"/>
    <w:rsid w:val="00E814D3"/>
    <w:rsid w:val="00EA2422"/>
    <w:rsid w:val="00ED039B"/>
    <w:rsid w:val="00EE5D81"/>
    <w:rsid w:val="00EF6130"/>
    <w:rsid w:val="00F01A89"/>
    <w:rsid w:val="00F06A68"/>
    <w:rsid w:val="00F210FC"/>
    <w:rsid w:val="00F4116E"/>
    <w:rsid w:val="00F43545"/>
    <w:rsid w:val="00F632BF"/>
    <w:rsid w:val="00F861D4"/>
    <w:rsid w:val="00F9561E"/>
    <w:rsid w:val="00F97E27"/>
    <w:rsid w:val="00FA3CB5"/>
    <w:rsid w:val="00FB27E7"/>
    <w:rsid w:val="00FC39B2"/>
    <w:rsid w:val="00FF45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0B57C8A-2759-422E-AE6F-FD6CBE1E6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210FC"/>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sid w:val="00F210FC"/>
    <w:rPr>
      <w:rFonts w:ascii="Times New Roman" w:eastAsia="Times New Roman" w:hAnsi="Times New Roman" w:cs="Times New Roman"/>
      <w:sz w:val="20"/>
      <w:szCs w:val="20"/>
    </w:rPr>
  </w:style>
  <w:style w:type="character" w:customStyle="1" w:styleId="a5">
    <w:name w:val="Основной текст_"/>
    <w:basedOn w:val="a0"/>
    <w:link w:val="1"/>
    <w:rsid w:val="00F210FC"/>
    <w:rPr>
      <w:rFonts w:ascii="Times New Roman" w:eastAsia="Times New Roman" w:hAnsi="Times New Roman" w:cs="Times New Roman"/>
      <w:sz w:val="28"/>
      <w:szCs w:val="28"/>
    </w:rPr>
  </w:style>
  <w:style w:type="character" w:customStyle="1" w:styleId="5">
    <w:name w:val="Основной текст (5)_"/>
    <w:basedOn w:val="a0"/>
    <w:link w:val="50"/>
    <w:rsid w:val="00F210FC"/>
    <w:rPr>
      <w:rFonts w:ascii="Times New Roman" w:eastAsia="Times New Roman" w:hAnsi="Times New Roman" w:cs="Times New Roman"/>
      <w:i/>
      <w:iCs/>
      <w:sz w:val="16"/>
      <w:szCs w:val="16"/>
    </w:rPr>
  </w:style>
  <w:style w:type="character" w:customStyle="1" w:styleId="2">
    <w:name w:val="Заголовок №2_"/>
    <w:basedOn w:val="a0"/>
    <w:link w:val="20"/>
    <w:rsid w:val="00F210FC"/>
    <w:rPr>
      <w:rFonts w:ascii="Times New Roman" w:eastAsia="Times New Roman" w:hAnsi="Times New Roman" w:cs="Times New Roman"/>
      <w:b/>
      <w:bCs/>
      <w:sz w:val="28"/>
      <w:szCs w:val="28"/>
    </w:rPr>
  </w:style>
  <w:style w:type="character" w:customStyle="1" w:styleId="4">
    <w:name w:val="Основной текст (4)_"/>
    <w:basedOn w:val="a0"/>
    <w:link w:val="40"/>
    <w:rsid w:val="00F210FC"/>
    <w:rPr>
      <w:rFonts w:ascii="Times New Roman" w:eastAsia="Times New Roman" w:hAnsi="Times New Roman" w:cs="Times New Roman"/>
      <w:sz w:val="20"/>
      <w:szCs w:val="20"/>
    </w:rPr>
  </w:style>
  <w:style w:type="character" w:customStyle="1" w:styleId="21">
    <w:name w:val="Колонтитул (2)_"/>
    <w:basedOn w:val="a0"/>
    <w:link w:val="22"/>
    <w:rsid w:val="00F210FC"/>
    <w:rPr>
      <w:rFonts w:ascii="Times New Roman" w:eastAsia="Times New Roman" w:hAnsi="Times New Roman" w:cs="Times New Roman"/>
      <w:sz w:val="20"/>
      <w:szCs w:val="20"/>
    </w:rPr>
  </w:style>
  <w:style w:type="character" w:customStyle="1" w:styleId="3">
    <w:name w:val="Основной текст (3)_"/>
    <w:basedOn w:val="a0"/>
    <w:link w:val="30"/>
    <w:rsid w:val="00F210FC"/>
    <w:rPr>
      <w:rFonts w:ascii="Times New Roman" w:eastAsia="Times New Roman" w:hAnsi="Times New Roman" w:cs="Times New Roman"/>
      <w:i/>
      <w:iCs/>
      <w:sz w:val="18"/>
      <w:szCs w:val="18"/>
    </w:rPr>
  </w:style>
  <w:style w:type="character" w:customStyle="1" w:styleId="a6">
    <w:name w:val="Подпись к таблице_"/>
    <w:basedOn w:val="a0"/>
    <w:link w:val="a7"/>
    <w:rsid w:val="00F210FC"/>
    <w:rPr>
      <w:rFonts w:ascii="Times New Roman" w:eastAsia="Times New Roman" w:hAnsi="Times New Roman" w:cs="Times New Roman"/>
      <w:sz w:val="28"/>
      <w:szCs w:val="28"/>
    </w:rPr>
  </w:style>
  <w:style w:type="character" w:customStyle="1" w:styleId="a8">
    <w:name w:val="Другое_"/>
    <w:basedOn w:val="a0"/>
    <w:link w:val="a9"/>
    <w:rsid w:val="00F210FC"/>
    <w:rPr>
      <w:rFonts w:ascii="Times New Roman" w:eastAsia="Times New Roman" w:hAnsi="Times New Roman" w:cs="Times New Roman"/>
      <w:sz w:val="28"/>
      <w:szCs w:val="28"/>
    </w:rPr>
  </w:style>
  <w:style w:type="character" w:customStyle="1" w:styleId="23">
    <w:name w:val="Основной текст (2)_"/>
    <w:basedOn w:val="a0"/>
    <w:link w:val="24"/>
    <w:rsid w:val="00F210FC"/>
    <w:rPr>
      <w:rFonts w:ascii="Times New Roman" w:eastAsia="Times New Roman" w:hAnsi="Times New Roman" w:cs="Times New Roman"/>
    </w:rPr>
  </w:style>
  <w:style w:type="character" w:customStyle="1" w:styleId="10">
    <w:name w:val="Заголовок №1_"/>
    <w:basedOn w:val="a0"/>
    <w:link w:val="11"/>
    <w:rsid w:val="00F210FC"/>
    <w:rPr>
      <w:rFonts w:ascii="Arial" w:eastAsia="Arial" w:hAnsi="Arial" w:cs="Arial"/>
      <w:sz w:val="28"/>
      <w:szCs w:val="28"/>
    </w:rPr>
  </w:style>
  <w:style w:type="character" w:customStyle="1" w:styleId="aa">
    <w:name w:val="Колонтитул_"/>
    <w:basedOn w:val="a0"/>
    <w:link w:val="ab"/>
    <w:rsid w:val="00F210FC"/>
    <w:rPr>
      <w:rFonts w:ascii="Times New Roman" w:eastAsia="Times New Roman" w:hAnsi="Times New Roman" w:cs="Times New Roman"/>
    </w:rPr>
  </w:style>
  <w:style w:type="character" w:customStyle="1" w:styleId="8">
    <w:name w:val="Основной текст (8)_"/>
    <w:basedOn w:val="a0"/>
    <w:link w:val="80"/>
    <w:rsid w:val="00F210FC"/>
    <w:rPr>
      <w:rFonts w:ascii="Times New Roman" w:eastAsia="Times New Roman" w:hAnsi="Times New Roman" w:cs="Times New Roman"/>
    </w:rPr>
  </w:style>
  <w:style w:type="character" w:customStyle="1" w:styleId="9">
    <w:name w:val="Основной текст (9)_"/>
    <w:basedOn w:val="a0"/>
    <w:link w:val="90"/>
    <w:rsid w:val="00F210FC"/>
    <w:rPr>
      <w:rFonts w:ascii="Calibri" w:eastAsia="Calibri" w:hAnsi="Calibri" w:cs="Calibri"/>
      <w:sz w:val="28"/>
      <w:szCs w:val="28"/>
    </w:rPr>
  </w:style>
  <w:style w:type="paragraph" w:customStyle="1" w:styleId="a4">
    <w:name w:val="Сноска"/>
    <w:basedOn w:val="a"/>
    <w:link w:val="a3"/>
    <w:rsid w:val="00F210FC"/>
    <w:rPr>
      <w:rFonts w:ascii="Times New Roman" w:eastAsia="Times New Roman" w:hAnsi="Times New Roman" w:cs="Times New Roman"/>
      <w:color w:val="auto"/>
      <w:sz w:val="20"/>
      <w:szCs w:val="20"/>
      <w:lang w:eastAsia="en-US" w:bidi="ar-SA"/>
    </w:rPr>
  </w:style>
  <w:style w:type="paragraph" w:customStyle="1" w:styleId="1">
    <w:name w:val="Основной текст1"/>
    <w:basedOn w:val="a"/>
    <w:link w:val="a5"/>
    <w:rsid w:val="00F210FC"/>
    <w:pPr>
      <w:ind w:firstLine="400"/>
    </w:pPr>
    <w:rPr>
      <w:rFonts w:ascii="Times New Roman" w:eastAsia="Times New Roman" w:hAnsi="Times New Roman" w:cs="Times New Roman"/>
      <w:color w:val="auto"/>
      <w:sz w:val="28"/>
      <w:szCs w:val="28"/>
      <w:lang w:eastAsia="en-US" w:bidi="ar-SA"/>
    </w:rPr>
  </w:style>
  <w:style w:type="paragraph" w:customStyle="1" w:styleId="50">
    <w:name w:val="Основной текст (5)"/>
    <w:basedOn w:val="a"/>
    <w:link w:val="5"/>
    <w:rsid w:val="00F210FC"/>
    <w:pPr>
      <w:spacing w:after="300"/>
      <w:ind w:left="2160"/>
    </w:pPr>
    <w:rPr>
      <w:rFonts w:ascii="Times New Roman" w:eastAsia="Times New Roman" w:hAnsi="Times New Roman" w:cs="Times New Roman"/>
      <w:i/>
      <w:iCs/>
      <w:color w:val="auto"/>
      <w:sz w:val="16"/>
      <w:szCs w:val="16"/>
      <w:lang w:eastAsia="en-US" w:bidi="ar-SA"/>
    </w:rPr>
  </w:style>
  <w:style w:type="paragraph" w:customStyle="1" w:styleId="20">
    <w:name w:val="Заголовок №2"/>
    <w:basedOn w:val="a"/>
    <w:link w:val="2"/>
    <w:rsid w:val="00F210FC"/>
    <w:pPr>
      <w:spacing w:after="300"/>
      <w:jc w:val="center"/>
      <w:outlineLvl w:val="1"/>
    </w:pPr>
    <w:rPr>
      <w:rFonts w:ascii="Times New Roman" w:eastAsia="Times New Roman" w:hAnsi="Times New Roman" w:cs="Times New Roman"/>
      <w:b/>
      <w:bCs/>
      <w:color w:val="auto"/>
      <w:sz w:val="28"/>
      <w:szCs w:val="28"/>
      <w:lang w:eastAsia="en-US" w:bidi="ar-SA"/>
    </w:rPr>
  </w:style>
  <w:style w:type="paragraph" w:customStyle="1" w:styleId="40">
    <w:name w:val="Основной текст (4)"/>
    <w:basedOn w:val="a"/>
    <w:link w:val="4"/>
    <w:rsid w:val="00F210FC"/>
    <w:pPr>
      <w:spacing w:line="233" w:lineRule="auto"/>
      <w:jc w:val="center"/>
    </w:pPr>
    <w:rPr>
      <w:rFonts w:ascii="Times New Roman" w:eastAsia="Times New Roman" w:hAnsi="Times New Roman" w:cs="Times New Roman"/>
      <w:color w:val="auto"/>
      <w:sz w:val="20"/>
      <w:szCs w:val="20"/>
      <w:lang w:eastAsia="en-US" w:bidi="ar-SA"/>
    </w:rPr>
  </w:style>
  <w:style w:type="paragraph" w:customStyle="1" w:styleId="22">
    <w:name w:val="Колонтитул (2)"/>
    <w:basedOn w:val="a"/>
    <w:link w:val="21"/>
    <w:rsid w:val="00F210FC"/>
    <w:rPr>
      <w:rFonts w:ascii="Times New Roman" w:eastAsia="Times New Roman" w:hAnsi="Times New Roman" w:cs="Times New Roman"/>
      <w:color w:val="auto"/>
      <w:sz w:val="20"/>
      <w:szCs w:val="20"/>
      <w:lang w:eastAsia="en-US" w:bidi="ar-SA"/>
    </w:rPr>
  </w:style>
  <w:style w:type="paragraph" w:customStyle="1" w:styleId="30">
    <w:name w:val="Основной текст (3)"/>
    <w:basedOn w:val="a"/>
    <w:link w:val="3"/>
    <w:rsid w:val="00F210FC"/>
    <w:pPr>
      <w:spacing w:line="314" w:lineRule="auto"/>
      <w:ind w:firstLine="720"/>
    </w:pPr>
    <w:rPr>
      <w:rFonts w:ascii="Times New Roman" w:eastAsia="Times New Roman" w:hAnsi="Times New Roman" w:cs="Times New Roman"/>
      <w:i/>
      <w:iCs/>
      <w:color w:val="auto"/>
      <w:sz w:val="18"/>
      <w:szCs w:val="18"/>
      <w:lang w:eastAsia="en-US" w:bidi="ar-SA"/>
    </w:rPr>
  </w:style>
  <w:style w:type="paragraph" w:customStyle="1" w:styleId="a7">
    <w:name w:val="Подпись к таблице"/>
    <w:basedOn w:val="a"/>
    <w:link w:val="a6"/>
    <w:rsid w:val="00F210FC"/>
    <w:pPr>
      <w:jc w:val="right"/>
    </w:pPr>
    <w:rPr>
      <w:rFonts w:ascii="Times New Roman" w:eastAsia="Times New Roman" w:hAnsi="Times New Roman" w:cs="Times New Roman"/>
      <w:color w:val="auto"/>
      <w:sz w:val="28"/>
      <w:szCs w:val="28"/>
      <w:lang w:eastAsia="en-US" w:bidi="ar-SA"/>
    </w:rPr>
  </w:style>
  <w:style w:type="paragraph" w:customStyle="1" w:styleId="a9">
    <w:name w:val="Другое"/>
    <w:basedOn w:val="a"/>
    <w:link w:val="a8"/>
    <w:rsid w:val="00F210FC"/>
    <w:pPr>
      <w:ind w:firstLine="400"/>
    </w:pPr>
    <w:rPr>
      <w:rFonts w:ascii="Times New Roman" w:eastAsia="Times New Roman" w:hAnsi="Times New Roman" w:cs="Times New Roman"/>
      <w:color w:val="auto"/>
      <w:sz w:val="28"/>
      <w:szCs w:val="28"/>
      <w:lang w:eastAsia="en-US" w:bidi="ar-SA"/>
    </w:rPr>
  </w:style>
  <w:style w:type="paragraph" w:customStyle="1" w:styleId="24">
    <w:name w:val="Основной текст (2)"/>
    <w:basedOn w:val="a"/>
    <w:link w:val="23"/>
    <w:rsid w:val="00F210FC"/>
    <w:pPr>
      <w:spacing w:after="300"/>
      <w:ind w:left="1710"/>
    </w:pPr>
    <w:rPr>
      <w:rFonts w:ascii="Times New Roman" w:eastAsia="Times New Roman" w:hAnsi="Times New Roman" w:cs="Times New Roman"/>
      <w:color w:val="auto"/>
      <w:sz w:val="22"/>
      <w:szCs w:val="22"/>
      <w:lang w:eastAsia="en-US" w:bidi="ar-SA"/>
    </w:rPr>
  </w:style>
  <w:style w:type="paragraph" w:customStyle="1" w:styleId="11">
    <w:name w:val="Заголовок №1"/>
    <w:basedOn w:val="a"/>
    <w:link w:val="10"/>
    <w:rsid w:val="00F210FC"/>
    <w:pPr>
      <w:jc w:val="center"/>
      <w:outlineLvl w:val="0"/>
    </w:pPr>
    <w:rPr>
      <w:rFonts w:ascii="Arial" w:eastAsia="Arial" w:hAnsi="Arial" w:cs="Arial"/>
      <w:color w:val="auto"/>
      <w:sz w:val="28"/>
      <w:szCs w:val="28"/>
      <w:lang w:eastAsia="en-US" w:bidi="ar-SA"/>
    </w:rPr>
  </w:style>
  <w:style w:type="paragraph" w:customStyle="1" w:styleId="ab">
    <w:name w:val="Колонтитул"/>
    <w:basedOn w:val="a"/>
    <w:link w:val="aa"/>
    <w:rsid w:val="00F210FC"/>
    <w:rPr>
      <w:rFonts w:ascii="Times New Roman" w:eastAsia="Times New Roman" w:hAnsi="Times New Roman" w:cs="Times New Roman"/>
      <w:color w:val="auto"/>
      <w:sz w:val="22"/>
      <w:szCs w:val="22"/>
      <w:lang w:eastAsia="en-US" w:bidi="ar-SA"/>
    </w:rPr>
  </w:style>
  <w:style w:type="paragraph" w:customStyle="1" w:styleId="80">
    <w:name w:val="Основной текст (8)"/>
    <w:basedOn w:val="a"/>
    <w:link w:val="8"/>
    <w:rsid w:val="00F210FC"/>
    <w:pPr>
      <w:spacing w:after="350"/>
    </w:pPr>
    <w:rPr>
      <w:rFonts w:ascii="Times New Roman" w:eastAsia="Times New Roman" w:hAnsi="Times New Roman" w:cs="Times New Roman"/>
      <w:color w:val="auto"/>
      <w:sz w:val="22"/>
      <w:szCs w:val="22"/>
      <w:lang w:eastAsia="en-US" w:bidi="ar-SA"/>
    </w:rPr>
  </w:style>
  <w:style w:type="paragraph" w:customStyle="1" w:styleId="90">
    <w:name w:val="Основной текст (9)"/>
    <w:basedOn w:val="a"/>
    <w:link w:val="9"/>
    <w:rsid w:val="00F210FC"/>
    <w:rPr>
      <w:rFonts w:ascii="Calibri" w:eastAsia="Calibri" w:hAnsi="Calibri" w:cs="Calibri"/>
      <w:color w:val="auto"/>
      <w:sz w:val="28"/>
      <w:szCs w:val="28"/>
      <w:lang w:eastAsia="en-US" w:bidi="ar-SA"/>
    </w:rPr>
  </w:style>
  <w:style w:type="paragraph" w:styleId="ac">
    <w:name w:val="List Paragraph"/>
    <w:basedOn w:val="a"/>
    <w:uiPriority w:val="34"/>
    <w:qFormat/>
    <w:rsid w:val="00BF2A09"/>
    <w:pPr>
      <w:ind w:left="720"/>
      <w:contextualSpacing/>
    </w:pPr>
  </w:style>
  <w:style w:type="paragraph" w:styleId="ad">
    <w:name w:val="No Spacing"/>
    <w:qFormat/>
    <w:rsid w:val="004B009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printj">
    <w:name w:val="printj"/>
    <w:basedOn w:val="a"/>
    <w:rsid w:val="00EF6130"/>
    <w:pPr>
      <w:widowControl/>
      <w:spacing w:before="144" w:after="288"/>
      <w:jc w:val="both"/>
    </w:pPr>
    <w:rPr>
      <w:rFonts w:ascii="Times New Roman" w:eastAsia="Times New Roman" w:hAnsi="Times New Roman" w:cs="Times New Roman"/>
      <w:color w:val="auto"/>
      <w:lang w:bidi="ar-SA"/>
    </w:rPr>
  </w:style>
  <w:style w:type="paragraph" w:customStyle="1" w:styleId="ConsPlusNormal">
    <w:name w:val="ConsPlusNormal"/>
    <w:link w:val="ConsPlusNormal0"/>
    <w:uiPriority w:val="99"/>
    <w:rsid w:val="00662592"/>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ConsPlusNormal0">
    <w:name w:val="ConsPlusNormal Знак"/>
    <w:link w:val="ConsPlusNormal"/>
    <w:uiPriority w:val="99"/>
    <w:locked/>
    <w:rsid w:val="00662592"/>
    <w:rPr>
      <w:rFonts w:ascii="Arial" w:eastAsia="Calibri" w:hAnsi="Arial" w:cs="Arial"/>
      <w:sz w:val="20"/>
      <w:szCs w:val="20"/>
      <w:lang w:eastAsia="ru-RU"/>
    </w:rPr>
  </w:style>
  <w:style w:type="paragraph" w:styleId="ae">
    <w:name w:val="Normal (Web)"/>
    <w:basedOn w:val="a"/>
    <w:uiPriority w:val="99"/>
    <w:qFormat/>
    <w:rsid w:val="002B5D5C"/>
    <w:pPr>
      <w:widowControl/>
      <w:spacing w:after="360" w:line="324" w:lineRule="auto"/>
    </w:pPr>
    <w:rPr>
      <w:rFonts w:ascii="Times New Roman" w:eastAsia="Calibri" w:hAnsi="Times New Roman" w:cs="Times New Roman"/>
      <w:color w:val="auto"/>
      <w:lang w:bidi="ar-SA"/>
    </w:rPr>
  </w:style>
  <w:style w:type="paragraph" w:styleId="25">
    <w:name w:val="Body Text 2"/>
    <w:basedOn w:val="a"/>
    <w:link w:val="26"/>
    <w:rsid w:val="001A50E4"/>
    <w:pPr>
      <w:widowControl/>
      <w:spacing w:after="120" w:line="480" w:lineRule="auto"/>
    </w:pPr>
    <w:rPr>
      <w:rFonts w:ascii="Times New Roman" w:eastAsia="Calibri" w:hAnsi="Times New Roman" w:cs="Times New Roman"/>
      <w:color w:val="auto"/>
      <w:sz w:val="28"/>
      <w:szCs w:val="28"/>
      <w:lang w:bidi="ar-SA"/>
    </w:rPr>
  </w:style>
  <w:style w:type="character" w:customStyle="1" w:styleId="26">
    <w:name w:val="Основной текст 2 Знак"/>
    <w:basedOn w:val="a0"/>
    <w:link w:val="25"/>
    <w:rsid w:val="001A50E4"/>
    <w:rPr>
      <w:rFonts w:ascii="Times New Roman" w:eastAsia="Calibri" w:hAnsi="Times New Roman" w:cs="Times New Roman"/>
      <w:sz w:val="28"/>
      <w:szCs w:val="28"/>
      <w:lang w:eastAsia="ru-RU"/>
    </w:rPr>
  </w:style>
  <w:style w:type="paragraph" w:styleId="af">
    <w:name w:val="header"/>
    <w:basedOn w:val="a"/>
    <w:link w:val="af0"/>
    <w:uiPriority w:val="99"/>
    <w:unhideWhenUsed/>
    <w:rsid w:val="000C5F2D"/>
    <w:pPr>
      <w:tabs>
        <w:tab w:val="center" w:pos="4677"/>
        <w:tab w:val="right" w:pos="9355"/>
      </w:tabs>
    </w:pPr>
  </w:style>
  <w:style w:type="character" w:customStyle="1" w:styleId="af0">
    <w:name w:val="Верхний колонтитул Знак"/>
    <w:basedOn w:val="a0"/>
    <w:link w:val="af"/>
    <w:uiPriority w:val="99"/>
    <w:rsid w:val="000C5F2D"/>
    <w:rPr>
      <w:rFonts w:ascii="Courier New" w:eastAsia="Courier New" w:hAnsi="Courier New" w:cs="Courier New"/>
      <w:color w:val="000000"/>
      <w:sz w:val="24"/>
      <w:szCs w:val="24"/>
      <w:lang w:eastAsia="ru-RU" w:bidi="ru-RU"/>
    </w:rPr>
  </w:style>
  <w:style w:type="paragraph" w:styleId="af1">
    <w:name w:val="footer"/>
    <w:basedOn w:val="a"/>
    <w:link w:val="af2"/>
    <w:uiPriority w:val="99"/>
    <w:unhideWhenUsed/>
    <w:rsid w:val="000C5F2D"/>
    <w:pPr>
      <w:tabs>
        <w:tab w:val="center" w:pos="4677"/>
        <w:tab w:val="right" w:pos="9355"/>
      </w:tabs>
    </w:pPr>
  </w:style>
  <w:style w:type="character" w:customStyle="1" w:styleId="af2">
    <w:name w:val="Нижний колонтитул Знак"/>
    <w:basedOn w:val="a0"/>
    <w:link w:val="af1"/>
    <w:uiPriority w:val="99"/>
    <w:rsid w:val="000C5F2D"/>
    <w:rPr>
      <w:rFonts w:ascii="Courier New" w:eastAsia="Courier New" w:hAnsi="Courier New" w:cs="Courier New"/>
      <w:color w:val="000000"/>
      <w:sz w:val="24"/>
      <w:szCs w:val="24"/>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2824274E25256C35AFD0822C9064307712623301561B7ECA2E0F212F3E18ABD7A2238A82E4AC2EAw1NE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y-evp.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rk.gov.ru/"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6B8A30-BED0-4542-9118-2AEEE545F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2299</TotalTime>
  <Pages>38</Pages>
  <Words>16345</Words>
  <Characters>93168</Characters>
  <Application>Microsoft Office Word</Application>
  <DocSecurity>0</DocSecurity>
  <Lines>776</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marina</cp:lastModifiedBy>
  <cp:revision>38</cp:revision>
  <dcterms:created xsi:type="dcterms:W3CDTF">2022-02-01T12:41:00Z</dcterms:created>
  <dcterms:modified xsi:type="dcterms:W3CDTF">2024-12-27T11:08:00Z</dcterms:modified>
</cp:coreProperties>
</file>