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DF" w:rsidRDefault="004F22DF">
      <w:pPr>
        <w:rPr>
          <w:b/>
          <w:szCs w:val="28"/>
        </w:rPr>
      </w:pPr>
    </w:p>
    <w:p w:rsidR="00330CEE" w:rsidRDefault="00330CEE" w:rsidP="00330CEE">
      <w:pPr>
        <w:keepNext/>
        <w:ind w:left="4678"/>
        <w:rPr>
          <w:color w:val="000000"/>
          <w:sz w:val="24"/>
          <w:szCs w:val="28"/>
          <w:lang w:eastAsia="zh-CN"/>
        </w:rPr>
      </w:pPr>
      <w:r>
        <w:rPr>
          <w:color w:val="000000"/>
          <w:sz w:val="24"/>
          <w:szCs w:val="28"/>
          <w:lang w:eastAsia="zh-CN"/>
        </w:rPr>
        <w:t xml:space="preserve">          УТВЕРЖДЕН</w:t>
      </w:r>
    </w:p>
    <w:p w:rsidR="00330CEE" w:rsidRPr="00330CEE" w:rsidRDefault="00330CEE" w:rsidP="00330CEE">
      <w:pPr>
        <w:keepNext/>
        <w:ind w:left="4678"/>
        <w:rPr>
          <w:sz w:val="24"/>
          <w:szCs w:val="24"/>
          <w:lang w:eastAsia="zh-CN"/>
        </w:rPr>
      </w:pPr>
      <w:r>
        <w:rPr>
          <w:color w:val="000000"/>
          <w:sz w:val="24"/>
          <w:szCs w:val="24"/>
          <w:lang w:eastAsia="zh-CN"/>
        </w:rPr>
        <w:t xml:space="preserve">          </w:t>
      </w:r>
      <w:r w:rsidRPr="00330CEE">
        <w:rPr>
          <w:color w:val="000000"/>
          <w:sz w:val="24"/>
          <w:szCs w:val="24"/>
          <w:lang w:eastAsia="zh-CN"/>
        </w:rPr>
        <w:t xml:space="preserve">постановлением </w:t>
      </w:r>
      <w:r>
        <w:rPr>
          <w:color w:val="000000"/>
          <w:sz w:val="24"/>
          <w:szCs w:val="24"/>
          <w:lang w:eastAsia="zh-CN"/>
        </w:rPr>
        <w:t xml:space="preserve">  а</w:t>
      </w:r>
      <w:r w:rsidRPr="00330CEE">
        <w:rPr>
          <w:color w:val="000000"/>
          <w:sz w:val="24"/>
          <w:szCs w:val="24"/>
          <w:lang w:eastAsia="zh-CN"/>
        </w:rPr>
        <w:t xml:space="preserve">дминистрации </w:t>
      </w:r>
    </w:p>
    <w:p w:rsidR="00330CEE" w:rsidRDefault="00330CEE" w:rsidP="00330CEE">
      <w:pPr>
        <w:rPr>
          <w:color w:val="000000"/>
          <w:sz w:val="24"/>
          <w:szCs w:val="24"/>
          <w:lang w:eastAsia="zh-CN"/>
        </w:rPr>
      </w:pPr>
      <w:r w:rsidRPr="00330CEE">
        <w:rPr>
          <w:color w:val="000000"/>
          <w:sz w:val="24"/>
          <w:szCs w:val="24"/>
          <w:lang w:eastAsia="zh-CN"/>
        </w:rPr>
        <w:t xml:space="preserve">                                                                  </w:t>
      </w:r>
      <w:r>
        <w:rPr>
          <w:color w:val="000000"/>
          <w:sz w:val="24"/>
          <w:szCs w:val="24"/>
          <w:lang w:eastAsia="zh-CN"/>
        </w:rPr>
        <w:t xml:space="preserve">                      </w:t>
      </w:r>
      <w:r w:rsidRPr="00330CEE">
        <w:rPr>
          <w:color w:val="000000"/>
          <w:sz w:val="24"/>
          <w:szCs w:val="24"/>
          <w:lang w:eastAsia="zh-CN"/>
        </w:rPr>
        <w:t xml:space="preserve">города Евпатории Республики </w:t>
      </w:r>
      <w:r>
        <w:rPr>
          <w:color w:val="000000"/>
          <w:sz w:val="24"/>
          <w:szCs w:val="24"/>
          <w:lang w:eastAsia="zh-CN"/>
        </w:rPr>
        <w:t>Крым</w:t>
      </w:r>
    </w:p>
    <w:p w:rsidR="00330CEE" w:rsidRPr="00330CEE" w:rsidRDefault="00330CEE" w:rsidP="00330CEE">
      <w:pPr>
        <w:rPr>
          <w:sz w:val="24"/>
          <w:szCs w:val="24"/>
          <w:lang w:eastAsia="zh-CN"/>
        </w:rPr>
      </w:pPr>
      <w:r>
        <w:rPr>
          <w:color w:val="000000"/>
          <w:sz w:val="24"/>
          <w:szCs w:val="24"/>
          <w:lang w:eastAsia="zh-CN"/>
        </w:rPr>
        <w:tab/>
      </w:r>
      <w:r>
        <w:rPr>
          <w:color w:val="000000"/>
          <w:sz w:val="24"/>
          <w:szCs w:val="24"/>
          <w:lang w:eastAsia="zh-CN"/>
        </w:rPr>
        <w:tab/>
      </w:r>
      <w:r>
        <w:rPr>
          <w:color w:val="000000"/>
          <w:sz w:val="24"/>
          <w:szCs w:val="24"/>
          <w:lang w:eastAsia="zh-CN"/>
        </w:rPr>
        <w:tab/>
      </w:r>
      <w:r>
        <w:rPr>
          <w:color w:val="000000"/>
          <w:sz w:val="24"/>
          <w:szCs w:val="24"/>
          <w:lang w:eastAsia="zh-CN"/>
        </w:rPr>
        <w:tab/>
      </w:r>
      <w:r>
        <w:rPr>
          <w:color w:val="000000"/>
          <w:sz w:val="24"/>
          <w:szCs w:val="24"/>
          <w:lang w:eastAsia="zh-CN"/>
        </w:rPr>
        <w:tab/>
      </w:r>
      <w:r>
        <w:rPr>
          <w:color w:val="000000"/>
          <w:sz w:val="24"/>
          <w:szCs w:val="24"/>
          <w:lang w:eastAsia="zh-CN"/>
        </w:rPr>
        <w:tab/>
      </w:r>
      <w:r>
        <w:rPr>
          <w:color w:val="000000"/>
          <w:sz w:val="24"/>
          <w:szCs w:val="24"/>
          <w:lang w:eastAsia="zh-CN"/>
        </w:rPr>
        <w:tab/>
        <w:t xml:space="preserve">      </w:t>
      </w:r>
      <w:r w:rsidRPr="00330CEE">
        <w:rPr>
          <w:color w:val="000000"/>
          <w:sz w:val="24"/>
          <w:szCs w:val="24"/>
          <w:lang w:eastAsia="zh-CN"/>
        </w:rPr>
        <w:t xml:space="preserve">от </w:t>
      </w:r>
      <w:r w:rsidRPr="00330CEE">
        <w:rPr>
          <w:color w:val="000000"/>
          <w:sz w:val="24"/>
          <w:szCs w:val="24"/>
          <w:u w:val="single"/>
          <w:lang w:eastAsia="zh-CN"/>
        </w:rPr>
        <w:t>____________</w:t>
      </w:r>
      <w:r w:rsidRPr="00330CEE">
        <w:rPr>
          <w:color w:val="000000"/>
          <w:sz w:val="24"/>
          <w:szCs w:val="24"/>
          <w:lang w:eastAsia="zh-CN"/>
        </w:rPr>
        <w:t xml:space="preserve">  №  </w:t>
      </w:r>
      <w:r w:rsidRPr="00330CEE">
        <w:rPr>
          <w:color w:val="000000"/>
          <w:sz w:val="24"/>
          <w:szCs w:val="24"/>
          <w:u w:val="single"/>
          <w:lang w:eastAsia="zh-CN"/>
        </w:rPr>
        <w:t>_________</w:t>
      </w:r>
    </w:p>
    <w:p w:rsidR="00330CEE" w:rsidRPr="00330CEE" w:rsidRDefault="00330CEE" w:rsidP="00330CEE">
      <w:pPr>
        <w:ind w:left="4678"/>
        <w:rPr>
          <w:color w:val="000000"/>
          <w:sz w:val="24"/>
          <w:szCs w:val="24"/>
          <w:lang w:eastAsia="zh-CN"/>
        </w:rPr>
      </w:pPr>
    </w:p>
    <w:p w:rsidR="004F22DF" w:rsidRDefault="004F22DF">
      <w:pPr>
        <w:ind w:firstLine="709"/>
        <w:jc w:val="center"/>
        <w:rPr>
          <w:b/>
          <w:szCs w:val="28"/>
        </w:rPr>
      </w:pPr>
    </w:p>
    <w:p w:rsidR="004F22DF" w:rsidRDefault="004F22DF">
      <w:pPr>
        <w:rPr>
          <w:b/>
          <w:szCs w:val="28"/>
        </w:rPr>
      </w:pPr>
    </w:p>
    <w:p w:rsidR="004F22DF" w:rsidRDefault="00481F4E">
      <w:pPr>
        <w:ind w:firstLine="709"/>
        <w:jc w:val="center"/>
        <w:rPr>
          <w:b/>
          <w:szCs w:val="28"/>
        </w:rPr>
      </w:pPr>
      <w:r>
        <w:rPr>
          <w:b/>
          <w:szCs w:val="28"/>
        </w:rPr>
        <w:t xml:space="preserve">Административный регламент </w:t>
      </w:r>
    </w:p>
    <w:p w:rsidR="004F22DF" w:rsidRDefault="00481F4E">
      <w:pPr>
        <w:ind w:firstLine="709"/>
        <w:jc w:val="center"/>
        <w:rPr>
          <w:szCs w:val="28"/>
        </w:rPr>
      </w:pPr>
      <w:r>
        <w:rPr>
          <w:b/>
          <w:szCs w:val="28"/>
        </w:rPr>
        <w:t>предоставления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F22DF" w:rsidRDefault="004F22DF">
      <w:pPr>
        <w:ind w:firstLine="709"/>
        <w:rPr>
          <w:b/>
          <w:szCs w:val="28"/>
        </w:rPr>
      </w:pPr>
    </w:p>
    <w:p w:rsidR="004F22DF" w:rsidRDefault="00481F4E">
      <w:pPr>
        <w:numPr>
          <w:ilvl w:val="0"/>
          <w:numId w:val="4"/>
        </w:numPr>
        <w:ind w:left="0" w:firstLine="709"/>
        <w:jc w:val="center"/>
        <w:rPr>
          <w:b/>
          <w:szCs w:val="28"/>
        </w:rPr>
      </w:pPr>
      <w:r>
        <w:rPr>
          <w:b/>
          <w:szCs w:val="28"/>
        </w:rPr>
        <w:t>Общие положения</w:t>
      </w:r>
    </w:p>
    <w:p w:rsidR="004F22DF" w:rsidRDefault="004F22DF">
      <w:pPr>
        <w:ind w:firstLine="709"/>
        <w:jc w:val="center"/>
        <w:rPr>
          <w:b/>
          <w:szCs w:val="28"/>
        </w:rPr>
      </w:pPr>
    </w:p>
    <w:p w:rsidR="004F22DF" w:rsidRDefault="00481F4E">
      <w:pPr>
        <w:ind w:firstLine="709"/>
        <w:jc w:val="center"/>
        <w:rPr>
          <w:b/>
          <w:szCs w:val="28"/>
        </w:rPr>
      </w:pPr>
      <w:r>
        <w:rPr>
          <w:b/>
          <w:szCs w:val="28"/>
        </w:rPr>
        <w:t>1.1 Предмет регулирования административного регламента</w:t>
      </w:r>
    </w:p>
    <w:p w:rsidR="004F22DF" w:rsidRDefault="004F22DF">
      <w:pPr>
        <w:ind w:firstLine="709"/>
        <w:jc w:val="center"/>
        <w:rPr>
          <w:b/>
          <w:szCs w:val="28"/>
        </w:rPr>
      </w:pPr>
    </w:p>
    <w:p w:rsidR="0005362A" w:rsidRPr="0005362A" w:rsidRDefault="00481F4E" w:rsidP="0005604F">
      <w:pPr>
        <w:tabs>
          <w:tab w:val="num" w:pos="720"/>
        </w:tabs>
        <w:autoSpaceDE w:val="0"/>
        <w:ind w:firstLine="709"/>
        <w:jc w:val="both"/>
        <w:rPr>
          <w:szCs w:val="28"/>
          <w:lang w:eastAsia="zh-CN"/>
        </w:rPr>
      </w:pPr>
      <w:r>
        <w:rPr>
          <w:szCs w:val="28"/>
        </w:rPr>
        <w:t xml:space="preserve">Административный регламент предоставления </w:t>
      </w:r>
      <w:proofErr w:type="gramStart"/>
      <w:r>
        <w:rPr>
          <w:szCs w:val="28"/>
        </w:rPr>
        <w:t>государственной</w:t>
      </w:r>
      <w:proofErr w:type="gramEnd"/>
      <w:r>
        <w:rPr>
          <w:szCs w:val="28"/>
        </w:rPr>
        <w:t xml:space="preserve"> </w:t>
      </w:r>
      <w:proofErr w:type="gramStart"/>
      <w:r>
        <w:rPr>
          <w:szCs w:val="28"/>
        </w:rPr>
        <w:t>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(далее - Административный регламент) разработан в целях повышения качества исполнения и доступности государственной услуги по принятию решения о сокращении срока действия договора найма специализированного жилого помещения, заключенного с</w:t>
      </w:r>
      <w:proofErr w:type="gramEnd"/>
      <w:r>
        <w:rPr>
          <w:szCs w:val="28"/>
        </w:rPr>
        <w:t xml:space="preserve">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(далее - государственная услуга), устанавливает поряд</w:t>
      </w:r>
      <w:r w:rsidR="0005604F">
        <w:rPr>
          <w:szCs w:val="28"/>
        </w:rPr>
        <w:t xml:space="preserve">ок и стандарт ее предоставления. </w:t>
      </w:r>
    </w:p>
    <w:p w:rsidR="004F22DF" w:rsidRDefault="004F22DF">
      <w:pPr>
        <w:ind w:firstLine="709"/>
        <w:jc w:val="both"/>
        <w:rPr>
          <w:szCs w:val="28"/>
        </w:rPr>
      </w:pPr>
    </w:p>
    <w:p w:rsidR="004F22DF" w:rsidRDefault="004F22DF">
      <w:pPr>
        <w:ind w:firstLine="709"/>
        <w:jc w:val="both"/>
        <w:rPr>
          <w:szCs w:val="28"/>
        </w:rPr>
      </w:pPr>
    </w:p>
    <w:p w:rsidR="004F22DF" w:rsidRDefault="00481F4E">
      <w:pPr>
        <w:ind w:firstLine="709"/>
        <w:jc w:val="center"/>
        <w:rPr>
          <w:b/>
          <w:szCs w:val="28"/>
        </w:rPr>
      </w:pPr>
      <w:r>
        <w:rPr>
          <w:b/>
          <w:szCs w:val="28"/>
        </w:rPr>
        <w:t>1.2. Круг заявителей</w:t>
      </w:r>
    </w:p>
    <w:p w:rsidR="004F22DF" w:rsidRDefault="004F22DF">
      <w:pPr>
        <w:ind w:firstLine="709"/>
        <w:jc w:val="center"/>
        <w:rPr>
          <w:b/>
          <w:szCs w:val="28"/>
        </w:rPr>
      </w:pPr>
    </w:p>
    <w:p w:rsidR="004F22DF" w:rsidRDefault="00481F4E">
      <w:pPr>
        <w:ind w:firstLine="709"/>
        <w:jc w:val="both"/>
        <w:rPr>
          <w:szCs w:val="28"/>
        </w:rPr>
      </w:pPr>
      <w:r>
        <w:rPr>
          <w:szCs w:val="28"/>
        </w:rPr>
        <w:t>Заявителями при предоставлении государственной услуги являются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достигших возраста 23 лет или уполномоченными представителями (далее заявители), с которыми был заключен договор найма специализированного жилого помещения, с целью последующего заключения в отношении занимаемого ими жилого помещения договора социального найма.</w:t>
      </w:r>
    </w:p>
    <w:p w:rsidR="004F22DF" w:rsidRDefault="004F22DF">
      <w:pPr>
        <w:ind w:firstLine="709"/>
        <w:jc w:val="both"/>
        <w:rPr>
          <w:szCs w:val="28"/>
        </w:rPr>
      </w:pPr>
    </w:p>
    <w:p w:rsidR="004F22DF" w:rsidRDefault="004F22DF">
      <w:pPr>
        <w:ind w:firstLine="709"/>
        <w:jc w:val="both"/>
        <w:rPr>
          <w:szCs w:val="28"/>
        </w:rPr>
      </w:pPr>
    </w:p>
    <w:p w:rsidR="004F22DF" w:rsidRDefault="00481F4E">
      <w:pPr>
        <w:numPr>
          <w:ilvl w:val="1"/>
          <w:numId w:val="5"/>
        </w:numPr>
        <w:tabs>
          <w:tab w:val="left" w:pos="1590"/>
        </w:tabs>
        <w:ind w:left="0" w:firstLine="709"/>
        <w:jc w:val="center"/>
        <w:rPr>
          <w:b/>
          <w:szCs w:val="28"/>
        </w:rPr>
      </w:pPr>
      <w:r>
        <w:rPr>
          <w:b/>
          <w:szCs w:val="28"/>
        </w:rPr>
        <w:t>Требования к порядку информирования о предоставлении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proofErr w:type="gramStart"/>
      <w:r>
        <w:rPr>
          <w:szCs w:val="28"/>
        </w:rPr>
        <w:t xml:space="preserve">Информирование о порядке предоставления государственной услуги, местонахождении, графике работы и справочных телефонах, адресах официального сайта и электронной почты </w:t>
      </w:r>
      <w:r w:rsidR="0005604F">
        <w:rPr>
          <w:szCs w:val="28"/>
        </w:rPr>
        <w:t>администрации города Е</w:t>
      </w:r>
      <w:r w:rsidR="0005362A">
        <w:rPr>
          <w:szCs w:val="28"/>
        </w:rPr>
        <w:t xml:space="preserve">впатории </w:t>
      </w:r>
      <w:r w:rsidR="0005604F">
        <w:rPr>
          <w:szCs w:val="28"/>
        </w:rPr>
        <w:t xml:space="preserve"> </w:t>
      </w:r>
      <w:r w:rsidR="0005362A">
        <w:rPr>
          <w:szCs w:val="28"/>
        </w:rPr>
        <w:t>Республи</w:t>
      </w:r>
      <w:r w:rsidR="0005604F">
        <w:rPr>
          <w:szCs w:val="28"/>
        </w:rPr>
        <w:t>к</w:t>
      </w:r>
      <w:r w:rsidR="0005362A">
        <w:rPr>
          <w:szCs w:val="28"/>
        </w:rPr>
        <w:t xml:space="preserve">и </w:t>
      </w:r>
      <w:r w:rsidR="0005604F">
        <w:rPr>
          <w:szCs w:val="28"/>
        </w:rPr>
        <w:t>К</w:t>
      </w:r>
      <w:r w:rsidR="0005362A">
        <w:rPr>
          <w:szCs w:val="28"/>
        </w:rPr>
        <w:t xml:space="preserve">рым </w:t>
      </w:r>
      <w:r>
        <w:rPr>
          <w:szCs w:val="28"/>
        </w:rPr>
        <w:t xml:space="preserve"> с использованием средств телефонной связи, в государственной информационной системе «Портал государственных и муниципальных услуг Республики Крым» (</w:t>
      </w:r>
      <w:r>
        <w:rPr>
          <w:szCs w:val="28"/>
          <w:lang w:val="en-US"/>
        </w:rPr>
        <w:t>https</w:t>
      </w:r>
      <w:r>
        <w:rPr>
          <w:szCs w:val="28"/>
        </w:rPr>
        <w:t>//</w:t>
      </w:r>
      <w:proofErr w:type="spellStart"/>
      <w:r>
        <w:rPr>
          <w:szCs w:val="28"/>
          <w:lang w:val="en-US"/>
        </w:rPr>
        <w:t>gosuslugi</w:t>
      </w:r>
      <w:proofErr w:type="spellEnd"/>
      <w:r>
        <w:rPr>
          <w:szCs w:val="28"/>
        </w:rPr>
        <w:t>82.</w:t>
      </w:r>
      <w:proofErr w:type="spellStart"/>
      <w:r>
        <w:rPr>
          <w:szCs w:val="28"/>
          <w:lang w:val="en-US"/>
        </w:rPr>
        <w:t>ru</w:t>
      </w:r>
      <w:proofErr w:type="spellEnd"/>
      <w:r w:rsidR="0005362A">
        <w:rPr>
          <w:szCs w:val="28"/>
        </w:rPr>
        <w:t>) (далее – РПГУ</w:t>
      </w:r>
      <w:r>
        <w:rPr>
          <w:szCs w:val="28"/>
        </w:rPr>
        <w:t>, региональный портал), в федеральной государственной информационной системе «Единый портал государственных и муниципальных услуг (функций)» (далее - Единый</w:t>
      </w:r>
      <w:proofErr w:type="gramEnd"/>
      <w:r>
        <w:rPr>
          <w:szCs w:val="28"/>
        </w:rPr>
        <w:t xml:space="preserve"> портал), на информационных стендах </w:t>
      </w:r>
      <w:r w:rsidR="0005362A" w:rsidRPr="0005362A">
        <w:rPr>
          <w:szCs w:val="28"/>
        </w:rPr>
        <w:t>в местах предоставления государственной услуги администрацией города Евпатории Республики Крым</w:t>
      </w:r>
      <w:r>
        <w:rPr>
          <w:szCs w:val="28"/>
        </w:rPr>
        <w:t>.</w:t>
      </w:r>
    </w:p>
    <w:p w:rsidR="004F22DF" w:rsidRDefault="00481F4E">
      <w:pPr>
        <w:tabs>
          <w:tab w:val="left" w:pos="1590"/>
        </w:tabs>
        <w:ind w:firstLine="709"/>
        <w:jc w:val="both"/>
        <w:rPr>
          <w:szCs w:val="28"/>
        </w:rPr>
      </w:pPr>
      <w:r>
        <w:rPr>
          <w:szCs w:val="28"/>
        </w:rPr>
        <w:t xml:space="preserve">4. На официальном сайте </w:t>
      </w:r>
      <w:r w:rsidR="000B77C7">
        <w:rPr>
          <w:szCs w:val="28"/>
        </w:rPr>
        <w:t xml:space="preserve">администрации города Евпатории Республики </w:t>
      </w:r>
      <w:r w:rsidR="00CD327D">
        <w:rPr>
          <w:szCs w:val="28"/>
        </w:rPr>
        <w:t>К</w:t>
      </w:r>
      <w:r w:rsidR="000B77C7">
        <w:rPr>
          <w:szCs w:val="28"/>
        </w:rPr>
        <w:t>рым</w:t>
      </w:r>
      <w:r>
        <w:rPr>
          <w:szCs w:val="28"/>
        </w:rPr>
        <w:t>, Едином портале, РПГУ и информационных стендах уполномоченного органа размещается следующая информация:</w:t>
      </w:r>
    </w:p>
    <w:p w:rsidR="004F22DF" w:rsidRDefault="00481F4E">
      <w:pPr>
        <w:tabs>
          <w:tab w:val="left" w:pos="1590"/>
        </w:tabs>
        <w:ind w:firstLine="709"/>
        <w:jc w:val="both"/>
        <w:rPr>
          <w:szCs w:val="28"/>
        </w:rPr>
      </w:pPr>
      <w:r>
        <w:rPr>
          <w:szCs w:val="28"/>
        </w:rPr>
        <w:t>перечень нормативных правовых актов, регламентирующих предоставление государственной услуги;</w:t>
      </w:r>
    </w:p>
    <w:p w:rsidR="004F22DF" w:rsidRDefault="00481F4E">
      <w:pPr>
        <w:tabs>
          <w:tab w:val="left" w:pos="1590"/>
        </w:tabs>
        <w:ind w:firstLine="709"/>
        <w:jc w:val="both"/>
        <w:rPr>
          <w:szCs w:val="28"/>
        </w:rPr>
      </w:pPr>
      <w:r>
        <w:rPr>
          <w:szCs w:val="28"/>
        </w:rPr>
        <w:t>текст регламента;</w:t>
      </w:r>
    </w:p>
    <w:p w:rsidR="004F22DF" w:rsidRDefault="00481F4E">
      <w:pPr>
        <w:tabs>
          <w:tab w:val="left" w:pos="1590"/>
        </w:tabs>
        <w:ind w:firstLine="709"/>
        <w:jc w:val="both"/>
        <w:rPr>
          <w:szCs w:val="28"/>
        </w:rPr>
      </w:pPr>
      <w:r>
        <w:rPr>
          <w:szCs w:val="28"/>
        </w:rPr>
        <w:t>перечень документов, необходимых для предоставления государственной услуги;</w:t>
      </w:r>
    </w:p>
    <w:p w:rsidR="004F22DF" w:rsidRDefault="00481F4E">
      <w:pPr>
        <w:tabs>
          <w:tab w:val="left" w:pos="1590"/>
        </w:tabs>
        <w:ind w:firstLine="709"/>
        <w:jc w:val="both"/>
        <w:rPr>
          <w:szCs w:val="28"/>
        </w:rPr>
      </w:pPr>
      <w:r>
        <w:rPr>
          <w:szCs w:val="28"/>
        </w:rPr>
        <w:t>месторасположение, график работы, номера телефонов, адрес электронной почты;</w:t>
      </w:r>
    </w:p>
    <w:p w:rsidR="004F22DF" w:rsidRDefault="00481F4E">
      <w:pPr>
        <w:tabs>
          <w:tab w:val="left" w:pos="1590"/>
        </w:tabs>
        <w:ind w:firstLine="709"/>
        <w:jc w:val="both"/>
        <w:rPr>
          <w:szCs w:val="28"/>
        </w:rPr>
      </w:pPr>
      <w:r>
        <w:rPr>
          <w:szCs w:val="28"/>
        </w:rPr>
        <w:t>информация о сроках предоставления услуги в целом и максимальных сроках выполнения отдельных административных процедур;</w:t>
      </w:r>
    </w:p>
    <w:p w:rsidR="004F22DF" w:rsidRDefault="00481F4E">
      <w:pPr>
        <w:tabs>
          <w:tab w:val="left" w:pos="1590"/>
        </w:tabs>
        <w:ind w:firstLine="709"/>
        <w:jc w:val="both"/>
        <w:rPr>
          <w:szCs w:val="28"/>
        </w:rPr>
      </w:pPr>
      <w:r>
        <w:rPr>
          <w:szCs w:val="28"/>
        </w:rPr>
        <w:t>основания для отказа в предоставлении государственной услуги;</w:t>
      </w:r>
    </w:p>
    <w:p w:rsidR="004F22DF" w:rsidRDefault="00481F4E">
      <w:pPr>
        <w:tabs>
          <w:tab w:val="left" w:pos="1590"/>
        </w:tabs>
        <w:ind w:firstLine="709"/>
        <w:jc w:val="both"/>
        <w:rPr>
          <w:szCs w:val="28"/>
        </w:rPr>
      </w:pPr>
      <w:r>
        <w:rPr>
          <w:szCs w:val="28"/>
        </w:rPr>
        <w:t>порядок информирования о ходе предоставления государственной услуги;</w:t>
      </w:r>
    </w:p>
    <w:p w:rsidR="004F22DF" w:rsidRDefault="00481F4E">
      <w:pPr>
        <w:tabs>
          <w:tab w:val="left" w:pos="1590"/>
        </w:tabs>
        <w:ind w:firstLine="709"/>
        <w:jc w:val="both"/>
        <w:rPr>
          <w:szCs w:val="28"/>
        </w:rPr>
      </w:pPr>
      <w:r>
        <w:rPr>
          <w:szCs w:val="28"/>
        </w:rPr>
        <w:t>порядок получения консультаций;</w:t>
      </w:r>
    </w:p>
    <w:p w:rsidR="004F22DF" w:rsidRDefault="00481F4E">
      <w:pPr>
        <w:tabs>
          <w:tab w:val="left" w:pos="1590"/>
        </w:tabs>
        <w:ind w:firstLine="709"/>
        <w:jc w:val="both"/>
        <w:rPr>
          <w:szCs w:val="28"/>
        </w:rPr>
      </w:pPr>
      <w:r>
        <w:rPr>
          <w:szCs w:val="28"/>
        </w:rPr>
        <w:t>порядок обжалования решений, действий или бездействия должностных лиц уполномоченных органов, предоставляющих государственную услугу.</w:t>
      </w:r>
    </w:p>
    <w:p w:rsidR="004F22DF" w:rsidRDefault="00481F4E">
      <w:pPr>
        <w:tabs>
          <w:tab w:val="left" w:pos="1590"/>
        </w:tabs>
        <w:ind w:firstLine="709"/>
        <w:jc w:val="both"/>
        <w:rPr>
          <w:szCs w:val="28"/>
        </w:rPr>
      </w:pPr>
      <w:r>
        <w:rPr>
          <w:szCs w:val="28"/>
        </w:rPr>
        <w:t>5. Информирование осуществляется по вопросам, касающимся:</w:t>
      </w:r>
    </w:p>
    <w:p w:rsidR="004F22DF" w:rsidRDefault="00481F4E">
      <w:pPr>
        <w:ind w:firstLine="709"/>
        <w:jc w:val="both"/>
        <w:rPr>
          <w:iCs/>
        </w:rPr>
      </w:pPr>
      <w:r>
        <w:rPr>
          <w:iCs/>
        </w:rPr>
        <w:t>- способов подачи заявления;</w:t>
      </w:r>
    </w:p>
    <w:p w:rsidR="004F22DF" w:rsidRDefault="00481F4E">
      <w:pPr>
        <w:ind w:firstLine="709"/>
        <w:jc w:val="both"/>
        <w:rPr>
          <w:iCs/>
        </w:rPr>
      </w:pPr>
      <w:r>
        <w:rPr>
          <w:iCs/>
        </w:rPr>
        <w:t>- адрес</w:t>
      </w:r>
      <w:r w:rsidR="000B77C7">
        <w:rPr>
          <w:iCs/>
        </w:rPr>
        <w:t xml:space="preserve"> у</w:t>
      </w:r>
      <w:r>
        <w:rPr>
          <w:iCs/>
        </w:rPr>
        <w:t xml:space="preserve">полномоченного органа, обращение в который необходимо для предоставления муниципальной услуги; </w:t>
      </w:r>
    </w:p>
    <w:p w:rsidR="004F22DF" w:rsidRDefault="00481F4E">
      <w:pPr>
        <w:ind w:firstLine="709"/>
        <w:jc w:val="both"/>
        <w:rPr>
          <w:iCs/>
        </w:rPr>
      </w:pPr>
      <w:r>
        <w:rPr>
          <w:iCs/>
        </w:rPr>
        <w:t>- справочной информации о работе Уполномоченного органа (структурных подразделений Уполномоченного органа);</w:t>
      </w:r>
    </w:p>
    <w:p w:rsidR="004F22DF" w:rsidRDefault="00481F4E">
      <w:pPr>
        <w:ind w:firstLine="709"/>
        <w:jc w:val="both"/>
        <w:rPr>
          <w:iCs/>
        </w:rPr>
      </w:pPr>
      <w:r>
        <w:rPr>
          <w:iCs/>
        </w:rPr>
        <w:t>- документов, необходимых для предоставления муниципальной услуги;</w:t>
      </w:r>
    </w:p>
    <w:p w:rsidR="004F22DF" w:rsidRDefault="00481F4E">
      <w:pPr>
        <w:ind w:firstLine="709"/>
        <w:jc w:val="both"/>
        <w:rPr>
          <w:iCs/>
        </w:rPr>
      </w:pPr>
      <w:r>
        <w:rPr>
          <w:iCs/>
        </w:rPr>
        <w:t>- порядка и сроков предоставления муниципальной услуги;</w:t>
      </w:r>
    </w:p>
    <w:p w:rsidR="004F22DF" w:rsidRDefault="00481F4E">
      <w:pPr>
        <w:ind w:firstLine="709"/>
        <w:jc w:val="both"/>
        <w:rPr>
          <w:iCs/>
        </w:rPr>
      </w:pPr>
      <w:r>
        <w:rPr>
          <w:iCs/>
        </w:rPr>
        <w:lastRenderedPageBreak/>
        <w:t>- порядка получения сведений о ходе рассмотрения заявления и о результатах предоставления муниципальной услуги;</w:t>
      </w:r>
    </w:p>
    <w:p w:rsidR="004F22DF" w:rsidRDefault="00481F4E">
      <w:pPr>
        <w:ind w:firstLine="709"/>
        <w:jc w:val="both"/>
        <w:rPr>
          <w:iCs/>
        </w:rPr>
      </w:pPr>
      <w:r>
        <w:rPr>
          <w:iCs/>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F22DF" w:rsidRDefault="00481F4E">
      <w:pPr>
        <w:ind w:firstLine="709"/>
        <w:jc w:val="both"/>
        <w:rPr>
          <w:iCs/>
        </w:rPr>
      </w:pPr>
      <w:r>
        <w:rPr>
          <w:iC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22DF" w:rsidRDefault="00481F4E">
      <w:pPr>
        <w:ind w:firstLine="709"/>
        <w:jc w:val="both"/>
        <w:rPr>
          <w:iCs/>
        </w:rPr>
      </w:pPr>
      <w:r>
        <w:rPr>
          <w:iCs/>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F22DF" w:rsidRDefault="00481F4E">
      <w:pPr>
        <w:ind w:firstLine="709"/>
        <w:jc w:val="both"/>
        <w:rPr>
          <w:iCs/>
        </w:rPr>
      </w:pPr>
      <w:r>
        <w:rPr>
          <w:iC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22DF" w:rsidRDefault="00481F4E">
      <w:pPr>
        <w:ind w:firstLine="709"/>
        <w:jc w:val="both"/>
        <w:rPr>
          <w:iCs/>
        </w:rPr>
      </w:pPr>
      <w:r>
        <w:rPr>
          <w:iC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22DF" w:rsidRDefault="00481F4E">
      <w:pPr>
        <w:ind w:firstLine="709"/>
        <w:jc w:val="both"/>
        <w:rPr>
          <w:iCs/>
        </w:rPr>
      </w:pPr>
      <w:r>
        <w:rPr>
          <w:iCs/>
        </w:rPr>
        <w:t>Если подготовка ответа требует продолжительного времени, он предлагает Заявителю один из следующих вариантов дальнейших действий:</w:t>
      </w:r>
    </w:p>
    <w:p w:rsidR="004F22DF" w:rsidRDefault="00481F4E">
      <w:pPr>
        <w:ind w:firstLine="709"/>
        <w:jc w:val="both"/>
        <w:rPr>
          <w:iCs/>
        </w:rPr>
      </w:pPr>
      <w:r>
        <w:rPr>
          <w:iCs/>
        </w:rPr>
        <w:t>изложить обращение в письменной форме;</w:t>
      </w:r>
    </w:p>
    <w:p w:rsidR="004F22DF" w:rsidRDefault="00481F4E">
      <w:pPr>
        <w:ind w:firstLine="709"/>
        <w:jc w:val="both"/>
        <w:rPr>
          <w:iCs/>
        </w:rPr>
      </w:pPr>
      <w:r>
        <w:rPr>
          <w:iCs/>
        </w:rPr>
        <w:t>назначить другое время для консультаций.</w:t>
      </w:r>
    </w:p>
    <w:p w:rsidR="004F22DF" w:rsidRDefault="00481F4E">
      <w:pPr>
        <w:ind w:firstLine="709"/>
        <w:jc w:val="both"/>
        <w:rPr>
          <w:iCs/>
        </w:rPr>
      </w:pPr>
      <w:r>
        <w:rPr>
          <w:iC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22DF" w:rsidRDefault="00481F4E">
      <w:pPr>
        <w:ind w:firstLine="709"/>
        <w:jc w:val="both"/>
        <w:rPr>
          <w:iCs/>
        </w:rPr>
      </w:pPr>
      <w:r>
        <w:rPr>
          <w:iCs/>
        </w:rPr>
        <w:t>Продолжительность информирования по телефону не должна превышать 10 минут.</w:t>
      </w:r>
    </w:p>
    <w:p w:rsidR="004F22DF" w:rsidRDefault="00481F4E">
      <w:pPr>
        <w:ind w:firstLine="709"/>
        <w:jc w:val="both"/>
        <w:rPr>
          <w:iCs/>
        </w:rPr>
      </w:pPr>
      <w:r>
        <w:rPr>
          <w:iCs/>
        </w:rPr>
        <w:t>Информирование осуществляется в соответствии с графиком приема граждан.</w:t>
      </w:r>
    </w:p>
    <w:p w:rsidR="004F22DF" w:rsidRDefault="00481F4E">
      <w:pPr>
        <w:ind w:firstLine="709"/>
        <w:jc w:val="both"/>
        <w:rPr>
          <w:iCs/>
        </w:rPr>
      </w:pPr>
      <w:r>
        <w:rPr>
          <w:iCs/>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настоящем регламенте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F22DF" w:rsidRDefault="00481F4E">
      <w:pPr>
        <w:ind w:firstLine="709"/>
        <w:jc w:val="both"/>
        <w:rPr>
          <w:iCs/>
        </w:rPr>
      </w:pPr>
      <w:r>
        <w:rPr>
          <w:iCs/>
        </w:rPr>
        <w:t xml:space="preserve">Информация на Едином портале,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iCs/>
        </w:rPr>
        <w:lastRenderedPageBreak/>
        <w:t>«Федеральный реестр государственных и муниципальных услуг (функций)», предоставляется заявителю бесплатно.</w:t>
      </w:r>
    </w:p>
    <w:p w:rsidR="004F22DF" w:rsidRDefault="00481F4E">
      <w:pPr>
        <w:ind w:firstLine="709"/>
        <w:jc w:val="both"/>
        <w:rPr>
          <w:iCs/>
        </w:rPr>
      </w:pPr>
      <w:proofErr w:type="gramStart"/>
      <w:r>
        <w:rPr>
          <w:iCs/>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iCs/>
        </w:rPr>
        <w:t>т.ч</w:t>
      </w:r>
      <w:proofErr w:type="spellEnd"/>
      <w:r>
        <w:rPr>
          <w:iCs/>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22DF" w:rsidRDefault="00481F4E">
      <w:pPr>
        <w:ind w:firstLine="709"/>
        <w:jc w:val="both"/>
        <w:rPr>
          <w:iCs/>
        </w:rPr>
      </w:pPr>
      <w:r>
        <w:rPr>
          <w:iCs/>
        </w:rPr>
        <w:t>На информационных стендах Уполномоченного органа, в местах предоставления муниципальной услуги, размещается следующая информация:</w:t>
      </w:r>
    </w:p>
    <w:p w:rsidR="004F22DF" w:rsidRDefault="00481F4E">
      <w:pPr>
        <w:ind w:firstLine="709"/>
        <w:jc w:val="both"/>
        <w:rPr>
          <w:iCs/>
        </w:rPr>
      </w:pPr>
      <w:r>
        <w:rPr>
          <w:iCs/>
        </w:rPr>
        <w:t>- исчерпывающая информация о порядке предоставления муниципальной услуги;</w:t>
      </w:r>
    </w:p>
    <w:p w:rsidR="004F22DF" w:rsidRDefault="00481F4E">
      <w:pPr>
        <w:ind w:firstLine="709"/>
        <w:jc w:val="both"/>
        <w:rPr>
          <w:iCs/>
        </w:rPr>
      </w:pPr>
      <w:r>
        <w:rPr>
          <w:iCs/>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22DF" w:rsidRDefault="00481F4E">
      <w:pPr>
        <w:ind w:firstLine="709"/>
        <w:jc w:val="both"/>
        <w:rPr>
          <w:iCs/>
        </w:rPr>
      </w:pPr>
      <w:r>
        <w:rPr>
          <w:iCs/>
        </w:rPr>
        <w:t>- адрес официального сайта, а также электронной почты и (или) формы обратной связи Уполномоченного органа в сети «Интернет»;</w:t>
      </w:r>
    </w:p>
    <w:p w:rsidR="004F22DF" w:rsidRDefault="00481F4E">
      <w:pPr>
        <w:ind w:firstLine="709"/>
        <w:jc w:val="both"/>
        <w:rPr>
          <w:iCs/>
        </w:rPr>
      </w:pPr>
      <w:r>
        <w:rPr>
          <w:iCs/>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F22DF" w:rsidRDefault="00481F4E">
      <w:pPr>
        <w:ind w:firstLine="709"/>
        <w:jc w:val="both"/>
        <w:rPr>
          <w:iCs/>
        </w:rPr>
      </w:pPr>
      <w:r>
        <w:rPr>
          <w:iCs/>
        </w:rPr>
        <w:t>- формы заявлений;</w:t>
      </w:r>
    </w:p>
    <w:p w:rsidR="004F22DF" w:rsidRDefault="00481F4E">
      <w:pPr>
        <w:ind w:firstLine="709"/>
        <w:jc w:val="both"/>
        <w:rPr>
          <w:iCs/>
        </w:rPr>
      </w:pPr>
      <w:r>
        <w:rPr>
          <w:iCs/>
        </w:rPr>
        <w:t>- перечень оснований для отказа в предоставлении муниципальной услуги;</w:t>
      </w:r>
    </w:p>
    <w:p w:rsidR="004F22DF" w:rsidRDefault="00481F4E">
      <w:pPr>
        <w:ind w:firstLine="709"/>
        <w:jc w:val="both"/>
        <w:rPr>
          <w:iCs/>
        </w:rPr>
      </w:pPr>
      <w:r>
        <w:rPr>
          <w:iCs/>
        </w:rPr>
        <w:t>- порядок обжалования решений, действий или бездействия должностных лиц, предоставляющих муниципальную услугу.</w:t>
      </w:r>
    </w:p>
    <w:p w:rsidR="004F22DF" w:rsidRDefault="00481F4E">
      <w:pPr>
        <w:ind w:firstLine="709"/>
        <w:jc w:val="both"/>
        <w:rPr>
          <w:iCs/>
        </w:rPr>
      </w:pPr>
      <w:r>
        <w:rPr>
          <w:iCs/>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22DF" w:rsidRDefault="00481F4E">
      <w:pPr>
        <w:ind w:firstLine="709"/>
        <w:jc w:val="both"/>
        <w:rPr>
          <w:iCs/>
        </w:rPr>
      </w:pPr>
      <w:r>
        <w:rPr>
          <w:iCs/>
        </w:rPr>
        <w:t>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Единого портала (для заявлений, поданных посредством Единого портала) электронной почты Уполномоченного органа.</w:t>
      </w:r>
    </w:p>
    <w:p w:rsidR="004F22DF" w:rsidRDefault="00481F4E">
      <w:pPr>
        <w:ind w:firstLine="709"/>
        <w:jc w:val="both"/>
        <w:rPr>
          <w:iCs/>
        </w:rPr>
      </w:pPr>
      <w:r>
        <w:rPr>
          <w:iCs/>
        </w:rPr>
        <w:t xml:space="preserve">Справочная информация подлежит обязательному размещению на Едином портале,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w:t>
      </w:r>
      <w:r>
        <w:rPr>
          <w:iCs/>
        </w:rPr>
        <w:lastRenderedPageBreak/>
        <w:t>услугу, обеспечивает размещение и актуализацию справочной информации в электронном виде посредством Единого портала, РПГУ, официального сайта Уполномоченного органа.»</w:t>
      </w:r>
    </w:p>
    <w:p w:rsidR="004F22DF" w:rsidRDefault="00481F4E">
      <w:pPr>
        <w:tabs>
          <w:tab w:val="left" w:pos="1590"/>
        </w:tabs>
        <w:ind w:firstLine="709"/>
        <w:jc w:val="both"/>
        <w:rPr>
          <w:szCs w:val="28"/>
        </w:rPr>
      </w:pPr>
      <w:r>
        <w:rPr>
          <w:szCs w:val="28"/>
        </w:rPr>
        <w:t>5.1. Заявитель с момента обращения за предоставлением государственной услуги имеет право на получение сведений о ходе ее предоставления. Консультации предоставляются в течение всего срока предоставления государственной услуги бесплатно.</w:t>
      </w:r>
    </w:p>
    <w:p w:rsidR="004F22DF" w:rsidRDefault="00481F4E">
      <w:pPr>
        <w:tabs>
          <w:tab w:val="left" w:pos="1590"/>
        </w:tabs>
        <w:ind w:firstLine="709"/>
        <w:jc w:val="both"/>
        <w:rPr>
          <w:szCs w:val="28"/>
        </w:rPr>
      </w:pPr>
      <w:r>
        <w:rPr>
          <w:szCs w:val="28"/>
        </w:rPr>
        <w:t>По вопросам предоставления государственной услуги предоставляется следующая информация:</w:t>
      </w:r>
    </w:p>
    <w:p w:rsidR="004F22DF" w:rsidRDefault="00481F4E">
      <w:pPr>
        <w:tabs>
          <w:tab w:val="left" w:pos="1590"/>
        </w:tabs>
        <w:ind w:firstLine="709"/>
        <w:jc w:val="both"/>
        <w:rPr>
          <w:szCs w:val="28"/>
        </w:rPr>
      </w:pPr>
      <w:r>
        <w:rPr>
          <w:szCs w:val="28"/>
        </w:rPr>
        <w:t>о перечне нормативных правовых актов, регулирующих вопросы предоставления государственной услуги;</w:t>
      </w:r>
    </w:p>
    <w:p w:rsidR="004F22DF" w:rsidRDefault="00481F4E">
      <w:pPr>
        <w:tabs>
          <w:tab w:val="left" w:pos="1590"/>
        </w:tabs>
        <w:ind w:firstLine="709"/>
        <w:jc w:val="both"/>
        <w:rPr>
          <w:szCs w:val="28"/>
        </w:rPr>
      </w:pPr>
      <w:r>
        <w:rPr>
          <w:szCs w:val="28"/>
        </w:rPr>
        <w:t>о перечне заявителей, имеющих право на получение государственной услуги;</w:t>
      </w:r>
    </w:p>
    <w:p w:rsidR="004F22DF" w:rsidRDefault="00481F4E">
      <w:pPr>
        <w:tabs>
          <w:tab w:val="left" w:pos="1590"/>
        </w:tabs>
        <w:ind w:firstLine="709"/>
        <w:jc w:val="both"/>
        <w:rPr>
          <w:szCs w:val="28"/>
        </w:rPr>
      </w:pPr>
      <w:r>
        <w:rPr>
          <w:szCs w:val="28"/>
        </w:rPr>
        <w:t>о перечне документов, необходимых для получения государственной услуги;</w:t>
      </w:r>
    </w:p>
    <w:p w:rsidR="004F22DF" w:rsidRDefault="00481F4E">
      <w:pPr>
        <w:tabs>
          <w:tab w:val="left" w:pos="1590"/>
        </w:tabs>
        <w:ind w:firstLine="709"/>
        <w:jc w:val="both"/>
        <w:rPr>
          <w:szCs w:val="28"/>
        </w:rPr>
      </w:pPr>
      <w:r>
        <w:rPr>
          <w:szCs w:val="28"/>
        </w:rPr>
        <w:t>о порядке предоставления государственной услуги;</w:t>
      </w:r>
    </w:p>
    <w:p w:rsidR="004F22DF" w:rsidRDefault="00481F4E">
      <w:pPr>
        <w:tabs>
          <w:tab w:val="left" w:pos="1590"/>
        </w:tabs>
        <w:ind w:firstLine="709"/>
        <w:jc w:val="both"/>
        <w:rPr>
          <w:szCs w:val="28"/>
        </w:rPr>
      </w:pPr>
      <w:r>
        <w:rPr>
          <w:szCs w:val="28"/>
        </w:rPr>
        <w:t>о сроках предоставления государственной услуги;</w:t>
      </w:r>
    </w:p>
    <w:p w:rsidR="004F22DF" w:rsidRDefault="00481F4E">
      <w:pPr>
        <w:tabs>
          <w:tab w:val="left" w:pos="1590"/>
        </w:tabs>
        <w:ind w:firstLine="709"/>
        <w:jc w:val="both"/>
        <w:rPr>
          <w:szCs w:val="28"/>
        </w:rPr>
      </w:pPr>
      <w:r>
        <w:rPr>
          <w:szCs w:val="28"/>
        </w:rPr>
        <w:t>об основаниях отказа в предоставлении государственной услуги;</w:t>
      </w:r>
    </w:p>
    <w:p w:rsidR="004F22DF" w:rsidRDefault="00481F4E">
      <w:pPr>
        <w:tabs>
          <w:tab w:val="left" w:pos="1590"/>
        </w:tabs>
        <w:ind w:firstLine="709"/>
        <w:jc w:val="both"/>
        <w:rPr>
          <w:szCs w:val="28"/>
        </w:rPr>
      </w:pPr>
      <w:r>
        <w:rPr>
          <w:szCs w:val="28"/>
        </w:rPr>
        <w:t>о графике приема граждан;</w:t>
      </w:r>
    </w:p>
    <w:p w:rsidR="004F22DF" w:rsidRDefault="00481F4E">
      <w:pPr>
        <w:tabs>
          <w:tab w:val="left" w:pos="1590"/>
        </w:tabs>
        <w:ind w:firstLine="709"/>
        <w:jc w:val="both"/>
        <w:rPr>
          <w:szCs w:val="28"/>
        </w:rPr>
      </w:pPr>
      <w:r>
        <w:rPr>
          <w:szCs w:val="28"/>
        </w:rPr>
        <w:t>о порядке обжалования действий (бездействия) и решений, осуществляемых и принимаемых в ходе предоставления государственной услуги.</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II Стандарт предоставления государственной услуги</w:t>
      </w:r>
    </w:p>
    <w:p w:rsidR="004F22DF" w:rsidRDefault="004F22DF">
      <w:pPr>
        <w:tabs>
          <w:tab w:val="left" w:pos="1590"/>
        </w:tabs>
        <w:ind w:firstLine="709"/>
        <w:jc w:val="center"/>
        <w:rPr>
          <w:szCs w:val="28"/>
        </w:rPr>
      </w:pPr>
    </w:p>
    <w:p w:rsidR="004F22DF" w:rsidRDefault="00481F4E">
      <w:pPr>
        <w:tabs>
          <w:tab w:val="left" w:pos="1590"/>
        </w:tabs>
        <w:ind w:firstLine="709"/>
        <w:jc w:val="center"/>
        <w:rPr>
          <w:b/>
          <w:szCs w:val="28"/>
        </w:rPr>
      </w:pPr>
      <w:r>
        <w:rPr>
          <w:b/>
          <w:szCs w:val="28"/>
        </w:rPr>
        <w:t xml:space="preserve">Наименование государственной услуги </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6. Государственная услуга -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F22DF" w:rsidRDefault="00481F4E">
      <w:pPr>
        <w:tabs>
          <w:tab w:val="left" w:pos="1590"/>
        </w:tabs>
        <w:ind w:firstLine="709"/>
        <w:jc w:val="both"/>
        <w:rPr>
          <w:szCs w:val="28"/>
        </w:rPr>
      </w:pPr>
      <w:r>
        <w:rPr>
          <w:szCs w:val="28"/>
        </w:rPr>
        <w:t xml:space="preserve"> </w:t>
      </w:r>
    </w:p>
    <w:p w:rsidR="004F22DF" w:rsidRDefault="00481F4E">
      <w:pPr>
        <w:tabs>
          <w:tab w:val="left" w:pos="1590"/>
        </w:tabs>
        <w:ind w:firstLine="709"/>
        <w:jc w:val="center"/>
        <w:rPr>
          <w:b/>
          <w:szCs w:val="28"/>
        </w:rPr>
      </w:pPr>
      <w:r>
        <w:rPr>
          <w:b/>
          <w:szCs w:val="28"/>
        </w:rPr>
        <w:t>Наименование органа исполнительной власти, предоставляющего государственную услугу</w:t>
      </w:r>
    </w:p>
    <w:p w:rsidR="004F22DF" w:rsidRDefault="004F22DF">
      <w:pPr>
        <w:tabs>
          <w:tab w:val="left" w:pos="1590"/>
        </w:tabs>
        <w:ind w:firstLine="709"/>
        <w:jc w:val="both"/>
        <w:rPr>
          <w:szCs w:val="28"/>
        </w:rPr>
      </w:pPr>
    </w:p>
    <w:p w:rsidR="004F22DF" w:rsidRDefault="00481F4E">
      <w:pPr>
        <w:tabs>
          <w:tab w:val="left" w:pos="1590"/>
        </w:tabs>
        <w:ind w:firstLine="709"/>
        <w:jc w:val="both"/>
        <w:rPr>
          <w:szCs w:val="28"/>
        </w:rPr>
      </w:pPr>
      <w:r>
        <w:rPr>
          <w:szCs w:val="28"/>
        </w:rPr>
        <w:t xml:space="preserve">7. </w:t>
      </w:r>
      <w:r w:rsidR="0005604F" w:rsidRPr="0005604F">
        <w:rPr>
          <w:szCs w:val="28"/>
        </w:rPr>
        <w:t>Государственную услугу предоставляет администрация города Евпатории Республики Крым</w:t>
      </w:r>
      <w:r w:rsidR="004C34F1">
        <w:rPr>
          <w:szCs w:val="28"/>
        </w:rPr>
        <w:t xml:space="preserve"> (далее - администрация)</w:t>
      </w:r>
      <w:r w:rsidR="0005604F" w:rsidRPr="0005604F">
        <w:rPr>
          <w:szCs w:val="28"/>
        </w:rPr>
        <w:t>.</w:t>
      </w:r>
      <w:r w:rsidR="0005604F">
        <w:rPr>
          <w:szCs w:val="28"/>
        </w:rPr>
        <w:t xml:space="preserve"> </w:t>
      </w:r>
    </w:p>
    <w:p w:rsidR="0005604F" w:rsidRDefault="0005604F">
      <w:pPr>
        <w:tabs>
          <w:tab w:val="left" w:pos="1590"/>
        </w:tabs>
        <w:ind w:firstLine="709"/>
        <w:jc w:val="both"/>
        <w:rPr>
          <w:szCs w:val="28"/>
        </w:rPr>
      </w:pPr>
      <w:r>
        <w:rPr>
          <w:szCs w:val="28"/>
        </w:rPr>
        <w:t>Уполномоченным органом</w:t>
      </w:r>
      <w:r w:rsidRPr="0005604F">
        <w:rPr>
          <w:szCs w:val="28"/>
        </w:rPr>
        <w:t xml:space="preserve"> администрации города Евпатории Республики Крым, предоставляющим государственную услугу, является управление по делам несовершеннолетних и защите их прав</w:t>
      </w:r>
      <w:r w:rsidR="004C34F1">
        <w:rPr>
          <w:szCs w:val="28"/>
        </w:rPr>
        <w:t xml:space="preserve"> (далее-у</w:t>
      </w:r>
      <w:r>
        <w:rPr>
          <w:szCs w:val="28"/>
        </w:rPr>
        <w:t>правление)</w:t>
      </w:r>
      <w:r w:rsidRPr="0005604F">
        <w:rPr>
          <w:szCs w:val="28"/>
        </w:rPr>
        <w:t>.</w:t>
      </w:r>
    </w:p>
    <w:p w:rsidR="004F22DF" w:rsidRDefault="00481F4E">
      <w:pPr>
        <w:ind w:firstLine="709"/>
        <w:jc w:val="both"/>
        <w:rPr>
          <w:szCs w:val="28"/>
        </w:rPr>
      </w:pPr>
      <w:r>
        <w:rPr>
          <w:szCs w:val="28"/>
        </w:rPr>
        <w:t xml:space="preserve">7.1. При предоставлении государственной услуги </w:t>
      </w:r>
      <w:r w:rsidR="004C34F1">
        <w:rPr>
          <w:szCs w:val="28"/>
        </w:rPr>
        <w:t>у</w:t>
      </w:r>
      <w:r w:rsidR="0005604F">
        <w:rPr>
          <w:szCs w:val="28"/>
        </w:rPr>
        <w:t xml:space="preserve">правление </w:t>
      </w:r>
      <w:r>
        <w:rPr>
          <w:szCs w:val="28"/>
        </w:rPr>
        <w:t>взаимодейству</w:t>
      </w:r>
      <w:r w:rsidR="0005604F">
        <w:rPr>
          <w:szCs w:val="28"/>
        </w:rPr>
        <w:t>ет</w:t>
      </w:r>
      <w:r>
        <w:rPr>
          <w:szCs w:val="28"/>
        </w:rPr>
        <w:t xml:space="preserve"> </w:t>
      </w:r>
      <w:proofErr w:type="gramStart"/>
      <w:r>
        <w:rPr>
          <w:szCs w:val="28"/>
        </w:rPr>
        <w:t>с</w:t>
      </w:r>
      <w:proofErr w:type="gramEnd"/>
      <w:r>
        <w:rPr>
          <w:szCs w:val="28"/>
        </w:rPr>
        <w:t>:</w:t>
      </w:r>
    </w:p>
    <w:p w:rsidR="004F22DF" w:rsidRDefault="00481F4E">
      <w:pPr>
        <w:ind w:firstLine="709"/>
        <w:jc w:val="both"/>
        <w:rPr>
          <w:szCs w:val="28"/>
        </w:rPr>
      </w:pPr>
      <w:r>
        <w:rPr>
          <w:szCs w:val="28"/>
        </w:rPr>
        <w:t>Министерством внутренних дел Российской Федерации;</w:t>
      </w:r>
    </w:p>
    <w:p w:rsidR="004F22DF" w:rsidRDefault="00481F4E">
      <w:pPr>
        <w:ind w:firstLine="709"/>
        <w:jc w:val="both"/>
        <w:rPr>
          <w:szCs w:val="28"/>
        </w:rPr>
      </w:pPr>
      <w:r>
        <w:rPr>
          <w:szCs w:val="28"/>
        </w:rPr>
        <w:lastRenderedPageBreak/>
        <w:t>Федеральной налоговой службой;</w:t>
      </w:r>
    </w:p>
    <w:p w:rsidR="004F22DF" w:rsidRDefault="00481F4E">
      <w:pPr>
        <w:ind w:firstLine="709"/>
        <w:jc w:val="both"/>
        <w:rPr>
          <w:szCs w:val="28"/>
        </w:rPr>
      </w:pPr>
      <w:r>
        <w:rPr>
          <w:szCs w:val="28"/>
        </w:rPr>
        <w:t>Фондом пенсионного и социального страхования Российской Федерации;</w:t>
      </w:r>
    </w:p>
    <w:p w:rsidR="004F22DF" w:rsidRDefault="00481F4E">
      <w:pPr>
        <w:ind w:firstLine="709"/>
        <w:jc w:val="both"/>
        <w:rPr>
          <w:szCs w:val="28"/>
        </w:rPr>
      </w:pPr>
      <w:r>
        <w:rPr>
          <w:szCs w:val="28"/>
        </w:rPr>
        <w:t>органами местного самоуправления.</w:t>
      </w:r>
    </w:p>
    <w:p w:rsidR="004F22DF" w:rsidRDefault="00481F4E">
      <w:pPr>
        <w:ind w:firstLine="709"/>
        <w:jc w:val="both"/>
        <w:rPr>
          <w:szCs w:val="28"/>
        </w:rPr>
      </w:pPr>
      <w:r>
        <w:rPr>
          <w:szCs w:val="28"/>
        </w:rPr>
        <w:t xml:space="preserve">7.2. При предоставлении государственной услуги </w:t>
      </w:r>
      <w:r w:rsidR="004C34F1">
        <w:rPr>
          <w:szCs w:val="28"/>
        </w:rPr>
        <w:t>у</w:t>
      </w:r>
      <w:r w:rsidR="0005604F">
        <w:rPr>
          <w:szCs w:val="28"/>
        </w:rPr>
        <w:t>правлению</w:t>
      </w:r>
      <w:r>
        <w:rPr>
          <w:szCs w:val="28"/>
        </w:rPr>
        <w:t xml:space="preserve">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4F22DF" w:rsidRDefault="004F22DF">
      <w:pPr>
        <w:tabs>
          <w:tab w:val="left" w:pos="1590"/>
        </w:tabs>
        <w:ind w:firstLine="709"/>
        <w:jc w:val="center"/>
        <w:rPr>
          <w:szCs w:val="28"/>
        </w:rPr>
      </w:pPr>
    </w:p>
    <w:p w:rsidR="004F22DF" w:rsidRDefault="00481F4E">
      <w:pPr>
        <w:tabs>
          <w:tab w:val="left" w:pos="1590"/>
        </w:tabs>
        <w:ind w:firstLine="709"/>
        <w:jc w:val="center"/>
        <w:rPr>
          <w:b/>
          <w:szCs w:val="28"/>
        </w:rPr>
      </w:pPr>
      <w:r>
        <w:rPr>
          <w:b/>
          <w:szCs w:val="28"/>
        </w:rPr>
        <w:t>Результат предоставления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8. Результатом предоставления государственной услуги являются:</w:t>
      </w:r>
    </w:p>
    <w:p w:rsidR="004F22DF" w:rsidRDefault="00481F4E">
      <w:pPr>
        <w:tabs>
          <w:tab w:val="left" w:pos="1590"/>
        </w:tabs>
        <w:ind w:firstLine="709"/>
        <w:jc w:val="both"/>
        <w:rPr>
          <w:szCs w:val="28"/>
        </w:rPr>
      </w:pPr>
      <w:r>
        <w:rPr>
          <w:szCs w:val="28"/>
        </w:rPr>
        <w:t>решение о сокращении срока действия договора найма специализированного жилого помещения;</w:t>
      </w:r>
    </w:p>
    <w:p w:rsidR="004F22DF" w:rsidRDefault="00481F4E">
      <w:pPr>
        <w:tabs>
          <w:tab w:val="left" w:pos="1590"/>
        </w:tabs>
        <w:ind w:firstLine="709"/>
        <w:jc w:val="both"/>
        <w:rPr>
          <w:szCs w:val="28"/>
        </w:rPr>
      </w:pPr>
      <w:r>
        <w:rPr>
          <w:szCs w:val="28"/>
        </w:rPr>
        <w:t>решение об отказе в сокращении срока действия договора найма специализированного жилого помещения.</w:t>
      </w:r>
    </w:p>
    <w:p w:rsidR="004F22DF" w:rsidRDefault="00481F4E">
      <w:pPr>
        <w:tabs>
          <w:tab w:val="left" w:pos="1590"/>
        </w:tabs>
        <w:ind w:firstLine="709"/>
        <w:jc w:val="both"/>
        <w:rPr>
          <w:szCs w:val="28"/>
        </w:rPr>
      </w:pPr>
      <w:r>
        <w:rPr>
          <w:szCs w:val="28"/>
        </w:rPr>
        <w:t>9. Результат предоставления государственной услуги оформляется в виде:</w:t>
      </w:r>
    </w:p>
    <w:p w:rsidR="004F22DF" w:rsidRDefault="00481F4E">
      <w:pPr>
        <w:tabs>
          <w:tab w:val="left" w:pos="1590"/>
        </w:tabs>
        <w:ind w:firstLine="709"/>
        <w:jc w:val="both"/>
        <w:rPr>
          <w:szCs w:val="28"/>
        </w:rPr>
      </w:pPr>
      <w:r>
        <w:rPr>
          <w:szCs w:val="28"/>
        </w:rPr>
        <w:t xml:space="preserve">постановления </w:t>
      </w:r>
      <w:r w:rsidR="0005604F">
        <w:rPr>
          <w:szCs w:val="28"/>
        </w:rPr>
        <w:t xml:space="preserve">администрации </w:t>
      </w:r>
      <w:r>
        <w:rPr>
          <w:szCs w:val="28"/>
        </w:rPr>
        <w:t xml:space="preserve">о сокращении </w:t>
      </w:r>
      <w:proofErr w:type="gramStart"/>
      <w:r>
        <w:rPr>
          <w:szCs w:val="28"/>
        </w:rPr>
        <w:t>срока действия договора найма специализированного жилого помещения</w:t>
      </w:r>
      <w:proofErr w:type="gramEnd"/>
      <w:r>
        <w:rPr>
          <w:szCs w:val="28"/>
        </w:rPr>
        <w:t>;</w:t>
      </w:r>
    </w:p>
    <w:p w:rsidR="004F22DF" w:rsidRDefault="00481F4E">
      <w:pPr>
        <w:tabs>
          <w:tab w:val="left" w:pos="1590"/>
        </w:tabs>
        <w:ind w:firstLine="709"/>
        <w:jc w:val="both"/>
        <w:rPr>
          <w:szCs w:val="28"/>
        </w:rPr>
      </w:pPr>
      <w:r>
        <w:rPr>
          <w:szCs w:val="28"/>
        </w:rPr>
        <w:t xml:space="preserve">постановления </w:t>
      </w:r>
      <w:r w:rsidR="0005604F">
        <w:rPr>
          <w:szCs w:val="28"/>
        </w:rPr>
        <w:t xml:space="preserve">администрации </w:t>
      </w:r>
      <w:r>
        <w:rPr>
          <w:szCs w:val="28"/>
        </w:rPr>
        <w:t xml:space="preserve">об отказе в сокращении </w:t>
      </w:r>
      <w:proofErr w:type="gramStart"/>
      <w:r>
        <w:rPr>
          <w:szCs w:val="28"/>
        </w:rPr>
        <w:t>срока действия договора найма специализированного жилого помещения</w:t>
      </w:r>
      <w:proofErr w:type="gramEnd"/>
      <w:r>
        <w:rPr>
          <w:szCs w:val="28"/>
        </w:rPr>
        <w:t>;</w:t>
      </w:r>
    </w:p>
    <w:p w:rsidR="004F22DF" w:rsidRDefault="00481F4E">
      <w:pPr>
        <w:tabs>
          <w:tab w:val="left" w:pos="1590"/>
        </w:tabs>
        <w:ind w:firstLine="709"/>
        <w:jc w:val="both"/>
        <w:rPr>
          <w:szCs w:val="28"/>
        </w:rPr>
      </w:pPr>
      <w:r>
        <w:rPr>
          <w:szCs w:val="28"/>
        </w:rPr>
        <w:t>уведомлени</w:t>
      </w:r>
      <w:r w:rsidR="00CD327D">
        <w:rPr>
          <w:szCs w:val="28"/>
        </w:rPr>
        <w:t>е</w:t>
      </w:r>
      <w:r>
        <w:rPr>
          <w:szCs w:val="28"/>
        </w:rPr>
        <w:t xml:space="preserve"> о возврате заявления и прилагаемых к нему документов с указанием причин возврата.</w:t>
      </w:r>
    </w:p>
    <w:p w:rsidR="004F22DF" w:rsidRDefault="00481F4E">
      <w:pPr>
        <w:tabs>
          <w:tab w:val="left" w:pos="1590"/>
        </w:tabs>
        <w:ind w:firstLine="709"/>
        <w:jc w:val="both"/>
        <w:rPr>
          <w:szCs w:val="28"/>
        </w:rPr>
      </w:pPr>
      <w:r>
        <w:rPr>
          <w:szCs w:val="28"/>
        </w:rPr>
        <w:t>10. Способы получения результата предоставления государственной услуги:</w:t>
      </w:r>
    </w:p>
    <w:p w:rsidR="004F22DF" w:rsidRDefault="00481F4E">
      <w:pPr>
        <w:tabs>
          <w:tab w:val="left" w:pos="1590"/>
        </w:tabs>
        <w:ind w:firstLine="709"/>
        <w:jc w:val="both"/>
        <w:rPr>
          <w:szCs w:val="28"/>
        </w:rPr>
      </w:pPr>
      <w:r>
        <w:rPr>
          <w:szCs w:val="28"/>
        </w:rPr>
        <w:t>- в виде</w:t>
      </w:r>
      <w:r w:rsidR="00306A17">
        <w:rPr>
          <w:szCs w:val="28"/>
        </w:rPr>
        <w:t xml:space="preserve"> документа на бумажном носителе, выданного на руки </w:t>
      </w:r>
      <w:r w:rsidR="00306A17" w:rsidRPr="00306A17">
        <w:rPr>
          <w:szCs w:val="28"/>
        </w:rPr>
        <w:t xml:space="preserve"> заявителю (по его желанию) либо заказным почтовым отправлением с уведомлением о вручении</w:t>
      </w:r>
      <w:r>
        <w:rPr>
          <w:szCs w:val="28"/>
        </w:rPr>
        <w:t>;</w:t>
      </w:r>
    </w:p>
    <w:p w:rsidR="004F22DF" w:rsidRDefault="00481F4E">
      <w:pPr>
        <w:tabs>
          <w:tab w:val="left" w:pos="1590"/>
        </w:tabs>
        <w:ind w:firstLine="709"/>
        <w:jc w:val="both"/>
        <w:rPr>
          <w:szCs w:val="28"/>
        </w:rPr>
      </w:pPr>
      <w:r>
        <w:rPr>
          <w:szCs w:val="28"/>
        </w:rPr>
        <w:t xml:space="preserve">- в форме электронного документа с использованием Единого портала.  </w:t>
      </w:r>
    </w:p>
    <w:p w:rsidR="004F22DF" w:rsidRDefault="004F22DF">
      <w:pPr>
        <w:tabs>
          <w:tab w:val="left" w:pos="1590"/>
        </w:tabs>
        <w:ind w:firstLine="709"/>
        <w:jc w:val="both"/>
        <w:rPr>
          <w:szCs w:val="28"/>
        </w:rPr>
      </w:pP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Срок предоставления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11. Срок предоставления (отказа в предоставлении) государственной услуги составляет 15 рабочих дней с даты приема заявления о предоставлении государственной услуги и документов, необходимых для предоставления государственной услуги, в уполномоченный орган.</w:t>
      </w:r>
    </w:p>
    <w:p w:rsidR="004F22DF" w:rsidRDefault="00481F4E">
      <w:pPr>
        <w:tabs>
          <w:tab w:val="left" w:pos="1590"/>
        </w:tabs>
        <w:ind w:firstLine="709"/>
        <w:jc w:val="both"/>
        <w:rPr>
          <w:szCs w:val="28"/>
        </w:rPr>
      </w:pPr>
      <w:r>
        <w:rPr>
          <w:szCs w:val="28"/>
        </w:rPr>
        <w:t xml:space="preserve">12. В случае выявления недостоверности и (или) неполноты сведений, содержащихся в заявлении и документах, указанных в пункте 15 настоящего регламента, уполномоченный орган в срок, не превышающий 3 </w:t>
      </w:r>
      <w:r>
        <w:rPr>
          <w:szCs w:val="28"/>
        </w:rPr>
        <w:lastRenderedPageBreak/>
        <w:t xml:space="preserve">рабочих дня со дня получения заявления и прилагаемых к нему в соответствии с пунктом 15 настоящего регламента документов, направляет заявителю запрос об уточнении указанных сведений (далее - запрос). </w:t>
      </w:r>
    </w:p>
    <w:p w:rsidR="004F22DF" w:rsidRDefault="00481F4E">
      <w:pPr>
        <w:tabs>
          <w:tab w:val="left" w:pos="1590"/>
        </w:tabs>
        <w:ind w:firstLine="709"/>
        <w:jc w:val="both"/>
        <w:rPr>
          <w:szCs w:val="28"/>
        </w:rPr>
      </w:pPr>
      <w:r>
        <w:rPr>
          <w:szCs w:val="28"/>
        </w:rPr>
        <w:t>13.1. Срок рассмотрения заявления приостанавливается со дня направления заявителю запроса, но не более чем на 5 рабочих дней.</w:t>
      </w:r>
    </w:p>
    <w:p w:rsidR="004F22DF" w:rsidRDefault="00481F4E">
      <w:pPr>
        <w:tabs>
          <w:tab w:val="left" w:pos="1590"/>
        </w:tabs>
        <w:ind w:firstLine="709"/>
        <w:jc w:val="both"/>
        <w:rPr>
          <w:szCs w:val="28"/>
        </w:rPr>
      </w:pPr>
      <w:r>
        <w:rPr>
          <w:szCs w:val="28"/>
        </w:rPr>
        <w:t xml:space="preserve">13.2. Срок предоставления государственной услуги возобновляется со дня поступления в </w:t>
      </w:r>
      <w:r w:rsidR="004C34F1">
        <w:rPr>
          <w:szCs w:val="28"/>
        </w:rPr>
        <w:t>у</w:t>
      </w:r>
      <w:r w:rsidR="00306A17">
        <w:rPr>
          <w:szCs w:val="28"/>
        </w:rPr>
        <w:t>правление</w:t>
      </w:r>
      <w:r>
        <w:rPr>
          <w:szCs w:val="28"/>
        </w:rPr>
        <w:t xml:space="preserve"> доработанного заявления о предоставления государственной услуги и (или) доработанных документов, необходимых для предоставления государственной услуги и представляемых заявителем.</w:t>
      </w:r>
    </w:p>
    <w:p w:rsidR="004F22DF" w:rsidRDefault="00481F4E">
      <w:pPr>
        <w:tabs>
          <w:tab w:val="left" w:pos="1590"/>
        </w:tabs>
        <w:ind w:firstLine="709"/>
        <w:jc w:val="both"/>
        <w:rPr>
          <w:szCs w:val="28"/>
        </w:rPr>
      </w:pPr>
      <w:r>
        <w:rPr>
          <w:szCs w:val="28"/>
        </w:rPr>
        <w:t xml:space="preserve">13.3 Срок направления постановления </w:t>
      </w:r>
      <w:r w:rsidR="00306A17">
        <w:rPr>
          <w:szCs w:val="28"/>
        </w:rPr>
        <w:t xml:space="preserve">администрации </w:t>
      </w:r>
      <w:r>
        <w:rPr>
          <w:szCs w:val="28"/>
        </w:rPr>
        <w:t xml:space="preserve">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w:t>
      </w:r>
      <w:r w:rsidR="00306A17">
        <w:rPr>
          <w:szCs w:val="28"/>
        </w:rPr>
        <w:t>ли</w:t>
      </w:r>
      <w:r>
        <w:rPr>
          <w:szCs w:val="28"/>
        </w:rPr>
        <w:t xml:space="preserve"> </w:t>
      </w:r>
      <w:r w:rsidR="00306A17" w:rsidRPr="00306A17">
        <w:rPr>
          <w:szCs w:val="28"/>
        </w:rPr>
        <w:t xml:space="preserve">постановления администрации </w:t>
      </w:r>
      <w:r>
        <w:rPr>
          <w:szCs w:val="28"/>
        </w:rPr>
        <w:t>об отказе в сокращении срока действия такого договора составляет 3 рабочих дня со дня подписания постановления</w:t>
      </w:r>
      <w:r w:rsidR="00306A17" w:rsidRPr="00306A17">
        <w:t xml:space="preserve"> </w:t>
      </w:r>
      <w:r w:rsidR="00306A17" w:rsidRPr="00306A17">
        <w:rPr>
          <w:szCs w:val="28"/>
        </w:rPr>
        <w:t>администраци</w:t>
      </w:r>
      <w:r w:rsidR="00CD327D">
        <w:rPr>
          <w:szCs w:val="28"/>
        </w:rPr>
        <w:t>ей</w:t>
      </w:r>
      <w:r w:rsidR="004C34F1">
        <w:rPr>
          <w:szCs w:val="28"/>
        </w:rPr>
        <w:t>;</w:t>
      </w:r>
    </w:p>
    <w:p w:rsidR="004F22DF" w:rsidRDefault="00481F4E">
      <w:pPr>
        <w:tabs>
          <w:tab w:val="left" w:pos="1590"/>
        </w:tabs>
        <w:ind w:firstLine="709"/>
        <w:jc w:val="both"/>
        <w:rPr>
          <w:szCs w:val="28"/>
        </w:rPr>
      </w:pPr>
      <w:r>
        <w:rPr>
          <w:szCs w:val="28"/>
        </w:rPr>
        <w:t>13.4 Срок направления уведомления о возврате заявления и прилагаемых к нему документов с указанием причин возврата составляет 10 рабочих дней со дня направления запроса, предусмотренного пунктом 12 настоящего регламента.</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Нормативные правовые акты, регулирующие предоставление государственной услуги</w:t>
      </w:r>
    </w:p>
    <w:p w:rsidR="004F22DF" w:rsidRDefault="004F22DF">
      <w:pPr>
        <w:tabs>
          <w:tab w:val="left" w:pos="1590"/>
        </w:tabs>
        <w:ind w:firstLine="709"/>
        <w:jc w:val="center"/>
        <w:rPr>
          <w:b/>
          <w:szCs w:val="28"/>
        </w:rPr>
      </w:pPr>
    </w:p>
    <w:p w:rsidR="004F22DF" w:rsidRPr="007137CD" w:rsidRDefault="00481F4E">
      <w:pPr>
        <w:ind w:firstLine="709"/>
        <w:jc w:val="both"/>
        <w:rPr>
          <w:szCs w:val="28"/>
        </w:rPr>
      </w:pPr>
      <w:r>
        <w:rPr>
          <w:szCs w:val="28"/>
        </w:rPr>
        <w:t>14. Перечень нормативных правовых актов, регулирующих предоставление государственной услуги, размещается на официальном сайте Министерства</w:t>
      </w:r>
      <w:r w:rsidR="00306A17">
        <w:rPr>
          <w:szCs w:val="28"/>
        </w:rPr>
        <w:t>,</w:t>
      </w:r>
      <w:r>
        <w:rPr>
          <w:szCs w:val="28"/>
        </w:rPr>
        <w:t xml:space="preserve"> </w:t>
      </w:r>
      <w:r w:rsidR="00306A17" w:rsidRPr="00306A17">
        <w:rPr>
          <w:szCs w:val="28"/>
        </w:rPr>
        <w:t xml:space="preserve">на ЕПГУ, РПГУ и официальном сайте </w:t>
      </w:r>
      <w:r w:rsidR="007137CD">
        <w:rPr>
          <w:szCs w:val="28"/>
        </w:rPr>
        <w:t xml:space="preserve">администрации </w:t>
      </w:r>
      <w:r w:rsidR="00306A17" w:rsidRPr="00306A17">
        <w:rPr>
          <w:szCs w:val="28"/>
        </w:rPr>
        <w:t xml:space="preserve"> </w:t>
      </w:r>
      <w:r w:rsidR="00306A17" w:rsidRPr="007137CD">
        <w:rPr>
          <w:szCs w:val="28"/>
        </w:rPr>
        <w:t>(</w:t>
      </w:r>
      <w:hyperlink r:id="rId7" w:history="1">
        <w:r w:rsidR="007137CD" w:rsidRPr="007137CD">
          <w:rPr>
            <w:rStyle w:val="a3"/>
            <w:color w:val="auto"/>
            <w:szCs w:val="28"/>
          </w:rPr>
          <w:t>http://my-evp.ru</w:t>
        </w:r>
      </w:hyperlink>
      <w:r w:rsidR="00306A17" w:rsidRPr="007137CD">
        <w:rPr>
          <w:szCs w:val="28"/>
        </w:rPr>
        <w:t>).</w:t>
      </w:r>
    </w:p>
    <w:p w:rsidR="007137CD" w:rsidRDefault="007137CD">
      <w:pPr>
        <w:ind w:firstLine="709"/>
        <w:jc w:val="both"/>
        <w:rPr>
          <w:szCs w:val="28"/>
        </w:rPr>
      </w:pPr>
    </w:p>
    <w:p w:rsidR="004F22DF" w:rsidRPr="00CD327D" w:rsidRDefault="00481F4E">
      <w:pPr>
        <w:tabs>
          <w:tab w:val="left" w:pos="1590"/>
        </w:tabs>
        <w:ind w:firstLine="709"/>
        <w:jc w:val="center"/>
        <w:rPr>
          <w:b/>
          <w:szCs w:val="28"/>
        </w:rPr>
      </w:pPr>
      <w:r w:rsidRPr="00CD327D">
        <w:rPr>
          <w:b/>
          <w:szCs w:val="28"/>
        </w:rPr>
        <w:t>Исчерпывающий перечень документов, необходимых для предоставления государственной услуги</w:t>
      </w:r>
    </w:p>
    <w:p w:rsidR="004F22DF" w:rsidRPr="007137CD" w:rsidRDefault="004F22DF">
      <w:pPr>
        <w:tabs>
          <w:tab w:val="left" w:pos="1590"/>
        </w:tabs>
        <w:ind w:firstLine="709"/>
        <w:jc w:val="center"/>
        <w:rPr>
          <w:b/>
          <w:color w:val="FF0000"/>
          <w:szCs w:val="28"/>
        </w:rPr>
      </w:pPr>
    </w:p>
    <w:p w:rsidR="004F22DF" w:rsidRDefault="00481F4E">
      <w:pPr>
        <w:tabs>
          <w:tab w:val="left" w:pos="1590"/>
        </w:tabs>
        <w:ind w:firstLine="709"/>
        <w:jc w:val="both"/>
        <w:rPr>
          <w:szCs w:val="28"/>
        </w:rPr>
      </w:pPr>
      <w:r>
        <w:rPr>
          <w:szCs w:val="28"/>
        </w:rPr>
        <w:t>15. В целях предоставления государственной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(или) аутентификации с использованием информационных технологий.</w:t>
      </w:r>
    </w:p>
    <w:p w:rsidR="004F22DF" w:rsidRDefault="00481F4E">
      <w:pPr>
        <w:tabs>
          <w:tab w:val="left" w:pos="1590"/>
        </w:tabs>
        <w:ind w:firstLine="709"/>
        <w:jc w:val="both"/>
        <w:rPr>
          <w:szCs w:val="28"/>
        </w:rPr>
      </w:pPr>
      <w:r>
        <w:rPr>
          <w:szCs w:val="28"/>
        </w:rPr>
        <w:t xml:space="preserve">Для получения государственной услуги заявителю необходимо предоставить в </w:t>
      </w:r>
      <w:r w:rsidR="004C34F1">
        <w:rPr>
          <w:szCs w:val="28"/>
        </w:rPr>
        <w:t>у</w:t>
      </w:r>
      <w:r w:rsidR="00CD327D">
        <w:rPr>
          <w:szCs w:val="28"/>
        </w:rPr>
        <w:t>правление</w:t>
      </w:r>
      <w:r>
        <w:rPr>
          <w:szCs w:val="28"/>
        </w:rPr>
        <w:t xml:space="preserve"> следующие документы:</w:t>
      </w:r>
    </w:p>
    <w:p w:rsidR="004F22DF" w:rsidRDefault="00481F4E" w:rsidP="00CD327D">
      <w:pPr>
        <w:tabs>
          <w:tab w:val="left" w:pos="1590"/>
        </w:tabs>
        <w:ind w:firstLine="709"/>
        <w:jc w:val="both"/>
      </w:pPr>
      <w:proofErr w:type="gramStart"/>
      <w:r>
        <w:rPr>
          <w:szCs w:val="28"/>
        </w:rPr>
        <w:t>а) заявление о сокращении срока действия договора найма специализированного жилого помещения (</w:t>
      </w:r>
      <w:r>
        <w:t xml:space="preserve">далее </w:t>
      </w:r>
      <w:r w:rsidR="00CD327D">
        <w:t>–</w:t>
      </w:r>
      <w:r>
        <w:t xml:space="preserve"> заявление</w:t>
      </w:r>
      <w:r w:rsidR="00CD327D">
        <w:t>)</w:t>
      </w:r>
      <w:r>
        <w:t xml:space="preserve">, обязательно при личном обращении заявителя в </w:t>
      </w:r>
      <w:r w:rsidR="004C34F1">
        <w:t>у</w:t>
      </w:r>
      <w:r w:rsidR="00CD327D">
        <w:t>правление</w:t>
      </w:r>
      <w:r>
        <w:t xml:space="preserve"> или при направлении посредством почтовой связи).</w:t>
      </w:r>
      <w:proofErr w:type="gramEnd"/>
    </w:p>
    <w:p w:rsidR="004F22DF" w:rsidRDefault="00481F4E">
      <w:pPr>
        <w:tabs>
          <w:tab w:val="left" w:pos="1590"/>
        </w:tabs>
        <w:ind w:firstLine="709"/>
        <w:jc w:val="both"/>
        <w:rPr>
          <w:szCs w:val="28"/>
        </w:rPr>
      </w:pPr>
      <w:r>
        <w:rPr>
          <w:iCs/>
        </w:rPr>
        <w:lastRenderedPageBreak/>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r>
        <w:rPr>
          <w:szCs w:val="28"/>
        </w:rPr>
        <w:t>;</w:t>
      </w:r>
    </w:p>
    <w:p w:rsidR="004F22DF" w:rsidRDefault="00481F4E">
      <w:pPr>
        <w:tabs>
          <w:tab w:val="left" w:pos="1590"/>
        </w:tabs>
        <w:ind w:firstLine="709"/>
        <w:jc w:val="both"/>
        <w:rPr>
          <w:szCs w:val="28"/>
        </w:rPr>
      </w:pPr>
      <w:r>
        <w:rPr>
          <w:szCs w:val="28"/>
        </w:rPr>
        <w:t>б) копии документов, удостоверяющих личность заявителя и всех членов его семьи;</w:t>
      </w:r>
    </w:p>
    <w:p w:rsidR="004F22DF" w:rsidRPr="00481F4E" w:rsidRDefault="00481F4E">
      <w:pPr>
        <w:tabs>
          <w:tab w:val="left" w:pos="1590"/>
        </w:tabs>
        <w:ind w:firstLine="709"/>
        <w:jc w:val="both"/>
        <w:rPr>
          <w:szCs w:val="28"/>
        </w:rPr>
      </w:pPr>
      <w:r>
        <w:rPr>
          <w:szCs w:val="28"/>
        </w:rPr>
        <w:t xml:space="preserve">в) справки из наркологического и психоневрологического диспансеров об </w:t>
      </w:r>
      <w:r w:rsidRPr="00481F4E">
        <w:rPr>
          <w:szCs w:val="28"/>
        </w:rPr>
        <w:t>отсутств</w:t>
      </w:r>
      <w:r>
        <w:rPr>
          <w:szCs w:val="28"/>
        </w:rPr>
        <w:t xml:space="preserve">ии у заявителя психических заболеваний или </w:t>
      </w:r>
      <w:r w:rsidRPr="00481F4E">
        <w:rPr>
          <w:szCs w:val="28"/>
        </w:rPr>
        <w:t>расстройств, алкогольной или наркотической зависимости;</w:t>
      </w:r>
    </w:p>
    <w:p w:rsidR="004F22DF" w:rsidRPr="00481F4E" w:rsidRDefault="00481F4E">
      <w:pPr>
        <w:tabs>
          <w:tab w:val="left" w:pos="1590"/>
        </w:tabs>
        <w:ind w:firstLine="709"/>
        <w:jc w:val="both"/>
        <w:rPr>
          <w:szCs w:val="28"/>
        </w:rPr>
      </w:pPr>
      <w:r w:rsidRPr="00481F4E">
        <w:rPr>
          <w:szCs w:val="28"/>
        </w:rPr>
        <w:t>г) документ, подтверждающий полномочия представителя заявителя (в случае обращения представителя заявителя).</w:t>
      </w:r>
    </w:p>
    <w:p w:rsidR="004F22DF" w:rsidRPr="00481F4E" w:rsidRDefault="00481F4E">
      <w:pPr>
        <w:tabs>
          <w:tab w:val="left" w:pos="1590"/>
        </w:tabs>
        <w:ind w:firstLine="709"/>
        <w:jc w:val="both"/>
        <w:rPr>
          <w:iCs/>
        </w:rPr>
      </w:pPr>
      <w:r w:rsidRPr="00481F4E">
        <w:rPr>
          <w:iCs/>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F22DF" w:rsidRPr="00481F4E" w:rsidRDefault="00481F4E" w:rsidP="00481F4E">
      <w:pPr>
        <w:tabs>
          <w:tab w:val="left" w:pos="1590"/>
        </w:tabs>
        <w:ind w:firstLine="709"/>
        <w:jc w:val="both"/>
        <w:rPr>
          <w:szCs w:val="28"/>
        </w:rPr>
      </w:pPr>
      <w:r w:rsidRPr="00481F4E">
        <w:rPr>
          <w:szCs w:val="28"/>
        </w:rPr>
        <w:t>15.1. Документы, представляемые заявителем на бумажном носителе, а также в электронной форме, не должны иметь:</w:t>
      </w:r>
    </w:p>
    <w:p w:rsidR="004F22DF" w:rsidRPr="00481F4E" w:rsidRDefault="00481F4E" w:rsidP="00481F4E">
      <w:pPr>
        <w:tabs>
          <w:tab w:val="left" w:pos="1590"/>
        </w:tabs>
        <w:ind w:firstLine="709"/>
        <w:jc w:val="both"/>
        <w:rPr>
          <w:szCs w:val="28"/>
        </w:rPr>
      </w:pPr>
      <w:r w:rsidRPr="00481F4E">
        <w:rPr>
          <w:szCs w:val="28"/>
        </w:rPr>
        <w:t>подчисток, приписок и исправлений текста, зачеркнутых слов и иных неоговоренных исправлений;</w:t>
      </w:r>
    </w:p>
    <w:p w:rsidR="004F22DF" w:rsidRPr="00481F4E" w:rsidRDefault="00481F4E" w:rsidP="00481F4E">
      <w:pPr>
        <w:tabs>
          <w:tab w:val="left" w:pos="1590"/>
        </w:tabs>
        <w:ind w:firstLine="709"/>
        <w:jc w:val="both"/>
        <w:rPr>
          <w:szCs w:val="28"/>
        </w:rPr>
      </w:pPr>
      <w:r w:rsidRPr="00481F4E">
        <w:rPr>
          <w:szCs w:val="28"/>
        </w:rPr>
        <w:t>повреждений, наличие которых не позволяет однозначно истолковать их содержание.</w:t>
      </w:r>
    </w:p>
    <w:p w:rsidR="004F22DF" w:rsidRPr="00481F4E" w:rsidRDefault="00481F4E" w:rsidP="00481F4E">
      <w:pPr>
        <w:tabs>
          <w:tab w:val="left" w:pos="1590"/>
        </w:tabs>
        <w:ind w:firstLine="709"/>
        <w:jc w:val="both"/>
        <w:rPr>
          <w:szCs w:val="28"/>
        </w:rPr>
      </w:pPr>
      <w:r w:rsidRPr="00481F4E">
        <w:rPr>
          <w:szCs w:val="28"/>
        </w:rPr>
        <w:t>Заявление и прилагаемые к нему документы, направляемые в электронной форме, должны соответствовать требованиям Федерального закона от 6 апреля 2011 года № 63-ФЗ «Об электронной подписи» и принятых в соответствии с ним иным нормативных правовых актов.</w:t>
      </w:r>
    </w:p>
    <w:p w:rsidR="004F22DF" w:rsidRPr="00481F4E" w:rsidRDefault="00481F4E" w:rsidP="00481F4E">
      <w:pPr>
        <w:tabs>
          <w:tab w:val="left" w:pos="1590"/>
        </w:tabs>
        <w:ind w:firstLine="709"/>
        <w:jc w:val="both"/>
        <w:rPr>
          <w:szCs w:val="28"/>
        </w:rPr>
      </w:pPr>
      <w:r w:rsidRPr="00481F4E">
        <w:rPr>
          <w:szCs w:val="28"/>
        </w:rPr>
        <w:t>Документы, прилагаемые к заявлению, должны быть действительны на дату подачи заявления.</w:t>
      </w:r>
    </w:p>
    <w:p w:rsidR="004F22DF" w:rsidRPr="00481F4E" w:rsidRDefault="00481F4E" w:rsidP="00481F4E">
      <w:pPr>
        <w:tabs>
          <w:tab w:val="left" w:pos="1590"/>
        </w:tabs>
        <w:ind w:firstLine="709"/>
        <w:jc w:val="both"/>
        <w:rPr>
          <w:szCs w:val="28"/>
        </w:rPr>
      </w:pPr>
      <w:r w:rsidRPr="00481F4E">
        <w:rPr>
          <w:szCs w:val="28"/>
        </w:rPr>
        <w:t>Ответственность за подлинность представляемых документов и достоверность содержащейся в них информации несут заявители, а также лица, выдавшие либо удостоверившие в установленном порядке документ.</w:t>
      </w:r>
    </w:p>
    <w:p w:rsidR="004F22DF" w:rsidRPr="00481F4E" w:rsidRDefault="00481F4E" w:rsidP="00481F4E">
      <w:pPr>
        <w:tabs>
          <w:tab w:val="left" w:pos="1590"/>
        </w:tabs>
        <w:ind w:firstLine="709"/>
        <w:jc w:val="both"/>
        <w:rPr>
          <w:szCs w:val="28"/>
        </w:rPr>
      </w:pPr>
      <w:r w:rsidRPr="00481F4E">
        <w:rPr>
          <w:szCs w:val="28"/>
        </w:rPr>
        <w:t xml:space="preserve">Ответственность за соответствие документам сведений, указанных в заявлении, несет заявитель. </w:t>
      </w:r>
    </w:p>
    <w:p w:rsidR="004F22DF" w:rsidRPr="00481F4E" w:rsidRDefault="00481F4E" w:rsidP="00481F4E">
      <w:pPr>
        <w:tabs>
          <w:tab w:val="left" w:pos="1590"/>
        </w:tabs>
        <w:ind w:firstLine="709"/>
        <w:jc w:val="both"/>
        <w:rPr>
          <w:szCs w:val="28"/>
        </w:rPr>
      </w:pPr>
      <w:r w:rsidRPr="00481F4E">
        <w:rPr>
          <w:szCs w:val="28"/>
        </w:rPr>
        <w:t>Заявление заполнятся понятным почерком или печатными буквами.</w:t>
      </w:r>
    </w:p>
    <w:p w:rsidR="004F22DF" w:rsidRDefault="00481F4E">
      <w:pPr>
        <w:ind w:firstLine="709"/>
        <w:jc w:val="both"/>
        <w:rPr>
          <w:iCs/>
        </w:rPr>
      </w:pPr>
      <w:r>
        <w:rPr>
          <w:iCs/>
        </w:rPr>
        <w:lastRenderedPageBreak/>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F22DF" w:rsidRDefault="00481F4E">
      <w:pPr>
        <w:tabs>
          <w:tab w:val="left" w:pos="1590"/>
        </w:tabs>
        <w:ind w:firstLine="709"/>
        <w:jc w:val="both"/>
        <w:rPr>
          <w:szCs w:val="28"/>
        </w:rPr>
      </w:pPr>
      <w:proofErr w:type="gramStart"/>
      <w:r>
        <w:rPr>
          <w:iCs/>
        </w:rPr>
        <w:t xml:space="preserve">Формы документов для заполнения могут быть получены заявителем при личном обращении в </w:t>
      </w:r>
      <w:r w:rsidR="004C34F1">
        <w:rPr>
          <w:iCs/>
        </w:rPr>
        <w:t>у</w:t>
      </w:r>
      <w:r w:rsidR="00CD327D">
        <w:rPr>
          <w:iCs/>
        </w:rPr>
        <w:t>правление</w:t>
      </w:r>
      <w:r>
        <w:rPr>
          <w:iCs/>
        </w:rPr>
        <w:t xml:space="preserve">, в электронной форме на официальном веб-сайте </w:t>
      </w:r>
      <w:r w:rsidR="004C34F1">
        <w:rPr>
          <w:iCs/>
        </w:rPr>
        <w:t>администрации,</w:t>
      </w:r>
      <w:r>
        <w:rPr>
          <w:iCs/>
        </w:rPr>
        <w:t xml:space="preserve"> РПГУ.</w:t>
      </w:r>
      <w:proofErr w:type="gramEnd"/>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 xml:space="preserve">16. Для предоставления государственной услуги необходимы следующие документы (сведения), находящиеся в распоряжении соответствующих органов (организаций), участвующих в предоставлении государственных и муниципальных услуг:  </w:t>
      </w:r>
    </w:p>
    <w:p w:rsidR="004F22DF" w:rsidRDefault="00481F4E">
      <w:pPr>
        <w:tabs>
          <w:tab w:val="left" w:pos="1590"/>
        </w:tabs>
        <w:ind w:firstLine="709"/>
        <w:jc w:val="both"/>
        <w:rPr>
          <w:szCs w:val="28"/>
        </w:rPr>
      </w:pPr>
      <w:r>
        <w:rPr>
          <w:szCs w:val="28"/>
        </w:rPr>
        <w:t>а) сведения, подтверждающие родственные отношения заявителя и лиц, указанных им в качестве членов семьи (сведения о браке, сведения о расторжении брака), сведения о рождении несовершеннолетнего ребенка (детей) заявителя;</w:t>
      </w:r>
    </w:p>
    <w:p w:rsidR="004F22DF" w:rsidRDefault="00481F4E">
      <w:pPr>
        <w:tabs>
          <w:tab w:val="left" w:pos="1590"/>
        </w:tabs>
        <w:ind w:firstLine="709"/>
        <w:jc w:val="both"/>
        <w:rPr>
          <w:szCs w:val="28"/>
        </w:rPr>
      </w:pPr>
      <w:r>
        <w:rPr>
          <w:szCs w:val="28"/>
        </w:rPr>
        <w:t xml:space="preserve">б) сведения о доходах и суммах налога заявителя не менее чем </w:t>
      </w:r>
      <w:r>
        <w:rPr>
          <w:szCs w:val="28"/>
        </w:rPr>
        <w:br/>
        <w:t>за 12 календарных месяцев, предшествующих месяцу обращения с заявлением;</w:t>
      </w:r>
    </w:p>
    <w:p w:rsidR="004F22DF" w:rsidRDefault="00481F4E">
      <w:pPr>
        <w:tabs>
          <w:tab w:val="left" w:pos="1590"/>
        </w:tabs>
        <w:ind w:firstLine="709"/>
        <w:jc w:val="both"/>
        <w:rPr>
          <w:szCs w:val="28"/>
        </w:rPr>
      </w:pPr>
      <w:r>
        <w:rPr>
          <w:szCs w:val="28"/>
        </w:rPr>
        <w:t>в) сведения об отсутствии у заявителя задолженности по налогам и сборам, иным обязательным платежам в бюджеты бюджетной системы Российской Федерации;</w:t>
      </w:r>
    </w:p>
    <w:p w:rsidR="004F22DF" w:rsidRDefault="00481F4E">
      <w:pPr>
        <w:tabs>
          <w:tab w:val="left" w:pos="1590"/>
        </w:tabs>
        <w:ind w:firstLine="709"/>
        <w:jc w:val="both"/>
        <w:rPr>
          <w:szCs w:val="28"/>
        </w:rPr>
      </w:pPr>
      <w:r>
        <w:rPr>
          <w:szCs w:val="28"/>
        </w:rPr>
        <w:t>г) сведения о принятии налоговым органом решения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4F22DF" w:rsidRDefault="00481F4E">
      <w:pPr>
        <w:tabs>
          <w:tab w:val="left" w:pos="1590"/>
        </w:tabs>
        <w:ind w:firstLine="709"/>
        <w:jc w:val="both"/>
        <w:rPr>
          <w:szCs w:val="28"/>
        </w:rPr>
      </w:pPr>
      <w:r>
        <w:rPr>
          <w:szCs w:val="28"/>
        </w:rPr>
        <w:t>д) сведения об отсутствии у заявителя судимости и (или) факта его уголовного преследования за умышленное преступление;</w:t>
      </w:r>
    </w:p>
    <w:p w:rsidR="004F22DF" w:rsidRDefault="00481F4E">
      <w:pPr>
        <w:tabs>
          <w:tab w:val="left" w:pos="1590"/>
        </w:tabs>
        <w:ind w:firstLine="709"/>
        <w:jc w:val="both"/>
        <w:rPr>
          <w:szCs w:val="28"/>
        </w:rPr>
      </w:pPr>
      <w:r>
        <w:rPr>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органами опеки и попечительства;</w:t>
      </w:r>
    </w:p>
    <w:p w:rsidR="004F22DF" w:rsidRDefault="00481F4E">
      <w:pPr>
        <w:tabs>
          <w:tab w:val="left" w:pos="1590"/>
        </w:tabs>
        <w:ind w:firstLine="709"/>
        <w:jc w:val="both"/>
        <w:rPr>
          <w:szCs w:val="28"/>
        </w:rPr>
      </w:pPr>
      <w:r>
        <w:rPr>
          <w:szCs w:val="28"/>
        </w:rPr>
        <w:t>ж) сведения о надлежащем исполнении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4F22DF" w:rsidRDefault="00481F4E">
      <w:pPr>
        <w:tabs>
          <w:tab w:val="left" w:pos="1590"/>
        </w:tabs>
        <w:ind w:firstLine="709"/>
        <w:jc w:val="both"/>
        <w:rPr>
          <w:szCs w:val="28"/>
        </w:rPr>
      </w:pPr>
      <w:r>
        <w:rPr>
          <w:szCs w:val="28"/>
        </w:rPr>
        <w:t>Заявитель вправе представить документы, подтверждающие указанные в настоящем пункте сведения, по собственной инициативе.</w:t>
      </w:r>
    </w:p>
    <w:p w:rsidR="004F22DF" w:rsidRDefault="004F22DF">
      <w:pPr>
        <w:tabs>
          <w:tab w:val="left" w:pos="1590"/>
        </w:tabs>
        <w:ind w:firstLine="709"/>
        <w:jc w:val="both"/>
        <w:rPr>
          <w:szCs w:val="28"/>
        </w:rPr>
      </w:pPr>
    </w:p>
    <w:p w:rsidR="004F22DF" w:rsidRDefault="00481F4E">
      <w:pPr>
        <w:ind w:firstLine="709"/>
        <w:jc w:val="center"/>
        <w:rPr>
          <w:b/>
          <w:iCs/>
        </w:rPr>
      </w:pPr>
      <w:r>
        <w:rPr>
          <w:b/>
          <w:iCs/>
        </w:rPr>
        <w:t>Указание на запрет требовать от заявителя</w:t>
      </w:r>
    </w:p>
    <w:p w:rsidR="004F22DF" w:rsidRDefault="004F22DF">
      <w:pPr>
        <w:ind w:firstLine="709"/>
        <w:jc w:val="center"/>
        <w:rPr>
          <w:iCs/>
        </w:rPr>
      </w:pPr>
    </w:p>
    <w:p w:rsidR="004F22DF" w:rsidRDefault="00481F4E">
      <w:pPr>
        <w:ind w:firstLine="709"/>
        <w:jc w:val="both"/>
        <w:rPr>
          <w:iCs/>
        </w:rPr>
      </w:pPr>
      <w:r>
        <w:rPr>
          <w:iCs/>
        </w:rPr>
        <w:lastRenderedPageBreak/>
        <w:t>17. Уп</w:t>
      </w:r>
      <w:r w:rsidR="00CD327D">
        <w:rPr>
          <w:iCs/>
        </w:rPr>
        <w:t>равление</w:t>
      </w:r>
      <w:r>
        <w:rPr>
          <w:iCs/>
        </w:rPr>
        <w:t xml:space="preserve"> не вправе:</w:t>
      </w:r>
    </w:p>
    <w:p w:rsidR="004F22DF" w:rsidRDefault="00481F4E">
      <w:pPr>
        <w:ind w:firstLine="709"/>
        <w:jc w:val="both"/>
        <w:rPr>
          <w:iCs/>
        </w:rPr>
      </w:pPr>
      <w:proofErr w:type="gramStart"/>
      <w:r>
        <w:rPr>
          <w:iCs/>
        </w:rPr>
        <w:t xml:space="preserve">-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РПГУ, на официальном сайте </w:t>
      </w:r>
      <w:r w:rsidR="004C34F1">
        <w:rPr>
          <w:iCs/>
        </w:rPr>
        <w:t>администрации</w:t>
      </w:r>
      <w:r>
        <w:rPr>
          <w:iCs/>
        </w:rPr>
        <w:t>, предоставляюще</w:t>
      </w:r>
      <w:r w:rsidR="00CD327D">
        <w:rPr>
          <w:iCs/>
        </w:rPr>
        <w:t>й</w:t>
      </w:r>
      <w:r>
        <w:rPr>
          <w:iCs/>
        </w:rPr>
        <w:t xml:space="preserve"> государственную услугу, организаций, участвующих в предоставлении государственной услуги;</w:t>
      </w:r>
      <w:proofErr w:type="gramEnd"/>
    </w:p>
    <w:p w:rsidR="004F22DF" w:rsidRDefault="00481F4E">
      <w:pPr>
        <w:ind w:firstLine="709"/>
        <w:jc w:val="both"/>
        <w:rPr>
          <w:iCs/>
        </w:rPr>
      </w:pPr>
      <w:r>
        <w:rPr>
          <w:iCs/>
        </w:rPr>
        <w:t xml:space="preserve">-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РПГУ, на официальном сайте </w:t>
      </w:r>
      <w:proofErr w:type="spellStart"/>
      <w:proofErr w:type="gramStart"/>
      <w:r w:rsidR="004C34F1">
        <w:rPr>
          <w:iCs/>
        </w:rPr>
        <w:t>сайте</w:t>
      </w:r>
      <w:proofErr w:type="spellEnd"/>
      <w:proofErr w:type="gramEnd"/>
      <w:r w:rsidR="004C34F1">
        <w:rPr>
          <w:iCs/>
        </w:rPr>
        <w:t xml:space="preserve"> администрации,</w:t>
      </w:r>
      <w:r>
        <w:rPr>
          <w:iCs/>
        </w:rPr>
        <w:t xml:space="preserve"> предоставляюще</w:t>
      </w:r>
      <w:r w:rsidR="00CD327D">
        <w:rPr>
          <w:iCs/>
        </w:rPr>
        <w:t>й</w:t>
      </w:r>
      <w:r>
        <w:rPr>
          <w:iCs/>
        </w:rPr>
        <w:t xml:space="preserve"> государственную услугу, размещенном на Портале Правительства Республики Крым, организаций, участвующих в предоставлении государственной услуги;</w:t>
      </w:r>
    </w:p>
    <w:p w:rsidR="004F22DF" w:rsidRDefault="00481F4E">
      <w:pPr>
        <w:ind w:firstLine="709"/>
        <w:jc w:val="both"/>
        <w:rPr>
          <w:iCs/>
        </w:rPr>
      </w:pPr>
      <w:r>
        <w:rPr>
          <w:iC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22DF" w:rsidRDefault="00481F4E">
      <w:pPr>
        <w:ind w:firstLine="709"/>
        <w:jc w:val="both"/>
        <w:rPr>
          <w:iCs/>
        </w:rPr>
      </w:pPr>
      <w:r>
        <w:rPr>
          <w:iCs/>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4F22DF" w:rsidRDefault="00481F4E">
      <w:pPr>
        <w:ind w:firstLine="709"/>
        <w:jc w:val="both"/>
        <w:rPr>
          <w:iCs/>
        </w:rPr>
      </w:pPr>
      <w:r>
        <w:rPr>
          <w:iCs/>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в Республике Крым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F22DF" w:rsidRDefault="00481F4E">
      <w:pPr>
        <w:ind w:firstLine="709"/>
        <w:jc w:val="both"/>
        <w:rPr>
          <w:iCs/>
        </w:rPr>
      </w:pPr>
      <w:r>
        <w:rPr>
          <w:iCs/>
        </w:rPr>
        <w:t>- требовать от заявителя представления документов, подтверждающих внесение заявителем платы за предоставление государственной услуги;</w:t>
      </w:r>
    </w:p>
    <w:p w:rsidR="004F22DF" w:rsidRDefault="00481F4E">
      <w:pPr>
        <w:ind w:firstLine="709"/>
        <w:jc w:val="both"/>
        <w:rPr>
          <w:iCs/>
        </w:rPr>
      </w:pPr>
      <w:r>
        <w:rPr>
          <w:iCs/>
        </w:rPr>
        <w:t xml:space="preserve">-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w:t>
      </w:r>
      <w:r>
        <w:rPr>
          <w:iCs/>
        </w:rPr>
        <w:lastRenderedPageBreak/>
        <w:t>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F22DF" w:rsidRDefault="00481F4E">
      <w:pPr>
        <w:ind w:firstLine="709"/>
        <w:jc w:val="both"/>
        <w:rPr>
          <w:iCs/>
        </w:rPr>
      </w:pPr>
      <w:r>
        <w:rPr>
          <w:iCs/>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подпунктами «а» - «г» пункта 4 части 1 статьи 7 Федерального закона № 210-ФЗ;</w:t>
      </w:r>
    </w:p>
    <w:p w:rsidR="004F22DF" w:rsidRDefault="00481F4E">
      <w:pPr>
        <w:ind w:firstLine="709"/>
        <w:jc w:val="both"/>
        <w:rPr>
          <w:iCs/>
        </w:rPr>
      </w:pPr>
      <w:proofErr w:type="gramStart"/>
      <w:r>
        <w:rPr>
          <w:iCs/>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w:t>
      </w:r>
      <w:r w:rsidR="00EF4C17">
        <w:rPr>
          <w:iCs/>
        </w:rPr>
        <w:t>овленных федеральными законами.</w:t>
      </w:r>
      <w:proofErr w:type="gramEnd"/>
    </w:p>
    <w:p w:rsidR="004F22DF" w:rsidRDefault="004F22DF">
      <w:pPr>
        <w:tabs>
          <w:tab w:val="left" w:pos="1590"/>
        </w:tabs>
        <w:ind w:firstLine="709"/>
        <w:jc w:val="both"/>
        <w:rPr>
          <w:szCs w:val="28"/>
        </w:rPr>
      </w:pP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Исчерпывающий перечень оснований для отказа в приеме документов, необходимых для предоставления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18. Основания для отказа в приеме заявления и прилагаемых к нему документов, необходимых для предоставления государственной услуги, не предусмотрены.</w:t>
      </w:r>
    </w:p>
    <w:p w:rsidR="004F22DF" w:rsidRDefault="004F22DF">
      <w:pPr>
        <w:tabs>
          <w:tab w:val="left" w:pos="1590"/>
        </w:tabs>
        <w:ind w:firstLine="709"/>
        <w:jc w:val="center"/>
        <w:rPr>
          <w:szCs w:val="28"/>
        </w:rPr>
      </w:pPr>
    </w:p>
    <w:p w:rsidR="004F22DF" w:rsidRDefault="00481F4E">
      <w:pPr>
        <w:tabs>
          <w:tab w:val="left" w:pos="1590"/>
        </w:tabs>
        <w:ind w:firstLine="709"/>
        <w:jc w:val="center"/>
        <w:rPr>
          <w:b/>
          <w:szCs w:val="28"/>
        </w:rPr>
      </w:pPr>
      <w:r>
        <w:rPr>
          <w:b/>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 xml:space="preserve">19. Основанием для приостановления предоставления государственной услуги является выявление недостоверности и (или) неполноты сведений, содержащихся в заявлении и прилагаемых документах. </w:t>
      </w:r>
    </w:p>
    <w:p w:rsidR="004F22DF" w:rsidRDefault="00481F4E">
      <w:pPr>
        <w:tabs>
          <w:tab w:val="left" w:pos="1590"/>
        </w:tabs>
        <w:ind w:firstLine="709"/>
        <w:jc w:val="both"/>
        <w:rPr>
          <w:szCs w:val="28"/>
        </w:rPr>
      </w:pPr>
      <w:r>
        <w:rPr>
          <w:szCs w:val="28"/>
        </w:rPr>
        <w:t>20. Основания для отказа в предоставлении государственной услуги:</w:t>
      </w:r>
    </w:p>
    <w:p w:rsidR="004F22DF" w:rsidRDefault="00481F4E">
      <w:pPr>
        <w:tabs>
          <w:tab w:val="left" w:pos="1590"/>
        </w:tabs>
        <w:ind w:firstLine="709"/>
        <w:jc w:val="both"/>
        <w:rPr>
          <w:szCs w:val="28"/>
        </w:rPr>
      </w:pPr>
      <w:r>
        <w:rPr>
          <w:szCs w:val="28"/>
        </w:rPr>
        <w:t>наличие по состоянию на дату подачи заявления одного или нескольких из следующих обстоятельств:</w:t>
      </w:r>
    </w:p>
    <w:p w:rsidR="004F22DF" w:rsidRDefault="00481F4E">
      <w:pPr>
        <w:ind w:firstLine="709"/>
        <w:jc w:val="both"/>
        <w:rPr>
          <w:szCs w:val="28"/>
        </w:rPr>
      </w:pPr>
      <w:r>
        <w:rPr>
          <w:szCs w:val="28"/>
        </w:rPr>
        <w:t>1) заявитель не достиг возраста 23 лет;</w:t>
      </w:r>
    </w:p>
    <w:p w:rsidR="004F22DF" w:rsidRDefault="00481F4E">
      <w:pPr>
        <w:ind w:firstLine="709"/>
        <w:jc w:val="both"/>
        <w:rPr>
          <w:szCs w:val="28"/>
        </w:rPr>
      </w:pPr>
      <w:r>
        <w:rPr>
          <w:szCs w:val="28"/>
        </w:rPr>
        <w:t xml:space="preserve">2) отсутствие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8">
        <w:r>
          <w:rPr>
            <w:rStyle w:val="a3"/>
            <w:color w:val="auto"/>
            <w:szCs w:val="28"/>
            <w:u w:val="none"/>
          </w:rPr>
          <w:t>размера</w:t>
        </w:r>
      </w:hyperlink>
      <w:r>
        <w:rPr>
          <w:szCs w:val="28"/>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r>
          <w:rPr>
            <w:rStyle w:val="a3"/>
            <w:color w:val="auto"/>
            <w:szCs w:val="28"/>
            <w:u w:val="none"/>
          </w:rPr>
          <w:t>прожиточного минимума</w:t>
        </w:r>
      </w:hyperlink>
      <w:r>
        <w:rPr>
          <w:szCs w:val="28"/>
        </w:rPr>
        <w:t xml:space="preserve"> на душу населения, установленную в </w:t>
      </w:r>
      <w:r>
        <w:rPr>
          <w:szCs w:val="28"/>
        </w:rPr>
        <w:lastRenderedPageBreak/>
        <w:t>субъекте Российской Федерации по месту жительства заявителя по состоянию на дату обращения с заявлением;</w:t>
      </w:r>
    </w:p>
    <w:p w:rsidR="004F22DF" w:rsidRDefault="00481F4E">
      <w:pPr>
        <w:ind w:firstLine="709"/>
        <w:jc w:val="both"/>
        <w:rPr>
          <w:szCs w:val="28"/>
        </w:rPr>
      </w:pPr>
      <w:r>
        <w:rPr>
          <w:szCs w:val="28"/>
        </w:rPr>
        <w:t>3) наличие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4F22DF" w:rsidRDefault="00481F4E">
      <w:pPr>
        <w:ind w:firstLine="709"/>
        <w:jc w:val="both"/>
        <w:rPr>
          <w:szCs w:val="28"/>
        </w:rPr>
      </w:pPr>
      <w:r>
        <w:rPr>
          <w:szCs w:val="28"/>
        </w:rPr>
        <w:t>4) ненадлежащее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4F22DF" w:rsidRDefault="00481F4E">
      <w:pPr>
        <w:ind w:firstLine="709"/>
        <w:jc w:val="both"/>
        <w:rPr>
          <w:szCs w:val="28"/>
        </w:rPr>
      </w:pPr>
      <w:r>
        <w:rPr>
          <w:szCs w:val="28"/>
        </w:rPr>
        <w:t>5) наличие у заявителя психических заболеваний или расстройств, алкогольной или наркотической зависимости;</w:t>
      </w:r>
    </w:p>
    <w:p w:rsidR="004F22DF" w:rsidRDefault="00481F4E">
      <w:pPr>
        <w:ind w:firstLine="709"/>
        <w:jc w:val="both"/>
        <w:rPr>
          <w:szCs w:val="28"/>
        </w:rPr>
      </w:pPr>
      <w:r>
        <w:rPr>
          <w:szCs w:val="28"/>
        </w:rPr>
        <w:t>6) наличие у заявителя судимости и (или) факта его уголовного преследования за умышленное преступление;</w:t>
      </w:r>
    </w:p>
    <w:p w:rsidR="004F22DF" w:rsidRDefault="00481F4E">
      <w:pPr>
        <w:ind w:firstLine="709"/>
        <w:jc w:val="both"/>
        <w:rPr>
          <w:szCs w:val="28"/>
        </w:rPr>
      </w:pPr>
      <w:r>
        <w:rPr>
          <w:szCs w:val="28"/>
        </w:rPr>
        <w:t>7) наличие обстоятельств, свидетельствующих о необходимости оказания заявителю содействия в преодолении трудной жизненной ситуации;</w:t>
      </w:r>
    </w:p>
    <w:p w:rsidR="004F22DF" w:rsidRDefault="00481F4E">
      <w:pPr>
        <w:ind w:firstLine="709"/>
        <w:jc w:val="both"/>
        <w:rPr>
          <w:szCs w:val="28"/>
        </w:rPr>
      </w:pPr>
      <w:r>
        <w:rPr>
          <w:szCs w:val="28"/>
        </w:rPr>
        <w:t xml:space="preserve">непредставление заявителем доработанного заявления и (или) доработанных документов, указанных в пункте 15 настоящего регламента, в течение 5 рабочих дней со дня получения запроса, предусмотренного пунктом 12 настоящего регламента, или </w:t>
      </w:r>
      <w:proofErr w:type="spellStart"/>
      <w:r>
        <w:rPr>
          <w:szCs w:val="28"/>
        </w:rPr>
        <w:t>неустранение</w:t>
      </w:r>
      <w:proofErr w:type="spellEnd"/>
      <w:r>
        <w:rPr>
          <w:szCs w:val="28"/>
        </w:rPr>
        <w:t xml:space="preserve"> указанных в пункте 12 настоящего регламента замечаний.</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21. Услуги, в том числе документы, предоставляемые и выдаваемые организациями, участвующими в предоставлении государственной услуги, которые являются необходимыми и обязательными для предоставления государственной услуги, отсутствуют.</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Порядок, размер и основания взимания государственной пошлины или иной оплаты, взимаемой за предоставление государственной услуги</w:t>
      </w:r>
    </w:p>
    <w:p w:rsidR="004F22DF" w:rsidRDefault="004F22DF">
      <w:pPr>
        <w:tabs>
          <w:tab w:val="left" w:pos="1590"/>
        </w:tabs>
        <w:ind w:firstLine="709"/>
        <w:jc w:val="center"/>
        <w:rPr>
          <w:b/>
          <w:szCs w:val="28"/>
        </w:rPr>
      </w:pPr>
    </w:p>
    <w:p w:rsidR="004F22DF" w:rsidRDefault="00481F4E">
      <w:pPr>
        <w:tabs>
          <w:tab w:val="left" w:pos="1590"/>
        </w:tabs>
        <w:ind w:firstLine="709"/>
        <w:jc w:val="both"/>
        <w:rPr>
          <w:szCs w:val="28"/>
        </w:rPr>
      </w:pPr>
      <w:r>
        <w:rPr>
          <w:szCs w:val="28"/>
        </w:rPr>
        <w:t>22. Предоставление государственной услуги осуществляется бесплатно.</w:t>
      </w:r>
    </w:p>
    <w:p w:rsidR="004F22DF" w:rsidRPr="00E96743" w:rsidRDefault="00481F4E">
      <w:pPr>
        <w:tabs>
          <w:tab w:val="left" w:pos="1590"/>
        </w:tabs>
        <w:ind w:firstLine="709"/>
        <w:jc w:val="center"/>
        <w:rPr>
          <w:b/>
          <w:szCs w:val="28"/>
        </w:rPr>
      </w:pPr>
      <w:r w:rsidRPr="00E96743">
        <w:rPr>
          <w:b/>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4F22DF" w:rsidRPr="00481F4E" w:rsidRDefault="004F22DF">
      <w:pPr>
        <w:tabs>
          <w:tab w:val="left" w:pos="1590"/>
        </w:tabs>
        <w:ind w:firstLine="709"/>
        <w:jc w:val="center"/>
        <w:rPr>
          <w:szCs w:val="28"/>
        </w:rPr>
      </w:pPr>
    </w:p>
    <w:p w:rsidR="004F22DF" w:rsidRPr="00481F4E" w:rsidRDefault="00481F4E">
      <w:pPr>
        <w:tabs>
          <w:tab w:val="left" w:pos="1590"/>
        </w:tabs>
        <w:ind w:firstLine="709"/>
        <w:rPr>
          <w:szCs w:val="28"/>
        </w:rPr>
      </w:pPr>
      <w:r w:rsidRPr="00481F4E">
        <w:rPr>
          <w:szCs w:val="28"/>
        </w:rPr>
        <w:lastRenderedPageBreak/>
        <w:t>23. Услуги, в том числе документы, предоставляемые и выдаваемые организациями, участвующими в предоставлении государственной услуги, которые являются необходимыми и обязательными для предоставления государственной услуги, отсутствуют.</w:t>
      </w:r>
    </w:p>
    <w:p w:rsidR="004F22DF" w:rsidRDefault="004F22DF">
      <w:pPr>
        <w:tabs>
          <w:tab w:val="left" w:pos="1590"/>
        </w:tabs>
        <w:ind w:firstLine="709"/>
        <w:rPr>
          <w:szCs w:val="28"/>
        </w:rPr>
      </w:pPr>
    </w:p>
    <w:p w:rsidR="004F22DF" w:rsidRDefault="00481F4E">
      <w:pPr>
        <w:tabs>
          <w:tab w:val="left" w:pos="1590"/>
        </w:tabs>
        <w:ind w:firstLine="709"/>
        <w:jc w:val="center"/>
        <w:rPr>
          <w:b/>
          <w:szCs w:val="28"/>
        </w:rPr>
      </w:pPr>
      <w:r>
        <w:rPr>
          <w:b/>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4F22DF" w:rsidRDefault="00481F4E">
      <w:pPr>
        <w:tabs>
          <w:tab w:val="left" w:pos="1590"/>
        </w:tabs>
        <w:ind w:firstLine="709"/>
        <w:jc w:val="center"/>
        <w:rPr>
          <w:b/>
          <w:szCs w:val="28"/>
        </w:rPr>
      </w:pPr>
      <w:r>
        <w:rPr>
          <w:b/>
          <w:szCs w:val="28"/>
        </w:rPr>
        <w:t xml:space="preserve"> </w:t>
      </w:r>
    </w:p>
    <w:p w:rsidR="004F22DF" w:rsidRDefault="00481F4E">
      <w:pPr>
        <w:tabs>
          <w:tab w:val="left" w:pos="1590"/>
        </w:tabs>
        <w:ind w:firstLine="709"/>
        <w:jc w:val="both"/>
        <w:rPr>
          <w:szCs w:val="28"/>
        </w:rPr>
      </w:pPr>
      <w:r w:rsidRPr="00540ADD">
        <w:rPr>
          <w:szCs w:val="28"/>
        </w:rPr>
        <w:t xml:space="preserve">24. </w:t>
      </w:r>
      <w:r>
        <w:rPr>
          <w:szCs w:val="28"/>
        </w:rPr>
        <w:t xml:space="preserve">Максимальный срок ожидания в очереди при подаче заявления </w:t>
      </w:r>
      <w:r>
        <w:rPr>
          <w:szCs w:val="28"/>
        </w:rPr>
        <w:br/>
        <w:t>о предоставлении государственной услуги и при получении результата предоставления государственной услуги в</w:t>
      </w:r>
      <w:r w:rsidR="004C34F1">
        <w:rPr>
          <w:szCs w:val="28"/>
        </w:rPr>
        <w:t xml:space="preserve"> у</w:t>
      </w:r>
      <w:r w:rsidR="002E70C6">
        <w:rPr>
          <w:szCs w:val="28"/>
        </w:rPr>
        <w:t>правлении</w:t>
      </w:r>
      <w:r>
        <w:rPr>
          <w:szCs w:val="28"/>
        </w:rPr>
        <w:t xml:space="preserve"> составляет не более 15 минут.</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Срок и порядок регистрации заявления о предоставлении государственной услуги, в том числе в электронной форме</w:t>
      </w:r>
    </w:p>
    <w:p w:rsidR="004F22DF" w:rsidRDefault="004F22DF">
      <w:pPr>
        <w:tabs>
          <w:tab w:val="left" w:pos="1590"/>
        </w:tabs>
        <w:ind w:firstLine="709"/>
        <w:jc w:val="center"/>
        <w:rPr>
          <w:b/>
          <w:szCs w:val="28"/>
          <w:shd w:val="clear" w:color="auto" w:fill="FF4000"/>
        </w:rPr>
      </w:pPr>
    </w:p>
    <w:p w:rsidR="004F22DF" w:rsidRDefault="00481F4E">
      <w:pPr>
        <w:tabs>
          <w:tab w:val="left" w:pos="1590"/>
        </w:tabs>
        <w:ind w:firstLine="709"/>
        <w:jc w:val="both"/>
        <w:rPr>
          <w:szCs w:val="28"/>
        </w:rPr>
      </w:pPr>
      <w:r w:rsidRPr="00540ADD">
        <w:rPr>
          <w:szCs w:val="28"/>
        </w:rPr>
        <w:t>25.</w:t>
      </w:r>
      <w:r>
        <w:rPr>
          <w:szCs w:val="28"/>
        </w:rPr>
        <w:t xml:space="preserve"> Заявление и документы, необходимые для предоставления государственной услуги и представляемые заявителем, поданные в уполномоченный орган, либо в электронной форме, подлежат регистрации в день поступления в </w:t>
      </w:r>
      <w:r w:rsidR="004C34F1">
        <w:rPr>
          <w:szCs w:val="28"/>
        </w:rPr>
        <w:t>у</w:t>
      </w:r>
      <w:r w:rsidR="002E70C6">
        <w:rPr>
          <w:szCs w:val="28"/>
        </w:rPr>
        <w:t>правление</w:t>
      </w:r>
      <w:r>
        <w:rPr>
          <w:szCs w:val="28"/>
        </w:rPr>
        <w:t>.</w:t>
      </w:r>
    </w:p>
    <w:p w:rsidR="004F22DF" w:rsidRDefault="00481F4E">
      <w:pPr>
        <w:tabs>
          <w:tab w:val="left" w:pos="1590"/>
        </w:tabs>
        <w:ind w:firstLine="709"/>
        <w:jc w:val="both"/>
        <w:rPr>
          <w:szCs w:val="28"/>
        </w:rPr>
      </w:pPr>
      <w:r>
        <w:rPr>
          <w:szCs w:val="28"/>
        </w:rPr>
        <w:t xml:space="preserve"> В случае если заявитель подал заявление и документы, необходимые для предоставления государственной услуги и представляемые заявителем, в выходной день или нерабочий праздничный день, днем поступления указанных заявления и документов считается следующий за ним рабочий день.</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Требования к помещениям, в которых предоставляется государственная услуга</w:t>
      </w:r>
    </w:p>
    <w:p w:rsidR="004F22DF" w:rsidRDefault="004F22DF" w:rsidP="00540ADD">
      <w:pPr>
        <w:tabs>
          <w:tab w:val="left" w:pos="1590"/>
        </w:tabs>
        <w:jc w:val="both"/>
        <w:rPr>
          <w:strike/>
          <w:szCs w:val="28"/>
        </w:rPr>
      </w:pPr>
    </w:p>
    <w:p w:rsidR="004F22DF" w:rsidRDefault="00540ADD">
      <w:pPr>
        <w:pStyle w:val="ac"/>
        <w:shd w:val="clear" w:color="auto" w:fill="FFFFFF"/>
        <w:spacing w:before="280" w:after="280"/>
        <w:ind w:firstLine="709"/>
        <w:jc w:val="both"/>
        <w:rPr>
          <w:color w:val="222733"/>
          <w:spacing w:val="1"/>
          <w:sz w:val="28"/>
          <w:szCs w:val="28"/>
        </w:rPr>
      </w:pPr>
      <w:r w:rsidRPr="00540ADD">
        <w:rPr>
          <w:color w:val="222733"/>
          <w:spacing w:val="1"/>
          <w:sz w:val="28"/>
          <w:szCs w:val="28"/>
        </w:rPr>
        <w:t>26</w:t>
      </w:r>
      <w:r>
        <w:rPr>
          <w:color w:val="222733"/>
          <w:spacing w:val="1"/>
          <w:sz w:val="28"/>
          <w:szCs w:val="28"/>
        </w:rPr>
        <w:t xml:space="preserve">. </w:t>
      </w:r>
      <w:r w:rsidR="00481F4E">
        <w:rPr>
          <w:color w:val="222733"/>
          <w:spacing w:val="1"/>
          <w:sz w:val="28"/>
          <w:szCs w:val="28"/>
        </w:rPr>
        <w:t>Помещения, в которых предоставляется государственная услуга:</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 xml:space="preserve">- должны соответствовать санитарно-гигиеническим, противопожарным требованиям и требованиям техники безопасности, а </w:t>
      </w:r>
      <w:r>
        <w:rPr>
          <w:color w:val="222733"/>
          <w:spacing w:val="1"/>
          <w:sz w:val="28"/>
          <w:szCs w:val="28"/>
        </w:rPr>
        <w:lastRenderedPageBreak/>
        <w:t>также обеспечивать свободный доступ к ним инвалидов и маломобильных групп населения;</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 оборудуются световым информационным табло;</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 комплектуется необходимым оборудованием в целях создания комфортных условий для получателей услуги;</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Места ожидания должны быть оборудованы стульями, кресельными секциями, скамьями.</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Количество мест ожидания определяется исходя из фактической нагрузки и возможностей для их размещения.</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F22DF" w:rsidRDefault="00481F4E">
      <w:pPr>
        <w:pStyle w:val="ac"/>
        <w:shd w:val="clear" w:color="auto" w:fill="FFFFFF"/>
        <w:spacing w:before="280" w:after="280"/>
        <w:ind w:firstLine="709"/>
        <w:jc w:val="both"/>
        <w:rPr>
          <w:color w:val="222733"/>
          <w:spacing w:val="1"/>
          <w:sz w:val="28"/>
          <w:szCs w:val="28"/>
        </w:rPr>
      </w:pPr>
      <w:r>
        <w:rPr>
          <w:color w:val="222733"/>
          <w:spacing w:val="1"/>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F22DF" w:rsidRDefault="004F22DF">
      <w:pPr>
        <w:tabs>
          <w:tab w:val="left" w:pos="1590"/>
        </w:tabs>
        <w:ind w:firstLine="709"/>
        <w:jc w:val="both"/>
        <w:rPr>
          <w:strike/>
          <w:szCs w:val="28"/>
        </w:rPr>
      </w:pPr>
    </w:p>
    <w:p w:rsidR="004F22DF" w:rsidRDefault="00481F4E">
      <w:pPr>
        <w:tabs>
          <w:tab w:val="left" w:pos="1590"/>
        </w:tabs>
        <w:ind w:firstLine="709"/>
        <w:jc w:val="center"/>
        <w:rPr>
          <w:b/>
          <w:szCs w:val="28"/>
        </w:rPr>
      </w:pPr>
      <w:r>
        <w:rPr>
          <w:b/>
          <w:szCs w:val="28"/>
        </w:rPr>
        <w:t>Показатели доступности и качества государственной услуги</w:t>
      </w:r>
    </w:p>
    <w:p w:rsidR="004F22DF" w:rsidRDefault="004F22DF">
      <w:pPr>
        <w:tabs>
          <w:tab w:val="left" w:pos="1590"/>
        </w:tabs>
        <w:ind w:firstLine="709"/>
        <w:jc w:val="center"/>
        <w:rPr>
          <w:b/>
          <w:szCs w:val="28"/>
        </w:rPr>
      </w:pPr>
    </w:p>
    <w:p w:rsidR="004F22DF" w:rsidRDefault="00540ADD">
      <w:pPr>
        <w:tabs>
          <w:tab w:val="left" w:pos="1590"/>
        </w:tabs>
        <w:ind w:firstLine="709"/>
        <w:jc w:val="both"/>
        <w:rPr>
          <w:szCs w:val="28"/>
        </w:rPr>
      </w:pPr>
      <w:r>
        <w:rPr>
          <w:szCs w:val="28"/>
        </w:rPr>
        <w:t>27</w:t>
      </w:r>
      <w:r w:rsidR="00481F4E">
        <w:rPr>
          <w:szCs w:val="28"/>
        </w:rPr>
        <w:t>. Показателями доступности и качества государственной услуги являются:</w:t>
      </w:r>
    </w:p>
    <w:p w:rsidR="004F22DF" w:rsidRDefault="004F22DF">
      <w:pPr>
        <w:tabs>
          <w:tab w:val="left" w:pos="1590"/>
        </w:tabs>
        <w:ind w:firstLine="709"/>
        <w:jc w:val="both"/>
        <w:rPr>
          <w:szCs w:val="28"/>
        </w:rPr>
      </w:pPr>
    </w:p>
    <w:p w:rsidR="004F22DF" w:rsidRDefault="00481F4E">
      <w:pPr>
        <w:ind w:firstLine="709"/>
        <w:jc w:val="both"/>
        <w:rPr>
          <w:iCs/>
        </w:rPr>
      </w:pPr>
      <w:r>
        <w:rPr>
          <w:iCs/>
        </w:rPr>
        <w:t>Обращение за получением государственной услуги в МФЦ возможно после заключения соглашения о взаимодействии, возможность получения услуги в МФЦ посредством комплексного запроса отсутствует.</w:t>
      </w:r>
    </w:p>
    <w:p w:rsidR="004F22DF" w:rsidRPr="00481F4E" w:rsidRDefault="00481F4E">
      <w:pPr>
        <w:ind w:firstLine="709"/>
        <w:jc w:val="both"/>
        <w:rPr>
          <w:iCs/>
        </w:rPr>
      </w:pPr>
      <w:r>
        <w:rPr>
          <w:iCs/>
        </w:rPr>
        <w:lastRenderedPageBreak/>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Единому порталу для заявителя или его представителя посредством окон Сектора </w:t>
      </w:r>
      <w:r w:rsidRPr="00481F4E">
        <w:rPr>
          <w:iCs/>
        </w:rPr>
        <w:t>пользовательского сопровождения.»</w:t>
      </w:r>
      <w:r>
        <w:rPr>
          <w:iCs/>
        </w:rPr>
        <w:t>.</w:t>
      </w:r>
    </w:p>
    <w:p w:rsidR="004F22DF" w:rsidRDefault="00481F4E">
      <w:pPr>
        <w:ind w:firstLine="709"/>
        <w:jc w:val="both"/>
        <w:rPr>
          <w:iCs/>
        </w:rPr>
      </w:pPr>
      <w:r w:rsidRPr="00481F4E">
        <w:rPr>
          <w:iCs/>
        </w:rPr>
        <w:t xml:space="preserve">Количество взаимодействий заявителя с должностными лицами и (или) государственными гражданскими служащими при предоставлении государственной услуги не превышает 2 (двух) раз, продолжительность каждого взаимодействия не более 15 минут. </w:t>
      </w:r>
      <w:r>
        <w:rPr>
          <w:iCs/>
        </w:rPr>
        <w:t>Обязательных очных визитов для предоставления услуги не предусмотрено. Не исключается возможность посещения уполномоченного органа для получения услуги.</w:t>
      </w:r>
    </w:p>
    <w:p w:rsidR="004F22DF" w:rsidRDefault="00481F4E">
      <w:pPr>
        <w:ind w:firstLine="709"/>
        <w:jc w:val="both"/>
        <w:rPr>
          <w:iCs/>
        </w:rPr>
      </w:pPr>
      <w:r>
        <w:rPr>
          <w:iCs/>
        </w:rPr>
        <w:t xml:space="preserve">В случае обращения заявителя в </w:t>
      </w:r>
      <w:r w:rsidR="004307C8">
        <w:rPr>
          <w:iCs/>
        </w:rPr>
        <w:t>у</w:t>
      </w:r>
      <w:r w:rsidR="002E70C6">
        <w:rPr>
          <w:iCs/>
        </w:rPr>
        <w:t>правление</w:t>
      </w:r>
      <w:r>
        <w:rPr>
          <w:iCs/>
        </w:rPr>
        <w:t xml:space="preserve"> посредством Единого портала при реализации </w:t>
      </w:r>
      <w:proofErr w:type="gramStart"/>
      <w:r>
        <w:rPr>
          <w:iCs/>
        </w:rPr>
        <w:t>возможности получения результата предоставления услуги</w:t>
      </w:r>
      <w:proofErr w:type="gramEnd"/>
      <w:r>
        <w:rPr>
          <w:iCs/>
        </w:rPr>
        <w:t xml:space="preserve"> в электронном виде посредством Единого портала взаимодействие заявителя с должностными лицами </w:t>
      </w:r>
      <w:r w:rsidR="004307C8">
        <w:rPr>
          <w:iCs/>
        </w:rPr>
        <w:t>у</w:t>
      </w:r>
      <w:r w:rsidR="002E70C6">
        <w:rPr>
          <w:iCs/>
        </w:rPr>
        <w:t>правления</w:t>
      </w:r>
      <w:r>
        <w:rPr>
          <w:iCs/>
        </w:rPr>
        <w:t xml:space="preserve"> не требуется. </w:t>
      </w:r>
    </w:p>
    <w:p w:rsidR="004F22DF" w:rsidRDefault="00481F4E">
      <w:pPr>
        <w:ind w:firstLine="709"/>
        <w:jc w:val="both"/>
        <w:rPr>
          <w:iCs/>
        </w:rPr>
      </w:pPr>
      <w:proofErr w:type="gramStart"/>
      <w:r>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Единого портала,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w:t>
      </w:r>
      <w:r w:rsidR="004307C8">
        <w:rPr>
          <w:iCs/>
        </w:rPr>
        <w:t>у</w:t>
      </w:r>
      <w:r w:rsidR="002E70C6">
        <w:rPr>
          <w:iCs/>
        </w:rPr>
        <w:t>правлении</w:t>
      </w:r>
      <w:r>
        <w:rPr>
          <w:iCs/>
        </w:rPr>
        <w:t>.</w:t>
      </w:r>
      <w:proofErr w:type="gramEnd"/>
    </w:p>
    <w:p w:rsidR="004F22DF" w:rsidRDefault="00481F4E">
      <w:pPr>
        <w:ind w:firstLine="709"/>
        <w:jc w:val="both"/>
        <w:rPr>
          <w:iCs/>
        </w:rPr>
      </w:pPr>
      <w:r>
        <w:rPr>
          <w:iCs/>
        </w:rPr>
        <w:t xml:space="preserve">Заявитель имеет право получать информацию о ходе предоставления государственной услуги, в том числе с использованием информационно-коммуникационных технологий. </w:t>
      </w:r>
    </w:p>
    <w:p w:rsidR="004F22DF" w:rsidRDefault="004F22DF">
      <w:pPr>
        <w:tabs>
          <w:tab w:val="left" w:pos="1590"/>
        </w:tabs>
        <w:ind w:firstLine="709"/>
        <w:jc w:val="center"/>
        <w:rPr>
          <w:b/>
          <w:szCs w:val="28"/>
        </w:rPr>
      </w:pPr>
    </w:p>
    <w:p w:rsidR="004F22DF" w:rsidRPr="00DF2B3A" w:rsidRDefault="00481F4E">
      <w:pPr>
        <w:tabs>
          <w:tab w:val="left" w:pos="1590"/>
        </w:tabs>
        <w:ind w:firstLine="709"/>
        <w:jc w:val="center"/>
        <w:rPr>
          <w:b/>
          <w:szCs w:val="28"/>
        </w:rPr>
      </w:pPr>
      <w:r w:rsidRPr="00DF2B3A">
        <w:rPr>
          <w:b/>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F22DF" w:rsidRDefault="004F22DF">
      <w:pPr>
        <w:tabs>
          <w:tab w:val="left" w:pos="1590"/>
        </w:tabs>
        <w:ind w:firstLine="709"/>
        <w:jc w:val="center"/>
        <w:rPr>
          <w:b/>
          <w:szCs w:val="28"/>
        </w:rPr>
      </w:pPr>
    </w:p>
    <w:p w:rsidR="004F22DF" w:rsidRDefault="00540ADD">
      <w:pPr>
        <w:tabs>
          <w:tab w:val="left" w:pos="1590"/>
        </w:tabs>
        <w:ind w:firstLine="709"/>
        <w:jc w:val="both"/>
        <w:rPr>
          <w:szCs w:val="28"/>
        </w:rPr>
      </w:pPr>
      <w:r w:rsidRPr="00283084">
        <w:rPr>
          <w:szCs w:val="28"/>
        </w:rPr>
        <w:t>28</w:t>
      </w:r>
      <w:r w:rsidR="00481F4E">
        <w:rPr>
          <w:szCs w:val="28"/>
        </w:rPr>
        <w:t>. Особенности предоставления государственной услуги в электронной форме.</w:t>
      </w:r>
    </w:p>
    <w:p w:rsidR="004F22DF" w:rsidRDefault="00481F4E">
      <w:pPr>
        <w:tabs>
          <w:tab w:val="left" w:pos="1590"/>
        </w:tabs>
        <w:ind w:firstLine="709"/>
        <w:jc w:val="both"/>
        <w:rPr>
          <w:szCs w:val="28"/>
        </w:rPr>
      </w:pPr>
      <w:r>
        <w:rPr>
          <w:szCs w:val="28"/>
        </w:rPr>
        <w:t xml:space="preserve">Заявление, предусмотренное пунктом 5 настоящего регламента, может быть направлено в уполномоченный орган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Pr>
          <w:szCs w:val="28"/>
        </w:rPr>
        <w:lastRenderedPageBreak/>
        <w:t>форме, в установленном Правительством Российской Федерации порядке с использованием Единого портала.</w:t>
      </w:r>
    </w:p>
    <w:p w:rsidR="004F22DF" w:rsidRDefault="004F22DF">
      <w:pPr>
        <w:tabs>
          <w:tab w:val="left" w:pos="1590"/>
        </w:tabs>
        <w:ind w:firstLine="709"/>
        <w:jc w:val="both"/>
        <w:rPr>
          <w:szCs w:val="28"/>
        </w:rPr>
      </w:pPr>
    </w:p>
    <w:p w:rsidR="004F22DF" w:rsidRDefault="00481F4E">
      <w:pPr>
        <w:tabs>
          <w:tab w:val="left" w:pos="1590"/>
        </w:tabs>
        <w:ind w:firstLine="709"/>
        <w:jc w:val="center"/>
        <w:rPr>
          <w:szCs w:val="28"/>
        </w:rPr>
      </w:pPr>
      <w:r>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szCs w:val="28"/>
        </w:rPr>
        <w:t xml:space="preserve">. </w:t>
      </w:r>
    </w:p>
    <w:p w:rsidR="004F22DF" w:rsidRDefault="00481F4E">
      <w:pPr>
        <w:ind w:firstLine="709"/>
        <w:rPr>
          <w:szCs w:val="28"/>
        </w:rPr>
      </w:pPr>
      <w:r>
        <w:rPr>
          <w:szCs w:val="28"/>
        </w:rPr>
        <w:t xml:space="preserve"> </w:t>
      </w:r>
    </w:p>
    <w:p w:rsidR="004F22DF" w:rsidRPr="00C16B00" w:rsidRDefault="00481F4E">
      <w:pPr>
        <w:tabs>
          <w:tab w:val="left" w:pos="1590"/>
        </w:tabs>
        <w:ind w:firstLine="709"/>
        <w:jc w:val="center"/>
        <w:rPr>
          <w:b/>
          <w:szCs w:val="28"/>
        </w:rPr>
      </w:pPr>
      <w:r w:rsidRPr="00C16B00">
        <w:rPr>
          <w:b/>
          <w:szCs w:val="28"/>
        </w:rPr>
        <w:t>Состав административных процедур в рамках предоставления государственной услуги</w:t>
      </w:r>
    </w:p>
    <w:p w:rsidR="004F22DF" w:rsidRDefault="004F22DF">
      <w:pPr>
        <w:tabs>
          <w:tab w:val="left" w:pos="1590"/>
        </w:tabs>
        <w:ind w:firstLine="709"/>
        <w:jc w:val="center"/>
        <w:rPr>
          <w:szCs w:val="28"/>
        </w:rPr>
      </w:pPr>
    </w:p>
    <w:p w:rsidR="004F22DF" w:rsidRDefault="00283084">
      <w:pPr>
        <w:tabs>
          <w:tab w:val="left" w:pos="1590"/>
        </w:tabs>
        <w:ind w:firstLine="709"/>
        <w:jc w:val="both"/>
        <w:rPr>
          <w:szCs w:val="28"/>
        </w:rPr>
      </w:pPr>
      <w:r w:rsidRPr="00283084">
        <w:rPr>
          <w:szCs w:val="28"/>
        </w:rPr>
        <w:t>29</w:t>
      </w:r>
      <w:r w:rsidR="00481F4E">
        <w:rPr>
          <w:szCs w:val="28"/>
        </w:rPr>
        <w:t>. Предоставление государственной услуги включает в себя следующие административные процедуры:</w:t>
      </w:r>
    </w:p>
    <w:p w:rsidR="004F22DF" w:rsidRDefault="00481F4E">
      <w:pPr>
        <w:tabs>
          <w:tab w:val="left" w:pos="1590"/>
        </w:tabs>
        <w:ind w:firstLine="709"/>
        <w:jc w:val="both"/>
        <w:rPr>
          <w:szCs w:val="28"/>
        </w:rPr>
      </w:pPr>
      <w:r>
        <w:rPr>
          <w:szCs w:val="28"/>
        </w:rPr>
        <w:t xml:space="preserve">прием, регистрация </w:t>
      </w:r>
      <w:r w:rsidR="004307C8">
        <w:rPr>
          <w:szCs w:val="28"/>
        </w:rPr>
        <w:t>у</w:t>
      </w:r>
      <w:r w:rsidR="002E70C6">
        <w:rPr>
          <w:szCs w:val="28"/>
        </w:rPr>
        <w:t>правлением</w:t>
      </w:r>
      <w:r>
        <w:rPr>
          <w:szCs w:val="28"/>
        </w:rPr>
        <w:t xml:space="preserve"> заявления и документов, необходимых для предоставления государственной услуги и представляемых заявителем, направление заявителю уведомления о приеме указанных заявления и документов;</w:t>
      </w:r>
    </w:p>
    <w:p w:rsidR="004F22DF" w:rsidRDefault="00481F4E">
      <w:pPr>
        <w:tabs>
          <w:tab w:val="left" w:pos="1590"/>
        </w:tabs>
        <w:ind w:firstLine="709"/>
        <w:jc w:val="both"/>
        <w:rPr>
          <w:szCs w:val="28"/>
        </w:rPr>
      </w:pPr>
      <w:r>
        <w:rPr>
          <w:szCs w:val="28"/>
        </w:rPr>
        <w:t xml:space="preserve">взаимодействие </w:t>
      </w:r>
      <w:r w:rsidR="004307C8">
        <w:rPr>
          <w:szCs w:val="28"/>
        </w:rPr>
        <w:t>у</w:t>
      </w:r>
      <w:r w:rsidR="002E70C6">
        <w:rPr>
          <w:szCs w:val="28"/>
        </w:rPr>
        <w:t>правления</w:t>
      </w:r>
      <w:r>
        <w:rPr>
          <w:szCs w:val="28"/>
        </w:rPr>
        <w:t xml:space="preserve"> с иными органами государственной власти, направление межведомственных запросов  в указанные органы (организации) для получения документов (сведений), которые находятся в распоряжении указанных органов (организаций);</w:t>
      </w:r>
    </w:p>
    <w:p w:rsidR="004F22DF" w:rsidRPr="00DF2B3A" w:rsidRDefault="00481F4E">
      <w:pPr>
        <w:tabs>
          <w:tab w:val="left" w:pos="1590"/>
        </w:tabs>
        <w:ind w:firstLine="709"/>
        <w:jc w:val="both"/>
        <w:rPr>
          <w:szCs w:val="28"/>
        </w:rPr>
      </w:pPr>
      <w:r w:rsidRPr="00DF2B3A">
        <w:rPr>
          <w:szCs w:val="28"/>
        </w:rPr>
        <w:t>направление заявителю запроса об уточнении сведений, содержащихся в заявлении о предоставлении государственной услуги и (или) в документах, необходимых для предоставления государственной услуги и предоставляемых заявителем, приостановление срока предоставления государственной услуги и направление заявителю уведомления о возврате заявления о предоставлении государственной услуги и прилагаемых к этому заявлению документов с указанием причин такого возврата;</w:t>
      </w:r>
    </w:p>
    <w:p w:rsidR="004F22DF" w:rsidRDefault="00481F4E" w:rsidP="002E70C6">
      <w:pPr>
        <w:tabs>
          <w:tab w:val="left" w:pos="1590"/>
        </w:tabs>
        <w:ind w:firstLine="709"/>
        <w:jc w:val="both"/>
        <w:rPr>
          <w:szCs w:val="28"/>
        </w:rPr>
      </w:pPr>
      <w:proofErr w:type="gramStart"/>
      <w:r>
        <w:rPr>
          <w:szCs w:val="28"/>
        </w:rPr>
        <w:t xml:space="preserve">рассмотрение Комиссией </w:t>
      </w:r>
      <w:r w:rsidR="002E70C6" w:rsidRPr="002E70C6">
        <w:rPr>
          <w:szCs w:val="28"/>
        </w:rPr>
        <w:t>по обследованию жилых помещений муниципального специализированного жилищного фонда, предоставленных детям-сиротам и детям, оставшимся без попечения родителей, лицам</w:t>
      </w:r>
      <w:r w:rsidR="002E70C6">
        <w:rPr>
          <w:szCs w:val="28"/>
        </w:rPr>
        <w:t xml:space="preserve"> </w:t>
      </w:r>
      <w:r w:rsidR="002E70C6" w:rsidRPr="002E70C6">
        <w:rPr>
          <w:szCs w:val="28"/>
        </w:rPr>
        <w:t xml:space="preserve"> из числа детей-сирот и детей, оставшихся без попечения родителей, на территории муниципального образования городской округ Евпатория</w:t>
      </w:r>
      <w:r w:rsidR="002E70C6">
        <w:rPr>
          <w:szCs w:val="28"/>
        </w:rPr>
        <w:t xml:space="preserve"> </w:t>
      </w:r>
      <w:r w:rsidR="002E70C6" w:rsidRPr="002E70C6">
        <w:rPr>
          <w:szCs w:val="28"/>
        </w:rPr>
        <w:t>Республики Крым»</w:t>
      </w:r>
      <w:r w:rsidR="004E5532" w:rsidRPr="004E5532">
        <w:rPr>
          <w:szCs w:val="28"/>
        </w:rPr>
        <w:t>»</w:t>
      </w:r>
      <w:r>
        <w:rPr>
          <w:szCs w:val="28"/>
        </w:rPr>
        <w:t xml:space="preserve"> (далее - Комиссия) заявления и прилагаемых к нему документов, принятие решения о предоставлении государственной услуги либо об отказе в предоставлении государственной услуги, </w:t>
      </w:r>
      <w:r w:rsidRPr="004307C8">
        <w:rPr>
          <w:szCs w:val="28"/>
        </w:rPr>
        <w:t>направление решения</w:t>
      </w:r>
      <w:proofErr w:type="gramEnd"/>
      <w:r w:rsidRPr="004307C8">
        <w:rPr>
          <w:szCs w:val="28"/>
        </w:rPr>
        <w:t xml:space="preserve"> Комиссии в </w:t>
      </w:r>
      <w:r w:rsidR="004307C8">
        <w:rPr>
          <w:szCs w:val="28"/>
        </w:rPr>
        <w:t>у</w:t>
      </w:r>
      <w:r w:rsidR="004E5532" w:rsidRPr="004307C8">
        <w:rPr>
          <w:szCs w:val="28"/>
        </w:rPr>
        <w:t>правление</w:t>
      </w:r>
      <w:r>
        <w:rPr>
          <w:szCs w:val="28"/>
        </w:rPr>
        <w:t>;</w:t>
      </w:r>
    </w:p>
    <w:p w:rsidR="004F22DF" w:rsidRDefault="00481F4E">
      <w:pPr>
        <w:tabs>
          <w:tab w:val="left" w:pos="1590"/>
        </w:tabs>
        <w:ind w:firstLine="709"/>
        <w:jc w:val="both"/>
        <w:rPr>
          <w:szCs w:val="28"/>
        </w:rPr>
      </w:pPr>
      <w:r>
        <w:rPr>
          <w:szCs w:val="28"/>
        </w:rPr>
        <w:t xml:space="preserve">направление заявителю </w:t>
      </w:r>
      <w:r w:rsidR="004E5532">
        <w:rPr>
          <w:szCs w:val="28"/>
        </w:rPr>
        <w:t>п</w:t>
      </w:r>
      <w:r>
        <w:rPr>
          <w:szCs w:val="28"/>
        </w:rPr>
        <w:t xml:space="preserve">остановления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либо об отказе в сокращении срока действия такого договора;</w:t>
      </w:r>
    </w:p>
    <w:p w:rsidR="004F22DF" w:rsidRDefault="00481F4E">
      <w:pPr>
        <w:tabs>
          <w:tab w:val="left" w:pos="1590"/>
        </w:tabs>
        <w:ind w:firstLine="709"/>
        <w:jc w:val="both"/>
        <w:rPr>
          <w:szCs w:val="28"/>
        </w:rPr>
      </w:pPr>
      <w:r>
        <w:rPr>
          <w:szCs w:val="28"/>
        </w:rPr>
        <w:t>Максимальный срок осуществления административных процедур составляет 15 рабочих дней.</w:t>
      </w:r>
    </w:p>
    <w:p w:rsidR="004F22DF" w:rsidRDefault="004F22DF">
      <w:pPr>
        <w:tabs>
          <w:tab w:val="left" w:pos="1590"/>
        </w:tabs>
        <w:ind w:firstLine="709"/>
        <w:jc w:val="both"/>
        <w:rPr>
          <w:szCs w:val="28"/>
        </w:rPr>
      </w:pP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Прием, регистрация уполномоченным органом заявления и документов, необходимых для предоставления государственной услуги и представляемых заявителем, направление заявителю уведомления о приеме указанных заявления и документов</w:t>
      </w:r>
    </w:p>
    <w:p w:rsidR="004F22DF" w:rsidRDefault="004F22DF">
      <w:pPr>
        <w:tabs>
          <w:tab w:val="left" w:pos="1590"/>
        </w:tabs>
        <w:ind w:firstLine="709"/>
        <w:jc w:val="center"/>
        <w:rPr>
          <w:szCs w:val="28"/>
        </w:rPr>
      </w:pPr>
    </w:p>
    <w:p w:rsidR="004F22DF" w:rsidRDefault="00283084">
      <w:pPr>
        <w:tabs>
          <w:tab w:val="left" w:pos="1590"/>
        </w:tabs>
        <w:ind w:firstLine="709"/>
        <w:jc w:val="both"/>
        <w:rPr>
          <w:szCs w:val="28"/>
        </w:rPr>
      </w:pPr>
      <w:r>
        <w:rPr>
          <w:szCs w:val="28"/>
        </w:rPr>
        <w:t>30</w:t>
      </w:r>
      <w:r w:rsidR="00481F4E">
        <w:rPr>
          <w:szCs w:val="28"/>
        </w:rPr>
        <w:t xml:space="preserve">. Основанием для начала административного действия является обращение заявителя в </w:t>
      </w:r>
      <w:r w:rsidR="004307C8">
        <w:rPr>
          <w:szCs w:val="28"/>
        </w:rPr>
        <w:t>у</w:t>
      </w:r>
      <w:r w:rsidR="002E70C6">
        <w:rPr>
          <w:szCs w:val="28"/>
        </w:rPr>
        <w:t>правление</w:t>
      </w:r>
      <w:r w:rsidR="00481F4E">
        <w:rPr>
          <w:szCs w:val="28"/>
        </w:rPr>
        <w:t xml:space="preserve"> и представление заявления и документов, предусмотренных пунктом 15 настоящего регламента.</w:t>
      </w:r>
    </w:p>
    <w:p w:rsidR="004F22DF" w:rsidRDefault="00481F4E">
      <w:pPr>
        <w:tabs>
          <w:tab w:val="left" w:pos="1590"/>
        </w:tabs>
        <w:ind w:firstLine="709"/>
        <w:jc w:val="both"/>
        <w:rPr>
          <w:szCs w:val="28"/>
        </w:rPr>
      </w:pPr>
      <w:r>
        <w:rPr>
          <w:szCs w:val="28"/>
        </w:rPr>
        <w:t xml:space="preserve">Прием и регистрацию заявления и документов, необходимых для предоставления государственной услуги и представляемых заявителем, осуществляет ответственный специалист </w:t>
      </w:r>
      <w:r w:rsidR="004307C8">
        <w:rPr>
          <w:szCs w:val="28"/>
        </w:rPr>
        <w:t>у</w:t>
      </w:r>
      <w:r w:rsidR="002E70C6">
        <w:rPr>
          <w:szCs w:val="28"/>
        </w:rPr>
        <w:t>правления.</w:t>
      </w:r>
    </w:p>
    <w:p w:rsidR="004F22DF" w:rsidRDefault="00283084">
      <w:pPr>
        <w:tabs>
          <w:tab w:val="left" w:pos="1590"/>
        </w:tabs>
        <w:ind w:firstLine="709"/>
        <w:jc w:val="both"/>
        <w:rPr>
          <w:szCs w:val="28"/>
        </w:rPr>
      </w:pPr>
      <w:r>
        <w:rPr>
          <w:szCs w:val="28"/>
        </w:rPr>
        <w:t>31</w:t>
      </w:r>
      <w:r w:rsidR="00481F4E">
        <w:rPr>
          <w:szCs w:val="28"/>
        </w:rPr>
        <w:t>. При личном обращении заявителя ответственный специалист в день обращения:</w:t>
      </w:r>
    </w:p>
    <w:p w:rsidR="004F22DF" w:rsidRDefault="00481F4E">
      <w:pPr>
        <w:tabs>
          <w:tab w:val="left" w:pos="1590"/>
        </w:tabs>
        <w:ind w:firstLine="709"/>
        <w:jc w:val="both"/>
        <w:rPr>
          <w:szCs w:val="28"/>
        </w:rPr>
      </w:pPr>
      <w:r>
        <w:rPr>
          <w:szCs w:val="28"/>
        </w:rPr>
        <w:t>- устанавливает личность заявителя;</w:t>
      </w:r>
    </w:p>
    <w:p w:rsidR="004F22DF" w:rsidRDefault="00481F4E">
      <w:pPr>
        <w:tabs>
          <w:tab w:val="left" w:pos="1590"/>
        </w:tabs>
        <w:ind w:firstLine="709"/>
        <w:jc w:val="both"/>
        <w:rPr>
          <w:szCs w:val="28"/>
        </w:rPr>
      </w:pPr>
      <w:r>
        <w:rPr>
          <w:szCs w:val="28"/>
        </w:rPr>
        <w:t>- рассматривает представленные заявителем документы на соответствие пункту</w:t>
      </w:r>
      <w:r w:rsidRPr="00481F4E">
        <w:rPr>
          <w:szCs w:val="28"/>
        </w:rPr>
        <w:t xml:space="preserve"> 15.1 </w:t>
      </w:r>
      <w:r>
        <w:rPr>
          <w:szCs w:val="28"/>
        </w:rPr>
        <w:t>настоящего регламента, в том числе проверяет соответствие копий представленных документов подлинникам (при необходимости изготавливает копии документов, возвращает подлинники заявителю);</w:t>
      </w:r>
    </w:p>
    <w:p w:rsidR="004F22DF" w:rsidRDefault="00481F4E">
      <w:pPr>
        <w:tabs>
          <w:tab w:val="left" w:pos="1590"/>
        </w:tabs>
        <w:ind w:firstLine="709"/>
        <w:jc w:val="both"/>
        <w:rPr>
          <w:szCs w:val="28"/>
        </w:rPr>
      </w:pPr>
      <w:r>
        <w:rPr>
          <w:szCs w:val="28"/>
        </w:rPr>
        <w:t>- регистрирует заявление и прилагаемые документы и выдает заявителю уведомление о принятии указанных заявления и документов (в уведомлении указывается их перечень и дата получения, а также перечень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соответственно межведомственный запрос, уведомление о принятии заявления и документов).</w:t>
      </w:r>
    </w:p>
    <w:p w:rsidR="004F22DF" w:rsidRDefault="00481F4E">
      <w:pPr>
        <w:tabs>
          <w:tab w:val="left" w:pos="1590"/>
        </w:tabs>
        <w:ind w:firstLine="709"/>
        <w:jc w:val="both"/>
        <w:rPr>
          <w:szCs w:val="28"/>
        </w:rPr>
      </w:pPr>
      <w:r>
        <w:rPr>
          <w:szCs w:val="28"/>
        </w:rPr>
        <w:t xml:space="preserve">Результатом административной процедуры является прием, регистрация заявления и документов, необходимых для предоставления государственной услуги и представляемых заявителем, выдача заявителю уведомления о принятии указанных заявления и документов. </w:t>
      </w:r>
    </w:p>
    <w:p w:rsidR="004F22DF" w:rsidRDefault="00481F4E">
      <w:pPr>
        <w:tabs>
          <w:tab w:val="left" w:pos="1590"/>
        </w:tabs>
        <w:ind w:firstLine="709"/>
        <w:jc w:val="both"/>
        <w:rPr>
          <w:szCs w:val="28"/>
        </w:rPr>
      </w:pPr>
      <w:r>
        <w:rPr>
          <w:szCs w:val="28"/>
        </w:rPr>
        <w:t>Максимальный срок осуществления административной процедуры, связанной с приемом и регистрацией заявления и документов при их представлении в уполномоченный орган, составляет не более 1 рабочего дня.</w:t>
      </w:r>
    </w:p>
    <w:p w:rsidR="004F22DF" w:rsidRDefault="00283084">
      <w:pPr>
        <w:tabs>
          <w:tab w:val="left" w:pos="1590"/>
        </w:tabs>
        <w:ind w:firstLine="709"/>
        <w:jc w:val="both"/>
        <w:rPr>
          <w:szCs w:val="28"/>
        </w:rPr>
      </w:pPr>
      <w:r>
        <w:rPr>
          <w:szCs w:val="28"/>
        </w:rPr>
        <w:t>31</w:t>
      </w:r>
      <w:r w:rsidR="00481F4E">
        <w:rPr>
          <w:szCs w:val="28"/>
        </w:rPr>
        <w:t>.1. Порядок приема и регистрации заявления и документов при предоставлении заявления и документов почтовым отправлением.</w:t>
      </w:r>
    </w:p>
    <w:p w:rsidR="004F22DF" w:rsidRDefault="00481F4E">
      <w:pPr>
        <w:tabs>
          <w:tab w:val="left" w:pos="1590"/>
        </w:tabs>
        <w:ind w:firstLine="709"/>
        <w:jc w:val="both"/>
        <w:rPr>
          <w:szCs w:val="28"/>
        </w:rPr>
      </w:pPr>
      <w:r>
        <w:rPr>
          <w:szCs w:val="28"/>
        </w:rPr>
        <w:t xml:space="preserve">Основанием для начала административной процедуры является поступление в </w:t>
      </w:r>
      <w:r w:rsidR="004307C8">
        <w:rPr>
          <w:szCs w:val="28"/>
        </w:rPr>
        <w:t>у</w:t>
      </w:r>
      <w:r w:rsidR="002E70C6">
        <w:rPr>
          <w:szCs w:val="28"/>
        </w:rPr>
        <w:t xml:space="preserve">правление </w:t>
      </w:r>
      <w:r>
        <w:rPr>
          <w:szCs w:val="28"/>
        </w:rPr>
        <w:t>заявления и документов, предусмотренных пунктом 15 настоящего регламента и представляемых заявителем, посредством почтовой связи.</w:t>
      </w:r>
    </w:p>
    <w:p w:rsidR="004F22DF" w:rsidRDefault="00481F4E">
      <w:pPr>
        <w:tabs>
          <w:tab w:val="left" w:pos="1590"/>
        </w:tabs>
        <w:ind w:firstLine="709"/>
        <w:jc w:val="both"/>
        <w:rPr>
          <w:szCs w:val="28"/>
        </w:rPr>
      </w:pPr>
      <w:r>
        <w:rPr>
          <w:szCs w:val="28"/>
        </w:rPr>
        <w:lastRenderedPageBreak/>
        <w:t>Заявление и документы, необходимые для предоставления государственной услуги и представляемые заявителем, принятые посредством почтовой связи, регистрируются в день их приема.</w:t>
      </w:r>
    </w:p>
    <w:p w:rsidR="004F22DF" w:rsidRDefault="00481F4E">
      <w:pPr>
        <w:tabs>
          <w:tab w:val="left" w:pos="1590"/>
        </w:tabs>
        <w:ind w:firstLine="709"/>
        <w:jc w:val="both"/>
        <w:rPr>
          <w:szCs w:val="28"/>
        </w:rPr>
      </w:pPr>
      <w:r>
        <w:rPr>
          <w:szCs w:val="28"/>
        </w:rPr>
        <w:t>Заявителю в течение одного рабочего со дня регистрации заявления и документов, необходимых для предоставления государственной услуги и представляемых заявителем, направляется по почте уведомление о принятии заявления и документов.</w:t>
      </w:r>
    </w:p>
    <w:p w:rsidR="004F22DF" w:rsidRDefault="00481F4E">
      <w:pPr>
        <w:tabs>
          <w:tab w:val="left" w:pos="1590"/>
        </w:tabs>
        <w:ind w:firstLine="709"/>
        <w:jc w:val="both"/>
        <w:rPr>
          <w:szCs w:val="28"/>
        </w:rPr>
      </w:pPr>
      <w:r>
        <w:rPr>
          <w:szCs w:val="28"/>
        </w:rPr>
        <w:t>Максимальный срок осуществления административной процедуры, связанной с приемом и регистрацией заявления и документов при их представлении почтовым отправлением, составляет не более 1 рабочего дня.</w:t>
      </w:r>
    </w:p>
    <w:p w:rsidR="004F22DF" w:rsidRDefault="00283084">
      <w:pPr>
        <w:tabs>
          <w:tab w:val="left" w:pos="1590"/>
        </w:tabs>
        <w:ind w:firstLine="709"/>
        <w:jc w:val="both"/>
        <w:rPr>
          <w:szCs w:val="28"/>
        </w:rPr>
      </w:pPr>
      <w:r>
        <w:rPr>
          <w:szCs w:val="28"/>
        </w:rPr>
        <w:t>31</w:t>
      </w:r>
      <w:r w:rsidR="00481F4E">
        <w:rPr>
          <w:szCs w:val="28"/>
        </w:rPr>
        <w:t>.2. Порядок приема и регистрации заявления и документов при предоставлении</w:t>
      </w:r>
      <w:r w:rsidR="00481F4E">
        <w:rPr>
          <w:b/>
          <w:szCs w:val="28"/>
        </w:rPr>
        <w:t xml:space="preserve"> </w:t>
      </w:r>
      <w:r w:rsidR="00481F4E">
        <w:rPr>
          <w:szCs w:val="28"/>
        </w:rPr>
        <w:t>заявления и документов в электронной форме.</w:t>
      </w:r>
    </w:p>
    <w:p w:rsidR="004F22DF" w:rsidRDefault="00481F4E" w:rsidP="00481F4E">
      <w:pPr>
        <w:tabs>
          <w:tab w:val="left" w:pos="1590"/>
        </w:tabs>
        <w:ind w:firstLine="709"/>
        <w:jc w:val="both"/>
        <w:rPr>
          <w:strike/>
          <w:shd w:val="clear" w:color="auto" w:fill="FF4000"/>
        </w:rPr>
      </w:pPr>
      <w:r>
        <w:rPr>
          <w:szCs w:val="28"/>
        </w:rPr>
        <w:t xml:space="preserve">Основанием для начала административной процедуры является поступление в </w:t>
      </w:r>
      <w:r w:rsidR="004307C8">
        <w:rPr>
          <w:szCs w:val="28"/>
        </w:rPr>
        <w:t>у</w:t>
      </w:r>
      <w:r w:rsidR="002E70C6" w:rsidRPr="002E70C6">
        <w:rPr>
          <w:szCs w:val="28"/>
        </w:rPr>
        <w:t xml:space="preserve">правление </w:t>
      </w:r>
      <w:r>
        <w:rPr>
          <w:szCs w:val="28"/>
        </w:rPr>
        <w:t>заявления и документов, предусмотренных пунктом 15 настоящего регламента и представляемых заявителем, в электронной форме через Единый портал.</w:t>
      </w:r>
    </w:p>
    <w:p w:rsidR="004F22DF" w:rsidRDefault="00481F4E">
      <w:pPr>
        <w:tabs>
          <w:tab w:val="left" w:pos="1590"/>
        </w:tabs>
        <w:ind w:firstLine="709"/>
        <w:jc w:val="both"/>
        <w:rPr>
          <w:szCs w:val="28"/>
        </w:rPr>
      </w:pPr>
      <w:r>
        <w:rPr>
          <w:szCs w:val="28"/>
        </w:rPr>
        <w:t xml:space="preserve">Для подачи заявления через Единый портал заявитель должен в личном кабинете на Едином портале заполнить в электронном виде заявление на оказание государственной услуги, с приложением документов, необходимых для получения государственной услуги, и направить пакет электронных документов в </w:t>
      </w:r>
      <w:r w:rsidR="004307C8">
        <w:rPr>
          <w:szCs w:val="28"/>
        </w:rPr>
        <w:t>у</w:t>
      </w:r>
      <w:r w:rsidR="002E70C6">
        <w:rPr>
          <w:szCs w:val="28"/>
        </w:rPr>
        <w:t xml:space="preserve">правление </w:t>
      </w:r>
      <w:r>
        <w:rPr>
          <w:szCs w:val="28"/>
        </w:rPr>
        <w:t>посредством функционала Единого портала.</w:t>
      </w:r>
    </w:p>
    <w:p w:rsidR="004F22DF" w:rsidRDefault="00481F4E">
      <w:pPr>
        <w:tabs>
          <w:tab w:val="left" w:pos="1590"/>
        </w:tabs>
        <w:ind w:firstLine="709"/>
        <w:jc w:val="both"/>
        <w:rPr>
          <w:szCs w:val="28"/>
        </w:rPr>
      </w:pPr>
      <w:r>
        <w:rPr>
          <w:szCs w:val="28"/>
        </w:rPr>
        <w:t xml:space="preserve">Заявление, принятое посредством Единого портала, регистрируется специалистом в день поступления в </w:t>
      </w:r>
      <w:r w:rsidR="004307C8">
        <w:rPr>
          <w:szCs w:val="28"/>
        </w:rPr>
        <w:t>у</w:t>
      </w:r>
      <w:r w:rsidR="002E70C6" w:rsidRPr="002E70C6">
        <w:rPr>
          <w:szCs w:val="28"/>
        </w:rPr>
        <w:t>правление</w:t>
      </w:r>
      <w:r>
        <w:rPr>
          <w:szCs w:val="28"/>
        </w:rPr>
        <w:t>. В случае если заявитель подал заявление и приложенные к нему документы в выходной день или нерабочий праздничный день, днем поступления указанных заявления и документов считается следующий за ним рабочий день.</w:t>
      </w:r>
    </w:p>
    <w:p w:rsidR="004F22DF" w:rsidRDefault="00481F4E">
      <w:pPr>
        <w:tabs>
          <w:tab w:val="left" w:pos="1590"/>
        </w:tabs>
        <w:ind w:firstLine="709"/>
        <w:jc w:val="both"/>
        <w:rPr>
          <w:szCs w:val="28"/>
        </w:rPr>
      </w:pPr>
      <w:r>
        <w:rPr>
          <w:szCs w:val="28"/>
        </w:rPr>
        <w:t xml:space="preserve">Ответственный специалист проверяет заявление и приложенные к нему документы на соответствие пункту </w:t>
      </w:r>
      <w:r w:rsidRPr="00283084">
        <w:rPr>
          <w:szCs w:val="28"/>
        </w:rPr>
        <w:t>15.1</w:t>
      </w:r>
      <w:r>
        <w:rPr>
          <w:szCs w:val="28"/>
        </w:rPr>
        <w:t xml:space="preserve"> настоящего регламента.</w:t>
      </w:r>
    </w:p>
    <w:p w:rsidR="004F22DF" w:rsidRDefault="00481F4E">
      <w:pPr>
        <w:tabs>
          <w:tab w:val="left" w:pos="1590"/>
        </w:tabs>
        <w:ind w:firstLine="709"/>
        <w:jc w:val="both"/>
        <w:rPr>
          <w:szCs w:val="28"/>
        </w:rPr>
      </w:pPr>
      <w:r>
        <w:rPr>
          <w:szCs w:val="28"/>
        </w:rPr>
        <w:t>Электронное уведомление о приеме заявления с указанием присвоенного в электронной форме уникального номера, по которому на Едином портале заявителю будет представлена информация о ходе его рассмотрения формируется и направляется заявителю в течение 1 рабочего дня со дня получения заявления. Такое уведомление подписывается квалифицированной подписью и направляется в личный кабинет заявителя.</w:t>
      </w:r>
    </w:p>
    <w:p w:rsidR="004F22DF" w:rsidRPr="00481F4E" w:rsidRDefault="00283084">
      <w:pPr>
        <w:tabs>
          <w:tab w:val="left" w:pos="1590"/>
        </w:tabs>
        <w:ind w:firstLine="709"/>
        <w:jc w:val="both"/>
        <w:rPr>
          <w:szCs w:val="28"/>
        </w:rPr>
      </w:pPr>
      <w:r>
        <w:rPr>
          <w:szCs w:val="28"/>
        </w:rPr>
        <w:t>31</w:t>
      </w:r>
      <w:r w:rsidR="00481F4E" w:rsidRPr="00481F4E">
        <w:rPr>
          <w:szCs w:val="28"/>
        </w:rPr>
        <w:t>.3. Критерием принятия решения по приему заявления с документами, необходимыми для предоставления государственной услуги, является поступление заявления и документов, указанных в пункте 15 Административного регламента, их соответствие установленным требованиям.</w:t>
      </w:r>
    </w:p>
    <w:p w:rsidR="004F22DF" w:rsidRPr="00481F4E" w:rsidRDefault="00481F4E">
      <w:pPr>
        <w:tabs>
          <w:tab w:val="left" w:pos="1590"/>
        </w:tabs>
        <w:ind w:firstLine="709"/>
        <w:jc w:val="both"/>
        <w:rPr>
          <w:szCs w:val="28"/>
        </w:rPr>
      </w:pPr>
      <w:r w:rsidRPr="00481F4E">
        <w:rPr>
          <w:szCs w:val="28"/>
        </w:rPr>
        <w:t xml:space="preserve">Результатом административной процедуры являются прием и регистрация заявления и документов, необходимых для предоставления </w:t>
      </w:r>
      <w:r w:rsidRPr="00481F4E">
        <w:rPr>
          <w:szCs w:val="28"/>
        </w:rPr>
        <w:lastRenderedPageBreak/>
        <w:t>государственной услуги и представляемых заявителем, поступивших посредством почтовой связи.</w:t>
      </w:r>
    </w:p>
    <w:p w:rsidR="004F22DF" w:rsidRPr="00481F4E" w:rsidRDefault="00481F4E">
      <w:pPr>
        <w:tabs>
          <w:tab w:val="left" w:pos="1590"/>
        </w:tabs>
        <w:ind w:firstLine="709"/>
        <w:jc w:val="both"/>
        <w:rPr>
          <w:szCs w:val="28"/>
        </w:rPr>
      </w:pPr>
      <w:r w:rsidRPr="00481F4E">
        <w:rPr>
          <w:szCs w:val="28"/>
        </w:rPr>
        <w:t>Способ фиксации результата административной процедуры - регистрация заявления и документов в журнале входящей корреспонденции. В случае обращения посредством Единого портала после принятия заявления должностным лицом, уполномоченным на предоставление государственной услуги, статус запроса заявителя в "личном кабинете" на РПГУ обновляется до статуса "принято".</w:t>
      </w:r>
    </w:p>
    <w:p w:rsidR="004F22DF" w:rsidRPr="00481F4E" w:rsidRDefault="00481F4E">
      <w:pPr>
        <w:tabs>
          <w:tab w:val="left" w:pos="1590"/>
        </w:tabs>
        <w:ind w:firstLine="709"/>
        <w:jc w:val="both"/>
        <w:rPr>
          <w:szCs w:val="28"/>
        </w:rPr>
      </w:pPr>
      <w:r w:rsidRPr="00481F4E">
        <w:rPr>
          <w:szCs w:val="28"/>
        </w:rPr>
        <w:t>Максимальный срок выполнения административной процедуры - один рабочий день (в общий срок предоставления услуги не включается).</w:t>
      </w:r>
    </w:p>
    <w:p w:rsidR="004F22DF" w:rsidRDefault="00481F4E" w:rsidP="004307C8">
      <w:pPr>
        <w:pStyle w:val="formattext"/>
        <w:shd w:val="clear" w:color="auto" w:fill="FFFFFF"/>
        <w:spacing w:beforeAutospacing="0" w:afterAutospacing="0"/>
        <w:ind w:firstLine="480"/>
        <w:textAlignment w:val="baseline"/>
        <w:rPr>
          <w:shd w:val="clear" w:color="auto" w:fill="FFFF00"/>
        </w:rPr>
      </w:pPr>
      <w:r>
        <w:rPr>
          <w:color w:val="000000" w:themeColor="text1"/>
          <w:sz w:val="28"/>
          <w:szCs w:val="28"/>
        </w:rPr>
        <w:t xml:space="preserve">   </w:t>
      </w:r>
    </w:p>
    <w:p w:rsidR="004F22DF" w:rsidRDefault="00481F4E">
      <w:pPr>
        <w:tabs>
          <w:tab w:val="left" w:pos="1590"/>
        </w:tabs>
        <w:ind w:firstLine="709"/>
        <w:jc w:val="center"/>
        <w:rPr>
          <w:b/>
          <w:szCs w:val="28"/>
        </w:rPr>
      </w:pPr>
      <w:r>
        <w:rPr>
          <w:b/>
          <w:szCs w:val="28"/>
        </w:rPr>
        <w:t>Взаимодействие уполномоченного органа  с иными органами государственной власти, направление межведомственных запросов в указанные органы (организации) для получения сведений, которые находятся в распоряжении указанных государственных органов</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t>32</w:t>
      </w:r>
      <w:r w:rsidR="00481F4E">
        <w:rPr>
          <w:szCs w:val="28"/>
        </w:rPr>
        <w:t xml:space="preserve">. Основанием для начала административного действия является прием и регистрация заявления и документов, предусмотренных пунктом 15 настоящего регламента </w:t>
      </w:r>
      <w:r w:rsidR="00481F4E" w:rsidRPr="00481F4E">
        <w:rPr>
          <w:szCs w:val="28"/>
        </w:rPr>
        <w:t>и непредставление заявителем документов, установленных пунктом 16 настоящего Административного регламента.</w:t>
      </w:r>
    </w:p>
    <w:p w:rsidR="004F22DF" w:rsidRDefault="00481F4E">
      <w:pPr>
        <w:tabs>
          <w:tab w:val="left" w:pos="1590"/>
        </w:tabs>
        <w:ind w:firstLine="709"/>
        <w:jc w:val="both"/>
        <w:rPr>
          <w:szCs w:val="28"/>
        </w:rPr>
      </w:pPr>
      <w:r>
        <w:rPr>
          <w:szCs w:val="28"/>
        </w:rPr>
        <w:t>Ответственный специалист:</w:t>
      </w:r>
    </w:p>
    <w:p w:rsidR="004F22DF" w:rsidRDefault="00481F4E">
      <w:pPr>
        <w:tabs>
          <w:tab w:val="left" w:pos="1590"/>
        </w:tabs>
        <w:ind w:firstLine="709"/>
        <w:jc w:val="both"/>
        <w:rPr>
          <w:szCs w:val="28"/>
        </w:rPr>
      </w:pPr>
      <w:r>
        <w:rPr>
          <w:szCs w:val="28"/>
        </w:rPr>
        <w:t>в срок, не превышающий 1 рабочего дня со дня регистрации заявления и документов, необходимых для предоставления государственной услуги и представляемых заявителем, направляет межведомственные запросы в соответствующие органы (организации), указанные в пункте 7.1 настоящего регламента, с целью получения документов (сведений), указанных в пункте 16 настоящего регламента;</w:t>
      </w:r>
    </w:p>
    <w:p w:rsidR="004F22DF" w:rsidRDefault="00481F4E">
      <w:pPr>
        <w:tabs>
          <w:tab w:val="left" w:pos="1590"/>
        </w:tabs>
        <w:ind w:firstLine="709"/>
        <w:jc w:val="both"/>
        <w:rPr>
          <w:szCs w:val="28"/>
        </w:rPr>
      </w:pPr>
      <w:r>
        <w:rPr>
          <w:szCs w:val="28"/>
        </w:rPr>
        <w:t>устанавливает наличие документов (сведений), указанных в пункте 16 настоящего регламента, поступивших по результатам рассмотрения соответствующими органами (организациями) межведомственных запросов.</w:t>
      </w:r>
    </w:p>
    <w:p w:rsidR="004F22DF" w:rsidRPr="00481F4E" w:rsidRDefault="00283084">
      <w:pPr>
        <w:ind w:firstLine="709"/>
        <w:jc w:val="both"/>
        <w:rPr>
          <w:szCs w:val="28"/>
        </w:rPr>
      </w:pPr>
      <w:r>
        <w:rPr>
          <w:szCs w:val="28"/>
        </w:rPr>
        <w:t>33</w:t>
      </w:r>
      <w:r w:rsidR="00481F4E">
        <w:rPr>
          <w:szCs w:val="28"/>
        </w:rPr>
        <w:t xml:space="preserve">. </w:t>
      </w:r>
      <w:r w:rsidR="00481F4E" w:rsidRPr="00481F4E">
        <w:rPr>
          <w:szCs w:val="28"/>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w:t>
      </w:r>
      <w:r w:rsidR="00481F4E" w:rsidRPr="00481F4E">
        <w:rPr>
          <w:szCs w:val="28"/>
        </w:rPr>
        <w:lastRenderedPageBreak/>
        <w:t>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F22DF" w:rsidRPr="00481F4E" w:rsidRDefault="00481F4E">
      <w:pPr>
        <w:ind w:firstLine="709"/>
        <w:jc w:val="both"/>
        <w:rPr>
          <w:szCs w:val="28"/>
        </w:rPr>
      </w:pPr>
      <w:r w:rsidRPr="00481F4E">
        <w:rPr>
          <w:szCs w:val="28"/>
        </w:rPr>
        <w:t>В случае необходимости подготовки и направления межведомственных запросов иными способами срок осуществления межведомственного взаимодействия не превышает 5 рабочих дней.</w:t>
      </w:r>
    </w:p>
    <w:p w:rsidR="004F22DF" w:rsidRPr="00481F4E" w:rsidRDefault="00481F4E">
      <w:pPr>
        <w:tabs>
          <w:tab w:val="left" w:pos="1590"/>
        </w:tabs>
        <w:ind w:firstLine="709"/>
        <w:jc w:val="both"/>
        <w:rPr>
          <w:szCs w:val="28"/>
        </w:rPr>
      </w:pPr>
      <w:r w:rsidRPr="00481F4E">
        <w:rPr>
          <w:szCs w:val="28"/>
        </w:rPr>
        <w:t>Критерием принятия решения по формированию и направлению межведомственных запросов является необходимость получения документов, указанных в пункте 16  Административного регламента.</w:t>
      </w:r>
    </w:p>
    <w:p w:rsidR="004F22DF" w:rsidRDefault="00481F4E">
      <w:pPr>
        <w:tabs>
          <w:tab w:val="left" w:pos="1590"/>
        </w:tabs>
        <w:ind w:firstLine="709"/>
        <w:jc w:val="both"/>
        <w:rPr>
          <w:szCs w:val="28"/>
        </w:rPr>
      </w:pPr>
      <w:r>
        <w:rPr>
          <w:szCs w:val="28"/>
        </w:rPr>
        <w:t>Результатом административной процедуры является получение необходимых для предоставления государственной услуги документов (сведений), которые находятся в распоряжении государственных органов (организаций).</w:t>
      </w:r>
    </w:p>
    <w:p w:rsidR="004F22DF" w:rsidRPr="00481F4E" w:rsidRDefault="00481F4E">
      <w:pPr>
        <w:tabs>
          <w:tab w:val="left" w:pos="1590"/>
        </w:tabs>
        <w:ind w:firstLine="709"/>
        <w:jc w:val="both"/>
        <w:rPr>
          <w:szCs w:val="28"/>
        </w:rPr>
      </w:pPr>
      <w:r w:rsidRPr="00481F4E">
        <w:rPr>
          <w:szCs w:val="28"/>
        </w:rPr>
        <w:t xml:space="preserve">Способ фиксации результата выполнения административной процедуры - регистрация межведомственных запросов в журнале исходящей корреспонденции, </w:t>
      </w:r>
      <w:r w:rsidR="00D23C02">
        <w:rPr>
          <w:szCs w:val="28"/>
        </w:rPr>
        <w:t>Управления</w:t>
      </w:r>
      <w:r w:rsidRPr="00481F4E">
        <w:rPr>
          <w:szCs w:val="28"/>
        </w:rPr>
        <w:t>.</w:t>
      </w:r>
    </w:p>
    <w:p w:rsidR="004F22DF" w:rsidRDefault="00481F4E">
      <w:pPr>
        <w:tabs>
          <w:tab w:val="left" w:pos="1590"/>
        </w:tabs>
        <w:ind w:firstLine="709"/>
        <w:jc w:val="both"/>
        <w:rPr>
          <w:szCs w:val="28"/>
        </w:rPr>
      </w:pPr>
      <w:r w:rsidRPr="00481F4E">
        <w:rPr>
          <w:szCs w:val="28"/>
        </w:rPr>
        <w:t>Максимальный срок выполнения административного действия не более 6 рабочих дней.</w:t>
      </w:r>
    </w:p>
    <w:p w:rsidR="004F22DF" w:rsidRDefault="004F22DF">
      <w:pPr>
        <w:tabs>
          <w:tab w:val="left" w:pos="1590"/>
        </w:tabs>
        <w:ind w:firstLine="709"/>
        <w:jc w:val="center"/>
        <w:rPr>
          <w:b/>
          <w:szCs w:val="28"/>
        </w:rPr>
      </w:pPr>
    </w:p>
    <w:p w:rsidR="004F22DF" w:rsidRDefault="00481F4E">
      <w:pPr>
        <w:tabs>
          <w:tab w:val="left" w:pos="1590"/>
        </w:tabs>
        <w:ind w:firstLine="709"/>
        <w:jc w:val="center"/>
        <w:rPr>
          <w:b/>
          <w:szCs w:val="28"/>
        </w:rPr>
      </w:pPr>
      <w:r>
        <w:rPr>
          <w:b/>
          <w:szCs w:val="28"/>
        </w:rPr>
        <w:t>Направление заявителю запроса об уточнении сведений, содержащихся в заявлении о предоставлении государственной услуги и (или) в документах, необходимых для предоставления государственной услуги и предоставляемых заявителем, приостановление срока предоставления государственной услуги</w:t>
      </w:r>
    </w:p>
    <w:p w:rsidR="004F22DF" w:rsidRDefault="00481F4E">
      <w:pPr>
        <w:tabs>
          <w:tab w:val="left" w:pos="1590"/>
        </w:tabs>
        <w:ind w:firstLine="709"/>
        <w:jc w:val="center"/>
        <w:rPr>
          <w:b/>
          <w:szCs w:val="28"/>
        </w:rPr>
      </w:pPr>
      <w:r>
        <w:rPr>
          <w:b/>
          <w:szCs w:val="28"/>
        </w:rPr>
        <w:t>и направление заявителю уведомления о возврате заявления о предоставлении государственной услуги и прилагаемых к этому заявлению документов с указанием причин такого возврата (</w:t>
      </w:r>
      <w:r w:rsidRPr="00481F4E">
        <w:rPr>
          <w:b/>
          <w:szCs w:val="28"/>
        </w:rPr>
        <w:t>при необходимости)</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t>34</w:t>
      </w:r>
      <w:r w:rsidR="00481F4E">
        <w:rPr>
          <w:szCs w:val="28"/>
        </w:rPr>
        <w:t>. Основанием для начала административной процедуры является выявление недостоверности и (или) неполноты сведений, содержащихся в заявлении и (или) в документах, необходимых для предоставления государственной услуги и представляемых заявителем.</w:t>
      </w:r>
    </w:p>
    <w:p w:rsidR="004F22DF" w:rsidRDefault="00481F4E">
      <w:pPr>
        <w:tabs>
          <w:tab w:val="left" w:pos="1590"/>
        </w:tabs>
        <w:ind w:firstLine="709"/>
        <w:jc w:val="both"/>
        <w:rPr>
          <w:szCs w:val="28"/>
        </w:rPr>
      </w:pPr>
      <w:r>
        <w:rPr>
          <w:szCs w:val="28"/>
        </w:rPr>
        <w:t xml:space="preserve">В случае выявления недостоверности и (или) неполноты сведений, содержащихся в заявлении и (или) в документах, необходимых для предоставления государственной услуги и представляемых заявителем, ответственный специалист </w:t>
      </w:r>
      <w:r w:rsidR="004307C8">
        <w:rPr>
          <w:szCs w:val="28"/>
        </w:rPr>
        <w:t>у</w:t>
      </w:r>
      <w:r w:rsidR="00D23C02">
        <w:rPr>
          <w:szCs w:val="28"/>
        </w:rPr>
        <w:t xml:space="preserve">правления </w:t>
      </w:r>
      <w:r>
        <w:rPr>
          <w:szCs w:val="28"/>
        </w:rPr>
        <w:t xml:space="preserve">формирует запрос об уточнении указанных сведений, который в срок, не превышающий 3 рабочих дней со дня приема указанных заявления и документов, направляется </w:t>
      </w:r>
      <w:r w:rsidR="00D23C02" w:rsidRPr="00D23C02">
        <w:rPr>
          <w:szCs w:val="28"/>
        </w:rPr>
        <w:t>Управление</w:t>
      </w:r>
      <w:r w:rsidR="00D23C02">
        <w:rPr>
          <w:szCs w:val="28"/>
        </w:rPr>
        <w:t>м</w:t>
      </w:r>
      <w:r w:rsidR="00D23C02" w:rsidRPr="00D23C02">
        <w:rPr>
          <w:szCs w:val="28"/>
        </w:rPr>
        <w:t xml:space="preserve"> </w:t>
      </w:r>
      <w:r>
        <w:rPr>
          <w:szCs w:val="28"/>
        </w:rPr>
        <w:t>заявителю.</w:t>
      </w:r>
    </w:p>
    <w:p w:rsidR="004F22DF" w:rsidRDefault="00481F4E">
      <w:pPr>
        <w:tabs>
          <w:tab w:val="left" w:pos="1590"/>
        </w:tabs>
        <w:ind w:firstLine="709"/>
        <w:jc w:val="both"/>
        <w:rPr>
          <w:szCs w:val="28"/>
        </w:rPr>
      </w:pPr>
      <w:r>
        <w:rPr>
          <w:szCs w:val="28"/>
        </w:rPr>
        <w:t>Предусмотренный настоящим пунктом запрос направляется заявителю на бумажном носителе заказным почтовым отправлением с уведомлением о вручении или в форме электронного документа с использованием Единого портала.</w:t>
      </w:r>
    </w:p>
    <w:p w:rsidR="004F22DF" w:rsidRDefault="00481F4E">
      <w:pPr>
        <w:tabs>
          <w:tab w:val="left" w:pos="1590"/>
        </w:tabs>
        <w:ind w:firstLine="709"/>
        <w:jc w:val="both"/>
        <w:rPr>
          <w:szCs w:val="28"/>
        </w:rPr>
      </w:pPr>
      <w:r>
        <w:rPr>
          <w:szCs w:val="28"/>
        </w:rPr>
        <w:lastRenderedPageBreak/>
        <w:t xml:space="preserve">В случае направления заявителю запроса, предусмотренного настоящим пунктом, срок предоставления государственной услуги приостанавливается не более чем на 5 рабочих дней. Срок предоставления государственной услуги возобновляется со дня поступления в </w:t>
      </w:r>
      <w:r w:rsidR="004307C8">
        <w:rPr>
          <w:szCs w:val="28"/>
        </w:rPr>
        <w:t>у</w:t>
      </w:r>
      <w:r w:rsidR="00D23C02" w:rsidRPr="00D23C02">
        <w:rPr>
          <w:szCs w:val="28"/>
        </w:rPr>
        <w:t xml:space="preserve">правление </w:t>
      </w:r>
      <w:r>
        <w:rPr>
          <w:szCs w:val="28"/>
        </w:rPr>
        <w:t>доработанного заявления о предоставления государственной услуги и (или) доработанных документов, необходимых для предоставления государственной услуги и представляемых заявителем.</w:t>
      </w:r>
    </w:p>
    <w:p w:rsidR="004F22DF" w:rsidRDefault="00481F4E">
      <w:pPr>
        <w:tabs>
          <w:tab w:val="left" w:pos="1590"/>
        </w:tabs>
        <w:ind w:firstLine="709"/>
        <w:jc w:val="both"/>
        <w:rPr>
          <w:szCs w:val="28"/>
        </w:rPr>
      </w:pPr>
      <w:r>
        <w:rPr>
          <w:szCs w:val="28"/>
        </w:rPr>
        <w:t>Результатом осуществления административной процедуры является направление заявителю запроса об уточнении сведений, содержащихся в заявлении о предоставлении государственной услуги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w:t>
      </w:r>
    </w:p>
    <w:p w:rsidR="004F22DF" w:rsidRDefault="00481F4E">
      <w:pPr>
        <w:tabs>
          <w:tab w:val="left" w:pos="1590"/>
        </w:tabs>
        <w:ind w:firstLine="709"/>
        <w:jc w:val="both"/>
        <w:rPr>
          <w:szCs w:val="28"/>
        </w:rPr>
      </w:pPr>
      <w:r>
        <w:rPr>
          <w:szCs w:val="28"/>
        </w:rPr>
        <w:t>Максимальный срок осуществления административной процедуры составляет 3 рабочих дня со дня приема заявления и документов, необходимых для предоставления государственной услуги и представляемых заявителем.</w:t>
      </w:r>
    </w:p>
    <w:p w:rsidR="004F22DF" w:rsidRDefault="00283084">
      <w:pPr>
        <w:tabs>
          <w:tab w:val="left" w:pos="1590"/>
        </w:tabs>
        <w:ind w:firstLine="709"/>
        <w:jc w:val="both"/>
        <w:rPr>
          <w:szCs w:val="28"/>
        </w:rPr>
      </w:pPr>
      <w:r>
        <w:rPr>
          <w:szCs w:val="28"/>
        </w:rPr>
        <w:t>35</w:t>
      </w:r>
      <w:r w:rsidR="00481F4E">
        <w:rPr>
          <w:szCs w:val="28"/>
        </w:rPr>
        <w:t>. Основанием для начала административной процедуры является непредставление заявителем доработанных заявления и (или) документов, необходимых для предоставления государственной услуги и представляемых заявителем.</w:t>
      </w:r>
    </w:p>
    <w:p w:rsidR="004F22DF" w:rsidRDefault="00481F4E">
      <w:pPr>
        <w:tabs>
          <w:tab w:val="left" w:pos="1590"/>
        </w:tabs>
        <w:ind w:firstLine="709"/>
        <w:jc w:val="both"/>
        <w:rPr>
          <w:szCs w:val="28"/>
        </w:rPr>
      </w:pPr>
      <w:proofErr w:type="gramStart"/>
      <w:r>
        <w:rPr>
          <w:szCs w:val="28"/>
        </w:rPr>
        <w:t xml:space="preserve">Ответственный специалист оформляет уведомление о возврате заявления и документов, необходимых для предоставления государственной услуги и представляемых заявителем, с указанием причин такого возврата, (далее – уведомление о возврате заявления и документов) которое в течение 10 рабочих дней со дня направления запроса, предусмотренного пунктом </w:t>
      </w:r>
      <w:r w:rsidR="00E96743" w:rsidRPr="00C16B00">
        <w:rPr>
          <w:szCs w:val="28"/>
        </w:rPr>
        <w:t>32</w:t>
      </w:r>
      <w:r>
        <w:rPr>
          <w:szCs w:val="28"/>
        </w:rPr>
        <w:t xml:space="preserve"> настоящего регламента, направляется </w:t>
      </w:r>
      <w:r w:rsidR="00D23C02" w:rsidRPr="00D23C02">
        <w:rPr>
          <w:szCs w:val="28"/>
        </w:rPr>
        <w:t>Управление</w:t>
      </w:r>
      <w:r w:rsidR="00D23C02">
        <w:rPr>
          <w:szCs w:val="28"/>
        </w:rPr>
        <w:t xml:space="preserve">м </w:t>
      </w:r>
      <w:r>
        <w:rPr>
          <w:szCs w:val="28"/>
        </w:rPr>
        <w:t>заявителю в форме документа на бумажном носителе заказным почтовым отправлением с уведомлением о вручении</w:t>
      </w:r>
      <w:proofErr w:type="gramEnd"/>
      <w:r>
        <w:rPr>
          <w:szCs w:val="28"/>
        </w:rPr>
        <w:t xml:space="preserve"> или в электронной форме посредством Единого портала.</w:t>
      </w:r>
    </w:p>
    <w:p w:rsidR="004F22DF" w:rsidRDefault="00481F4E">
      <w:pPr>
        <w:tabs>
          <w:tab w:val="left" w:pos="1590"/>
        </w:tabs>
        <w:ind w:firstLine="709"/>
        <w:jc w:val="both"/>
        <w:rPr>
          <w:szCs w:val="28"/>
        </w:rPr>
      </w:pPr>
      <w:r>
        <w:rPr>
          <w:szCs w:val="28"/>
        </w:rPr>
        <w:t>Результатом административной процедуры является направление заявителю уведомления о возврате заявления и прилагаемых к нему документов, необходимых для предоставления государственной услуги и представляемых заявителем, с указанием причин такого возврата.</w:t>
      </w:r>
    </w:p>
    <w:p w:rsidR="004F22DF" w:rsidRDefault="00481F4E">
      <w:pPr>
        <w:tabs>
          <w:tab w:val="left" w:pos="1590"/>
        </w:tabs>
        <w:ind w:firstLine="709"/>
        <w:jc w:val="both"/>
        <w:rPr>
          <w:szCs w:val="28"/>
        </w:rPr>
      </w:pPr>
      <w:r>
        <w:rPr>
          <w:szCs w:val="28"/>
        </w:rPr>
        <w:t>Максимальный срок осуществления административной процедуры составляет 3 рабочих дня со дня направления заявителю запроса, предусмотренного пунктом 35 настоящего регламента.</w:t>
      </w:r>
    </w:p>
    <w:p w:rsidR="004F22DF" w:rsidRPr="0017180B" w:rsidRDefault="00481F4E">
      <w:pPr>
        <w:ind w:firstLine="709"/>
        <w:jc w:val="both"/>
      </w:pPr>
      <w:r w:rsidRPr="0017180B">
        <w:t xml:space="preserve">Критерием принятия решения </w:t>
      </w:r>
      <w:r w:rsidR="00AD6C54" w:rsidRPr="0017180B">
        <w:t xml:space="preserve">является </w:t>
      </w:r>
      <w:r w:rsidR="00AD6C54" w:rsidRPr="0017180B">
        <w:rPr>
          <w:szCs w:val="28"/>
        </w:rPr>
        <w:t>выявление недостоверности и (или) неполноты сведений, содержащихся в заявлении и (или) в документах, необходимых для предоставления государственной услуги.</w:t>
      </w:r>
    </w:p>
    <w:p w:rsidR="004F22DF" w:rsidRDefault="00481F4E">
      <w:pPr>
        <w:tabs>
          <w:tab w:val="left" w:pos="1590"/>
        </w:tabs>
        <w:ind w:firstLine="709"/>
        <w:jc w:val="both"/>
        <w:rPr>
          <w:color w:val="000000" w:themeColor="text1"/>
          <w:szCs w:val="28"/>
          <w:shd w:val="clear" w:color="auto" w:fill="FFFF00"/>
        </w:rPr>
      </w:pPr>
      <w:r w:rsidRPr="0017180B">
        <w:rPr>
          <w:color w:val="000000" w:themeColor="text1"/>
          <w:shd w:val="clear" w:color="auto" w:fill="FFFFFF"/>
        </w:rPr>
        <w:t xml:space="preserve">Способ фиксации результата выполнения административной процедуры - </w:t>
      </w:r>
      <w:r w:rsidRPr="0017180B">
        <w:rPr>
          <w:szCs w:val="28"/>
        </w:rPr>
        <w:t xml:space="preserve">регистрация </w:t>
      </w:r>
      <w:r w:rsidR="0017180B" w:rsidRPr="0017180B">
        <w:rPr>
          <w:szCs w:val="28"/>
        </w:rPr>
        <w:t xml:space="preserve">поступивших документов </w:t>
      </w:r>
      <w:r w:rsidR="00250EA4" w:rsidRPr="0017180B">
        <w:rPr>
          <w:szCs w:val="28"/>
        </w:rPr>
        <w:t xml:space="preserve">в журнале </w:t>
      </w:r>
      <w:proofErr w:type="spellStart"/>
      <w:r w:rsidR="00250EA4" w:rsidRPr="0017180B">
        <w:rPr>
          <w:szCs w:val="28"/>
        </w:rPr>
        <w:t>входяше</w:t>
      </w:r>
      <w:r w:rsidR="0017180B" w:rsidRPr="0017180B">
        <w:rPr>
          <w:szCs w:val="28"/>
        </w:rPr>
        <w:t>й</w:t>
      </w:r>
      <w:proofErr w:type="spellEnd"/>
      <w:r w:rsidRPr="0017180B">
        <w:rPr>
          <w:szCs w:val="28"/>
        </w:rPr>
        <w:t xml:space="preserve"> корреспонденции, </w:t>
      </w:r>
      <w:r w:rsidR="004307C8">
        <w:rPr>
          <w:szCs w:val="28"/>
        </w:rPr>
        <w:t>у</w:t>
      </w:r>
      <w:r w:rsidR="00D23C02">
        <w:rPr>
          <w:szCs w:val="28"/>
        </w:rPr>
        <w:t>правления</w:t>
      </w:r>
      <w:r w:rsidRPr="0017180B">
        <w:rPr>
          <w:szCs w:val="28"/>
        </w:rPr>
        <w:t>.</w:t>
      </w:r>
      <w:r>
        <w:rPr>
          <w:color w:val="000000" w:themeColor="text1"/>
          <w:shd w:val="clear" w:color="auto" w:fill="FF4000"/>
        </w:rPr>
        <w:t xml:space="preserve"> </w:t>
      </w:r>
    </w:p>
    <w:p w:rsidR="004F22DF" w:rsidRDefault="004F22DF">
      <w:pPr>
        <w:tabs>
          <w:tab w:val="left" w:pos="1590"/>
        </w:tabs>
        <w:ind w:firstLine="709"/>
        <w:jc w:val="both"/>
        <w:rPr>
          <w:szCs w:val="28"/>
          <w:shd w:val="clear" w:color="auto" w:fill="FFFF00"/>
        </w:rPr>
      </w:pP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lastRenderedPageBreak/>
        <w:t>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принятие решения о предоставлении государственной услуги либо об отказе в предоставлении государственной услуги, направление решения Комиссии в уполномоченный орган</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t>36</w:t>
      </w:r>
      <w:r w:rsidR="00481F4E">
        <w:rPr>
          <w:szCs w:val="28"/>
        </w:rPr>
        <w:t xml:space="preserve">. Основанием для начала административной процедуры является поступление в </w:t>
      </w:r>
      <w:r w:rsidR="004307C8">
        <w:rPr>
          <w:szCs w:val="28"/>
        </w:rPr>
        <w:t>у</w:t>
      </w:r>
      <w:r w:rsidR="00D23C02">
        <w:rPr>
          <w:szCs w:val="28"/>
        </w:rPr>
        <w:t xml:space="preserve">правление </w:t>
      </w:r>
      <w:r w:rsidR="00481F4E">
        <w:rPr>
          <w:szCs w:val="28"/>
        </w:rPr>
        <w:t>заявления и полного пакета документов, включая сведения (документы), полученные в рамках межведомственного взаимодействия.</w:t>
      </w:r>
    </w:p>
    <w:p w:rsidR="004F22DF" w:rsidRDefault="00481F4E">
      <w:pPr>
        <w:tabs>
          <w:tab w:val="left" w:pos="1590"/>
        </w:tabs>
        <w:ind w:firstLine="709"/>
        <w:jc w:val="both"/>
        <w:rPr>
          <w:szCs w:val="28"/>
        </w:rPr>
      </w:pPr>
      <w:r>
        <w:rPr>
          <w:szCs w:val="28"/>
        </w:rPr>
        <w:t xml:space="preserve">Специалист </w:t>
      </w:r>
      <w:r w:rsidR="004307C8">
        <w:rPr>
          <w:szCs w:val="28"/>
        </w:rPr>
        <w:t>у</w:t>
      </w:r>
      <w:r w:rsidR="00D23C02">
        <w:rPr>
          <w:szCs w:val="28"/>
        </w:rPr>
        <w:t xml:space="preserve">правления </w:t>
      </w:r>
      <w:r>
        <w:rPr>
          <w:szCs w:val="28"/>
        </w:rPr>
        <w:t xml:space="preserve">выносит поступившие документы (сведения) для рассмотрения на Комиссии. </w:t>
      </w:r>
    </w:p>
    <w:p w:rsidR="004F22DF" w:rsidRDefault="00481F4E">
      <w:pPr>
        <w:tabs>
          <w:tab w:val="left" w:pos="1590"/>
        </w:tabs>
        <w:ind w:firstLine="709"/>
        <w:jc w:val="both"/>
        <w:rPr>
          <w:szCs w:val="28"/>
        </w:rPr>
      </w:pPr>
      <w:r>
        <w:rPr>
          <w:szCs w:val="28"/>
        </w:rPr>
        <w:t xml:space="preserve">Комиссия в течение </w:t>
      </w:r>
      <w:r w:rsidRPr="00481F4E">
        <w:rPr>
          <w:szCs w:val="28"/>
        </w:rPr>
        <w:t>7 рабочих дней</w:t>
      </w:r>
      <w:r>
        <w:rPr>
          <w:szCs w:val="28"/>
        </w:rPr>
        <w:t xml:space="preserve"> со дня получения заявления, прилагаемых к нему в соответствии с пунктом 15 настоящего регламента документов и документов (сведений), полученных по межведомственным запросам:</w:t>
      </w:r>
    </w:p>
    <w:p w:rsidR="003377CA" w:rsidRDefault="00481F4E">
      <w:pPr>
        <w:tabs>
          <w:tab w:val="left" w:pos="1590"/>
        </w:tabs>
        <w:ind w:firstLine="709"/>
        <w:jc w:val="both"/>
        <w:rPr>
          <w:szCs w:val="28"/>
        </w:rPr>
      </w:pPr>
      <w:r>
        <w:rPr>
          <w:szCs w:val="28"/>
        </w:rPr>
        <w:t>рассматривает заявление и документы, необходимые для предоставления государственной услуги и представляемые заявителем, в том числе указанные заявление и документы, доработанные заявителем в случаях, предусмотренных в пункте</w:t>
      </w:r>
      <w:r w:rsidR="00E96743">
        <w:rPr>
          <w:szCs w:val="28"/>
        </w:rPr>
        <w:t xml:space="preserve"> </w:t>
      </w:r>
      <w:r w:rsidR="00E96743" w:rsidRPr="00C16B00">
        <w:rPr>
          <w:szCs w:val="28"/>
        </w:rPr>
        <w:t xml:space="preserve">32 </w:t>
      </w:r>
      <w:r>
        <w:rPr>
          <w:szCs w:val="28"/>
        </w:rPr>
        <w:t>настоящего регламента, документы (сведения), указанные в пункте 16 настоящего регламента, полученные по результатам рассмотрения соответствующими органами (организациями) межведомственных запросов;</w:t>
      </w:r>
      <w:r w:rsidR="003377CA">
        <w:rPr>
          <w:szCs w:val="28"/>
        </w:rPr>
        <w:tab/>
      </w:r>
    </w:p>
    <w:p w:rsidR="00D23C02" w:rsidRPr="004307C8" w:rsidRDefault="003377CA">
      <w:pPr>
        <w:tabs>
          <w:tab w:val="left" w:pos="1590"/>
        </w:tabs>
        <w:ind w:firstLine="709"/>
        <w:jc w:val="both"/>
        <w:rPr>
          <w:szCs w:val="28"/>
        </w:rPr>
      </w:pPr>
      <w:r w:rsidRPr="004307C8">
        <w:rPr>
          <w:szCs w:val="28"/>
        </w:rPr>
        <w:t xml:space="preserve">обследует помещение специализированного жилищного фонда, предоставленного заявителю в течение 3 рабочих дней со дня получения заявления </w:t>
      </w:r>
      <w:r w:rsidR="004307C8" w:rsidRPr="004307C8">
        <w:rPr>
          <w:szCs w:val="28"/>
        </w:rPr>
        <w:t>и документов</w:t>
      </w:r>
      <w:r w:rsidRPr="004307C8">
        <w:rPr>
          <w:szCs w:val="28"/>
        </w:rPr>
        <w:t>;</w:t>
      </w:r>
    </w:p>
    <w:p w:rsidR="004F22DF" w:rsidRDefault="00481F4E">
      <w:pPr>
        <w:tabs>
          <w:tab w:val="left" w:pos="1590"/>
        </w:tabs>
        <w:ind w:firstLine="709"/>
        <w:jc w:val="both"/>
        <w:rPr>
          <w:szCs w:val="28"/>
        </w:rPr>
      </w:pPr>
      <w:r>
        <w:rPr>
          <w:szCs w:val="28"/>
        </w:rPr>
        <w:t xml:space="preserve">по результатам </w:t>
      </w:r>
      <w:r w:rsidR="003377CA">
        <w:rPr>
          <w:szCs w:val="28"/>
        </w:rPr>
        <w:t xml:space="preserve">обследования, </w:t>
      </w:r>
      <w:r>
        <w:rPr>
          <w:szCs w:val="28"/>
        </w:rPr>
        <w:t xml:space="preserve">рассмотрения заявления и прилагаемых документов принимает решение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или об отказе в сокращении срока действия такого договора, </w:t>
      </w:r>
      <w:r w:rsidR="004307C8">
        <w:rPr>
          <w:szCs w:val="28"/>
        </w:rPr>
        <w:t xml:space="preserve"> </w:t>
      </w:r>
      <w:r>
        <w:rPr>
          <w:szCs w:val="28"/>
        </w:rPr>
        <w:t xml:space="preserve">которое оформляется </w:t>
      </w:r>
      <w:r w:rsidR="004307C8">
        <w:rPr>
          <w:szCs w:val="28"/>
        </w:rPr>
        <w:t>заключением</w:t>
      </w:r>
      <w:r>
        <w:rPr>
          <w:szCs w:val="28"/>
        </w:rPr>
        <w:t xml:space="preserve">. </w:t>
      </w:r>
    </w:p>
    <w:p w:rsidR="004F22DF" w:rsidRDefault="00481F4E">
      <w:pPr>
        <w:tabs>
          <w:tab w:val="left" w:pos="1590"/>
        </w:tabs>
        <w:ind w:firstLine="709"/>
        <w:jc w:val="both"/>
        <w:rPr>
          <w:szCs w:val="28"/>
        </w:rPr>
      </w:pPr>
      <w:r>
        <w:rPr>
          <w:szCs w:val="28"/>
        </w:rPr>
        <w:t>Решение об отказе в сокращении срока действия договора найма специализированного жилого помещения принимается в случае отсутствия у заявителя одного или нескольких обстоятельств, установленных пунктом 6.2 статьи 8 Федерального закона от 21 декабря 1996 № 159-ФЗ «О дополнительных гарантиях по социальной поддержке детей-сирот и детей, оставшихся без попечения родителей».</w:t>
      </w:r>
    </w:p>
    <w:p w:rsidR="004F22DF" w:rsidRDefault="00481F4E">
      <w:pPr>
        <w:tabs>
          <w:tab w:val="left" w:pos="1590"/>
        </w:tabs>
        <w:ind w:firstLine="709"/>
        <w:jc w:val="both"/>
        <w:rPr>
          <w:szCs w:val="28"/>
        </w:rPr>
      </w:pPr>
      <w:r>
        <w:rPr>
          <w:szCs w:val="28"/>
        </w:rPr>
        <w:t xml:space="preserve">На основании принятого Комиссией решения </w:t>
      </w:r>
      <w:r w:rsidR="003377CA">
        <w:rPr>
          <w:szCs w:val="28"/>
        </w:rPr>
        <w:t>администрация</w:t>
      </w:r>
      <w:r>
        <w:rPr>
          <w:szCs w:val="28"/>
        </w:rPr>
        <w:t xml:space="preserve"> издает постановление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или об отказе в сокращении срока действия такого договора, который включается в учетное дело заявителя.</w:t>
      </w:r>
    </w:p>
    <w:p w:rsidR="004F22DF" w:rsidRPr="008425B8" w:rsidRDefault="00481F4E">
      <w:pPr>
        <w:tabs>
          <w:tab w:val="left" w:pos="1590"/>
        </w:tabs>
        <w:ind w:firstLine="709"/>
        <w:jc w:val="both"/>
        <w:rPr>
          <w:szCs w:val="28"/>
        </w:rPr>
      </w:pPr>
      <w:r w:rsidRPr="008425B8">
        <w:rPr>
          <w:szCs w:val="28"/>
        </w:rPr>
        <w:t xml:space="preserve">Максимальный срок осуществления административной процедуры составляет 7  рабочих дней со дня поступления в </w:t>
      </w:r>
      <w:r w:rsidR="008425B8" w:rsidRPr="008425B8">
        <w:rPr>
          <w:szCs w:val="28"/>
        </w:rPr>
        <w:t>Комиссию</w:t>
      </w:r>
      <w:r w:rsidRPr="008425B8">
        <w:rPr>
          <w:szCs w:val="28"/>
        </w:rPr>
        <w:t xml:space="preserve"> заявления, </w:t>
      </w:r>
      <w:r w:rsidRPr="008425B8">
        <w:rPr>
          <w:szCs w:val="28"/>
        </w:rPr>
        <w:lastRenderedPageBreak/>
        <w:t>прилагаемых к нему в соответствии с пунктом 15 настоящего регламента документов и документов (сведений), полученных по межведомственным запросам.</w:t>
      </w:r>
    </w:p>
    <w:p w:rsidR="004F22DF" w:rsidRDefault="00481F4E">
      <w:pPr>
        <w:tabs>
          <w:tab w:val="left" w:pos="1590"/>
        </w:tabs>
        <w:ind w:firstLine="709"/>
        <w:jc w:val="both"/>
        <w:rPr>
          <w:szCs w:val="28"/>
        </w:rPr>
      </w:pPr>
      <w:r>
        <w:rPr>
          <w:szCs w:val="28"/>
        </w:rPr>
        <w:t xml:space="preserve">Результатом административной процедуры является принятие решения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или об отказе в сокращении срока действия такого договора, издание постановления  о сокращении срока действия договора найма специализированного жилого помещения или об отказе в сокращении срока действия такого договора.</w:t>
      </w:r>
    </w:p>
    <w:p w:rsidR="004F22DF" w:rsidRPr="00481F4E" w:rsidRDefault="00481F4E">
      <w:pPr>
        <w:tabs>
          <w:tab w:val="left" w:pos="1590"/>
        </w:tabs>
        <w:ind w:firstLine="709"/>
        <w:jc w:val="both"/>
        <w:rPr>
          <w:szCs w:val="28"/>
        </w:rPr>
      </w:pPr>
      <w:r w:rsidRPr="00481F4E">
        <w:rPr>
          <w:szCs w:val="28"/>
        </w:rPr>
        <w:t>Критерием принятия решения в рамках административной процедуры является необходимость фактического подтверждения оснований для предоставления государственного услуги.</w:t>
      </w:r>
    </w:p>
    <w:p w:rsidR="004F22DF" w:rsidRPr="00481F4E" w:rsidRDefault="00481F4E">
      <w:pPr>
        <w:tabs>
          <w:tab w:val="left" w:pos="1590"/>
        </w:tabs>
        <w:ind w:firstLine="709"/>
        <w:jc w:val="both"/>
        <w:rPr>
          <w:szCs w:val="28"/>
        </w:rPr>
      </w:pPr>
      <w:r w:rsidRPr="00481F4E">
        <w:rPr>
          <w:szCs w:val="28"/>
        </w:rPr>
        <w:t xml:space="preserve">Способ фиксации результата выполнения административной процедуры – регистрация постановления  о сокращении </w:t>
      </w:r>
      <w:proofErr w:type="gramStart"/>
      <w:r w:rsidRPr="00481F4E">
        <w:rPr>
          <w:szCs w:val="28"/>
        </w:rPr>
        <w:t>срока действия договора найма специализированного жилого помещения</w:t>
      </w:r>
      <w:proofErr w:type="gramEnd"/>
      <w:r w:rsidRPr="00481F4E">
        <w:rPr>
          <w:szCs w:val="28"/>
        </w:rPr>
        <w:t xml:space="preserve"> или об отказе в сокращении срока действия такого договора.</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Направление заявителю и в орган местного самоуправления выписки из постановления (распоряжения) о сокращении срока действия договора найма специализированного жилого помещения либо направление заявителю выписки из постановления (распоряжения) об отказе в сокращении срока действия такого договора</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t>37</w:t>
      </w:r>
      <w:r w:rsidR="00481F4E">
        <w:rPr>
          <w:szCs w:val="28"/>
        </w:rPr>
        <w:t xml:space="preserve">. Основанием для начала административной процедуры является поступление решения о сокращении </w:t>
      </w:r>
      <w:proofErr w:type="gramStart"/>
      <w:r w:rsidR="00481F4E">
        <w:rPr>
          <w:szCs w:val="28"/>
        </w:rPr>
        <w:t>срока действия договора найма специализированного жилого помещения</w:t>
      </w:r>
      <w:proofErr w:type="gramEnd"/>
      <w:r w:rsidR="00481F4E">
        <w:rPr>
          <w:szCs w:val="28"/>
        </w:rPr>
        <w:t xml:space="preserve"> или об отказе в сокращении срока действия такого договора в </w:t>
      </w:r>
      <w:r w:rsidR="008425B8">
        <w:rPr>
          <w:szCs w:val="28"/>
        </w:rPr>
        <w:t>у</w:t>
      </w:r>
      <w:r w:rsidR="00753BFB">
        <w:rPr>
          <w:szCs w:val="28"/>
        </w:rPr>
        <w:t>правление</w:t>
      </w:r>
      <w:r w:rsidR="00481F4E">
        <w:rPr>
          <w:szCs w:val="28"/>
        </w:rPr>
        <w:t>.</w:t>
      </w:r>
    </w:p>
    <w:p w:rsidR="004F22DF" w:rsidRDefault="00481F4E">
      <w:pPr>
        <w:tabs>
          <w:tab w:val="left" w:pos="1590"/>
        </w:tabs>
        <w:ind w:firstLine="709"/>
        <w:jc w:val="both"/>
        <w:rPr>
          <w:szCs w:val="28"/>
        </w:rPr>
      </w:pPr>
      <w:r>
        <w:rPr>
          <w:szCs w:val="28"/>
        </w:rPr>
        <w:t xml:space="preserve">В течение 3 рабочих дней со дня поступления </w:t>
      </w:r>
      <w:r w:rsidR="00753BFB">
        <w:rPr>
          <w:szCs w:val="28"/>
        </w:rPr>
        <w:t>постановления</w:t>
      </w:r>
      <w:r>
        <w:rPr>
          <w:szCs w:val="28"/>
        </w:rPr>
        <w:t xml:space="preserve">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или об отказе в сокращении срока действия такого договора ответственный специалист </w:t>
      </w:r>
      <w:r w:rsidR="00753BFB">
        <w:rPr>
          <w:szCs w:val="28"/>
        </w:rPr>
        <w:t>направляет</w:t>
      </w:r>
      <w:r>
        <w:rPr>
          <w:szCs w:val="28"/>
        </w:rPr>
        <w:t xml:space="preserve"> постановление заявителю одним из следующих способов:</w:t>
      </w:r>
    </w:p>
    <w:p w:rsidR="004F22DF" w:rsidRDefault="00481F4E">
      <w:pPr>
        <w:tabs>
          <w:tab w:val="left" w:pos="1590"/>
        </w:tabs>
        <w:ind w:firstLine="709"/>
        <w:jc w:val="both"/>
        <w:rPr>
          <w:szCs w:val="28"/>
        </w:rPr>
      </w:pPr>
      <w:r>
        <w:rPr>
          <w:szCs w:val="28"/>
        </w:rPr>
        <w:t>на бумажном носителе заказным почтовым отправлением с уведомлением о вручении;</w:t>
      </w:r>
    </w:p>
    <w:p w:rsidR="004F22DF" w:rsidRDefault="00481F4E">
      <w:pPr>
        <w:tabs>
          <w:tab w:val="left" w:pos="1590"/>
        </w:tabs>
        <w:ind w:firstLine="709"/>
        <w:jc w:val="both"/>
        <w:rPr>
          <w:szCs w:val="28"/>
        </w:rPr>
      </w:pPr>
      <w:r>
        <w:rPr>
          <w:szCs w:val="28"/>
        </w:rPr>
        <w:t>в форме электронного документа с использованием Единого портала.</w:t>
      </w:r>
    </w:p>
    <w:p w:rsidR="004F22DF" w:rsidRDefault="00481F4E">
      <w:pPr>
        <w:tabs>
          <w:tab w:val="left" w:pos="1590"/>
        </w:tabs>
        <w:ind w:firstLine="709"/>
        <w:jc w:val="both"/>
        <w:rPr>
          <w:szCs w:val="28"/>
        </w:rPr>
      </w:pPr>
      <w:r>
        <w:rPr>
          <w:szCs w:val="28"/>
        </w:rPr>
        <w:t xml:space="preserve">Одновременно с </w:t>
      </w:r>
      <w:r w:rsidR="00753BFB">
        <w:rPr>
          <w:szCs w:val="28"/>
        </w:rPr>
        <w:t>постановлением</w:t>
      </w:r>
      <w:r>
        <w:rPr>
          <w:szCs w:val="28"/>
        </w:rPr>
        <w:t xml:space="preserve">  об отказе в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заявителю направляется разъяснение причин отказа.</w:t>
      </w:r>
    </w:p>
    <w:p w:rsidR="004F22DF" w:rsidRDefault="00753BFB">
      <w:pPr>
        <w:tabs>
          <w:tab w:val="left" w:pos="1590"/>
        </w:tabs>
        <w:ind w:firstLine="709"/>
        <w:jc w:val="both"/>
        <w:rPr>
          <w:szCs w:val="28"/>
        </w:rPr>
      </w:pPr>
      <w:r>
        <w:rPr>
          <w:szCs w:val="28"/>
        </w:rPr>
        <w:t>П</w:t>
      </w:r>
      <w:r w:rsidR="00481F4E">
        <w:rPr>
          <w:szCs w:val="28"/>
        </w:rPr>
        <w:t>остановлени</w:t>
      </w:r>
      <w:r>
        <w:rPr>
          <w:szCs w:val="28"/>
        </w:rPr>
        <w:t>е</w:t>
      </w:r>
      <w:r w:rsidR="00481F4E">
        <w:rPr>
          <w:szCs w:val="28"/>
        </w:rPr>
        <w:t xml:space="preserve">  о сокращении </w:t>
      </w:r>
      <w:proofErr w:type="gramStart"/>
      <w:r w:rsidR="00481F4E">
        <w:rPr>
          <w:szCs w:val="28"/>
        </w:rPr>
        <w:t>срока действия договора найма специализированного жилого помещения</w:t>
      </w:r>
      <w:proofErr w:type="gramEnd"/>
      <w:r w:rsidR="00481F4E">
        <w:rPr>
          <w:szCs w:val="28"/>
        </w:rPr>
        <w:t xml:space="preserve"> в течение 3 рабочих дней со дня поступления соответствующего постановления</w:t>
      </w:r>
      <w:r w:rsidR="008425B8">
        <w:rPr>
          <w:szCs w:val="28"/>
        </w:rPr>
        <w:t xml:space="preserve"> также направляется Комиссией </w:t>
      </w:r>
      <w:r w:rsidR="00481F4E">
        <w:rPr>
          <w:szCs w:val="28"/>
        </w:rPr>
        <w:t xml:space="preserve">в </w:t>
      </w:r>
      <w:r w:rsidR="00513B65">
        <w:rPr>
          <w:szCs w:val="28"/>
        </w:rPr>
        <w:t>департамент имущественных и земельных отношений администрации города Евпатории Республики Крым, ответственный за</w:t>
      </w:r>
      <w:r w:rsidR="00481F4E">
        <w:rPr>
          <w:szCs w:val="28"/>
        </w:rPr>
        <w:t xml:space="preserve"> </w:t>
      </w:r>
      <w:r w:rsidR="00513B65">
        <w:rPr>
          <w:szCs w:val="28"/>
        </w:rPr>
        <w:t xml:space="preserve">заключение </w:t>
      </w:r>
      <w:r w:rsidR="00481F4E">
        <w:rPr>
          <w:szCs w:val="28"/>
        </w:rPr>
        <w:t>договор</w:t>
      </w:r>
      <w:r w:rsidR="00513B65">
        <w:rPr>
          <w:szCs w:val="28"/>
        </w:rPr>
        <w:t>а</w:t>
      </w:r>
      <w:r w:rsidR="00481F4E">
        <w:rPr>
          <w:szCs w:val="28"/>
        </w:rPr>
        <w:t xml:space="preserve"> найма специализированного жилого помещения.</w:t>
      </w:r>
    </w:p>
    <w:p w:rsidR="004F22DF" w:rsidRDefault="00481F4E">
      <w:pPr>
        <w:tabs>
          <w:tab w:val="left" w:pos="1590"/>
        </w:tabs>
        <w:ind w:firstLine="709"/>
        <w:jc w:val="both"/>
        <w:rPr>
          <w:szCs w:val="28"/>
        </w:rPr>
      </w:pPr>
      <w:r>
        <w:rPr>
          <w:szCs w:val="28"/>
        </w:rPr>
        <w:lastRenderedPageBreak/>
        <w:t xml:space="preserve">Максимальный срок выполнения административной процедуры составляет 3 рабочих дня со дня издания </w:t>
      </w:r>
      <w:r w:rsidR="00513B65">
        <w:rPr>
          <w:szCs w:val="28"/>
        </w:rPr>
        <w:t>администрацией города Евпатории Республики Крым</w:t>
      </w:r>
      <w:r>
        <w:rPr>
          <w:szCs w:val="28"/>
        </w:rPr>
        <w:t xml:space="preserve">   постановления   о сокращении </w:t>
      </w:r>
      <w:proofErr w:type="gramStart"/>
      <w:r>
        <w:rPr>
          <w:szCs w:val="28"/>
        </w:rPr>
        <w:t>срока действия договора найма специализированного жилого помещения</w:t>
      </w:r>
      <w:proofErr w:type="gramEnd"/>
      <w:r>
        <w:rPr>
          <w:szCs w:val="28"/>
        </w:rPr>
        <w:t xml:space="preserve"> или об отказе в сокращении срока действия такого договора.</w:t>
      </w:r>
    </w:p>
    <w:p w:rsidR="004F22DF" w:rsidRDefault="00481F4E">
      <w:pPr>
        <w:tabs>
          <w:tab w:val="left" w:pos="1590"/>
        </w:tabs>
        <w:ind w:firstLine="709"/>
        <w:jc w:val="both"/>
        <w:rPr>
          <w:szCs w:val="28"/>
        </w:rPr>
      </w:pPr>
      <w:r>
        <w:rPr>
          <w:szCs w:val="28"/>
        </w:rPr>
        <w:t xml:space="preserve">Результатом выполнения административной процедуры является направление заявителю и в </w:t>
      </w:r>
      <w:r w:rsidR="00513B65">
        <w:rPr>
          <w:szCs w:val="28"/>
        </w:rPr>
        <w:t>департамент</w:t>
      </w:r>
      <w:r>
        <w:rPr>
          <w:szCs w:val="28"/>
        </w:rPr>
        <w:t xml:space="preserve">  </w:t>
      </w:r>
      <w:r w:rsidR="00EF4C17" w:rsidRPr="00EF4C17">
        <w:rPr>
          <w:szCs w:val="28"/>
        </w:rPr>
        <w:t xml:space="preserve">имущественных и земельных отношений администрации города Евпатории Республики Крым </w:t>
      </w:r>
      <w:r>
        <w:rPr>
          <w:szCs w:val="28"/>
        </w:rPr>
        <w:t xml:space="preserve">постановления  о сокращении срока действия договора найма специализированного жилого помещения, направление заявителю разъяснения причин отказа при постановления    об отказе в сокращении </w:t>
      </w:r>
      <w:proofErr w:type="gramStart"/>
      <w:r>
        <w:rPr>
          <w:szCs w:val="28"/>
        </w:rPr>
        <w:t>срока действия договора найма специализированного жилого помещения</w:t>
      </w:r>
      <w:proofErr w:type="gramEnd"/>
      <w:r>
        <w:rPr>
          <w:szCs w:val="28"/>
        </w:rPr>
        <w:t>.</w:t>
      </w:r>
    </w:p>
    <w:p w:rsidR="004F22DF" w:rsidRPr="00481F4E" w:rsidRDefault="00481F4E">
      <w:pPr>
        <w:tabs>
          <w:tab w:val="left" w:pos="1590"/>
        </w:tabs>
        <w:ind w:firstLine="709"/>
        <w:jc w:val="both"/>
        <w:rPr>
          <w:szCs w:val="28"/>
        </w:rPr>
      </w:pPr>
      <w:r w:rsidRPr="00481F4E">
        <w:rPr>
          <w:szCs w:val="28"/>
        </w:rPr>
        <w:t>Критерием принятия решения в рамках административной процедуры является необходимость фактического подтверждения оснований для предоставления государственного услуги.</w:t>
      </w:r>
    </w:p>
    <w:p w:rsidR="004F22DF" w:rsidRPr="00481F4E" w:rsidRDefault="00481F4E">
      <w:pPr>
        <w:tabs>
          <w:tab w:val="left" w:pos="1590"/>
        </w:tabs>
        <w:ind w:firstLine="709"/>
        <w:jc w:val="both"/>
        <w:rPr>
          <w:szCs w:val="28"/>
        </w:rPr>
      </w:pPr>
      <w:r w:rsidRPr="00481F4E">
        <w:rPr>
          <w:szCs w:val="28"/>
        </w:rPr>
        <w:t xml:space="preserve">Способ фиксации результата выполнения административной процедуры - регистрация </w:t>
      </w:r>
      <w:r w:rsidR="00513B65">
        <w:rPr>
          <w:szCs w:val="28"/>
        </w:rPr>
        <w:t xml:space="preserve">сопроводительного письма с </w:t>
      </w:r>
      <w:r w:rsidRPr="00481F4E">
        <w:rPr>
          <w:szCs w:val="28"/>
        </w:rPr>
        <w:t xml:space="preserve"> постановлени</w:t>
      </w:r>
      <w:r w:rsidR="00513B65">
        <w:rPr>
          <w:szCs w:val="28"/>
        </w:rPr>
        <w:t xml:space="preserve">ем, </w:t>
      </w:r>
      <w:r w:rsidRPr="00481F4E">
        <w:rPr>
          <w:szCs w:val="28"/>
        </w:rPr>
        <w:t>направляем</w:t>
      </w:r>
      <w:r w:rsidR="00513B65">
        <w:rPr>
          <w:szCs w:val="28"/>
        </w:rPr>
        <w:t>ым</w:t>
      </w:r>
      <w:r w:rsidRPr="00481F4E">
        <w:rPr>
          <w:szCs w:val="28"/>
        </w:rPr>
        <w:t xml:space="preserve"> заявителю в журнале исходящей корреспонденции, </w:t>
      </w:r>
      <w:r w:rsidR="008425B8">
        <w:rPr>
          <w:szCs w:val="28"/>
        </w:rPr>
        <w:t>у</w:t>
      </w:r>
      <w:r w:rsidR="00513B65">
        <w:rPr>
          <w:szCs w:val="28"/>
        </w:rPr>
        <w:t>правления</w:t>
      </w:r>
      <w:r w:rsidRPr="00481F4E">
        <w:rPr>
          <w:szCs w:val="28"/>
        </w:rPr>
        <w:t>.</w:t>
      </w:r>
    </w:p>
    <w:p w:rsidR="004F22DF" w:rsidRDefault="004F22DF">
      <w:pPr>
        <w:tabs>
          <w:tab w:val="left" w:pos="1590"/>
        </w:tabs>
        <w:ind w:firstLine="709"/>
        <w:jc w:val="both"/>
        <w:rPr>
          <w:szCs w:val="28"/>
          <w:shd w:val="clear" w:color="auto" w:fill="FFFF00"/>
        </w:rPr>
      </w:pPr>
    </w:p>
    <w:p w:rsidR="004F22DF" w:rsidRDefault="00481F4E">
      <w:pPr>
        <w:tabs>
          <w:tab w:val="left" w:pos="1590"/>
        </w:tabs>
        <w:ind w:firstLine="709"/>
        <w:jc w:val="center"/>
        <w:rPr>
          <w:b/>
          <w:szCs w:val="28"/>
        </w:rPr>
      </w:pPr>
      <w:r>
        <w:rPr>
          <w:b/>
          <w:szCs w:val="28"/>
        </w:rPr>
        <w:t>Формирование учетного дела заявителя</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t>38</w:t>
      </w:r>
      <w:r w:rsidR="00481F4E">
        <w:rPr>
          <w:szCs w:val="28"/>
        </w:rPr>
        <w:t>. Основанием для начала административной процедуры являются:</w:t>
      </w:r>
    </w:p>
    <w:p w:rsidR="004F22DF" w:rsidRDefault="00481F4E">
      <w:pPr>
        <w:tabs>
          <w:tab w:val="left" w:pos="1590"/>
        </w:tabs>
        <w:ind w:firstLine="709"/>
        <w:jc w:val="both"/>
        <w:rPr>
          <w:szCs w:val="28"/>
        </w:rPr>
      </w:pPr>
      <w:r>
        <w:rPr>
          <w:szCs w:val="28"/>
        </w:rPr>
        <w:t>прием заявления и документов, необходимых для предоставления государственной услуги и представляемых заявителем;</w:t>
      </w:r>
    </w:p>
    <w:p w:rsidR="004F22DF" w:rsidRDefault="00481F4E">
      <w:pPr>
        <w:tabs>
          <w:tab w:val="left" w:pos="1590"/>
        </w:tabs>
        <w:ind w:firstLine="709"/>
        <w:jc w:val="both"/>
        <w:rPr>
          <w:szCs w:val="28"/>
        </w:rPr>
      </w:pPr>
      <w:r>
        <w:rPr>
          <w:szCs w:val="28"/>
        </w:rPr>
        <w:t>поступление документов (сведений), указанных в пункте 16 настоящего регламента, по результатам рассмотрения соответствующими органами (организациями) межведомственных запросов;</w:t>
      </w:r>
    </w:p>
    <w:p w:rsidR="004F22DF" w:rsidRDefault="00481F4E">
      <w:pPr>
        <w:tabs>
          <w:tab w:val="left" w:pos="1590"/>
        </w:tabs>
        <w:ind w:firstLine="709"/>
        <w:jc w:val="both"/>
        <w:rPr>
          <w:szCs w:val="28"/>
        </w:rPr>
      </w:pPr>
      <w:r>
        <w:rPr>
          <w:szCs w:val="28"/>
        </w:rPr>
        <w:t>поступление доработанного заявления о предоставления государственной услуги и (или) доработанных документов, необходимых для предоставления государственной услуги и представляемых заявителем (в случаях, предусмотренных пунктом 20 настоящего регламента).</w:t>
      </w:r>
    </w:p>
    <w:p w:rsidR="004F22DF" w:rsidRDefault="00481F4E">
      <w:pPr>
        <w:tabs>
          <w:tab w:val="left" w:pos="1590"/>
        </w:tabs>
        <w:ind w:firstLine="709"/>
        <w:jc w:val="both"/>
        <w:rPr>
          <w:szCs w:val="28"/>
        </w:rPr>
      </w:pPr>
      <w:r>
        <w:rPr>
          <w:szCs w:val="28"/>
        </w:rPr>
        <w:t xml:space="preserve">Ответственный специалист </w:t>
      </w:r>
      <w:r w:rsidR="008425B8">
        <w:rPr>
          <w:szCs w:val="28"/>
        </w:rPr>
        <w:t>у</w:t>
      </w:r>
      <w:r w:rsidR="00513B65">
        <w:rPr>
          <w:szCs w:val="28"/>
        </w:rPr>
        <w:t xml:space="preserve">правления </w:t>
      </w:r>
      <w:r>
        <w:rPr>
          <w:szCs w:val="28"/>
        </w:rPr>
        <w:t>в бумажном и (или) электронном виде формирует дело заявителя, в которое включаются по мере их поступления (издания):</w:t>
      </w:r>
    </w:p>
    <w:p w:rsidR="004F22DF" w:rsidRDefault="00481F4E">
      <w:pPr>
        <w:tabs>
          <w:tab w:val="left" w:pos="1590"/>
        </w:tabs>
        <w:ind w:firstLine="709"/>
        <w:jc w:val="both"/>
        <w:rPr>
          <w:szCs w:val="28"/>
        </w:rPr>
      </w:pPr>
      <w:r>
        <w:rPr>
          <w:szCs w:val="28"/>
        </w:rPr>
        <w:t>заявление и документы, необходимые для предоставления государственной услуги и представляемые заявителем, в том числе указанные заявление и документы, доработанные заявителем в случаях, предусмотренных в пункте 35 настоящего регламента;</w:t>
      </w:r>
    </w:p>
    <w:p w:rsidR="004F22DF" w:rsidRDefault="00481F4E">
      <w:pPr>
        <w:tabs>
          <w:tab w:val="left" w:pos="1590"/>
        </w:tabs>
        <w:ind w:firstLine="709"/>
        <w:jc w:val="both"/>
        <w:rPr>
          <w:szCs w:val="28"/>
        </w:rPr>
      </w:pPr>
      <w:r>
        <w:rPr>
          <w:szCs w:val="28"/>
        </w:rPr>
        <w:t>документы (сведения), указанные в пункте 16 настоящего регламента, полученные по результатам рассмотрения соответствующими органами (организациями) межведомственных запросов;</w:t>
      </w:r>
    </w:p>
    <w:p w:rsidR="004F22DF" w:rsidRDefault="00481F4E">
      <w:pPr>
        <w:tabs>
          <w:tab w:val="left" w:pos="1590"/>
        </w:tabs>
        <w:ind w:firstLine="709"/>
        <w:jc w:val="both"/>
        <w:rPr>
          <w:szCs w:val="28"/>
        </w:rPr>
      </w:pPr>
      <w:r>
        <w:rPr>
          <w:szCs w:val="28"/>
        </w:rPr>
        <w:t>распорядительный акт (постановление (распоряжение) о сокращении срока действия договора найма специализированного жилого помещения или об отказе в сокращении срока действия такого договора.</w:t>
      </w:r>
    </w:p>
    <w:p w:rsidR="00512945" w:rsidRPr="00512945" w:rsidRDefault="00481F4E">
      <w:pPr>
        <w:tabs>
          <w:tab w:val="left" w:pos="1590"/>
        </w:tabs>
        <w:ind w:firstLine="709"/>
        <w:jc w:val="both"/>
        <w:rPr>
          <w:szCs w:val="28"/>
        </w:rPr>
      </w:pPr>
      <w:r w:rsidRPr="00512945">
        <w:rPr>
          <w:szCs w:val="28"/>
        </w:rPr>
        <w:lastRenderedPageBreak/>
        <w:t xml:space="preserve">Учетное дело хранится в </w:t>
      </w:r>
      <w:r w:rsidR="00512945">
        <w:rPr>
          <w:szCs w:val="28"/>
        </w:rPr>
        <w:t>у</w:t>
      </w:r>
      <w:r w:rsidR="00513B65" w:rsidRPr="00512945">
        <w:rPr>
          <w:szCs w:val="28"/>
        </w:rPr>
        <w:t>правлении</w:t>
      </w:r>
      <w:r w:rsidR="00512945" w:rsidRPr="00512945">
        <w:rPr>
          <w:szCs w:val="28"/>
        </w:rPr>
        <w:t>.</w:t>
      </w:r>
      <w:r w:rsidRPr="00512945">
        <w:rPr>
          <w:szCs w:val="28"/>
        </w:rPr>
        <w:t xml:space="preserve">   </w:t>
      </w:r>
    </w:p>
    <w:p w:rsidR="004F22DF" w:rsidRDefault="00481F4E">
      <w:pPr>
        <w:tabs>
          <w:tab w:val="left" w:pos="1590"/>
        </w:tabs>
        <w:ind w:firstLine="709"/>
        <w:jc w:val="both"/>
        <w:rPr>
          <w:szCs w:val="28"/>
        </w:rPr>
      </w:pPr>
      <w:r>
        <w:rPr>
          <w:szCs w:val="28"/>
        </w:rPr>
        <w:t>Результатом административной процедуры является формирование учетного дела заявителя.</w:t>
      </w:r>
    </w:p>
    <w:p w:rsidR="004F22DF" w:rsidRPr="00540ADD" w:rsidRDefault="00481F4E">
      <w:pPr>
        <w:tabs>
          <w:tab w:val="left" w:pos="1590"/>
        </w:tabs>
        <w:ind w:firstLine="709"/>
        <w:jc w:val="both"/>
        <w:rPr>
          <w:szCs w:val="28"/>
        </w:rPr>
      </w:pPr>
      <w:r w:rsidRPr="00540ADD">
        <w:rPr>
          <w:szCs w:val="28"/>
        </w:rPr>
        <w:t xml:space="preserve">Критерием </w:t>
      </w:r>
      <w:r w:rsidR="00B57608" w:rsidRPr="00540ADD">
        <w:rPr>
          <w:szCs w:val="28"/>
        </w:rPr>
        <w:t>принятия решения по формированию личного дела заявителя является наличие исчерпывающего перечня документов, указанных в пункте 16 Административного регламента.</w:t>
      </w:r>
    </w:p>
    <w:p w:rsidR="004F22DF" w:rsidRPr="00B57608" w:rsidRDefault="00481F4E">
      <w:pPr>
        <w:tabs>
          <w:tab w:val="left" w:pos="1590"/>
        </w:tabs>
        <w:ind w:firstLine="709"/>
        <w:jc w:val="both"/>
        <w:rPr>
          <w:szCs w:val="28"/>
        </w:rPr>
      </w:pPr>
      <w:r w:rsidRPr="00B57608">
        <w:rPr>
          <w:szCs w:val="28"/>
        </w:rPr>
        <w:t>Способ фиксации результата предоставления государственной услуги - внесение информации о принятом решении в личное дело заявителя, регистрация уведомления о принятом решении.</w:t>
      </w:r>
    </w:p>
    <w:p w:rsidR="004F22DF" w:rsidRDefault="004F22DF">
      <w:pPr>
        <w:tabs>
          <w:tab w:val="left" w:pos="1590"/>
        </w:tabs>
        <w:ind w:firstLine="709"/>
        <w:jc w:val="both"/>
        <w:rPr>
          <w:szCs w:val="28"/>
        </w:rPr>
      </w:pPr>
    </w:p>
    <w:p w:rsidR="004F22DF" w:rsidRDefault="00481F4E">
      <w:pPr>
        <w:tabs>
          <w:tab w:val="left" w:pos="1590"/>
        </w:tabs>
        <w:ind w:firstLine="709"/>
        <w:jc w:val="center"/>
        <w:rPr>
          <w:b/>
          <w:szCs w:val="28"/>
        </w:rPr>
      </w:pPr>
      <w:r>
        <w:rPr>
          <w:b/>
          <w:szCs w:val="28"/>
        </w:rPr>
        <w:t>Порядок исправления допущенных опечаток и ошибок в выданных в результате предоставления государственной услуги документах</w:t>
      </w:r>
    </w:p>
    <w:p w:rsidR="004F22DF" w:rsidRDefault="004F22DF">
      <w:pPr>
        <w:tabs>
          <w:tab w:val="left" w:pos="1590"/>
        </w:tabs>
        <w:ind w:firstLine="709"/>
        <w:jc w:val="center"/>
        <w:rPr>
          <w:b/>
          <w:szCs w:val="28"/>
        </w:rPr>
      </w:pPr>
    </w:p>
    <w:p w:rsidR="004F22DF" w:rsidRDefault="00283084" w:rsidP="00C838A1">
      <w:pPr>
        <w:tabs>
          <w:tab w:val="left" w:pos="1590"/>
        </w:tabs>
        <w:ind w:firstLine="709"/>
        <w:jc w:val="both"/>
        <w:rPr>
          <w:szCs w:val="28"/>
        </w:rPr>
      </w:pPr>
      <w:r>
        <w:rPr>
          <w:szCs w:val="28"/>
        </w:rPr>
        <w:t>39</w:t>
      </w:r>
      <w:r w:rsidR="00481F4E">
        <w:rPr>
          <w:szCs w:val="28"/>
        </w:rPr>
        <w:t xml:space="preserve">. В случае выявления опечаток и ошибок в документах, выданных в результате предоставления государственной услуги, заявитель обращается лично в </w:t>
      </w:r>
      <w:r w:rsidR="00513B65">
        <w:rPr>
          <w:szCs w:val="28"/>
        </w:rPr>
        <w:t>администрацию города Евпатории Республики Крым</w:t>
      </w:r>
      <w:r w:rsidR="00481F4E">
        <w:rPr>
          <w:szCs w:val="28"/>
        </w:rPr>
        <w:t xml:space="preserve"> с заявлением о необходимости исправления опечаток и ошибок, в котором содержится их описание (далее - заявление об исправлении).</w:t>
      </w:r>
    </w:p>
    <w:p w:rsidR="004F22DF" w:rsidRDefault="00481F4E">
      <w:pPr>
        <w:tabs>
          <w:tab w:val="left" w:pos="1590"/>
        </w:tabs>
        <w:ind w:firstLine="709"/>
        <w:jc w:val="both"/>
        <w:rPr>
          <w:szCs w:val="28"/>
        </w:rPr>
      </w:pPr>
      <w:r>
        <w:rPr>
          <w:szCs w:val="28"/>
        </w:rPr>
        <w:t>У</w:t>
      </w:r>
      <w:r w:rsidR="00513B65">
        <w:rPr>
          <w:szCs w:val="28"/>
        </w:rPr>
        <w:t>правление</w:t>
      </w:r>
      <w:r>
        <w:rPr>
          <w:szCs w:val="28"/>
        </w:rPr>
        <w:t xml:space="preserve"> при получении </w:t>
      </w:r>
      <w:r w:rsidR="00C838A1">
        <w:rPr>
          <w:szCs w:val="28"/>
        </w:rPr>
        <w:t xml:space="preserve">зарегистрированного </w:t>
      </w:r>
      <w:r>
        <w:rPr>
          <w:szCs w:val="28"/>
        </w:rPr>
        <w:t>заявления рассматривает необходимость внесения соответствующих изменений в документы, выданные в результате предоставления государственной услуги, обеспечивает устранение опечаток и ошибок в документах, выданных в результате предоставления государственной услуги.</w:t>
      </w:r>
    </w:p>
    <w:p w:rsidR="004F22DF" w:rsidRDefault="00481F4E">
      <w:pPr>
        <w:tabs>
          <w:tab w:val="left" w:pos="1590"/>
        </w:tabs>
        <w:ind w:firstLine="709"/>
        <w:jc w:val="both"/>
        <w:rPr>
          <w:szCs w:val="28"/>
        </w:rPr>
      </w:pPr>
      <w:r>
        <w:rPr>
          <w:szCs w:val="28"/>
        </w:rPr>
        <w:t>Срок устранения опечаток и ошибок не должен превышать 5 рабочих дней с даты регистрации заявления об исправлении.</w:t>
      </w:r>
    </w:p>
    <w:p w:rsidR="004F22DF" w:rsidRDefault="004F22DF">
      <w:pPr>
        <w:tabs>
          <w:tab w:val="left" w:pos="1590"/>
        </w:tabs>
        <w:ind w:firstLine="709"/>
        <w:jc w:val="both"/>
        <w:rPr>
          <w:szCs w:val="28"/>
        </w:rPr>
      </w:pPr>
    </w:p>
    <w:p w:rsidR="004F22DF" w:rsidRDefault="00481F4E">
      <w:pPr>
        <w:ind w:firstLine="709"/>
        <w:jc w:val="center"/>
        <w:rPr>
          <w:iCs/>
        </w:rPr>
      </w:pPr>
      <w:r>
        <w:rPr>
          <w:b/>
          <w:bCs/>
          <w:iCs/>
        </w:rPr>
        <w:t>Получение информации о порядке и сроках предоставления услуги</w:t>
      </w:r>
    </w:p>
    <w:p w:rsidR="004F22DF" w:rsidRDefault="004F22DF">
      <w:pPr>
        <w:ind w:firstLine="709"/>
        <w:jc w:val="both"/>
        <w:rPr>
          <w:iCs/>
        </w:rPr>
      </w:pPr>
    </w:p>
    <w:p w:rsidR="004F22DF" w:rsidRDefault="00283084">
      <w:pPr>
        <w:ind w:firstLine="709"/>
        <w:jc w:val="both"/>
        <w:rPr>
          <w:iCs/>
        </w:rPr>
      </w:pPr>
      <w:r>
        <w:rPr>
          <w:iCs/>
        </w:rPr>
        <w:t xml:space="preserve">40. </w:t>
      </w:r>
      <w:r w:rsidR="00481F4E">
        <w:rPr>
          <w:iCs/>
        </w:rPr>
        <w:t>Посредством 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«Портал государственных и муниципальных услуг Республики Крым» (далее – РПГУ) обеспечивается возможность информирования заявителя в части:</w:t>
      </w:r>
    </w:p>
    <w:p w:rsidR="004F22DF" w:rsidRDefault="00481F4E">
      <w:pPr>
        <w:ind w:firstLine="709"/>
        <w:jc w:val="both"/>
        <w:rPr>
          <w:iCs/>
        </w:rPr>
      </w:pPr>
      <w:r>
        <w:rPr>
          <w:iCs/>
        </w:rPr>
        <w:t>1) доступа заявителей к сведениям об услуге;</w:t>
      </w:r>
    </w:p>
    <w:p w:rsidR="004F22DF" w:rsidRDefault="00481F4E">
      <w:pPr>
        <w:ind w:firstLine="709"/>
        <w:jc w:val="both"/>
        <w:rPr>
          <w:iCs/>
        </w:rPr>
      </w:pPr>
      <w:r>
        <w:rPr>
          <w:iCs/>
        </w:rPr>
        <w:t>2) копирования в электронной форме запроса и иных документов, необходимых для получения услуги;</w:t>
      </w:r>
    </w:p>
    <w:p w:rsidR="004F22DF" w:rsidRDefault="00481F4E">
      <w:pPr>
        <w:ind w:firstLine="709"/>
        <w:jc w:val="both"/>
        <w:rPr>
          <w:iCs/>
        </w:rPr>
      </w:pPr>
      <w:r>
        <w:rPr>
          <w:iCs/>
        </w:rPr>
        <w:t>3) подачи заявителем с использованием информационно-телекоммуникационных технологий запроса о предоставлении услуги;</w:t>
      </w:r>
    </w:p>
    <w:p w:rsidR="004F22DF" w:rsidRDefault="00481F4E">
      <w:pPr>
        <w:ind w:firstLine="709"/>
        <w:jc w:val="both"/>
        <w:rPr>
          <w:iCs/>
        </w:rPr>
      </w:pPr>
      <w:r>
        <w:rPr>
          <w:iCs/>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F22DF" w:rsidRDefault="00481F4E">
      <w:pPr>
        <w:ind w:firstLine="709"/>
        <w:jc w:val="both"/>
        <w:rPr>
          <w:iCs/>
        </w:rPr>
      </w:pPr>
      <w:r>
        <w:rPr>
          <w:iCs/>
        </w:rPr>
        <w:lastRenderedPageBreak/>
        <w:t>5) получения результата предоставления услуги в электронной форме;</w:t>
      </w:r>
    </w:p>
    <w:p w:rsidR="004F22DF" w:rsidRDefault="00481F4E">
      <w:pPr>
        <w:ind w:firstLine="709"/>
        <w:jc w:val="both"/>
        <w:rPr>
          <w:iCs/>
        </w:rPr>
      </w:pPr>
      <w:r>
        <w:rPr>
          <w:iCs/>
        </w:rPr>
        <w:t>6) осуществления оценки качества предоставления услуги;</w:t>
      </w:r>
    </w:p>
    <w:p w:rsidR="004F22DF" w:rsidRDefault="00481F4E">
      <w:pPr>
        <w:ind w:firstLine="709"/>
        <w:jc w:val="both"/>
        <w:rPr>
          <w:iCs/>
        </w:rPr>
      </w:pPr>
      <w:r>
        <w:rPr>
          <w:iCs/>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F22DF" w:rsidRDefault="00481F4E">
      <w:pPr>
        <w:ind w:firstLine="709"/>
        <w:jc w:val="both"/>
        <w:rPr>
          <w:iCs/>
        </w:rPr>
      </w:pPr>
      <w:r>
        <w:rPr>
          <w:iCs/>
        </w:rPr>
        <w:t>На официальном сайте органа, предоставляющего услугу обеспечивается возможность:</w:t>
      </w:r>
    </w:p>
    <w:p w:rsidR="004F22DF" w:rsidRDefault="00481F4E">
      <w:pPr>
        <w:ind w:firstLine="709"/>
        <w:jc w:val="both"/>
        <w:rPr>
          <w:iCs/>
        </w:rPr>
      </w:pPr>
      <w:r>
        <w:rPr>
          <w:iCs/>
        </w:rPr>
        <w:t>1) доступа заявителей к сведениям об услуге;</w:t>
      </w:r>
    </w:p>
    <w:p w:rsidR="004F22DF" w:rsidRDefault="00481F4E">
      <w:pPr>
        <w:ind w:firstLine="709"/>
        <w:jc w:val="both"/>
        <w:rPr>
          <w:iCs/>
        </w:rPr>
      </w:pPr>
      <w:r>
        <w:rPr>
          <w:iCs/>
        </w:rPr>
        <w:t>2) копирования в электронной форме запроса и иных документов, необходимых для получения услуги;</w:t>
      </w:r>
    </w:p>
    <w:p w:rsidR="004F22DF" w:rsidRDefault="00481F4E">
      <w:pPr>
        <w:ind w:firstLine="709"/>
        <w:jc w:val="both"/>
        <w:rPr>
          <w:iCs/>
        </w:rPr>
      </w:pPr>
      <w:r>
        <w:rPr>
          <w:iCs/>
        </w:rPr>
        <w:t>3) осуществления оценки качества предоставления услуги;</w:t>
      </w:r>
    </w:p>
    <w:p w:rsidR="004F22DF" w:rsidRDefault="00481F4E">
      <w:pPr>
        <w:ind w:firstLine="709"/>
        <w:jc w:val="both"/>
        <w:rPr>
          <w:iCs/>
        </w:rPr>
      </w:pPr>
      <w:r>
        <w:rPr>
          <w:iCs/>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F22DF" w:rsidRDefault="004F22DF">
      <w:pPr>
        <w:ind w:firstLine="709"/>
        <w:jc w:val="both"/>
        <w:rPr>
          <w:iCs/>
        </w:rPr>
      </w:pPr>
    </w:p>
    <w:p w:rsidR="004F22DF" w:rsidRDefault="004F22DF">
      <w:pPr>
        <w:ind w:firstLine="709"/>
        <w:jc w:val="center"/>
        <w:rPr>
          <w:b/>
          <w:bCs/>
          <w:iCs/>
        </w:rPr>
      </w:pPr>
    </w:p>
    <w:p w:rsidR="004F22DF" w:rsidRDefault="00481F4E">
      <w:pPr>
        <w:ind w:firstLine="709"/>
        <w:jc w:val="center"/>
        <w:rPr>
          <w:b/>
          <w:bCs/>
          <w:iCs/>
        </w:rPr>
      </w:pPr>
      <w:r>
        <w:rPr>
          <w:b/>
          <w:bCs/>
          <w:iCs/>
        </w:rPr>
        <w:t>Формирование запроса</w:t>
      </w:r>
    </w:p>
    <w:p w:rsidR="004F22DF" w:rsidRDefault="004F22DF">
      <w:pPr>
        <w:ind w:firstLine="709"/>
        <w:jc w:val="center"/>
        <w:rPr>
          <w:b/>
          <w:bCs/>
          <w:iCs/>
        </w:rPr>
      </w:pPr>
    </w:p>
    <w:p w:rsidR="004F22DF" w:rsidRDefault="00283084">
      <w:pPr>
        <w:ind w:firstLine="709"/>
        <w:jc w:val="both"/>
        <w:rPr>
          <w:iCs/>
        </w:rPr>
      </w:pPr>
      <w:r>
        <w:rPr>
          <w:iCs/>
        </w:rPr>
        <w:t xml:space="preserve">41. </w:t>
      </w:r>
      <w:r w:rsidR="00481F4E">
        <w:rPr>
          <w:iC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F22DF" w:rsidRDefault="00481F4E">
      <w:pPr>
        <w:ind w:firstLine="709"/>
        <w:jc w:val="both"/>
        <w:rPr>
          <w:iCs/>
        </w:rPr>
      </w:pPr>
      <w:r>
        <w:rPr>
          <w:iC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22DF" w:rsidRDefault="00481F4E">
      <w:pPr>
        <w:ind w:firstLine="709"/>
        <w:jc w:val="both"/>
        <w:rPr>
          <w:iCs/>
        </w:rPr>
      </w:pPr>
      <w:r>
        <w:rPr>
          <w:iCs/>
        </w:rPr>
        <w:t>При формировании запроса заявителю обеспечивается:</w:t>
      </w:r>
    </w:p>
    <w:p w:rsidR="004F22DF" w:rsidRDefault="00481F4E">
      <w:pPr>
        <w:ind w:firstLine="709"/>
        <w:jc w:val="both"/>
        <w:rPr>
          <w:iCs/>
        </w:rPr>
      </w:pPr>
      <w:r>
        <w:rPr>
          <w:iCs/>
        </w:rPr>
        <w:t>а) возможность копирования и сохранения запроса, необходимого для предоставления услуги;</w:t>
      </w:r>
    </w:p>
    <w:p w:rsidR="004F22DF" w:rsidRDefault="00481F4E">
      <w:pPr>
        <w:ind w:firstLine="709"/>
        <w:jc w:val="both"/>
        <w:rPr>
          <w:iCs/>
        </w:rPr>
      </w:pPr>
      <w:r>
        <w:rPr>
          <w:iCs/>
        </w:rPr>
        <w:t>б) возможность печати на бумажном носителе копии электронной формы запроса;</w:t>
      </w:r>
    </w:p>
    <w:p w:rsidR="004F22DF" w:rsidRDefault="00481F4E">
      <w:pPr>
        <w:ind w:firstLine="709"/>
        <w:jc w:val="both"/>
        <w:rPr>
          <w:iCs/>
        </w:rPr>
      </w:pPr>
      <w:r>
        <w:rPr>
          <w:iC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22DF" w:rsidRDefault="00481F4E">
      <w:pPr>
        <w:ind w:firstLine="709"/>
        <w:jc w:val="both"/>
        <w:rPr>
          <w:iCs/>
        </w:rPr>
      </w:pPr>
      <w:r>
        <w:rPr>
          <w:iCs/>
        </w:rPr>
        <w:t>г) возможность вернуться на любой из этапов заполнения электронной формы запроса без потери ранее введенной информации;</w:t>
      </w:r>
    </w:p>
    <w:p w:rsidR="004F22DF" w:rsidRDefault="00481F4E">
      <w:pPr>
        <w:ind w:firstLine="709"/>
        <w:jc w:val="both"/>
        <w:rPr>
          <w:iCs/>
        </w:rPr>
      </w:pPr>
      <w:r>
        <w:rPr>
          <w:iCs/>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F22DF" w:rsidRDefault="00481F4E">
      <w:pPr>
        <w:ind w:firstLine="709"/>
        <w:jc w:val="both"/>
        <w:rPr>
          <w:iCs/>
        </w:rPr>
      </w:pPr>
      <w:r>
        <w:rPr>
          <w:iCs/>
        </w:rPr>
        <w:lastRenderedPageBreak/>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4F22DF" w:rsidRDefault="00481F4E">
      <w:pPr>
        <w:ind w:firstLine="709"/>
        <w:jc w:val="both"/>
        <w:rPr>
          <w:iCs/>
        </w:rPr>
      </w:pPr>
      <w:r>
        <w:rPr>
          <w:iCs/>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F22DF" w:rsidRDefault="004F22DF">
      <w:pPr>
        <w:ind w:firstLine="709"/>
        <w:jc w:val="both"/>
        <w:rPr>
          <w:iCs/>
        </w:rPr>
      </w:pPr>
    </w:p>
    <w:p w:rsidR="004F22DF" w:rsidRDefault="00481F4E">
      <w:pPr>
        <w:ind w:firstLine="709"/>
        <w:jc w:val="center"/>
        <w:rPr>
          <w:b/>
          <w:bCs/>
          <w:iCs/>
        </w:rPr>
      </w:pPr>
      <w:r>
        <w:rPr>
          <w:b/>
          <w:bCs/>
          <w:iCs/>
        </w:rPr>
        <w:t>Прием и регистрация органом (организацией) запроса и иных документов, необходимых для предоставления услуги</w:t>
      </w:r>
    </w:p>
    <w:p w:rsidR="004F22DF" w:rsidRDefault="004F22DF">
      <w:pPr>
        <w:ind w:firstLine="709"/>
        <w:jc w:val="center"/>
        <w:rPr>
          <w:b/>
          <w:bCs/>
          <w:iCs/>
        </w:rPr>
      </w:pPr>
    </w:p>
    <w:p w:rsidR="004F22DF" w:rsidRDefault="00283084">
      <w:pPr>
        <w:ind w:firstLine="709"/>
        <w:jc w:val="both"/>
        <w:rPr>
          <w:iCs/>
        </w:rPr>
      </w:pPr>
      <w:r>
        <w:rPr>
          <w:iCs/>
        </w:rPr>
        <w:t xml:space="preserve">42. </w:t>
      </w:r>
      <w:r w:rsidR="00481F4E">
        <w:rPr>
          <w:iCs/>
        </w:rPr>
        <w:t xml:space="preserve">Заявитель имеет право подать заявление в электронной форме с использованием ЕПГУ. </w:t>
      </w:r>
    </w:p>
    <w:p w:rsidR="004F22DF" w:rsidRDefault="00481F4E">
      <w:pPr>
        <w:ind w:firstLine="709"/>
        <w:jc w:val="both"/>
        <w:rPr>
          <w:iCs/>
        </w:rPr>
      </w:pPr>
      <w:r>
        <w:rPr>
          <w:iC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РПГУ, официальном сайте Органа, предоставляющего услугу размещаются образцы заполнения электронной формы запроса.</w:t>
      </w:r>
    </w:p>
    <w:p w:rsidR="004F22DF" w:rsidRDefault="00481F4E">
      <w:pPr>
        <w:ind w:firstLine="709"/>
        <w:jc w:val="both"/>
        <w:rPr>
          <w:iCs/>
        </w:rPr>
      </w:pPr>
      <w:r>
        <w:rPr>
          <w:iC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22DF" w:rsidRDefault="00481F4E">
      <w:pPr>
        <w:ind w:firstLine="709"/>
        <w:jc w:val="both"/>
        <w:rPr>
          <w:iCs/>
        </w:rPr>
      </w:pPr>
      <w:r>
        <w:rPr>
          <w:iCs/>
        </w:rPr>
        <w:t>Сформированный запрос, направляется в орган, предоставляющий услугу посредством РПГУ.</w:t>
      </w:r>
    </w:p>
    <w:p w:rsidR="004F22DF" w:rsidRDefault="00481F4E">
      <w:pPr>
        <w:ind w:firstLine="709"/>
        <w:jc w:val="both"/>
        <w:rPr>
          <w:iCs/>
        </w:rPr>
      </w:pPr>
      <w:r>
        <w:rPr>
          <w:iCs/>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F22DF" w:rsidRDefault="00481F4E">
      <w:pPr>
        <w:ind w:firstLine="709"/>
        <w:jc w:val="both"/>
        <w:rPr>
          <w:iCs/>
        </w:rPr>
      </w:pPr>
      <w:r>
        <w:rPr>
          <w:iCs/>
        </w:rPr>
        <w:t>После регистрации заявление направляется в структурное подразделение, ответственное за предоставление услуги.</w:t>
      </w:r>
    </w:p>
    <w:p w:rsidR="004F22DF" w:rsidRDefault="00481F4E">
      <w:pPr>
        <w:ind w:firstLine="709"/>
        <w:jc w:val="both"/>
        <w:rPr>
          <w:iCs/>
        </w:rPr>
      </w:pPr>
      <w:r>
        <w:rPr>
          <w:iCs/>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4F22DF" w:rsidRDefault="004F22DF">
      <w:pPr>
        <w:ind w:firstLine="709"/>
        <w:jc w:val="both"/>
        <w:rPr>
          <w:iCs/>
        </w:rPr>
      </w:pPr>
    </w:p>
    <w:p w:rsidR="004F22DF" w:rsidRDefault="004F22DF">
      <w:pPr>
        <w:ind w:firstLine="709"/>
        <w:jc w:val="center"/>
        <w:rPr>
          <w:b/>
          <w:bCs/>
          <w:iCs/>
        </w:rPr>
      </w:pPr>
    </w:p>
    <w:p w:rsidR="004F22DF" w:rsidRDefault="00481F4E">
      <w:pPr>
        <w:ind w:firstLine="709"/>
        <w:jc w:val="center"/>
        <w:rPr>
          <w:b/>
          <w:bCs/>
          <w:iCs/>
        </w:rPr>
      </w:pPr>
      <w:r>
        <w:rPr>
          <w:b/>
          <w:bCs/>
          <w:iCs/>
        </w:rPr>
        <w:t xml:space="preserve">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r>
        <w:rPr>
          <w:b/>
          <w:bCs/>
          <w:iCs/>
        </w:rPr>
        <w:lastRenderedPageBreak/>
        <w:t>частью 1 статьи 1 Федерального закона № 210-ФЗ государственных и муниципальных услуг</w:t>
      </w:r>
    </w:p>
    <w:p w:rsidR="004F22DF" w:rsidRDefault="004F22DF">
      <w:pPr>
        <w:ind w:firstLine="709"/>
        <w:jc w:val="center"/>
        <w:rPr>
          <w:b/>
          <w:bCs/>
          <w:iCs/>
        </w:rPr>
      </w:pPr>
    </w:p>
    <w:p w:rsidR="004F22DF" w:rsidRDefault="00283084">
      <w:pPr>
        <w:ind w:firstLine="709"/>
        <w:jc w:val="both"/>
        <w:rPr>
          <w:iCs/>
        </w:rPr>
      </w:pPr>
      <w:r>
        <w:rPr>
          <w:iCs/>
        </w:rPr>
        <w:t xml:space="preserve">43. </w:t>
      </w:r>
      <w:r w:rsidR="00481F4E">
        <w:rPr>
          <w:iCs/>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«Об организации предоставления государственных и муниципальных услуг» (далее – Федеральный закон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4F22DF" w:rsidRDefault="004F22DF">
      <w:pPr>
        <w:ind w:firstLine="709"/>
        <w:jc w:val="both"/>
        <w:rPr>
          <w:iCs/>
        </w:rPr>
      </w:pPr>
    </w:p>
    <w:p w:rsidR="004F22DF" w:rsidRDefault="00481F4E">
      <w:pPr>
        <w:ind w:firstLine="709"/>
        <w:jc w:val="center"/>
        <w:rPr>
          <w:b/>
          <w:bCs/>
          <w:iCs/>
        </w:rPr>
      </w:pPr>
      <w:r>
        <w:rPr>
          <w:b/>
          <w:bCs/>
          <w:iCs/>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F22DF" w:rsidRDefault="004F22DF">
      <w:pPr>
        <w:ind w:firstLine="709"/>
        <w:jc w:val="center"/>
        <w:rPr>
          <w:b/>
          <w:bCs/>
          <w:iCs/>
        </w:rPr>
      </w:pPr>
    </w:p>
    <w:p w:rsidR="004F22DF" w:rsidRDefault="00283084">
      <w:pPr>
        <w:ind w:firstLine="709"/>
        <w:jc w:val="both"/>
        <w:rPr>
          <w:iCs/>
        </w:rPr>
      </w:pPr>
      <w:r>
        <w:rPr>
          <w:iCs/>
        </w:rPr>
        <w:t xml:space="preserve">44. </w:t>
      </w:r>
      <w:r w:rsidR="00481F4E">
        <w:rPr>
          <w:iCs/>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4F22DF" w:rsidRDefault="004F22DF">
      <w:pPr>
        <w:ind w:firstLine="709"/>
        <w:jc w:val="both"/>
        <w:rPr>
          <w:iCs/>
        </w:rPr>
      </w:pPr>
    </w:p>
    <w:p w:rsidR="004F22DF" w:rsidRDefault="00481F4E">
      <w:pPr>
        <w:ind w:firstLine="709"/>
        <w:jc w:val="center"/>
        <w:rPr>
          <w:b/>
          <w:bCs/>
          <w:iCs/>
        </w:rPr>
      </w:pPr>
      <w:r>
        <w:rPr>
          <w:b/>
          <w:bCs/>
          <w:iCs/>
        </w:rPr>
        <w:t>Получение результата предоставления услуги</w:t>
      </w:r>
    </w:p>
    <w:p w:rsidR="004F22DF" w:rsidRDefault="004F22DF">
      <w:pPr>
        <w:ind w:firstLine="709"/>
        <w:jc w:val="center"/>
        <w:rPr>
          <w:b/>
          <w:bCs/>
          <w:iCs/>
        </w:rPr>
      </w:pPr>
    </w:p>
    <w:p w:rsidR="004F22DF" w:rsidRDefault="00283084">
      <w:pPr>
        <w:ind w:firstLine="709"/>
        <w:jc w:val="both"/>
        <w:rPr>
          <w:iCs/>
        </w:rPr>
      </w:pPr>
      <w:r>
        <w:rPr>
          <w:iCs/>
        </w:rPr>
        <w:t xml:space="preserve">45. </w:t>
      </w:r>
      <w:r w:rsidR="00481F4E">
        <w:rPr>
          <w:iCs/>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4F22DF" w:rsidRDefault="004F22DF">
      <w:pPr>
        <w:ind w:firstLine="709"/>
        <w:jc w:val="both"/>
        <w:rPr>
          <w:iCs/>
        </w:rPr>
      </w:pPr>
    </w:p>
    <w:p w:rsidR="004F22DF" w:rsidRDefault="00481F4E">
      <w:pPr>
        <w:ind w:firstLine="709"/>
        <w:jc w:val="center"/>
        <w:rPr>
          <w:b/>
          <w:bCs/>
          <w:iCs/>
        </w:rPr>
      </w:pPr>
      <w:r>
        <w:rPr>
          <w:b/>
          <w:bCs/>
          <w:iCs/>
        </w:rPr>
        <w:t>Получение сведений о ходе выполнения запроса</w:t>
      </w:r>
    </w:p>
    <w:p w:rsidR="004F22DF" w:rsidRDefault="004F22DF">
      <w:pPr>
        <w:ind w:firstLine="709"/>
        <w:jc w:val="center"/>
        <w:rPr>
          <w:b/>
          <w:bCs/>
          <w:iCs/>
        </w:rPr>
      </w:pPr>
    </w:p>
    <w:p w:rsidR="004F22DF" w:rsidRDefault="00283084">
      <w:pPr>
        <w:ind w:firstLine="709"/>
        <w:jc w:val="both"/>
        <w:rPr>
          <w:iCs/>
        </w:rPr>
      </w:pPr>
      <w:r>
        <w:rPr>
          <w:iCs/>
        </w:rPr>
        <w:t xml:space="preserve">46. </w:t>
      </w:r>
      <w:r w:rsidR="00481F4E">
        <w:rPr>
          <w:iCs/>
        </w:rPr>
        <w:t>Заявитель имеет возможность получения информации о ходе предоставления услуги.</w:t>
      </w:r>
    </w:p>
    <w:p w:rsidR="004F22DF" w:rsidRDefault="00481F4E">
      <w:pPr>
        <w:ind w:firstLine="709"/>
        <w:jc w:val="both"/>
        <w:rPr>
          <w:iCs/>
        </w:rPr>
      </w:pPr>
      <w:r>
        <w:rPr>
          <w:iCs/>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w:t>
      </w:r>
      <w:r>
        <w:rPr>
          <w:iCs/>
        </w:rPr>
        <w:lastRenderedPageBreak/>
        <w:t>электронной почты или посредством ЕПГУ (в случае, если заявление подавалось через ЕПГУ).</w:t>
      </w:r>
    </w:p>
    <w:p w:rsidR="004F22DF" w:rsidRDefault="00481F4E">
      <w:pPr>
        <w:ind w:firstLine="709"/>
        <w:jc w:val="both"/>
        <w:rPr>
          <w:iCs/>
        </w:rPr>
      </w:pPr>
      <w:r>
        <w:rPr>
          <w:iCs/>
        </w:rPr>
        <w:t>При предоставлении услуги посредством ЕПГУ в личном кабинете заявителя отображаются статусы запроса:</w:t>
      </w:r>
    </w:p>
    <w:p w:rsidR="004F22DF" w:rsidRDefault="00481F4E">
      <w:pPr>
        <w:ind w:firstLine="709"/>
        <w:jc w:val="both"/>
        <w:rPr>
          <w:iCs/>
        </w:rPr>
      </w:pPr>
      <w:r>
        <w:rPr>
          <w:iCs/>
        </w:rPr>
        <w:t>а) заявление зарегистрировано – информационная система органа власти зарегистрировала заявление (промежуточный статус);</w:t>
      </w:r>
    </w:p>
    <w:p w:rsidR="004F22DF" w:rsidRDefault="00481F4E">
      <w:pPr>
        <w:ind w:firstLine="709"/>
        <w:jc w:val="both"/>
        <w:rPr>
          <w:iCs/>
        </w:rPr>
      </w:pPr>
      <w:r>
        <w:rPr>
          <w:iCs/>
        </w:rPr>
        <w:t>б) заявление принято к рассмотрению - заявление принято к рассмотрению (Промежуточный статус);</w:t>
      </w:r>
    </w:p>
    <w:p w:rsidR="004F22DF" w:rsidRDefault="00481F4E">
      <w:pPr>
        <w:ind w:firstLine="709"/>
        <w:jc w:val="both"/>
        <w:rPr>
          <w:iCs/>
        </w:rPr>
      </w:pPr>
      <w:r>
        <w:rPr>
          <w:iCs/>
        </w:rPr>
        <w:t>в) промежуточные результаты по заявлению – выполнение промежуточных этапов рассмотрения заявления (промежуточный статус);</w:t>
      </w:r>
    </w:p>
    <w:p w:rsidR="004F22DF" w:rsidRDefault="00481F4E">
      <w:pPr>
        <w:ind w:firstLine="709"/>
        <w:jc w:val="both"/>
        <w:rPr>
          <w:iCs/>
        </w:rPr>
      </w:pPr>
      <w:r>
        <w:rPr>
          <w:iCs/>
        </w:rPr>
        <w:t>г) услуга оказана – услуга исполнена. Результат передан в «Личный кабинет» заявителя (финальный статус);</w:t>
      </w:r>
    </w:p>
    <w:p w:rsidR="004F22DF" w:rsidRDefault="00481F4E">
      <w:pPr>
        <w:ind w:firstLine="709"/>
        <w:jc w:val="both"/>
        <w:rPr>
          <w:iCs/>
        </w:rPr>
      </w:pPr>
      <w:r>
        <w:rPr>
          <w:iCs/>
        </w:rPr>
        <w:t>д) отказано в предоставлении услуги - отказано в предоставлении услуги (финальный статус).</w:t>
      </w:r>
    </w:p>
    <w:p w:rsidR="004F22DF" w:rsidRDefault="00481F4E">
      <w:pPr>
        <w:ind w:firstLine="709"/>
        <w:jc w:val="both"/>
        <w:rPr>
          <w:iCs/>
        </w:rPr>
      </w:pPr>
      <w:r>
        <w:rPr>
          <w:iCs/>
        </w:rPr>
        <w:t>Дополнительно к статусу, информационная система органа, предоставляющего услугу, может передавать комментарий.</w:t>
      </w:r>
    </w:p>
    <w:p w:rsidR="004F22DF" w:rsidRDefault="00481F4E">
      <w:pPr>
        <w:ind w:firstLine="709"/>
        <w:jc w:val="both"/>
        <w:rPr>
          <w:iCs/>
        </w:rPr>
      </w:pPr>
      <w:r>
        <w:rPr>
          <w:iCs/>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4F22DF" w:rsidRDefault="00481F4E">
      <w:pPr>
        <w:ind w:firstLine="709"/>
        <w:jc w:val="both"/>
        <w:rPr>
          <w:iCs/>
        </w:rPr>
      </w:pPr>
      <w:r>
        <w:rPr>
          <w:iCs/>
        </w:rPr>
        <w:t>Для просмотра сведений о ходе и результате предоставления услуги через личный кабинет ЕПГУ заявителю необходимо:</w:t>
      </w:r>
    </w:p>
    <w:p w:rsidR="004F22DF" w:rsidRDefault="00481F4E">
      <w:pPr>
        <w:ind w:firstLine="709"/>
        <w:jc w:val="both"/>
        <w:rPr>
          <w:iCs/>
        </w:rPr>
      </w:pPr>
      <w:r>
        <w:rPr>
          <w:iCs/>
        </w:rPr>
        <w:t>а) авторизоваться на ЕПГУ (войти в личный кабинет);</w:t>
      </w:r>
    </w:p>
    <w:p w:rsidR="004F22DF" w:rsidRDefault="00481F4E">
      <w:pPr>
        <w:ind w:firstLine="709"/>
        <w:jc w:val="both"/>
        <w:rPr>
          <w:iCs/>
        </w:rPr>
      </w:pPr>
      <w:r>
        <w:rPr>
          <w:iCs/>
        </w:rPr>
        <w:t>б) найти в личном кабинете соответствующую заявку;</w:t>
      </w:r>
    </w:p>
    <w:p w:rsidR="004F22DF" w:rsidRDefault="00481F4E">
      <w:pPr>
        <w:ind w:firstLine="709"/>
        <w:jc w:val="both"/>
        <w:rPr>
          <w:iCs/>
        </w:rPr>
      </w:pPr>
      <w:r>
        <w:rPr>
          <w:iCs/>
        </w:rPr>
        <w:t>в) просмотреть информацию о ходе и результате предоставления услуги.</w:t>
      </w:r>
    </w:p>
    <w:p w:rsidR="004F22DF" w:rsidRDefault="004F22DF">
      <w:pPr>
        <w:ind w:firstLine="709"/>
        <w:jc w:val="both"/>
        <w:rPr>
          <w:iCs/>
        </w:rPr>
      </w:pPr>
    </w:p>
    <w:p w:rsidR="004F22DF" w:rsidRDefault="00481F4E">
      <w:pPr>
        <w:ind w:firstLine="709"/>
        <w:jc w:val="center"/>
        <w:rPr>
          <w:b/>
          <w:bCs/>
          <w:iCs/>
        </w:rPr>
      </w:pPr>
      <w:r>
        <w:rPr>
          <w:b/>
          <w:bCs/>
          <w:iCs/>
        </w:rPr>
        <w:t>Осуществление оценки качества предоставления услуги</w:t>
      </w:r>
    </w:p>
    <w:p w:rsidR="004F22DF" w:rsidRDefault="004F22DF">
      <w:pPr>
        <w:ind w:firstLine="709"/>
        <w:jc w:val="center"/>
        <w:rPr>
          <w:b/>
          <w:bCs/>
          <w:iCs/>
        </w:rPr>
      </w:pPr>
    </w:p>
    <w:p w:rsidR="004F22DF" w:rsidRDefault="00283084">
      <w:pPr>
        <w:ind w:firstLine="709"/>
        <w:jc w:val="both"/>
        <w:rPr>
          <w:iCs/>
        </w:rPr>
      </w:pPr>
      <w:r>
        <w:rPr>
          <w:iCs/>
        </w:rPr>
        <w:t xml:space="preserve">47. </w:t>
      </w:r>
      <w:r w:rsidR="00481F4E">
        <w:rPr>
          <w:iCs/>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4F22DF" w:rsidRDefault="004F22DF">
      <w:pPr>
        <w:ind w:firstLine="709"/>
        <w:jc w:val="both"/>
        <w:rPr>
          <w:iCs/>
        </w:rPr>
      </w:pPr>
    </w:p>
    <w:p w:rsidR="004F22DF" w:rsidRDefault="00481F4E">
      <w:pPr>
        <w:ind w:firstLine="709"/>
        <w:jc w:val="center"/>
        <w:rPr>
          <w:b/>
          <w:bCs/>
          <w:iCs/>
        </w:rPr>
      </w:pPr>
      <w:r>
        <w:rPr>
          <w:b/>
          <w:bCs/>
          <w:iC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F22DF" w:rsidRDefault="004F22DF">
      <w:pPr>
        <w:ind w:firstLine="709"/>
        <w:jc w:val="center"/>
        <w:rPr>
          <w:b/>
          <w:bCs/>
          <w:iCs/>
        </w:rPr>
      </w:pPr>
    </w:p>
    <w:p w:rsidR="004F22DF" w:rsidRDefault="00283084">
      <w:pPr>
        <w:ind w:firstLine="709"/>
        <w:jc w:val="both"/>
        <w:rPr>
          <w:iCs/>
        </w:rPr>
      </w:pPr>
      <w:r>
        <w:rPr>
          <w:iCs/>
        </w:rPr>
        <w:t xml:space="preserve">48. </w:t>
      </w:r>
      <w:r w:rsidR="00481F4E">
        <w:rPr>
          <w:iCs/>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roofErr w:type="gramStart"/>
      <w:r w:rsidR="00481F4E">
        <w:rPr>
          <w:iCs/>
        </w:rPr>
        <w:t>.»</w:t>
      </w:r>
      <w:proofErr w:type="gramEnd"/>
    </w:p>
    <w:p w:rsidR="004F22DF" w:rsidRDefault="004F22DF">
      <w:pPr>
        <w:tabs>
          <w:tab w:val="left" w:pos="1590"/>
        </w:tabs>
        <w:ind w:firstLine="709"/>
        <w:jc w:val="both"/>
        <w:rPr>
          <w:szCs w:val="28"/>
        </w:rPr>
      </w:pPr>
    </w:p>
    <w:p w:rsidR="004F22DF" w:rsidRDefault="004F22DF">
      <w:pPr>
        <w:tabs>
          <w:tab w:val="left" w:pos="1590"/>
        </w:tabs>
        <w:ind w:firstLine="709"/>
        <w:jc w:val="center"/>
        <w:rPr>
          <w:b/>
          <w:szCs w:val="28"/>
        </w:rPr>
      </w:pPr>
    </w:p>
    <w:p w:rsidR="004F22DF" w:rsidRDefault="00481F4E">
      <w:pPr>
        <w:tabs>
          <w:tab w:val="left" w:pos="1590"/>
        </w:tabs>
        <w:ind w:firstLine="709"/>
        <w:jc w:val="center"/>
        <w:rPr>
          <w:b/>
          <w:szCs w:val="28"/>
        </w:rPr>
      </w:pPr>
      <w:r>
        <w:rPr>
          <w:b/>
          <w:szCs w:val="28"/>
        </w:rPr>
        <w:t>IV. Формы контроля за исполнением регламента</w:t>
      </w:r>
    </w:p>
    <w:p w:rsidR="004F22DF" w:rsidRDefault="004F22DF">
      <w:pPr>
        <w:tabs>
          <w:tab w:val="left" w:pos="1590"/>
        </w:tabs>
        <w:ind w:firstLine="709"/>
        <w:jc w:val="center"/>
        <w:rPr>
          <w:b/>
          <w:szCs w:val="28"/>
        </w:rPr>
      </w:pPr>
    </w:p>
    <w:p w:rsidR="004F22DF" w:rsidRDefault="00283084">
      <w:pPr>
        <w:tabs>
          <w:tab w:val="left" w:pos="1590"/>
        </w:tabs>
        <w:ind w:firstLine="709"/>
        <w:jc w:val="both"/>
        <w:rPr>
          <w:szCs w:val="28"/>
        </w:rPr>
      </w:pPr>
      <w:r>
        <w:rPr>
          <w:szCs w:val="28"/>
        </w:rPr>
        <w:lastRenderedPageBreak/>
        <w:t>49</w:t>
      </w:r>
      <w:r w:rsidR="00481F4E">
        <w:rPr>
          <w:szCs w:val="28"/>
        </w:rPr>
        <w:t xml:space="preserve">. Текущий </w:t>
      </w:r>
      <w:proofErr w:type="gramStart"/>
      <w:r w:rsidR="00481F4E">
        <w:rPr>
          <w:szCs w:val="28"/>
        </w:rPr>
        <w:t>контроль за</w:t>
      </w:r>
      <w:proofErr w:type="gramEnd"/>
      <w:r w:rsidR="00481F4E">
        <w:rPr>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и принятием решений осуществляется:</w:t>
      </w:r>
    </w:p>
    <w:p w:rsidR="004F22DF" w:rsidRDefault="00481F4E">
      <w:pPr>
        <w:tabs>
          <w:tab w:val="left" w:pos="1590"/>
        </w:tabs>
        <w:ind w:firstLine="709"/>
        <w:jc w:val="both"/>
        <w:rPr>
          <w:szCs w:val="28"/>
        </w:rPr>
      </w:pPr>
      <w:r>
        <w:rPr>
          <w:szCs w:val="28"/>
        </w:rPr>
        <w:t xml:space="preserve">в отношении специалистов </w:t>
      </w:r>
      <w:r w:rsidR="00512945">
        <w:rPr>
          <w:szCs w:val="28"/>
        </w:rPr>
        <w:t>у</w:t>
      </w:r>
      <w:r w:rsidR="00C838A1">
        <w:rPr>
          <w:szCs w:val="28"/>
        </w:rPr>
        <w:t>правления</w:t>
      </w:r>
      <w:r>
        <w:rPr>
          <w:szCs w:val="28"/>
        </w:rPr>
        <w:t xml:space="preserve">;   </w:t>
      </w:r>
    </w:p>
    <w:p w:rsidR="004F22DF" w:rsidRDefault="00481F4E">
      <w:pPr>
        <w:tabs>
          <w:tab w:val="left" w:pos="1590"/>
        </w:tabs>
        <w:ind w:firstLine="709"/>
        <w:jc w:val="both"/>
        <w:rPr>
          <w:szCs w:val="28"/>
        </w:rPr>
      </w:pPr>
      <w:r>
        <w:rPr>
          <w:szCs w:val="28"/>
        </w:rPr>
        <w:t xml:space="preserve">Текущий контроль осуществляется путем проведения проверок соблюдения и исполнения специалистами </w:t>
      </w:r>
      <w:r w:rsidR="00512945">
        <w:rPr>
          <w:szCs w:val="28"/>
        </w:rPr>
        <w:t>у</w:t>
      </w:r>
      <w:r w:rsidR="00C838A1">
        <w:rPr>
          <w:szCs w:val="28"/>
        </w:rPr>
        <w:t>правления</w:t>
      </w:r>
      <w:r>
        <w:rPr>
          <w:szCs w:val="28"/>
        </w:rPr>
        <w:t xml:space="preserve"> положений настоящего регламента, иных нормативных правовых актов Республики Крым и Российской Федерации.</w:t>
      </w:r>
    </w:p>
    <w:p w:rsidR="004F22DF" w:rsidRDefault="00283084">
      <w:pPr>
        <w:tabs>
          <w:tab w:val="left" w:pos="1590"/>
        </w:tabs>
        <w:ind w:firstLine="709"/>
        <w:jc w:val="both"/>
        <w:rPr>
          <w:szCs w:val="28"/>
        </w:rPr>
      </w:pPr>
      <w:r>
        <w:rPr>
          <w:szCs w:val="28"/>
        </w:rPr>
        <w:t>49.1.</w:t>
      </w:r>
      <w:r w:rsidR="00481F4E">
        <w:rPr>
          <w:szCs w:val="28"/>
        </w:rPr>
        <w:t xml:space="preserve">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4F22DF" w:rsidRDefault="00481F4E">
      <w:pPr>
        <w:tabs>
          <w:tab w:val="left" w:pos="1590"/>
        </w:tabs>
        <w:ind w:firstLine="709"/>
        <w:jc w:val="both"/>
        <w:rPr>
          <w:szCs w:val="28"/>
        </w:rPr>
      </w:pPr>
      <w:r>
        <w:rPr>
          <w:szCs w:val="28"/>
        </w:rPr>
        <w:t>Формы контроля за полнотой и качеством предоставления государственной услуги включают:</w:t>
      </w:r>
    </w:p>
    <w:p w:rsidR="004F22DF" w:rsidRDefault="00481F4E">
      <w:pPr>
        <w:tabs>
          <w:tab w:val="left" w:pos="1590"/>
        </w:tabs>
        <w:ind w:firstLine="709"/>
        <w:jc w:val="both"/>
        <w:rPr>
          <w:szCs w:val="28"/>
        </w:rPr>
      </w:pPr>
      <w:r>
        <w:rPr>
          <w:szCs w:val="28"/>
        </w:rPr>
        <w:t>проведение проверок на предмет качества предоставления государственной услуги;</w:t>
      </w:r>
    </w:p>
    <w:p w:rsidR="004F22DF" w:rsidRDefault="00481F4E">
      <w:pPr>
        <w:tabs>
          <w:tab w:val="left" w:pos="1590"/>
        </w:tabs>
        <w:ind w:firstLine="709"/>
        <w:jc w:val="both"/>
        <w:rPr>
          <w:szCs w:val="28"/>
        </w:rPr>
      </w:pPr>
      <w:r>
        <w:rPr>
          <w:szCs w:val="28"/>
        </w:rPr>
        <w:t>выявление и устранение нарушений прав заявителей;</w:t>
      </w:r>
    </w:p>
    <w:p w:rsidR="004F22DF" w:rsidRDefault="00481F4E">
      <w:pPr>
        <w:tabs>
          <w:tab w:val="left" w:pos="1590"/>
        </w:tabs>
        <w:ind w:firstLine="709"/>
        <w:jc w:val="both"/>
        <w:rPr>
          <w:szCs w:val="28"/>
        </w:rPr>
      </w:pPr>
      <w:r>
        <w:rPr>
          <w:szCs w:val="28"/>
        </w:rPr>
        <w:t>рассмотрение обращений заявителей, содержащих жалобы на решения, действия (бездействие) должностных лиц;</w:t>
      </w:r>
    </w:p>
    <w:p w:rsidR="004F22DF" w:rsidRDefault="00481F4E">
      <w:pPr>
        <w:tabs>
          <w:tab w:val="left" w:pos="1590"/>
        </w:tabs>
        <w:ind w:firstLine="709"/>
        <w:jc w:val="both"/>
        <w:rPr>
          <w:szCs w:val="28"/>
        </w:rPr>
      </w:pPr>
      <w:r>
        <w:rPr>
          <w:szCs w:val="28"/>
        </w:rPr>
        <w:t>принятие по обращениям решений и подготовка на них ответов.</w:t>
      </w:r>
    </w:p>
    <w:p w:rsidR="004F22DF" w:rsidRDefault="00481F4E">
      <w:pPr>
        <w:tabs>
          <w:tab w:val="left" w:pos="1590"/>
        </w:tabs>
        <w:ind w:firstLine="709"/>
        <w:jc w:val="both"/>
        <w:rPr>
          <w:szCs w:val="28"/>
        </w:rPr>
      </w:pPr>
      <w:r>
        <w:rPr>
          <w:szCs w:val="28"/>
        </w:rPr>
        <w:t>Проверки подразделяются на плановые (осуществляются на основании полугодовых или годовых планов работы) и внеплановые.</w:t>
      </w:r>
    </w:p>
    <w:p w:rsidR="004F22DF" w:rsidRDefault="00481F4E">
      <w:pPr>
        <w:tabs>
          <w:tab w:val="left" w:pos="1590"/>
        </w:tabs>
        <w:ind w:firstLine="709"/>
        <w:jc w:val="both"/>
        <w:rPr>
          <w:szCs w:val="28"/>
        </w:rPr>
      </w:pPr>
      <w:r>
        <w:rPr>
          <w:szCs w:val="28"/>
        </w:rPr>
        <w:t xml:space="preserve">Порядок и периодичность плановых проверок полноты и качества предоставления государственной услуги осуществляются на </w:t>
      </w:r>
      <w:r w:rsidR="00751C9F">
        <w:rPr>
          <w:szCs w:val="28"/>
        </w:rPr>
        <w:t>основании распоряжения администрации города Евпатории Республики Крым</w:t>
      </w:r>
      <w:proofErr w:type="gramStart"/>
      <w:r w:rsidR="00751C9F">
        <w:rPr>
          <w:szCs w:val="28"/>
        </w:rPr>
        <w:t xml:space="preserve"> </w:t>
      </w:r>
      <w:r>
        <w:rPr>
          <w:szCs w:val="28"/>
        </w:rPr>
        <w:t>.</w:t>
      </w:r>
      <w:proofErr w:type="gramEnd"/>
    </w:p>
    <w:p w:rsidR="004F22DF" w:rsidRDefault="00481F4E">
      <w:pPr>
        <w:tabs>
          <w:tab w:val="left" w:pos="1590"/>
        </w:tabs>
        <w:ind w:firstLine="709"/>
        <w:jc w:val="both"/>
        <w:rPr>
          <w:szCs w:val="28"/>
        </w:rPr>
      </w:pPr>
      <w:r>
        <w:rPr>
          <w:szCs w:val="28"/>
        </w:rPr>
        <w:t>Основаниями для проведения внеплановых проверок полноты и качества предоставления услуги служат:</w:t>
      </w:r>
    </w:p>
    <w:p w:rsidR="004F22DF" w:rsidRDefault="00481F4E">
      <w:pPr>
        <w:tabs>
          <w:tab w:val="left" w:pos="1590"/>
        </w:tabs>
        <w:ind w:firstLine="709"/>
        <w:jc w:val="both"/>
        <w:rPr>
          <w:szCs w:val="28"/>
        </w:rPr>
      </w:pPr>
      <w:r>
        <w:rPr>
          <w:szCs w:val="28"/>
        </w:rPr>
        <w:t>поступление жалоб от получателей государственной услуги;</w:t>
      </w:r>
    </w:p>
    <w:p w:rsidR="004F22DF" w:rsidRDefault="00481F4E">
      <w:pPr>
        <w:tabs>
          <w:tab w:val="left" w:pos="1590"/>
        </w:tabs>
        <w:ind w:firstLine="709"/>
        <w:jc w:val="both"/>
        <w:rPr>
          <w:szCs w:val="28"/>
        </w:rPr>
      </w:pPr>
      <w:r>
        <w:rPr>
          <w:szCs w:val="28"/>
        </w:rPr>
        <w:t xml:space="preserve">поступление информации от органов государственной власти </w:t>
      </w:r>
      <w:r>
        <w:rPr>
          <w:szCs w:val="28"/>
        </w:rPr>
        <w:br/>
        <w:t>о нарушении положений настоящего регламента, иных нормативных правовых актов, устанавливающих требования к предоставлению государственной услуги;</w:t>
      </w:r>
    </w:p>
    <w:p w:rsidR="004F22DF" w:rsidRDefault="00481F4E">
      <w:pPr>
        <w:tabs>
          <w:tab w:val="left" w:pos="1590"/>
        </w:tabs>
        <w:ind w:firstLine="709"/>
        <w:jc w:val="both"/>
        <w:rPr>
          <w:szCs w:val="28"/>
        </w:rPr>
      </w:pPr>
      <w:r>
        <w:rPr>
          <w:szCs w:val="28"/>
        </w:rPr>
        <w:t>поступление информации по результатам вневедомственного контроля, независимого мониторинга, в том числе общественного, о нарушении положений настоящего регламента, иных нормативных правовых актов, устанавливающих требования к предоставлению государственной услуги;</w:t>
      </w:r>
    </w:p>
    <w:p w:rsidR="004F22DF" w:rsidRDefault="00481F4E">
      <w:pPr>
        <w:tabs>
          <w:tab w:val="left" w:pos="1590"/>
        </w:tabs>
        <w:ind w:firstLine="709"/>
        <w:jc w:val="both"/>
        <w:rPr>
          <w:szCs w:val="28"/>
        </w:rPr>
      </w:pPr>
      <w:r>
        <w:rPr>
          <w:szCs w:val="28"/>
        </w:rPr>
        <w:t xml:space="preserve">При проверке рассматриваются все вопросы, связанные </w:t>
      </w:r>
      <w:r>
        <w:rPr>
          <w:szCs w:val="28"/>
        </w:rPr>
        <w:br/>
        <w:t>с предоставлением государственной услуги (комплексные проверки), или отдельные вопросы (тематические проверки). Проверка также проводится по конкретному обращению заявителя.</w:t>
      </w:r>
    </w:p>
    <w:p w:rsidR="004F22DF" w:rsidRDefault="00481F4E">
      <w:pPr>
        <w:tabs>
          <w:tab w:val="left" w:pos="1590"/>
        </w:tabs>
        <w:ind w:firstLine="709"/>
        <w:jc w:val="both"/>
        <w:rPr>
          <w:szCs w:val="28"/>
        </w:rPr>
      </w:pPr>
      <w:r>
        <w:rPr>
          <w:szCs w:val="28"/>
        </w:rPr>
        <w:lastRenderedPageBreak/>
        <w:t>Для проведения проверки полноты предоставления государственной услуги формируется комиссия, в состав которой входят председатель комиссии и три члена комиссии.</w:t>
      </w:r>
    </w:p>
    <w:p w:rsidR="004F22DF" w:rsidRDefault="00481F4E">
      <w:pPr>
        <w:tabs>
          <w:tab w:val="left" w:pos="1590"/>
        </w:tabs>
        <w:ind w:firstLine="709"/>
        <w:jc w:val="both"/>
        <w:rPr>
          <w:szCs w:val="28"/>
        </w:rPr>
      </w:pPr>
      <w:r>
        <w:rPr>
          <w:szCs w:val="28"/>
        </w:rPr>
        <w:t xml:space="preserve">Результаты деятельности комиссии оформляются в виде справки, </w:t>
      </w:r>
      <w:r>
        <w:rPr>
          <w:szCs w:val="28"/>
        </w:rPr>
        <w:br/>
        <w:t>в которой отмечаются выявленные недостатки и предложения по их устранению. Справка подписывается председателем комиссии.</w:t>
      </w:r>
    </w:p>
    <w:p w:rsidR="004F22DF" w:rsidRDefault="00481F4E">
      <w:pPr>
        <w:tabs>
          <w:tab w:val="left" w:pos="1590"/>
        </w:tabs>
        <w:ind w:firstLine="709"/>
        <w:jc w:val="both"/>
        <w:rPr>
          <w:szCs w:val="28"/>
        </w:rPr>
      </w:pPr>
      <w:r>
        <w:rPr>
          <w:szCs w:val="28"/>
        </w:rPr>
        <w:t>По результатам проведенных проверок в случае выявления нарушений соблюдения положений настоящего регламента, прав заявителей виновные должностные лица несут ответственность в соответствии с действующим законодательством Российской Федерации.</w:t>
      </w:r>
    </w:p>
    <w:p w:rsidR="004F22DF" w:rsidRDefault="00481F4E">
      <w:pPr>
        <w:tabs>
          <w:tab w:val="left" w:pos="1590"/>
        </w:tabs>
        <w:ind w:firstLine="709"/>
        <w:jc w:val="both"/>
        <w:rPr>
          <w:szCs w:val="28"/>
        </w:rPr>
      </w:pPr>
      <w:r>
        <w:rPr>
          <w:szCs w:val="28"/>
        </w:rPr>
        <w:t xml:space="preserve">Результаты проверки доводятся до сведения заявителя не позднее дня, следующего за днем подписания справки, в случае если проверка проводилась по конкретному обращению заявителя. Ответ направляется заявителю на фирменном бланке </w:t>
      </w:r>
      <w:r w:rsidR="00B573F8">
        <w:rPr>
          <w:szCs w:val="28"/>
        </w:rPr>
        <w:t>администрации города Евпатории Республики Крым</w:t>
      </w:r>
      <w:r>
        <w:rPr>
          <w:szCs w:val="28"/>
        </w:rPr>
        <w:t xml:space="preserve"> за подписью руководителя.</w:t>
      </w:r>
    </w:p>
    <w:p w:rsidR="004F22DF" w:rsidRDefault="00283084">
      <w:pPr>
        <w:tabs>
          <w:tab w:val="left" w:pos="1590"/>
        </w:tabs>
        <w:ind w:firstLine="709"/>
        <w:jc w:val="both"/>
        <w:rPr>
          <w:szCs w:val="28"/>
        </w:rPr>
      </w:pPr>
      <w:r>
        <w:rPr>
          <w:szCs w:val="28"/>
        </w:rPr>
        <w:t>49</w:t>
      </w:r>
      <w:r w:rsidR="00481F4E">
        <w:rPr>
          <w:szCs w:val="28"/>
        </w:rPr>
        <w:t>.</w:t>
      </w:r>
      <w:r>
        <w:rPr>
          <w:szCs w:val="28"/>
        </w:rPr>
        <w:t>2.</w:t>
      </w:r>
      <w:r w:rsidR="00481F4E">
        <w:rPr>
          <w:szCs w:val="28"/>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F22DF" w:rsidRDefault="00481F4E">
      <w:pPr>
        <w:tabs>
          <w:tab w:val="left" w:pos="1590"/>
        </w:tabs>
        <w:ind w:firstLine="709"/>
        <w:jc w:val="both"/>
        <w:rPr>
          <w:szCs w:val="28"/>
        </w:rPr>
      </w:pPr>
      <w:proofErr w:type="gramStart"/>
      <w:r>
        <w:rPr>
          <w:szCs w:val="28"/>
        </w:rPr>
        <w:t xml:space="preserve">Для осуществления контроля за предоставлением государственной услуги граждане, их объединения и организации вправе направлять в </w:t>
      </w:r>
      <w:r w:rsidR="00512945">
        <w:rPr>
          <w:szCs w:val="28"/>
        </w:rPr>
        <w:t>а</w:t>
      </w:r>
      <w:r w:rsidR="00B573F8">
        <w:rPr>
          <w:szCs w:val="28"/>
        </w:rPr>
        <w:t>дминистрацию</w:t>
      </w:r>
      <w:r>
        <w:rPr>
          <w:szCs w:val="28"/>
        </w:rPr>
        <w:t xml:space="preserve">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 требований настоящего регламента, законодательных</w:t>
      </w:r>
      <w:proofErr w:type="gramEnd"/>
      <w:r>
        <w:rPr>
          <w:szCs w:val="28"/>
        </w:rPr>
        <w:t xml:space="preserve"> и иных нормативных правовых актов.</w:t>
      </w:r>
    </w:p>
    <w:p w:rsidR="004F22DF" w:rsidRDefault="00481F4E">
      <w:pPr>
        <w:tabs>
          <w:tab w:val="left" w:pos="1590"/>
        </w:tabs>
        <w:ind w:firstLine="709"/>
        <w:jc w:val="both"/>
        <w:rPr>
          <w:szCs w:val="28"/>
        </w:rPr>
      </w:pPr>
      <w:r>
        <w:rPr>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w:t>
      </w:r>
    </w:p>
    <w:p w:rsidR="004F22DF" w:rsidRDefault="00481F4E">
      <w:pPr>
        <w:tabs>
          <w:tab w:val="left" w:pos="1590"/>
        </w:tabs>
        <w:ind w:firstLine="709"/>
        <w:jc w:val="both"/>
        <w:rPr>
          <w:szCs w:val="28"/>
        </w:rPr>
      </w:pPr>
      <w:r>
        <w:rPr>
          <w:szCs w:val="28"/>
        </w:rPr>
        <w:t xml:space="preserve">Контроль исполнения государственной услуги со стороны граждан, их объединений и организаций осуществляется в форме получения информации, размещенной на Едином портале или содержащейся в письменных ответах </w:t>
      </w:r>
      <w:r w:rsidR="00512945">
        <w:rPr>
          <w:szCs w:val="28"/>
        </w:rPr>
        <w:t>а</w:t>
      </w:r>
      <w:r w:rsidR="00B573F8">
        <w:rPr>
          <w:szCs w:val="28"/>
        </w:rPr>
        <w:t>дминистрации</w:t>
      </w:r>
      <w:r>
        <w:rPr>
          <w:szCs w:val="28"/>
        </w:rPr>
        <w:t>, в том числе в виде электронных документов.</w:t>
      </w:r>
    </w:p>
    <w:p w:rsidR="004F22DF" w:rsidRDefault="00283084">
      <w:pPr>
        <w:tabs>
          <w:tab w:val="left" w:pos="1590"/>
        </w:tabs>
        <w:ind w:firstLine="709"/>
        <w:jc w:val="both"/>
        <w:rPr>
          <w:szCs w:val="28"/>
        </w:rPr>
      </w:pPr>
      <w:r>
        <w:rPr>
          <w:szCs w:val="28"/>
        </w:rPr>
        <w:t>49</w:t>
      </w:r>
      <w:r w:rsidR="00481F4E">
        <w:rPr>
          <w:szCs w:val="28"/>
        </w:rPr>
        <w:t>.</w:t>
      </w:r>
      <w:r>
        <w:rPr>
          <w:szCs w:val="28"/>
        </w:rPr>
        <w:t>3.</w:t>
      </w:r>
      <w:r w:rsidR="00481F4E">
        <w:rPr>
          <w:szCs w:val="28"/>
        </w:rPr>
        <w:t xml:space="preserve">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4F22DF" w:rsidRDefault="00481F4E">
      <w:pPr>
        <w:tabs>
          <w:tab w:val="left" w:pos="1590"/>
        </w:tabs>
        <w:ind w:firstLine="709"/>
        <w:jc w:val="both"/>
        <w:rPr>
          <w:szCs w:val="28"/>
        </w:rPr>
      </w:pPr>
      <w:r>
        <w:rPr>
          <w:szCs w:val="28"/>
        </w:rPr>
        <w:t>Специалист, ответственный за прием и регистрацию документов, несет персональную ответственность за соблюдение сроков и порядка приема документов.</w:t>
      </w:r>
    </w:p>
    <w:p w:rsidR="004F22DF" w:rsidRDefault="00481F4E">
      <w:pPr>
        <w:tabs>
          <w:tab w:val="left" w:pos="1590"/>
        </w:tabs>
        <w:ind w:firstLine="709"/>
        <w:jc w:val="both"/>
        <w:rPr>
          <w:szCs w:val="28"/>
        </w:rPr>
      </w:pPr>
      <w:r>
        <w:rPr>
          <w:szCs w:val="28"/>
        </w:rPr>
        <w:t xml:space="preserve">Ответственные специалисты </w:t>
      </w:r>
      <w:r w:rsidR="00512945">
        <w:rPr>
          <w:szCs w:val="28"/>
        </w:rPr>
        <w:t>у</w:t>
      </w:r>
      <w:r w:rsidR="00B573F8">
        <w:rPr>
          <w:szCs w:val="28"/>
        </w:rPr>
        <w:t>правления</w:t>
      </w:r>
      <w:r>
        <w:rPr>
          <w:szCs w:val="28"/>
        </w:rPr>
        <w:t xml:space="preserve"> несут персональную ответственность </w:t>
      </w:r>
      <w:proofErr w:type="gramStart"/>
      <w:r>
        <w:rPr>
          <w:szCs w:val="28"/>
        </w:rPr>
        <w:t>за</w:t>
      </w:r>
      <w:proofErr w:type="gramEnd"/>
      <w:r>
        <w:rPr>
          <w:szCs w:val="28"/>
        </w:rPr>
        <w:t>:</w:t>
      </w:r>
    </w:p>
    <w:p w:rsidR="004F22DF" w:rsidRDefault="00481F4E">
      <w:pPr>
        <w:tabs>
          <w:tab w:val="left" w:pos="1590"/>
        </w:tabs>
        <w:ind w:firstLine="709"/>
        <w:jc w:val="both"/>
        <w:rPr>
          <w:szCs w:val="28"/>
        </w:rPr>
      </w:pPr>
      <w:r>
        <w:rPr>
          <w:szCs w:val="28"/>
        </w:rPr>
        <w:lastRenderedPageBreak/>
        <w:t>соблюдение сроков и порядка предоставления государственной услуги;</w:t>
      </w:r>
    </w:p>
    <w:p w:rsidR="004F22DF" w:rsidRDefault="00481F4E">
      <w:pPr>
        <w:tabs>
          <w:tab w:val="left" w:pos="1590"/>
        </w:tabs>
        <w:ind w:firstLine="709"/>
        <w:jc w:val="both"/>
        <w:rPr>
          <w:szCs w:val="28"/>
        </w:rPr>
      </w:pPr>
      <w:r>
        <w:rPr>
          <w:szCs w:val="28"/>
        </w:rPr>
        <w:t>правильность проверки документов;</w:t>
      </w:r>
    </w:p>
    <w:p w:rsidR="004F22DF" w:rsidRDefault="00481F4E">
      <w:pPr>
        <w:tabs>
          <w:tab w:val="left" w:pos="1590"/>
        </w:tabs>
        <w:ind w:firstLine="709"/>
        <w:jc w:val="both"/>
        <w:rPr>
          <w:szCs w:val="28"/>
        </w:rPr>
      </w:pPr>
      <w:r>
        <w:rPr>
          <w:szCs w:val="28"/>
        </w:rPr>
        <w:t>решения и действия (бездействие), принимаемые (осуществляемые) ими в ходе предоставления государственной услуги;</w:t>
      </w:r>
    </w:p>
    <w:p w:rsidR="004F22DF" w:rsidRDefault="00481F4E">
      <w:pPr>
        <w:tabs>
          <w:tab w:val="left" w:pos="1590"/>
        </w:tabs>
        <w:ind w:firstLine="709"/>
        <w:jc w:val="both"/>
        <w:rPr>
          <w:szCs w:val="28"/>
        </w:rPr>
      </w:pPr>
      <w:r>
        <w:rPr>
          <w:szCs w:val="28"/>
        </w:rPr>
        <w:t>правомерность в отказе предоставления государственной услуги;</w:t>
      </w:r>
    </w:p>
    <w:p w:rsidR="004F22DF" w:rsidRDefault="00481F4E">
      <w:pPr>
        <w:tabs>
          <w:tab w:val="left" w:pos="1590"/>
        </w:tabs>
        <w:ind w:firstLine="709"/>
        <w:jc w:val="both"/>
        <w:rPr>
          <w:szCs w:val="28"/>
        </w:rPr>
      </w:pPr>
      <w:r>
        <w:rPr>
          <w:szCs w:val="28"/>
        </w:rPr>
        <w:t>достоверность выданной информации, правомерность предоставления информации.</w:t>
      </w:r>
    </w:p>
    <w:p w:rsidR="004F22DF" w:rsidRDefault="00481F4E">
      <w:pPr>
        <w:tabs>
          <w:tab w:val="left" w:pos="1590"/>
        </w:tabs>
        <w:ind w:firstLine="709"/>
        <w:jc w:val="both"/>
        <w:rPr>
          <w:szCs w:val="28"/>
        </w:rPr>
      </w:pPr>
      <w:r>
        <w:rPr>
          <w:szCs w:val="28"/>
        </w:rPr>
        <w:t xml:space="preserve">Персональная ответственность специалистов </w:t>
      </w:r>
      <w:r w:rsidR="00B573F8">
        <w:rPr>
          <w:szCs w:val="28"/>
        </w:rPr>
        <w:t>Управления</w:t>
      </w:r>
      <w:r>
        <w:rPr>
          <w:szCs w:val="28"/>
        </w:rPr>
        <w:t xml:space="preserve"> закрепляется в их должностных инструкциях в соответствии с требованиями законодательства.</w:t>
      </w:r>
    </w:p>
    <w:p w:rsidR="004F22DF" w:rsidRPr="00513D7B" w:rsidRDefault="004F22DF" w:rsidP="00513D7B">
      <w:pPr>
        <w:tabs>
          <w:tab w:val="left" w:pos="1590"/>
        </w:tabs>
        <w:ind w:firstLine="709"/>
        <w:jc w:val="center"/>
        <w:rPr>
          <w:b/>
          <w:szCs w:val="28"/>
        </w:rPr>
      </w:pPr>
    </w:p>
    <w:p w:rsidR="004F22DF" w:rsidRPr="00513D7B" w:rsidRDefault="00481F4E" w:rsidP="00513D7B">
      <w:pPr>
        <w:tabs>
          <w:tab w:val="left" w:pos="1590"/>
        </w:tabs>
        <w:ind w:firstLine="709"/>
        <w:jc w:val="center"/>
        <w:rPr>
          <w:b/>
          <w:szCs w:val="28"/>
        </w:rPr>
      </w:pPr>
      <w:r w:rsidRPr="00513D7B">
        <w:rPr>
          <w:b/>
          <w:szCs w:val="28"/>
        </w:rPr>
        <w:t>V. Досудебный (внесудебный) порядок обжалования решений и действий (бездействия) Уполномоченного органа, предоставляющего государственную услугу,  а также их должностных лиц, государственных служащих</w:t>
      </w:r>
    </w:p>
    <w:p w:rsidR="004F22DF" w:rsidRPr="00513D7B" w:rsidRDefault="004F22DF" w:rsidP="00513D7B">
      <w:pPr>
        <w:tabs>
          <w:tab w:val="left" w:pos="1590"/>
        </w:tabs>
        <w:ind w:firstLine="709"/>
        <w:jc w:val="center"/>
        <w:rPr>
          <w:b/>
          <w:szCs w:val="28"/>
        </w:rPr>
      </w:pPr>
    </w:p>
    <w:p w:rsidR="004F22DF" w:rsidRPr="00513D7B" w:rsidRDefault="00481F4E" w:rsidP="00513D7B">
      <w:pPr>
        <w:tabs>
          <w:tab w:val="left" w:pos="1590"/>
        </w:tabs>
        <w:ind w:firstLine="709"/>
        <w:jc w:val="center"/>
        <w:rPr>
          <w:b/>
          <w:szCs w:val="28"/>
        </w:rPr>
      </w:pPr>
      <w:r w:rsidRPr="00513D7B">
        <w:rPr>
          <w:b/>
          <w:szCs w:val="28"/>
        </w:rPr>
        <w:t>Информация для заявителя о его праве подать жалобу</w:t>
      </w:r>
    </w:p>
    <w:p w:rsidR="004F22DF" w:rsidRPr="00513D7B" w:rsidRDefault="004F22DF">
      <w:pPr>
        <w:ind w:firstLine="709"/>
        <w:jc w:val="center"/>
        <w:rPr>
          <w:b/>
          <w:sz w:val="24"/>
          <w:szCs w:val="24"/>
          <w:shd w:val="clear" w:color="auto" w:fill="FFFF00"/>
          <w:lang w:eastAsia="en-US"/>
        </w:rPr>
      </w:pPr>
    </w:p>
    <w:p w:rsidR="007F305A" w:rsidRDefault="00283084" w:rsidP="00513D7B">
      <w:pPr>
        <w:tabs>
          <w:tab w:val="left" w:pos="1590"/>
        </w:tabs>
        <w:ind w:firstLine="709"/>
        <w:jc w:val="both"/>
        <w:rPr>
          <w:szCs w:val="28"/>
        </w:rPr>
      </w:pPr>
      <w:r>
        <w:rPr>
          <w:szCs w:val="28"/>
        </w:rPr>
        <w:t xml:space="preserve">50. </w:t>
      </w:r>
      <w:r w:rsidR="007F305A" w:rsidRPr="007F305A">
        <w:rPr>
          <w:szCs w:val="28"/>
        </w:rPr>
        <w:t xml:space="preserve">Заявитель имеет право на обжалование действий (бездействия) должностного лица </w:t>
      </w:r>
      <w:r w:rsidR="00512945">
        <w:rPr>
          <w:szCs w:val="28"/>
        </w:rPr>
        <w:t>у</w:t>
      </w:r>
      <w:r w:rsidR="007F305A" w:rsidRPr="007F305A">
        <w:rPr>
          <w:szCs w:val="28"/>
        </w:rPr>
        <w:t>правления, предоставляющего государственную услугу в досудебном (внесудебном) порядке.</w:t>
      </w:r>
    </w:p>
    <w:p w:rsidR="004F22DF" w:rsidRPr="00513D7B" w:rsidRDefault="00481F4E" w:rsidP="00513D7B">
      <w:pPr>
        <w:tabs>
          <w:tab w:val="left" w:pos="1590"/>
        </w:tabs>
        <w:ind w:firstLine="709"/>
        <w:jc w:val="both"/>
        <w:rPr>
          <w:szCs w:val="28"/>
        </w:rPr>
      </w:pPr>
      <w:r w:rsidRPr="00513D7B">
        <w:rPr>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F22DF" w:rsidRPr="00513D7B" w:rsidRDefault="00481F4E" w:rsidP="00513D7B">
      <w:pPr>
        <w:tabs>
          <w:tab w:val="left" w:pos="1590"/>
        </w:tabs>
        <w:ind w:firstLine="709"/>
        <w:jc w:val="both"/>
        <w:rPr>
          <w:szCs w:val="28"/>
        </w:rPr>
      </w:pPr>
      <w:r w:rsidRPr="00513D7B">
        <w:rPr>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F22DF" w:rsidRPr="00513D7B" w:rsidRDefault="004F22DF">
      <w:pPr>
        <w:ind w:firstLine="709"/>
        <w:jc w:val="both"/>
        <w:rPr>
          <w:b/>
          <w:sz w:val="24"/>
          <w:szCs w:val="24"/>
          <w:shd w:val="clear" w:color="auto" w:fill="FFFF00"/>
          <w:lang w:eastAsia="en-US"/>
        </w:rPr>
      </w:pPr>
    </w:p>
    <w:p w:rsidR="004F22DF" w:rsidRPr="00283084" w:rsidRDefault="00481F4E" w:rsidP="00283084">
      <w:pPr>
        <w:tabs>
          <w:tab w:val="left" w:pos="1590"/>
        </w:tabs>
        <w:ind w:firstLine="709"/>
        <w:jc w:val="center"/>
        <w:rPr>
          <w:b/>
          <w:szCs w:val="28"/>
        </w:rPr>
      </w:pPr>
      <w:r w:rsidRPr="00283084">
        <w:rPr>
          <w:b/>
          <w:szCs w:val="28"/>
        </w:rPr>
        <w:t>Предмет жалобы</w:t>
      </w:r>
    </w:p>
    <w:p w:rsidR="004F22DF" w:rsidRPr="00513D7B" w:rsidRDefault="004F22DF" w:rsidP="00513D7B">
      <w:pPr>
        <w:tabs>
          <w:tab w:val="left" w:pos="1590"/>
        </w:tabs>
        <w:ind w:firstLine="709"/>
        <w:jc w:val="both"/>
        <w:rPr>
          <w:szCs w:val="28"/>
        </w:rPr>
      </w:pPr>
    </w:p>
    <w:p w:rsidR="004F22DF" w:rsidRPr="00513D7B" w:rsidRDefault="00283084" w:rsidP="00513D7B">
      <w:pPr>
        <w:tabs>
          <w:tab w:val="left" w:pos="1590"/>
        </w:tabs>
        <w:ind w:firstLine="709"/>
        <w:jc w:val="both"/>
        <w:rPr>
          <w:szCs w:val="28"/>
        </w:rPr>
      </w:pPr>
      <w:r>
        <w:rPr>
          <w:szCs w:val="28"/>
        </w:rPr>
        <w:t>51</w:t>
      </w:r>
      <w:r w:rsidR="00481F4E" w:rsidRPr="00513D7B">
        <w:rPr>
          <w:szCs w:val="28"/>
        </w:rPr>
        <w:t>. Нарушение срока регистрации запроса (комплексного запроса) о предоставлении государственной услуги.</w:t>
      </w:r>
    </w:p>
    <w:p w:rsidR="004F22DF" w:rsidRPr="00513D7B" w:rsidRDefault="00481F4E" w:rsidP="00513D7B">
      <w:pPr>
        <w:tabs>
          <w:tab w:val="left" w:pos="1590"/>
        </w:tabs>
        <w:ind w:firstLine="709"/>
        <w:jc w:val="both"/>
        <w:rPr>
          <w:szCs w:val="28"/>
        </w:rPr>
      </w:pPr>
      <w:r w:rsidRPr="00513D7B">
        <w:rPr>
          <w:szCs w:val="28"/>
        </w:rPr>
        <w:t>Нарушение срока предоставления государственной услуги;</w:t>
      </w:r>
    </w:p>
    <w:p w:rsidR="004F22DF" w:rsidRPr="00513D7B" w:rsidRDefault="00481F4E" w:rsidP="00513D7B">
      <w:pPr>
        <w:tabs>
          <w:tab w:val="left" w:pos="1590"/>
        </w:tabs>
        <w:ind w:firstLine="709"/>
        <w:jc w:val="both"/>
        <w:rPr>
          <w:szCs w:val="28"/>
        </w:rPr>
      </w:pPr>
      <w:r w:rsidRPr="00513D7B">
        <w:rP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нормативными правовыми актами для предоставления государственной услуги.</w:t>
      </w:r>
    </w:p>
    <w:p w:rsidR="004F22DF" w:rsidRPr="00513D7B" w:rsidRDefault="00481F4E" w:rsidP="00513D7B">
      <w:pPr>
        <w:tabs>
          <w:tab w:val="left" w:pos="1590"/>
        </w:tabs>
        <w:ind w:firstLine="709"/>
        <w:jc w:val="both"/>
        <w:rPr>
          <w:szCs w:val="28"/>
        </w:rPr>
      </w:pPr>
      <w:r w:rsidRPr="00513D7B">
        <w:rPr>
          <w:szCs w:val="28"/>
        </w:rPr>
        <w:t xml:space="preserve">Отказ в приеме документов, предоставление которых предусмотрено нормативными правовыми актами Российской Федерации и (или) </w:t>
      </w:r>
      <w:r w:rsidRPr="00513D7B">
        <w:rPr>
          <w:szCs w:val="28"/>
        </w:rPr>
        <w:lastRenderedPageBreak/>
        <w:t>Республики Крым, нормативными правовыми актами для предоставления государственной услуги, у заявителя.</w:t>
      </w:r>
    </w:p>
    <w:p w:rsidR="004F22DF" w:rsidRPr="00513D7B" w:rsidRDefault="00481F4E" w:rsidP="00513D7B">
      <w:pPr>
        <w:tabs>
          <w:tab w:val="left" w:pos="1590"/>
        </w:tabs>
        <w:ind w:firstLine="709"/>
        <w:jc w:val="both"/>
        <w:rPr>
          <w:szCs w:val="28"/>
        </w:rPr>
      </w:pPr>
      <w:r w:rsidRPr="00513D7B">
        <w:rPr>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нормативными правовыми актами;</w:t>
      </w:r>
    </w:p>
    <w:p w:rsidR="004F22DF" w:rsidRPr="00513D7B" w:rsidRDefault="00481F4E" w:rsidP="00513D7B">
      <w:pPr>
        <w:tabs>
          <w:tab w:val="left" w:pos="1590"/>
        </w:tabs>
        <w:ind w:firstLine="709"/>
        <w:jc w:val="both"/>
        <w:rPr>
          <w:szCs w:val="28"/>
        </w:rPr>
      </w:pPr>
      <w:r w:rsidRPr="00513D7B">
        <w:rPr>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(или) Республики Крым, нормативными правовыми актами.</w:t>
      </w:r>
    </w:p>
    <w:p w:rsidR="004F22DF" w:rsidRPr="00513D7B" w:rsidRDefault="00481F4E" w:rsidP="00513D7B">
      <w:pPr>
        <w:tabs>
          <w:tab w:val="left" w:pos="1590"/>
        </w:tabs>
        <w:ind w:firstLine="709"/>
        <w:jc w:val="both"/>
        <w:rPr>
          <w:szCs w:val="28"/>
        </w:rPr>
      </w:pPr>
      <w:proofErr w:type="gramStart"/>
      <w:r w:rsidRPr="00513D7B">
        <w:rPr>
          <w:szCs w:val="28"/>
        </w:rPr>
        <w:t xml:space="preserve">Отказ </w:t>
      </w:r>
      <w:r w:rsidR="00512945">
        <w:rPr>
          <w:szCs w:val="28"/>
        </w:rPr>
        <w:t>администрации</w:t>
      </w:r>
      <w:r w:rsidRPr="00513D7B">
        <w:rPr>
          <w:szCs w:val="28"/>
        </w:rPr>
        <w:t>, предоставляюще</w:t>
      </w:r>
      <w:r w:rsidR="00512945">
        <w:rPr>
          <w:szCs w:val="28"/>
        </w:rPr>
        <w:t>й</w:t>
      </w:r>
      <w:r w:rsidRPr="00513D7B">
        <w:rPr>
          <w:szCs w:val="28"/>
        </w:rPr>
        <w:t xml:space="preserve"> государственную услугу, должностного лица </w:t>
      </w:r>
      <w:r w:rsidR="00512945">
        <w:rPr>
          <w:szCs w:val="28"/>
        </w:rPr>
        <w:t>администрации</w:t>
      </w:r>
      <w:r w:rsidRPr="00513D7B">
        <w:rPr>
          <w:szCs w:val="28"/>
        </w:rP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w:t>
      </w:r>
      <w:r w:rsidR="00283084">
        <w:rPr>
          <w:szCs w:val="28"/>
        </w:rPr>
        <w:t>ленного срока таких исправлений.</w:t>
      </w:r>
      <w:proofErr w:type="gramEnd"/>
    </w:p>
    <w:p w:rsidR="004F22DF" w:rsidRPr="00513D7B" w:rsidRDefault="00481F4E" w:rsidP="00513D7B">
      <w:pPr>
        <w:tabs>
          <w:tab w:val="left" w:pos="1590"/>
        </w:tabs>
        <w:ind w:firstLine="709"/>
        <w:jc w:val="both"/>
        <w:rPr>
          <w:szCs w:val="28"/>
        </w:rPr>
      </w:pPr>
      <w:r w:rsidRPr="00513D7B">
        <w:rPr>
          <w:szCs w:val="28"/>
        </w:rPr>
        <w:t>Нарушение срока или порядка выдачи документов по результатам предоставления государственной услуги.</w:t>
      </w:r>
    </w:p>
    <w:p w:rsidR="004F22DF" w:rsidRPr="00513D7B" w:rsidRDefault="00481F4E" w:rsidP="00513D7B">
      <w:pPr>
        <w:tabs>
          <w:tab w:val="left" w:pos="1590"/>
        </w:tabs>
        <w:ind w:firstLine="709"/>
        <w:jc w:val="both"/>
        <w:rPr>
          <w:szCs w:val="28"/>
        </w:rPr>
      </w:pPr>
      <w:r w:rsidRPr="00513D7B">
        <w:rPr>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w:t>
      </w:r>
      <w:r w:rsidR="00283084">
        <w:rPr>
          <w:szCs w:val="28"/>
        </w:rPr>
        <w:t>, нормативными правовыми актами.</w:t>
      </w:r>
    </w:p>
    <w:p w:rsidR="004F22DF" w:rsidRPr="00513D7B" w:rsidRDefault="00481F4E" w:rsidP="00513D7B">
      <w:pPr>
        <w:tabs>
          <w:tab w:val="left" w:pos="1590"/>
        </w:tabs>
        <w:ind w:firstLine="709"/>
        <w:jc w:val="both"/>
        <w:rPr>
          <w:szCs w:val="28"/>
        </w:rPr>
      </w:pPr>
      <w:r w:rsidRPr="00513D7B">
        <w:rPr>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210 - ФЗ. </w:t>
      </w:r>
    </w:p>
    <w:p w:rsidR="004F22DF" w:rsidRPr="00513D7B" w:rsidRDefault="004F22DF" w:rsidP="00513D7B">
      <w:pPr>
        <w:tabs>
          <w:tab w:val="left" w:pos="1590"/>
        </w:tabs>
        <w:ind w:firstLine="709"/>
        <w:jc w:val="center"/>
        <w:rPr>
          <w:b/>
          <w:szCs w:val="28"/>
        </w:rPr>
      </w:pPr>
    </w:p>
    <w:p w:rsidR="004F22DF" w:rsidRPr="00513D7B" w:rsidRDefault="00481F4E" w:rsidP="00513D7B">
      <w:pPr>
        <w:tabs>
          <w:tab w:val="left" w:pos="1590"/>
        </w:tabs>
        <w:ind w:firstLine="709"/>
        <w:jc w:val="center"/>
        <w:rPr>
          <w:b/>
          <w:szCs w:val="28"/>
        </w:rPr>
      </w:pPr>
      <w:r w:rsidRPr="00513D7B">
        <w:rPr>
          <w:b/>
          <w:szCs w:val="28"/>
        </w:rPr>
        <w:t>Органы государственной, муниципальной власти, организации должностные лица, которым может быть направлена жалоба</w:t>
      </w:r>
    </w:p>
    <w:p w:rsidR="004F22DF" w:rsidRPr="00513D7B" w:rsidRDefault="004F22DF">
      <w:pPr>
        <w:ind w:firstLine="709"/>
        <w:jc w:val="center"/>
        <w:rPr>
          <w:b/>
          <w:sz w:val="24"/>
          <w:szCs w:val="24"/>
          <w:shd w:val="clear" w:color="auto" w:fill="FFFF00"/>
          <w:lang w:eastAsia="en-US"/>
        </w:rPr>
      </w:pPr>
    </w:p>
    <w:p w:rsidR="004F22DF" w:rsidRPr="00513D7B" w:rsidRDefault="00283084" w:rsidP="00513D7B">
      <w:pPr>
        <w:tabs>
          <w:tab w:val="left" w:pos="1590"/>
        </w:tabs>
        <w:ind w:firstLine="709"/>
        <w:jc w:val="both"/>
        <w:rPr>
          <w:szCs w:val="28"/>
        </w:rPr>
      </w:pPr>
      <w:r>
        <w:rPr>
          <w:szCs w:val="28"/>
        </w:rPr>
        <w:t xml:space="preserve">52. </w:t>
      </w:r>
      <w:r w:rsidR="00BA4C25" w:rsidRPr="00BA4C25">
        <w:rPr>
          <w:szCs w:val="28"/>
        </w:rPr>
        <w:t>В случае обжалования действий (бездействия) должностного лица,   Управления, ответственного за предоставление государственной услуги, жалоба направляется начальнику Управления.</w:t>
      </w:r>
    </w:p>
    <w:p w:rsidR="004F22DF" w:rsidRPr="00513D7B" w:rsidRDefault="00BA4C25" w:rsidP="00513D7B">
      <w:pPr>
        <w:tabs>
          <w:tab w:val="left" w:pos="1590"/>
        </w:tabs>
        <w:ind w:firstLine="709"/>
        <w:jc w:val="both"/>
        <w:rPr>
          <w:szCs w:val="28"/>
        </w:rPr>
      </w:pPr>
      <w:r w:rsidRPr="00BA4C25">
        <w:rPr>
          <w:szCs w:val="28"/>
        </w:rPr>
        <w:t xml:space="preserve">Жалоба на действия (бездействие) начальника Управления подается заместителю </w:t>
      </w:r>
      <w:proofErr w:type="gramStart"/>
      <w:r w:rsidRPr="00BA4C25">
        <w:rPr>
          <w:szCs w:val="28"/>
        </w:rPr>
        <w:t>главы администрации города Евпатории Республики</w:t>
      </w:r>
      <w:proofErr w:type="gramEnd"/>
      <w:r w:rsidRPr="00BA4C25">
        <w:rPr>
          <w:szCs w:val="28"/>
        </w:rPr>
        <w:t xml:space="preserve"> Крым курирующему управление по делам несовершеннолетних и защите их прав или непосредственно главе администрации города Евпатории Республики Крым.</w:t>
      </w:r>
    </w:p>
    <w:p w:rsidR="004F22DF" w:rsidRPr="00513D7B" w:rsidRDefault="00BA4C25">
      <w:pPr>
        <w:ind w:firstLine="709"/>
        <w:jc w:val="both"/>
        <w:rPr>
          <w:b/>
          <w:sz w:val="24"/>
          <w:szCs w:val="24"/>
          <w:shd w:val="clear" w:color="auto" w:fill="FFFF00"/>
          <w:lang w:eastAsia="en-US"/>
        </w:rPr>
      </w:pPr>
      <w:r w:rsidRPr="00BA4C25">
        <w:rPr>
          <w:szCs w:val="28"/>
        </w:rPr>
        <w:t>В администрации города Евпатории Республики Крым для заявителей предусматривается наличие на видном месте книги жалоб и предложений.</w:t>
      </w:r>
    </w:p>
    <w:p w:rsidR="004F22DF" w:rsidRPr="00513D7B" w:rsidRDefault="00481F4E" w:rsidP="00513D7B">
      <w:pPr>
        <w:tabs>
          <w:tab w:val="left" w:pos="1590"/>
        </w:tabs>
        <w:ind w:firstLine="709"/>
        <w:jc w:val="center"/>
        <w:rPr>
          <w:b/>
          <w:szCs w:val="28"/>
        </w:rPr>
      </w:pPr>
      <w:r w:rsidRPr="00513D7B">
        <w:rPr>
          <w:b/>
          <w:szCs w:val="28"/>
        </w:rPr>
        <w:t xml:space="preserve"> Порядок подачи и рассмотрения жалобы</w:t>
      </w:r>
    </w:p>
    <w:p w:rsidR="004F22DF" w:rsidRPr="00513D7B" w:rsidRDefault="004F22DF">
      <w:pPr>
        <w:ind w:firstLine="709"/>
        <w:jc w:val="center"/>
        <w:rPr>
          <w:b/>
          <w:sz w:val="24"/>
          <w:szCs w:val="24"/>
          <w:shd w:val="clear" w:color="auto" w:fill="FFFF00"/>
          <w:lang w:eastAsia="en-US"/>
        </w:rPr>
      </w:pPr>
    </w:p>
    <w:p w:rsidR="00BA4C25" w:rsidRDefault="00283084" w:rsidP="00513D7B">
      <w:pPr>
        <w:tabs>
          <w:tab w:val="left" w:pos="1590"/>
        </w:tabs>
        <w:ind w:firstLine="709"/>
        <w:jc w:val="both"/>
        <w:rPr>
          <w:szCs w:val="28"/>
        </w:rPr>
      </w:pPr>
      <w:r>
        <w:rPr>
          <w:szCs w:val="28"/>
        </w:rPr>
        <w:t>53.</w:t>
      </w:r>
      <w:r w:rsidR="00481F4E" w:rsidRPr="00513D7B">
        <w:rPr>
          <w:szCs w:val="28"/>
        </w:rPr>
        <w:t xml:space="preserve"> </w:t>
      </w:r>
      <w:r w:rsidR="00BA4C25" w:rsidRPr="00BA4C25">
        <w:rPr>
          <w:szCs w:val="28"/>
        </w:rPr>
        <w:t>Жалоба подается в письменной форме на бумажном носителе,  в электронной форме (посредством ЕПГУ, РПГУ, о</w:t>
      </w:r>
      <w:r w:rsidR="00512945">
        <w:rPr>
          <w:szCs w:val="28"/>
        </w:rPr>
        <w:t>фициального сайта администрации</w:t>
      </w:r>
      <w:r w:rsidR="00BA4C25" w:rsidRPr="00BA4C25">
        <w:rPr>
          <w:szCs w:val="28"/>
        </w:rPr>
        <w:t>, электронной почты), почтовой связью, в ходе предоставления государственной услуги, при личном обра</w:t>
      </w:r>
      <w:r w:rsidR="00512945">
        <w:rPr>
          <w:szCs w:val="28"/>
        </w:rPr>
        <w:t>щении Заявителя в администрацию</w:t>
      </w:r>
      <w:r w:rsidR="00BA4C25" w:rsidRPr="00BA4C25">
        <w:rPr>
          <w:szCs w:val="28"/>
        </w:rPr>
        <w:t>, посредством телефонной «горячей линии» Совета министров Республики Крым.</w:t>
      </w:r>
    </w:p>
    <w:p w:rsidR="004F22DF" w:rsidRPr="00513D7B" w:rsidRDefault="00481F4E" w:rsidP="00513D7B">
      <w:pPr>
        <w:tabs>
          <w:tab w:val="left" w:pos="1590"/>
        </w:tabs>
        <w:ind w:firstLine="709"/>
        <w:jc w:val="both"/>
        <w:rPr>
          <w:szCs w:val="28"/>
        </w:rPr>
      </w:pPr>
      <w:r w:rsidRPr="00513D7B">
        <w:rPr>
          <w:szCs w:val="28"/>
        </w:rPr>
        <w:t>Жалоба должна содержать:</w:t>
      </w:r>
    </w:p>
    <w:p w:rsidR="004F22DF" w:rsidRPr="00513D7B" w:rsidRDefault="00481F4E" w:rsidP="00513D7B">
      <w:pPr>
        <w:tabs>
          <w:tab w:val="left" w:pos="1590"/>
        </w:tabs>
        <w:ind w:firstLine="709"/>
        <w:jc w:val="both"/>
        <w:rPr>
          <w:szCs w:val="28"/>
        </w:rPr>
      </w:pPr>
      <w:r w:rsidRPr="00513D7B">
        <w:rPr>
          <w:szCs w:val="28"/>
        </w:rPr>
        <w:t xml:space="preserve">1) наименование </w:t>
      </w:r>
      <w:r w:rsidR="00BA4C25" w:rsidRPr="00BA4C25">
        <w:rPr>
          <w:szCs w:val="28"/>
        </w:rPr>
        <w:t>структурн</w:t>
      </w:r>
      <w:r w:rsidR="00512945">
        <w:rPr>
          <w:szCs w:val="28"/>
        </w:rPr>
        <w:t>ого подразделения администрации</w:t>
      </w:r>
      <w:r w:rsidR="00BA4C25" w:rsidRPr="00BA4C25">
        <w:rPr>
          <w:szCs w:val="28"/>
        </w:rPr>
        <w:t xml:space="preserve">, предоставляющего государственную услугу, должностного лица </w:t>
      </w:r>
      <w:r w:rsidR="00512945" w:rsidRPr="00512945">
        <w:rPr>
          <w:szCs w:val="28"/>
        </w:rPr>
        <w:t>структурного подразделения администрации</w:t>
      </w:r>
      <w:r w:rsidR="00BA4C25" w:rsidRPr="00BA4C25">
        <w:rPr>
          <w:szCs w:val="28"/>
        </w:rPr>
        <w:t>, предоставляющего государственную услугу, решения и действия (бездействие) которых обжалуются;</w:t>
      </w:r>
    </w:p>
    <w:p w:rsidR="004F22DF" w:rsidRPr="00513D7B" w:rsidRDefault="00481F4E" w:rsidP="00513D7B">
      <w:pPr>
        <w:tabs>
          <w:tab w:val="left" w:pos="1590"/>
        </w:tabs>
        <w:ind w:firstLine="709"/>
        <w:jc w:val="both"/>
        <w:rPr>
          <w:szCs w:val="28"/>
        </w:rPr>
      </w:pPr>
      <w:r w:rsidRPr="00513D7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22DF" w:rsidRPr="00513D7B" w:rsidRDefault="00481F4E" w:rsidP="00513D7B">
      <w:pPr>
        <w:tabs>
          <w:tab w:val="left" w:pos="1590"/>
        </w:tabs>
        <w:ind w:firstLine="709"/>
        <w:jc w:val="both"/>
        <w:rPr>
          <w:szCs w:val="28"/>
        </w:rPr>
      </w:pPr>
      <w:r w:rsidRPr="00513D7B">
        <w:rPr>
          <w:szCs w:val="28"/>
        </w:rPr>
        <w:t xml:space="preserve">3) сведения об обжалуемых решениях и действиях (бездействии) </w:t>
      </w:r>
      <w:r w:rsidR="009F50A1" w:rsidRPr="009F50A1">
        <w:rPr>
          <w:szCs w:val="28"/>
        </w:rPr>
        <w:t>структурного подразделения администрации</w:t>
      </w:r>
      <w:r w:rsidRPr="00513D7B">
        <w:rPr>
          <w:szCs w:val="28"/>
        </w:rPr>
        <w:t xml:space="preserve">, предоставляющего государственную услугу, должностного лица </w:t>
      </w:r>
      <w:r w:rsidR="009F50A1" w:rsidRPr="009F50A1">
        <w:rPr>
          <w:szCs w:val="28"/>
        </w:rPr>
        <w:t>структурного подразделения администрации</w:t>
      </w:r>
      <w:r w:rsidRPr="00513D7B">
        <w:rPr>
          <w:szCs w:val="28"/>
        </w:rPr>
        <w:t>, предоставляющего государственную услугу</w:t>
      </w:r>
      <w:r w:rsidR="009F50A1">
        <w:rPr>
          <w:szCs w:val="28"/>
        </w:rPr>
        <w:t>,</w:t>
      </w:r>
      <w:r w:rsidR="009F50A1" w:rsidRPr="009F50A1">
        <w:t xml:space="preserve"> </w:t>
      </w:r>
      <w:r w:rsidR="009F50A1" w:rsidRPr="009F50A1">
        <w:rPr>
          <w:szCs w:val="28"/>
        </w:rPr>
        <w:t>либо муниципального служащего</w:t>
      </w:r>
      <w:r w:rsidRPr="00513D7B">
        <w:rPr>
          <w:szCs w:val="28"/>
        </w:rPr>
        <w:t>;</w:t>
      </w:r>
    </w:p>
    <w:p w:rsidR="004F22DF" w:rsidRPr="00513D7B" w:rsidRDefault="00481F4E" w:rsidP="00513D7B">
      <w:pPr>
        <w:tabs>
          <w:tab w:val="left" w:pos="1590"/>
        </w:tabs>
        <w:ind w:firstLine="709"/>
        <w:jc w:val="both"/>
        <w:rPr>
          <w:szCs w:val="28"/>
        </w:rPr>
      </w:pPr>
      <w:r w:rsidRPr="00513D7B">
        <w:rPr>
          <w:szCs w:val="28"/>
        </w:rPr>
        <w:t xml:space="preserve">4) доводы, на основании которых заявитель не согласен с решением и действием (бездействием) </w:t>
      </w:r>
      <w:r w:rsidR="009F50A1" w:rsidRPr="009F50A1">
        <w:rPr>
          <w:szCs w:val="28"/>
        </w:rPr>
        <w:t>структурного подразделения администрации</w:t>
      </w:r>
      <w:r w:rsidRPr="00513D7B">
        <w:rPr>
          <w:szCs w:val="28"/>
        </w:rPr>
        <w:t xml:space="preserve">, предоставляющего государственную услугу, должностного лица </w:t>
      </w:r>
      <w:r w:rsidR="009F50A1" w:rsidRPr="009F50A1">
        <w:rPr>
          <w:szCs w:val="28"/>
        </w:rPr>
        <w:t>структурного подразделения администрации</w:t>
      </w:r>
      <w:r w:rsidRPr="00513D7B">
        <w:rPr>
          <w:szCs w:val="28"/>
        </w:rPr>
        <w:t>, предоставляющего государственную услугу,</w:t>
      </w:r>
      <w:r w:rsidR="009F50A1">
        <w:rPr>
          <w:szCs w:val="28"/>
        </w:rPr>
        <w:t xml:space="preserve"> </w:t>
      </w:r>
      <w:r w:rsidRPr="00513D7B">
        <w:rPr>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4F22DF" w:rsidRPr="00513D7B" w:rsidRDefault="004F22DF">
      <w:pPr>
        <w:ind w:firstLine="709"/>
        <w:jc w:val="both"/>
        <w:rPr>
          <w:b/>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Сроки рассмотрения жалобы</w:t>
      </w:r>
    </w:p>
    <w:p w:rsidR="004F22DF" w:rsidRPr="00513D7B" w:rsidRDefault="004F22DF">
      <w:pPr>
        <w:ind w:firstLine="709"/>
        <w:jc w:val="center"/>
        <w:rPr>
          <w:b/>
          <w:sz w:val="24"/>
          <w:szCs w:val="24"/>
          <w:shd w:val="clear" w:color="auto" w:fill="FFFF00"/>
          <w:lang w:eastAsia="en-US"/>
        </w:rPr>
      </w:pPr>
    </w:p>
    <w:p w:rsidR="004F22DF" w:rsidRPr="00513D7B" w:rsidRDefault="00225CA6" w:rsidP="00513D7B">
      <w:pPr>
        <w:tabs>
          <w:tab w:val="left" w:pos="1590"/>
        </w:tabs>
        <w:ind w:firstLine="709"/>
        <w:jc w:val="both"/>
        <w:rPr>
          <w:szCs w:val="28"/>
        </w:rPr>
      </w:pPr>
      <w:r>
        <w:rPr>
          <w:szCs w:val="28"/>
        </w:rPr>
        <w:t>54.</w:t>
      </w:r>
      <w:r w:rsidR="00481F4E" w:rsidRPr="00513D7B">
        <w:rPr>
          <w:szCs w:val="28"/>
        </w:rPr>
        <w:t xml:space="preserve"> </w:t>
      </w:r>
      <w:proofErr w:type="gramStart"/>
      <w:r w:rsidR="00481F4E" w:rsidRPr="00513D7B">
        <w:rPr>
          <w:szCs w:val="28"/>
        </w:rPr>
        <w:t xml:space="preserve">В случае досудебного (внесудебного) обжалования заявителем решений и действий (бездействия) </w:t>
      </w:r>
      <w:r w:rsidR="009F50A1">
        <w:rPr>
          <w:szCs w:val="28"/>
        </w:rPr>
        <w:t>администрации</w:t>
      </w:r>
      <w:r w:rsidR="00481F4E" w:rsidRPr="00513D7B">
        <w:rPr>
          <w:szCs w:val="28"/>
        </w:rPr>
        <w:t>, предоставляюще</w:t>
      </w:r>
      <w:r w:rsidR="009F50A1">
        <w:rPr>
          <w:szCs w:val="28"/>
        </w:rPr>
        <w:t>й</w:t>
      </w:r>
      <w:r w:rsidR="00481F4E" w:rsidRPr="00513D7B">
        <w:rPr>
          <w:szCs w:val="28"/>
        </w:rPr>
        <w:t xml:space="preserve"> государственную услугу, жалоба подлежит рассмотрению в течение 15 рабочих дней со дня ее регистрации, а в случае обжалования отказа </w:t>
      </w:r>
      <w:r w:rsidR="009F50A1">
        <w:rPr>
          <w:szCs w:val="28"/>
        </w:rPr>
        <w:t>администрации</w:t>
      </w:r>
      <w:r w:rsidR="00481F4E" w:rsidRPr="00513D7B">
        <w:rPr>
          <w:szCs w:val="28"/>
        </w:rPr>
        <w:t>, предоставляюще</w:t>
      </w:r>
      <w:r w:rsidR="009F50A1">
        <w:rPr>
          <w:szCs w:val="28"/>
        </w:rPr>
        <w:t>й</w:t>
      </w:r>
      <w:r w:rsidR="00481F4E" w:rsidRPr="00513D7B">
        <w:rPr>
          <w:szCs w:val="28"/>
        </w:rPr>
        <w:t xml:space="preserve">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00481F4E" w:rsidRPr="00513D7B">
        <w:rPr>
          <w:szCs w:val="28"/>
        </w:rPr>
        <w:t xml:space="preserve"> дней со дня ее регистрации.</w:t>
      </w:r>
    </w:p>
    <w:p w:rsidR="004F22DF" w:rsidRPr="00513D7B" w:rsidRDefault="00856BE4" w:rsidP="00513D7B">
      <w:pPr>
        <w:tabs>
          <w:tab w:val="left" w:pos="1590"/>
        </w:tabs>
        <w:ind w:firstLine="709"/>
        <w:jc w:val="both"/>
        <w:rPr>
          <w:szCs w:val="28"/>
        </w:rPr>
      </w:pPr>
      <w:r>
        <w:rPr>
          <w:szCs w:val="28"/>
        </w:rPr>
        <w:t>Жалоба регистрируется в Администрации</w:t>
      </w:r>
      <w:r w:rsidR="00481F4E" w:rsidRPr="00513D7B">
        <w:rPr>
          <w:szCs w:val="28"/>
        </w:rPr>
        <w:t xml:space="preserve"> в течение 1 рабочего дня.</w:t>
      </w:r>
    </w:p>
    <w:p w:rsidR="004F22DF" w:rsidRPr="00513D7B" w:rsidRDefault="004F22DF">
      <w:pPr>
        <w:ind w:firstLine="709"/>
        <w:jc w:val="both"/>
        <w:rPr>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Результат рассмотрения жалобы</w:t>
      </w:r>
    </w:p>
    <w:p w:rsidR="004F22DF" w:rsidRPr="00513D7B" w:rsidRDefault="004F22DF">
      <w:pPr>
        <w:ind w:firstLine="709"/>
        <w:jc w:val="center"/>
        <w:rPr>
          <w:b/>
          <w:sz w:val="24"/>
          <w:szCs w:val="24"/>
          <w:shd w:val="clear" w:color="auto" w:fill="FFFF00"/>
          <w:lang w:eastAsia="en-US"/>
        </w:rPr>
      </w:pPr>
    </w:p>
    <w:p w:rsidR="004F22DF" w:rsidRPr="00513D7B" w:rsidRDefault="00225CA6" w:rsidP="00513D7B">
      <w:pPr>
        <w:tabs>
          <w:tab w:val="left" w:pos="1590"/>
        </w:tabs>
        <w:ind w:firstLine="709"/>
        <w:jc w:val="both"/>
        <w:rPr>
          <w:szCs w:val="28"/>
        </w:rPr>
      </w:pPr>
      <w:r>
        <w:rPr>
          <w:szCs w:val="28"/>
        </w:rPr>
        <w:t xml:space="preserve">55. </w:t>
      </w:r>
      <w:r w:rsidR="00481F4E" w:rsidRPr="00513D7B">
        <w:rPr>
          <w:szCs w:val="28"/>
        </w:rPr>
        <w:t>По результатам рассмотрения жалобы принимается одно из следующих решений:</w:t>
      </w:r>
    </w:p>
    <w:p w:rsidR="004F22DF" w:rsidRPr="00513D7B" w:rsidRDefault="00481F4E" w:rsidP="00513D7B">
      <w:pPr>
        <w:tabs>
          <w:tab w:val="left" w:pos="1590"/>
        </w:tabs>
        <w:ind w:firstLine="709"/>
        <w:jc w:val="both"/>
        <w:rPr>
          <w:szCs w:val="28"/>
        </w:rPr>
      </w:pPr>
      <w:r w:rsidRPr="00513D7B">
        <w:rPr>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F22DF" w:rsidRPr="00513D7B" w:rsidRDefault="00481F4E" w:rsidP="00513D7B">
      <w:pPr>
        <w:tabs>
          <w:tab w:val="left" w:pos="1590"/>
        </w:tabs>
        <w:ind w:firstLine="709"/>
        <w:jc w:val="both"/>
        <w:rPr>
          <w:szCs w:val="28"/>
        </w:rPr>
      </w:pPr>
      <w:r w:rsidRPr="00513D7B">
        <w:rPr>
          <w:szCs w:val="28"/>
        </w:rPr>
        <w:t>2) в удовлетворении жалобы отказывается.</w:t>
      </w:r>
    </w:p>
    <w:p w:rsidR="004F22DF" w:rsidRPr="00513D7B" w:rsidRDefault="00225CA6" w:rsidP="00513D7B">
      <w:pPr>
        <w:tabs>
          <w:tab w:val="left" w:pos="1590"/>
        </w:tabs>
        <w:ind w:firstLine="709"/>
        <w:jc w:val="both"/>
        <w:rPr>
          <w:szCs w:val="28"/>
        </w:rPr>
      </w:pPr>
      <w:r>
        <w:rPr>
          <w:szCs w:val="28"/>
        </w:rPr>
        <w:t xml:space="preserve">55.1. </w:t>
      </w:r>
      <w:r w:rsidR="00481F4E" w:rsidRPr="00513D7B">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F22DF" w:rsidRPr="00513D7B" w:rsidRDefault="004F22DF">
      <w:pPr>
        <w:ind w:firstLine="709"/>
        <w:jc w:val="both"/>
        <w:rPr>
          <w:b/>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Порядок информирования заявителя о результатах рассмотрения жалобы</w:t>
      </w:r>
    </w:p>
    <w:p w:rsidR="004F22DF" w:rsidRPr="00513D7B" w:rsidRDefault="004F22DF">
      <w:pPr>
        <w:ind w:firstLine="709"/>
        <w:jc w:val="center"/>
        <w:rPr>
          <w:b/>
          <w:sz w:val="24"/>
          <w:szCs w:val="24"/>
          <w:shd w:val="clear" w:color="auto" w:fill="FFFF00"/>
          <w:lang w:eastAsia="en-US"/>
        </w:rPr>
      </w:pPr>
    </w:p>
    <w:p w:rsidR="004F22DF" w:rsidRPr="00513D7B" w:rsidRDefault="00225CA6" w:rsidP="00513D7B">
      <w:pPr>
        <w:tabs>
          <w:tab w:val="left" w:pos="1590"/>
        </w:tabs>
        <w:ind w:firstLine="709"/>
        <w:jc w:val="both"/>
        <w:rPr>
          <w:szCs w:val="28"/>
        </w:rPr>
      </w:pPr>
      <w:r>
        <w:rPr>
          <w:szCs w:val="28"/>
        </w:rPr>
        <w:t xml:space="preserve">56. </w:t>
      </w:r>
      <w:r w:rsidR="00481F4E" w:rsidRPr="00513D7B">
        <w:rPr>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2DF" w:rsidRPr="00513D7B" w:rsidRDefault="00481F4E" w:rsidP="00513D7B">
      <w:pPr>
        <w:tabs>
          <w:tab w:val="left" w:pos="1590"/>
        </w:tabs>
        <w:ind w:firstLine="709"/>
        <w:jc w:val="both"/>
        <w:rPr>
          <w:szCs w:val="28"/>
        </w:rPr>
      </w:pPr>
      <w:r w:rsidRPr="00513D7B">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F22DF" w:rsidRPr="00513D7B" w:rsidRDefault="00481F4E" w:rsidP="00513D7B">
      <w:pPr>
        <w:tabs>
          <w:tab w:val="left" w:pos="1590"/>
        </w:tabs>
        <w:ind w:firstLine="709"/>
        <w:jc w:val="both"/>
        <w:rPr>
          <w:szCs w:val="28"/>
        </w:rPr>
      </w:pPr>
      <w:r w:rsidRPr="00513D7B">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22DF" w:rsidRPr="00513D7B" w:rsidRDefault="004F22DF">
      <w:pPr>
        <w:ind w:firstLine="709"/>
        <w:jc w:val="both"/>
        <w:rPr>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Порядок обжалования решения по жалобе</w:t>
      </w:r>
    </w:p>
    <w:p w:rsidR="004F22DF" w:rsidRPr="00513D7B" w:rsidRDefault="004F22DF">
      <w:pPr>
        <w:ind w:firstLine="709"/>
        <w:jc w:val="center"/>
        <w:rPr>
          <w:b/>
          <w:sz w:val="24"/>
          <w:szCs w:val="24"/>
          <w:shd w:val="clear" w:color="auto" w:fill="FFFF00"/>
          <w:lang w:eastAsia="en-US"/>
        </w:rPr>
      </w:pPr>
    </w:p>
    <w:p w:rsidR="004F22DF" w:rsidRPr="00513D7B" w:rsidRDefault="00225CA6" w:rsidP="00513D7B">
      <w:pPr>
        <w:tabs>
          <w:tab w:val="left" w:pos="1590"/>
        </w:tabs>
        <w:ind w:firstLine="709"/>
        <w:jc w:val="both"/>
        <w:rPr>
          <w:szCs w:val="28"/>
        </w:rPr>
      </w:pPr>
      <w:r>
        <w:rPr>
          <w:szCs w:val="28"/>
        </w:rPr>
        <w:t xml:space="preserve">57. </w:t>
      </w:r>
      <w:r w:rsidR="00481F4E" w:rsidRPr="00513D7B">
        <w:rPr>
          <w:szCs w:val="28"/>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F22DF" w:rsidRPr="00513D7B" w:rsidRDefault="004F22DF">
      <w:pPr>
        <w:ind w:firstLine="709"/>
        <w:jc w:val="both"/>
        <w:rPr>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Право заявителя на получение информации и документов, необходимых для обоснования и рассмотрения жалобы</w:t>
      </w:r>
    </w:p>
    <w:p w:rsidR="004F22DF" w:rsidRPr="00513D7B" w:rsidRDefault="004F22DF">
      <w:pPr>
        <w:ind w:firstLine="709"/>
        <w:jc w:val="center"/>
        <w:rPr>
          <w:b/>
          <w:sz w:val="24"/>
          <w:szCs w:val="24"/>
          <w:shd w:val="clear" w:color="auto" w:fill="FFFF00"/>
          <w:lang w:eastAsia="en-US"/>
        </w:rPr>
      </w:pPr>
    </w:p>
    <w:p w:rsidR="004F22DF" w:rsidRPr="00513D7B" w:rsidRDefault="00225CA6" w:rsidP="00513D7B">
      <w:pPr>
        <w:tabs>
          <w:tab w:val="left" w:pos="1590"/>
        </w:tabs>
        <w:ind w:firstLine="709"/>
        <w:jc w:val="both"/>
        <w:rPr>
          <w:szCs w:val="28"/>
        </w:rPr>
      </w:pPr>
      <w:r>
        <w:rPr>
          <w:szCs w:val="28"/>
        </w:rPr>
        <w:t xml:space="preserve">58. </w:t>
      </w:r>
      <w:r w:rsidR="00915A9D" w:rsidRPr="00915A9D">
        <w:rPr>
          <w:szCs w:val="28"/>
        </w:rPr>
        <w:t xml:space="preserve">Заявитель вправе обратиться в </w:t>
      </w:r>
      <w:r w:rsidR="009F50A1">
        <w:rPr>
          <w:szCs w:val="28"/>
        </w:rPr>
        <w:t>а</w:t>
      </w:r>
      <w:r w:rsidR="00915A9D" w:rsidRPr="00915A9D">
        <w:rPr>
          <w:szCs w:val="28"/>
        </w:rPr>
        <w:t xml:space="preserve">дминистрацию  за получением информации и документов, необходимых для обоснования и рассмотрения </w:t>
      </w:r>
      <w:r w:rsidR="00915A9D" w:rsidRPr="00915A9D">
        <w:rPr>
          <w:szCs w:val="28"/>
        </w:rPr>
        <w:lastRenderedPageBreak/>
        <w:t>жалобы, в письменной форме, в том числе при личном обращении Заявителя, или в электронном виде.</w:t>
      </w:r>
    </w:p>
    <w:p w:rsidR="004F22DF" w:rsidRPr="00513D7B" w:rsidRDefault="004F22DF">
      <w:pPr>
        <w:ind w:firstLine="709"/>
        <w:jc w:val="both"/>
        <w:rPr>
          <w:sz w:val="24"/>
          <w:szCs w:val="24"/>
          <w:shd w:val="clear" w:color="auto" w:fill="FFFF00"/>
          <w:lang w:eastAsia="en-US"/>
        </w:rPr>
      </w:pPr>
    </w:p>
    <w:p w:rsidR="004F22DF" w:rsidRPr="00513D7B" w:rsidRDefault="00481F4E" w:rsidP="00513D7B">
      <w:pPr>
        <w:tabs>
          <w:tab w:val="left" w:pos="1590"/>
        </w:tabs>
        <w:ind w:firstLine="709"/>
        <w:jc w:val="center"/>
        <w:rPr>
          <w:b/>
          <w:szCs w:val="28"/>
        </w:rPr>
      </w:pPr>
      <w:r w:rsidRPr="00513D7B">
        <w:rPr>
          <w:b/>
          <w:szCs w:val="28"/>
        </w:rPr>
        <w:t xml:space="preserve"> Способы информирования заявителей о порядке подачи и рассмотрения жалобы</w:t>
      </w:r>
    </w:p>
    <w:p w:rsidR="004F22DF" w:rsidRPr="00513D7B" w:rsidRDefault="004F22DF">
      <w:pPr>
        <w:ind w:firstLine="709"/>
        <w:jc w:val="center"/>
        <w:rPr>
          <w:b/>
          <w:sz w:val="24"/>
          <w:szCs w:val="24"/>
          <w:shd w:val="clear" w:color="auto" w:fill="FFFF00"/>
          <w:lang w:eastAsia="en-US"/>
        </w:rPr>
      </w:pPr>
    </w:p>
    <w:p w:rsidR="00915A9D" w:rsidRPr="00915A9D" w:rsidRDefault="00915A9D" w:rsidP="00915A9D">
      <w:pPr>
        <w:jc w:val="both"/>
        <w:rPr>
          <w:szCs w:val="28"/>
        </w:rPr>
      </w:pPr>
      <w:r>
        <w:rPr>
          <w:szCs w:val="28"/>
        </w:rPr>
        <w:tab/>
      </w:r>
      <w:r w:rsidR="00C16B00">
        <w:rPr>
          <w:szCs w:val="28"/>
        </w:rPr>
        <w:t>59.</w:t>
      </w:r>
      <w:r w:rsidR="00481F4E" w:rsidRPr="00513D7B">
        <w:rPr>
          <w:szCs w:val="28"/>
        </w:rPr>
        <w:t xml:space="preserve"> </w:t>
      </w:r>
      <w:proofErr w:type="gramStart"/>
      <w:r w:rsidRPr="00915A9D">
        <w:rPr>
          <w:szCs w:val="28"/>
        </w:rPr>
        <w:t xml:space="preserve">Информацию о порядке подачи и рассмотрения жалобы Заявитель вправе получить на информационных стендах, в местах предоставления государственной услуги, посредством телефонной связи, при личном обращении, посредством почтовой связи, в электронном виде (ЕПГУ, РПГУ, </w:t>
      </w:r>
      <w:r w:rsidR="00333012">
        <w:rPr>
          <w:szCs w:val="28"/>
        </w:rPr>
        <w:t>официальном сайте администрации,</w:t>
      </w:r>
      <w:r w:rsidRPr="00915A9D">
        <w:rPr>
          <w:szCs w:val="28"/>
        </w:rPr>
        <w:t xml:space="preserve"> электронной почте администрации.</w:t>
      </w:r>
      <w:proofErr w:type="gramEnd"/>
    </w:p>
    <w:p w:rsidR="00915A9D" w:rsidRDefault="00915A9D" w:rsidP="00915A9D">
      <w:pPr>
        <w:tabs>
          <w:tab w:val="left" w:pos="1590"/>
        </w:tabs>
        <w:ind w:firstLine="709"/>
        <w:jc w:val="both"/>
        <w:rPr>
          <w:szCs w:val="28"/>
        </w:rPr>
      </w:pPr>
    </w:p>
    <w:p w:rsidR="00915A9D" w:rsidRDefault="00915A9D">
      <w:pPr>
        <w:tabs>
          <w:tab w:val="left" w:pos="5055"/>
        </w:tabs>
        <w:jc w:val="right"/>
        <w:rPr>
          <w:szCs w:val="28"/>
        </w:rPr>
      </w:pPr>
    </w:p>
    <w:p w:rsidR="00915A9D" w:rsidRDefault="00915A9D">
      <w:pPr>
        <w:tabs>
          <w:tab w:val="left" w:pos="5055"/>
        </w:tabs>
        <w:jc w:val="right"/>
        <w:rPr>
          <w:szCs w:val="28"/>
        </w:rPr>
      </w:pPr>
    </w:p>
    <w:p w:rsidR="00915A9D" w:rsidRDefault="00915A9D">
      <w:pPr>
        <w:tabs>
          <w:tab w:val="left" w:pos="5055"/>
        </w:tabs>
        <w:jc w:val="right"/>
        <w:rPr>
          <w:szCs w:val="28"/>
        </w:rPr>
      </w:pPr>
    </w:p>
    <w:p w:rsidR="008F0EDC" w:rsidRDefault="00333012" w:rsidP="008F0EDC">
      <w:pPr>
        <w:tabs>
          <w:tab w:val="left" w:pos="5055"/>
        </w:tabs>
        <w:rPr>
          <w:szCs w:val="28"/>
        </w:rPr>
      </w:pPr>
      <w:r>
        <w:rPr>
          <w:szCs w:val="28"/>
        </w:rPr>
        <w:t xml:space="preserve">                                                                   </w:t>
      </w:r>
      <w:r w:rsidR="00481F4E">
        <w:rPr>
          <w:szCs w:val="28"/>
        </w:rPr>
        <w:t>ПРИЛОЖЕНИЕ 1</w:t>
      </w:r>
    </w:p>
    <w:p w:rsidR="004F22DF" w:rsidRDefault="008F0EDC" w:rsidP="008F0EDC">
      <w:pPr>
        <w:tabs>
          <w:tab w:val="left" w:pos="4678"/>
        </w:tabs>
        <w:rPr>
          <w:szCs w:val="28"/>
        </w:rPr>
      </w:pPr>
      <w:r>
        <w:rPr>
          <w:szCs w:val="28"/>
        </w:rPr>
        <w:tab/>
      </w:r>
      <w:r w:rsidR="00481F4E">
        <w:rPr>
          <w:szCs w:val="28"/>
        </w:rPr>
        <w:t>к Административному регламенту</w:t>
      </w:r>
      <w:r>
        <w:rPr>
          <w:szCs w:val="28"/>
        </w:rPr>
        <w:t xml:space="preserve">   </w:t>
      </w:r>
      <w:r>
        <w:rPr>
          <w:szCs w:val="28"/>
        </w:rPr>
        <w:tab/>
      </w:r>
      <w:r w:rsidR="00481F4E">
        <w:rPr>
          <w:szCs w:val="28"/>
        </w:rPr>
        <w:t>предоставления государственной</w:t>
      </w:r>
      <w:r>
        <w:rPr>
          <w:szCs w:val="28"/>
        </w:rPr>
        <w:tab/>
      </w:r>
      <w:r w:rsidR="00481F4E">
        <w:rPr>
          <w:szCs w:val="28"/>
        </w:rPr>
        <w:t xml:space="preserve">услуги «Сокращение срока </w:t>
      </w:r>
      <w:r>
        <w:rPr>
          <w:szCs w:val="28"/>
        </w:rPr>
        <w:tab/>
      </w:r>
      <w:r w:rsidR="00481F4E">
        <w:rPr>
          <w:szCs w:val="28"/>
        </w:rPr>
        <w:t xml:space="preserve">действия договора найма </w:t>
      </w:r>
      <w:r>
        <w:rPr>
          <w:szCs w:val="28"/>
        </w:rPr>
        <w:tab/>
      </w:r>
      <w:r w:rsidR="00481F4E">
        <w:rPr>
          <w:szCs w:val="28"/>
        </w:rPr>
        <w:t xml:space="preserve">специализированного жилого </w:t>
      </w:r>
    </w:p>
    <w:p w:rsidR="008F0EDC" w:rsidRDefault="008F0EDC">
      <w:pPr>
        <w:ind w:firstLine="709"/>
        <w:jc w:val="right"/>
        <w:rPr>
          <w:szCs w:val="28"/>
        </w:rPr>
      </w:pPr>
      <w:r>
        <w:rPr>
          <w:szCs w:val="28"/>
        </w:rPr>
        <w:tab/>
      </w:r>
      <w:r>
        <w:rPr>
          <w:szCs w:val="28"/>
        </w:rPr>
        <w:tab/>
      </w:r>
      <w:r>
        <w:rPr>
          <w:szCs w:val="28"/>
        </w:rPr>
        <w:tab/>
      </w:r>
      <w:r>
        <w:rPr>
          <w:szCs w:val="28"/>
        </w:rPr>
        <w:tab/>
      </w:r>
      <w:r>
        <w:rPr>
          <w:szCs w:val="28"/>
        </w:rPr>
        <w:tab/>
        <w:t xml:space="preserve">   </w:t>
      </w:r>
      <w:r w:rsidR="00481F4E">
        <w:rPr>
          <w:szCs w:val="28"/>
        </w:rPr>
        <w:t>по</w:t>
      </w:r>
      <w:r>
        <w:rPr>
          <w:szCs w:val="28"/>
        </w:rPr>
        <w:t>мещения, заключенного с лицами,</w:t>
      </w:r>
    </w:p>
    <w:p w:rsidR="004F22DF" w:rsidRDefault="008F0EDC" w:rsidP="00A02082">
      <w:pPr>
        <w:ind w:firstLine="709"/>
        <w:rPr>
          <w:szCs w:val="28"/>
        </w:rPr>
      </w:pPr>
      <w:r>
        <w:rPr>
          <w:szCs w:val="28"/>
        </w:rPr>
        <w:t xml:space="preserve">                                                        </w:t>
      </w:r>
      <w:proofErr w:type="gramStart"/>
      <w:r w:rsidR="00481F4E">
        <w:rPr>
          <w:szCs w:val="28"/>
        </w:rPr>
        <w:t xml:space="preserve">которые относились к категории </w:t>
      </w:r>
      <w:r w:rsidR="00A02082">
        <w:rPr>
          <w:szCs w:val="28"/>
        </w:rPr>
        <w:t xml:space="preserve">             </w:t>
      </w:r>
      <w:r w:rsidR="00A02082">
        <w:rPr>
          <w:szCs w:val="28"/>
        </w:rPr>
        <w:tab/>
      </w:r>
      <w:r w:rsidR="00A02082">
        <w:rPr>
          <w:szCs w:val="28"/>
        </w:rPr>
        <w:tab/>
      </w:r>
      <w:r w:rsidR="00A02082">
        <w:rPr>
          <w:szCs w:val="28"/>
        </w:rPr>
        <w:tab/>
      </w:r>
      <w:r w:rsidR="00A02082">
        <w:rPr>
          <w:szCs w:val="28"/>
        </w:rPr>
        <w:tab/>
      </w:r>
      <w:r w:rsidR="00A02082">
        <w:rPr>
          <w:szCs w:val="28"/>
        </w:rPr>
        <w:tab/>
      </w:r>
      <w:r w:rsidR="00A02082">
        <w:rPr>
          <w:szCs w:val="28"/>
        </w:rPr>
        <w:tab/>
        <w:t xml:space="preserve">      </w:t>
      </w:r>
      <w:r w:rsidR="00481F4E">
        <w:rPr>
          <w:szCs w:val="28"/>
        </w:rPr>
        <w:t>детей-сирот и детей, оставшихся</w:t>
      </w:r>
      <w:r w:rsidR="00A02082">
        <w:rPr>
          <w:szCs w:val="28"/>
        </w:rPr>
        <w:t xml:space="preserve">      </w:t>
      </w:r>
      <w:r w:rsidR="00A02082">
        <w:rPr>
          <w:szCs w:val="28"/>
        </w:rPr>
        <w:tab/>
      </w:r>
      <w:r w:rsidR="00A02082">
        <w:rPr>
          <w:szCs w:val="28"/>
        </w:rPr>
        <w:tab/>
      </w:r>
      <w:r w:rsidR="00A02082">
        <w:rPr>
          <w:szCs w:val="28"/>
        </w:rPr>
        <w:tab/>
      </w:r>
      <w:r w:rsidR="00A02082">
        <w:rPr>
          <w:szCs w:val="28"/>
        </w:rPr>
        <w:tab/>
      </w:r>
      <w:r w:rsidR="00A02082">
        <w:rPr>
          <w:szCs w:val="28"/>
        </w:rPr>
        <w:tab/>
      </w:r>
      <w:r w:rsidR="00A02082">
        <w:rPr>
          <w:szCs w:val="28"/>
        </w:rPr>
        <w:tab/>
        <w:t xml:space="preserve">      </w:t>
      </w:r>
      <w:r w:rsidR="00481F4E">
        <w:rPr>
          <w:szCs w:val="28"/>
        </w:rPr>
        <w:t xml:space="preserve">без попечения родителей, </w:t>
      </w:r>
      <w:proofErr w:type="gramEnd"/>
    </w:p>
    <w:p w:rsidR="004F22DF" w:rsidRDefault="00A02082">
      <w:pPr>
        <w:ind w:firstLine="709"/>
        <w:jc w:val="right"/>
        <w:rPr>
          <w:szCs w:val="28"/>
        </w:rPr>
      </w:pPr>
      <w:r>
        <w:rPr>
          <w:szCs w:val="28"/>
        </w:rPr>
        <w:t xml:space="preserve">    </w:t>
      </w:r>
      <w:r w:rsidR="00481F4E">
        <w:rPr>
          <w:szCs w:val="28"/>
        </w:rPr>
        <w:t xml:space="preserve">лицами из числа детей-сирот и детей, </w:t>
      </w:r>
    </w:p>
    <w:p w:rsidR="004F22DF" w:rsidRDefault="00A02082">
      <w:pPr>
        <w:ind w:firstLine="709"/>
        <w:jc w:val="right"/>
        <w:rPr>
          <w:szCs w:val="28"/>
        </w:rPr>
      </w:pPr>
      <w:r>
        <w:rPr>
          <w:szCs w:val="28"/>
        </w:rPr>
        <w:t xml:space="preserve"> </w:t>
      </w:r>
      <w:r w:rsidR="00481F4E">
        <w:rPr>
          <w:szCs w:val="28"/>
        </w:rPr>
        <w:t>оставшихся без попечения родителей»</w:t>
      </w:r>
    </w:p>
    <w:p w:rsidR="004F22DF" w:rsidRDefault="004F22DF">
      <w:pPr>
        <w:pStyle w:val="ConsPlusNormal0"/>
        <w:jc w:val="center"/>
        <w:rPr>
          <w:rFonts w:ascii="Times New Roman" w:hAnsi="Times New Roman"/>
          <w:sz w:val="28"/>
          <w:szCs w:val="28"/>
        </w:rPr>
      </w:pPr>
    </w:p>
    <w:p w:rsidR="004F22DF" w:rsidRDefault="004F22DF">
      <w:pPr>
        <w:pStyle w:val="ConsPlusNormal0"/>
        <w:ind w:firstLine="0"/>
        <w:rPr>
          <w:rFonts w:ascii="Times New Roman" w:hAnsi="Times New Roman"/>
          <w:sz w:val="28"/>
          <w:szCs w:val="28"/>
        </w:rPr>
      </w:pPr>
    </w:p>
    <w:p w:rsidR="004F22DF" w:rsidRDefault="00481F4E">
      <w:pPr>
        <w:pStyle w:val="ConsPlusNormal0"/>
        <w:jc w:val="center"/>
        <w:rPr>
          <w:rFonts w:ascii="Times New Roman" w:hAnsi="Times New Roman"/>
          <w:sz w:val="28"/>
          <w:szCs w:val="28"/>
        </w:rPr>
      </w:pPr>
      <w:r>
        <w:rPr>
          <w:rFonts w:ascii="Times New Roman" w:hAnsi="Times New Roman"/>
          <w:sz w:val="28"/>
          <w:szCs w:val="28"/>
        </w:rPr>
        <w:t>ФОРМА</w:t>
      </w:r>
    </w:p>
    <w:tbl>
      <w:tblPr>
        <w:tblpPr w:leftFromText="180" w:rightFromText="180" w:vertAnchor="text" w:horzAnchor="margin" w:tblpY="86"/>
        <w:tblW w:w="10110" w:type="dxa"/>
        <w:tblLayout w:type="fixed"/>
        <w:tblCellMar>
          <w:top w:w="102" w:type="dxa"/>
          <w:left w:w="62" w:type="dxa"/>
          <w:bottom w:w="102" w:type="dxa"/>
          <w:right w:w="62" w:type="dxa"/>
        </w:tblCellMar>
        <w:tblLook w:val="04A0" w:firstRow="1" w:lastRow="0" w:firstColumn="1" w:lastColumn="0" w:noHBand="0" w:noVBand="1"/>
      </w:tblPr>
      <w:tblGrid>
        <w:gridCol w:w="3040"/>
        <w:gridCol w:w="991"/>
        <w:gridCol w:w="988"/>
        <w:gridCol w:w="4067"/>
        <w:gridCol w:w="1024"/>
      </w:tblGrid>
      <w:tr w:rsidR="004F22DF" w:rsidTr="00333012">
        <w:trPr>
          <w:trHeight w:val="3630"/>
        </w:trPr>
        <w:tc>
          <w:tcPr>
            <w:tcW w:w="4031" w:type="dxa"/>
            <w:gridSpan w:val="2"/>
          </w:tcPr>
          <w:p w:rsidR="004F22DF" w:rsidRDefault="004F22DF">
            <w:pPr>
              <w:widowControl w:val="0"/>
              <w:outlineLvl w:val="0"/>
              <w:rPr>
                <w:sz w:val="20"/>
              </w:rPr>
            </w:pPr>
          </w:p>
          <w:p w:rsidR="004F22DF" w:rsidRDefault="004F22DF">
            <w:pPr>
              <w:widowControl w:val="0"/>
              <w:outlineLvl w:val="0"/>
              <w:rPr>
                <w:sz w:val="20"/>
              </w:rPr>
            </w:pPr>
          </w:p>
        </w:tc>
        <w:tc>
          <w:tcPr>
            <w:tcW w:w="6079" w:type="dxa"/>
            <w:gridSpan w:val="3"/>
          </w:tcPr>
          <w:p w:rsidR="004F22DF" w:rsidRDefault="00481F4E">
            <w:pPr>
              <w:widowControl w:val="0"/>
              <w:rPr>
                <w:sz w:val="20"/>
              </w:rPr>
            </w:pPr>
            <w:r>
              <w:rPr>
                <w:sz w:val="20"/>
              </w:rPr>
              <w:t>_________________________________________</w:t>
            </w:r>
          </w:p>
          <w:p w:rsidR="00A02082" w:rsidRDefault="00481F4E">
            <w:pPr>
              <w:widowControl w:val="0"/>
              <w:rPr>
                <w:sz w:val="20"/>
              </w:rPr>
            </w:pPr>
            <w:proofErr w:type="gramStart"/>
            <w:r>
              <w:rPr>
                <w:sz w:val="20"/>
              </w:rPr>
              <w:t xml:space="preserve">(наименование органа, предоставляющего </w:t>
            </w:r>
            <w:proofErr w:type="gramEnd"/>
          </w:p>
          <w:p w:rsidR="004F22DF" w:rsidRDefault="00481F4E">
            <w:pPr>
              <w:widowControl w:val="0"/>
              <w:rPr>
                <w:sz w:val="20"/>
              </w:rPr>
            </w:pPr>
            <w:r>
              <w:rPr>
                <w:sz w:val="20"/>
              </w:rPr>
              <w:t>государственную услугу, либо должностного лица)</w:t>
            </w:r>
          </w:p>
          <w:p w:rsidR="004F22DF" w:rsidRDefault="00481F4E">
            <w:pPr>
              <w:widowControl w:val="0"/>
              <w:rPr>
                <w:sz w:val="20"/>
              </w:rPr>
            </w:pPr>
            <w:r>
              <w:rPr>
                <w:sz w:val="20"/>
              </w:rPr>
              <w:t>от:</w:t>
            </w:r>
          </w:p>
          <w:p w:rsidR="004F22DF" w:rsidRDefault="00481F4E">
            <w:pPr>
              <w:widowControl w:val="0"/>
              <w:rPr>
                <w:sz w:val="20"/>
              </w:rPr>
            </w:pPr>
            <w:r>
              <w:rPr>
                <w:sz w:val="20"/>
              </w:rPr>
              <w:t>_________________________________________</w:t>
            </w:r>
          </w:p>
          <w:p w:rsidR="004F22DF" w:rsidRDefault="00481F4E">
            <w:pPr>
              <w:widowControl w:val="0"/>
              <w:rPr>
                <w:sz w:val="20"/>
              </w:rPr>
            </w:pPr>
            <w:r>
              <w:rPr>
                <w:sz w:val="20"/>
              </w:rPr>
              <w:t>(фамилия, имя, отчество (при наличии))</w:t>
            </w:r>
          </w:p>
          <w:p w:rsidR="004F22DF" w:rsidRDefault="00481F4E">
            <w:pPr>
              <w:widowControl w:val="0"/>
              <w:rPr>
                <w:sz w:val="20"/>
              </w:rPr>
            </w:pPr>
            <w:r>
              <w:rPr>
                <w:sz w:val="20"/>
              </w:rPr>
              <w:t>проживающего(-ей) по адресу:</w:t>
            </w:r>
          </w:p>
          <w:p w:rsidR="004F22DF" w:rsidRDefault="00481F4E">
            <w:pPr>
              <w:widowControl w:val="0"/>
              <w:rPr>
                <w:sz w:val="20"/>
              </w:rPr>
            </w:pPr>
            <w:r>
              <w:rPr>
                <w:sz w:val="20"/>
              </w:rPr>
              <w:t>_________________________________________</w:t>
            </w:r>
          </w:p>
          <w:p w:rsidR="004F22DF" w:rsidRDefault="00481F4E">
            <w:pPr>
              <w:widowControl w:val="0"/>
              <w:rPr>
                <w:sz w:val="20"/>
              </w:rPr>
            </w:pPr>
            <w:r>
              <w:rPr>
                <w:sz w:val="20"/>
              </w:rPr>
              <w:t>_________________________________________</w:t>
            </w:r>
          </w:p>
          <w:p w:rsidR="00A02082" w:rsidRDefault="00481F4E">
            <w:pPr>
              <w:widowControl w:val="0"/>
              <w:rPr>
                <w:sz w:val="20"/>
              </w:rPr>
            </w:pPr>
            <w:proofErr w:type="gramStart"/>
            <w:r>
              <w:rPr>
                <w:sz w:val="20"/>
              </w:rPr>
              <w:t xml:space="preserve">(улица, дом, квартира (комната), город (район, округ), </w:t>
            </w:r>
            <w:proofErr w:type="gramEnd"/>
          </w:p>
          <w:p w:rsidR="004F22DF" w:rsidRDefault="00481F4E">
            <w:pPr>
              <w:widowControl w:val="0"/>
              <w:rPr>
                <w:sz w:val="20"/>
              </w:rPr>
            </w:pPr>
            <w:bookmarkStart w:id="0" w:name="_GoBack"/>
            <w:bookmarkEnd w:id="0"/>
            <w:r>
              <w:rPr>
                <w:sz w:val="20"/>
              </w:rPr>
              <w:t>почтовый индекс)</w:t>
            </w:r>
          </w:p>
          <w:p w:rsidR="004F22DF" w:rsidRDefault="00481F4E">
            <w:pPr>
              <w:widowControl w:val="0"/>
              <w:rPr>
                <w:sz w:val="20"/>
              </w:rPr>
            </w:pPr>
            <w:r>
              <w:rPr>
                <w:sz w:val="20"/>
              </w:rPr>
              <w:t>телефон:</w:t>
            </w:r>
          </w:p>
          <w:p w:rsidR="004F22DF" w:rsidRDefault="00481F4E">
            <w:pPr>
              <w:widowControl w:val="0"/>
              <w:rPr>
                <w:sz w:val="20"/>
              </w:rPr>
            </w:pPr>
            <w:r>
              <w:rPr>
                <w:sz w:val="20"/>
              </w:rPr>
              <w:t>_________________________________________</w:t>
            </w:r>
          </w:p>
          <w:p w:rsidR="004F22DF" w:rsidRDefault="00481F4E">
            <w:pPr>
              <w:widowControl w:val="0"/>
              <w:rPr>
                <w:sz w:val="20"/>
              </w:rPr>
            </w:pPr>
            <w:r>
              <w:rPr>
                <w:sz w:val="20"/>
              </w:rPr>
              <w:t>адрес электронной почты:</w:t>
            </w:r>
          </w:p>
          <w:p w:rsidR="004F22DF" w:rsidRDefault="00481F4E">
            <w:pPr>
              <w:widowControl w:val="0"/>
              <w:rPr>
                <w:sz w:val="20"/>
              </w:rPr>
            </w:pPr>
            <w:r>
              <w:rPr>
                <w:sz w:val="20"/>
              </w:rPr>
              <w:t>_________________________________________</w:t>
            </w:r>
          </w:p>
          <w:p w:rsidR="004F22DF" w:rsidRDefault="004F22DF">
            <w:pPr>
              <w:widowControl w:val="0"/>
              <w:rPr>
                <w:sz w:val="20"/>
              </w:rPr>
            </w:pPr>
          </w:p>
        </w:tc>
      </w:tr>
      <w:tr w:rsidR="004F22DF" w:rsidTr="00333012">
        <w:trPr>
          <w:trHeight w:val="980"/>
        </w:trPr>
        <w:tc>
          <w:tcPr>
            <w:tcW w:w="9086" w:type="dxa"/>
            <w:gridSpan w:val="4"/>
          </w:tcPr>
          <w:p w:rsidR="004F22DF" w:rsidRDefault="00481F4E">
            <w:pPr>
              <w:widowControl w:val="0"/>
              <w:jc w:val="center"/>
              <w:rPr>
                <w:szCs w:val="28"/>
              </w:rPr>
            </w:pPr>
            <w:r>
              <w:rPr>
                <w:szCs w:val="28"/>
              </w:rPr>
              <w:lastRenderedPageBreak/>
              <w:t>Жалоба</w:t>
            </w:r>
          </w:p>
          <w:p w:rsidR="004F22DF" w:rsidRDefault="00481F4E">
            <w:pPr>
              <w:widowControl w:val="0"/>
              <w:jc w:val="center"/>
              <w:rPr>
                <w:szCs w:val="28"/>
              </w:rPr>
            </w:pPr>
            <w:r>
              <w:rPr>
                <w:szCs w:val="28"/>
              </w:rPr>
              <w:t>на решения и действия (бездействие) органа, предоставляющего</w:t>
            </w:r>
          </w:p>
          <w:p w:rsidR="004F22DF" w:rsidRDefault="00481F4E">
            <w:pPr>
              <w:widowControl w:val="0"/>
              <w:jc w:val="center"/>
              <w:rPr>
                <w:szCs w:val="28"/>
              </w:rPr>
            </w:pPr>
            <w:r>
              <w:rPr>
                <w:szCs w:val="28"/>
              </w:rPr>
              <w:t>государственную услугу, а также должностных лиц,</w:t>
            </w:r>
          </w:p>
          <w:p w:rsidR="004F22DF" w:rsidRDefault="00481F4E">
            <w:pPr>
              <w:widowControl w:val="0"/>
              <w:jc w:val="center"/>
              <w:rPr>
                <w:szCs w:val="28"/>
              </w:rPr>
            </w:pPr>
            <w:r>
              <w:rPr>
                <w:szCs w:val="28"/>
              </w:rPr>
              <w:t>государственных служащих, МФЦ, его работников, привлекаемых</w:t>
            </w:r>
          </w:p>
          <w:p w:rsidR="004F22DF" w:rsidRDefault="00481F4E">
            <w:pPr>
              <w:widowControl w:val="0"/>
              <w:jc w:val="center"/>
              <w:rPr>
                <w:sz w:val="20"/>
              </w:rPr>
            </w:pPr>
            <w:r>
              <w:rPr>
                <w:szCs w:val="28"/>
              </w:rPr>
              <w:t>организаций, их работников</w:t>
            </w:r>
          </w:p>
        </w:tc>
        <w:tc>
          <w:tcPr>
            <w:tcW w:w="1024" w:type="dxa"/>
          </w:tcPr>
          <w:p w:rsidR="004F22DF" w:rsidRDefault="004F22DF">
            <w:pPr>
              <w:widowControl w:val="0"/>
            </w:pPr>
          </w:p>
        </w:tc>
      </w:tr>
      <w:tr w:rsidR="004F22DF" w:rsidTr="00333012">
        <w:trPr>
          <w:trHeight w:val="63"/>
        </w:trPr>
        <w:tc>
          <w:tcPr>
            <w:tcW w:w="9086" w:type="dxa"/>
            <w:gridSpan w:val="4"/>
          </w:tcPr>
          <w:p w:rsidR="004F22DF" w:rsidRDefault="004F22DF">
            <w:pPr>
              <w:widowControl w:val="0"/>
              <w:spacing w:line="240" w:lineRule="exact"/>
              <w:jc w:val="center"/>
              <w:rPr>
                <w:sz w:val="20"/>
              </w:rPr>
            </w:pPr>
          </w:p>
        </w:tc>
        <w:tc>
          <w:tcPr>
            <w:tcW w:w="1024" w:type="dxa"/>
          </w:tcPr>
          <w:p w:rsidR="004F22DF" w:rsidRDefault="004F22DF">
            <w:pPr>
              <w:widowControl w:val="0"/>
            </w:pPr>
          </w:p>
        </w:tc>
      </w:tr>
      <w:tr w:rsidR="004F22DF" w:rsidTr="00333012">
        <w:trPr>
          <w:trHeight w:val="2952"/>
        </w:trPr>
        <w:tc>
          <w:tcPr>
            <w:tcW w:w="9086" w:type="dxa"/>
            <w:gridSpan w:val="4"/>
          </w:tcPr>
          <w:p w:rsidR="004F22DF" w:rsidRDefault="00481F4E">
            <w:pPr>
              <w:widowControl w:val="0"/>
              <w:jc w:val="both"/>
              <w:rPr>
                <w:szCs w:val="28"/>
              </w:rPr>
            </w:pPr>
            <w:r>
              <w:rPr>
                <w:szCs w:val="28"/>
              </w:rPr>
              <w:t xml:space="preserve">          Прошу принять жалобу на неправомерные действия ______________________________________________________________________________________________________________________,</w:t>
            </w:r>
          </w:p>
          <w:p w:rsidR="004F22DF" w:rsidRDefault="00481F4E">
            <w:pPr>
              <w:widowControl w:val="0"/>
              <w:jc w:val="both"/>
              <w:rPr>
                <w:szCs w:val="28"/>
              </w:rPr>
            </w:pPr>
            <w:r>
              <w:rPr>
                <w:szCs w:val="28"/>
              </w:rPr>
              <w:t>(фамилия, имя, отчество (при наличии), должность)</w:t>
            </w:r>
          </w:p>
          <w:p w:rsidR="004F22DF" w:rsidRDefault="00481F4E">
            <w:pPr>
              <w:widowControl w:val="0"/>
              <w:jc w:val="both"/>
              <w:rPr>
                <w:szCs w:val="28"/>
              </w:rPr>
            </w:pPr>
            <w:proofErr w:type="gramStart"/>
            <w:r>
              <w:rPr>
                <w:szCs w:val="28"/>
              </w:rPr>
              <w:t>состоящую</w:t>
            </w:r>
            <w:proofErr w:type="gramEnd"/>
            <w:r>
              <w:rPr>
                <w:szCs w:val="28"/>
              </w:rPr>
              <w:t> в следующем:________________________________________________________________________________________________________________________________________________________________________________________________________________________.</w:t>
            </w:r>
          </w:p>
          <w:p w:rsidR="004F22DF" w:rsidRDefault="00481F4E">
            <w:pPr>
              <w:widowControl w:val="0"/>
              <w:jc w:val="both"/>
              <w:rPr>
                <w:szCs w:val="28"/>
              </w:rPr>
            </w:pPr>
            <w:r>
              <w:rPr>
                <w:szCs w:val="28"/>
              </w:rPr>
              <w:t>(указать суть жалобы)</w:t>
            </w:r>
          </w:p>
          <w:p w:rsidR="004F22DF" w:rsidRDefault="004F22DF">
            <w:pPr>
              <w:widowControl w:val="0"/>
              <w:jc w:val="both"/>
              <w:rPr>
                <w:szCs w:val="28"/>
              </w:rPr>
            </w:pPr>
          </w:p>
          <w:p w:rsidR="004F22DF" w:rsidRDefault="00481F4E">
            <w:pPr>
              <w:widowControl w:val="0"/>
              <w:jc w:val="both"/>
              <w:rPr>
                <w:szCs w:val="28"/>
              </w:rPr>
            </w:pPr>
            <w:r>
              <w:rPr>
                <w:szCs w:val="28"/>
              </w:rPr>
              <w:t>В подтверждение вышеизложенного прилагаю следующие документы:</w:t>
            </w:r>
          </w:p>
          <w:p w:rsidR="004F22DF" w:rsidRDefault="00481F4E">
            <w:pPr>
              <w:widowControl w:val="0"/>
              <w:jc w:val="both"/>
              <w:rPr>
                <w:szCs w:val="28"/>
              </w:rPr>
            </w:pPr>
            <w:r>
              <w:rPr>
                <w:szCs w:val="28"/>
              </w:rPr>
              <w:t>1.__________________________________________________________</w:t>
            </w:r>
          </w:p>
          <w:p w:rsidR="004F22DF" w:rsidRDefault="00481F4E">
            <w:pPr>
              <w:widowControl w:val="0"/>
              <w:jc w:val="both"/>
              <w:rPr>
                <w:szCs w:val="28"/>
              </w:rPr>
            </w:pPr>
            <w:r>
              <w:rPr>
                <w:szCs w:val="28"/>
              </w:rPr>
              <w:t>2.__________________________________________________________</w:t>
            </w:r>
          </w:p>
          <w:p w:rsidR="004F22DF" w:rsidRDefault="00481F4E">
            <w:pPr>
              <w:widowControl w:val="0"/>
              <w:jc w:val="both"/>
              <w:rPr>
                <w:szCs w:val="28"/>
              </w:rPr>
            </w:pPr>
            <w:r>
              <w:rPr>
                <w:szCs w:val="28"/>
              </w:rPr>
              <w:t>3.__________________________________________________________</w:t>
            </w:r>
          </w:p>
          <w:p w:rsidR="004F22DF" w:rsidRDefault="00481F4E">
            <w:pPr>
              <w:widowControl w:val="0"/>
              <w:tabs>
                <w:tab w:val="left" w:pos="3119"/>
              </w:tabs>
              <w:jc w:val="both"/>
              <w:rPr>
                <w:szCs w:val="28"/>
              </w:rPr>
            </w:pPr>
            <w:r>
              <w:rPr>
                <w:szCs w:val="28"/>
              </w:rPr>
              <w:t>Ответ по результатам рассмотрения настоящей жалобы прошу: вручить лично, направить посредством почтовой связи, направить по адресу электронной почты (нужное подчеркнуть).</w:t>
            </w:r>
          </w:p>
        </w:tc>
        <w:tc>
          <w:tcPr>
            <w:tcW w:w="1024" w:type="dxa"/>
          </w:tcPr>
          <w:p w:rsidR="004F22DF" w:rsidRDefault="004F22DF">
            <w:pPr>
              <w:widowControl w:val="0"/>
            </w:pPr>
          </w:p>
        </w:tc>
      </w:tr>
      <w:tr w:rsidR="004F22DF" w:rsidTr="00333012">
        <w:trPr>
          <w:trHeight w:val="295"/>
        </w:trPr>
        <w:tc>
          <w:tcPr>
            <w:tcW w:w="3040" w:type="dxa"/>
          </w:tcPr>
          <w:p w:rsidR="004F22DF" w:rsidRDefault="00481F4E">
            <w:pPr>
              <w:widowControl w:val="0"/>
              <w:jc w:val="both"/>
              <w:rPr>
                <w:szCs w:val="28"/>
              </w:rPr>
            </w:pPr>
            <w:r>
              <w:rPr>
                <w:szCs w:val="28"/>
              </w:rPr>
              <w:t>«__»______ 20__ г.</w:t>
            </w:r>
          </w:p>
        </w:tc>
        <w:tc>
          <w:tcPr>
            <w:tcW w:w="1979" w:type="dxa"/>
            <w:gridSpan w:val="2"/>
          </w:tcPr>
          <w:p w:rsidR="004F22DF" w:rsidRDefault="00481F4E">
            <w:pPr>
              <w:widowControl w:val="0"/>
              <w:jc w:val="both"/>
              <w:rPr>
                <w:szCs w:val="28"/>
              </w:rPr>
            </w:pPr>
            <w:r>
              <w:rPr>
                <w:szCs w:val="28"/>
              </w:rPr>
              <w:t>_____________</w:t>
            </w:r>
          </w:p>
          <w:p w:rsidR="004F22DF" w:rsidRDefault="00481F4E">
            <w:pPr>
              <w:widowControl w:val="0"/>
              <w:jc w:val="center"/>
              <w:rPr>
                <w:szCs w:val="28"/>
              </w:rPr>
            </w:pPr>
            <w:r>
              <w:rPr>
                <w:szCs w:val="28"/>
              </w:rPr>
              <w:t>(подпись)</w:t>
            </w:r>
          </w:p>
        </w:tc>
        <w:tc>
          <w:tcPr>
            <w:tcW w:w="4067" w:type="dxa"/>
          </w:tcPr>
          <w:p w:rsidR="004F22DF" w:rsidRDefault="00481F4E">
            <w:pPr>
              <w:widowControl w:val="0"/>
              <w:jc w:val="both"/>
              <w:rPr>
                <w:szCs w:val="28"/>
              </w:rPr>
            </w:pPr>
            <w:r>
              <w:rPr>
                <w:szCs w:val="28"/>
              </w:rPr>
              <w:t xml:space="preserve">    ________________________</w:t>
            </w:r>
          </w:p>
          <w:p w:rsidR="004F22DF" w:rsidRDefault="00481F4E">
            <w:pPr>
              <w:widowControl w:val="0"/>
              <w:jc w:val="center"/>
              <w:rPr>
                <w:szCs w:val="28"/>
              </w:rPr>
            </w:pPr>
            <w:r>
              <w:rPr>
                <w:szCs w:val="28"/>
              </w:rPr>
              <w:t xml:space="preserve">     (расшифровка подписи)</w:t>
            </w:r>
          </w:p>
        </w:tc>
        <w:tc>
          <w:tcPr>
            <w:tcW w:w="1024" w:type="dxa"/>
          </w:tcPr>
          <w:p w:rsidR="004F22DF" w:rsidRDefault="004F22DF">
            <w:pPr>
              <w:widowControl w:val="0"/>
            </w:pPr>
          </w:p>
        </w:tc>
      </w:tr>
      <w:tr w:rsidR="004F22DF" w:rsidTr="00333012">
        <w:trPr>
          <w:trHeight w:val="332"/>
        </w:trPr>
        <w:tc>
          <w:tcPr>
            <w:tcW w:w="3040" w:type="dxa"/>
          </w:tcPr>
          <w:p w:rsidR="004F22DF" w:rsidRDefault="00481F4E">
            <w:pPr>
              <w:widowControl w:val="0"/>
              <w:jc w:val="both"/>
              <w:rPr>
                <w:szCs w:val="28"/>
              </w:rPr>
            </w:pPr>
            <w:r>
              <w:rPr>
                <w:szCs w:val="28"/>
              </w:rPr>
              <w:t>Заявление принял(а):</w:t>
            </w:r>
          </w:p>
        </w:tc>
        <w:tc>
          <w:tcPr>
            <w:tcW w:w="6046" w:type="dxa"/>
            <w:gridSpan w:val="3"/>
          </w:tcPr>
          <w:p w:rsidR="004F22DF" w:rsidRDefault="00481F4E">
            <w:pPr>
              <w:widowControl w:val="0"/>
              <w:ind w:left="789"/>
              <w:jc w:val="both"/>
              <w:rPr>
                <w:szCs w:val="28"/>
              </w:rPr>
            </w:pPr>
            <w:r>
              <w:rPr>
                <w:szCs w:val="28"/>
              </w:rPr>
              <w:t xml:space="preserve">                                                                                _____________________________</w:t>
            </w:r>
          </w:p>
          <w:p w:rsidR="004F22DF" w:rsidRDefault="00481F4E">
            <w:pPr>
              <w:widowControl w:val="0"/>
              <w:jc w:val="center"/>
              <w:rPr>
                <w:szCs w:val="28"/>
              </w:rPr>
            </w:pPr>
            <w:r>
              <w:rPr>
                <w:szCs w:val="28"/>
              </w:rPr>
              <w:t xml:space="preserve">  (фамилия, имя, отчество (при наличии), должность)</w:t>
            </w:r>
          </w:p>
        </w:tc>
        <w:tc>
          <w:tcPr>
            <w:tcW w:w="1024" w:type="dxa"/>
          </w:tcPr>
          <w:p w:rsidR="004F22DF" w:rsidRDefault="004F22DF">
            <w:pPr>
              <w:widowControl w:val="0"/>
            </w:pPr>
          </w:p>
        </w:tc>
      </w:tr>
      <w:tr w:rsidR="004F22DF" w:rsidTr="00333012">
        <w:trPr>
          <w:trHeight w:val="342"/>
        </w:trPr>
        <w:tc>
          <w:tcPr>
            <w:tcW w:w="3040" w:type="dxa"/>
          </w:tcPr>
          <w:p w:rsidR="004F22DF" w:rsidRDefault="00481F4E">
            <w:pPr>
              <w:widowControl w:val="0"/>
              <w:jc w:val="both"/>
              <w:rPr>
                <w:szCs w:val="28"/>
              </w:rPr>
            </w:pPr>
            <w:r>
              <w:rPr>
                <w:szCs w:val="28"/>
              </w:rPr>
              <w:t>«__»______ 20__ г.</w:t>
            </w:r>
          </w:p>
        </w:tc>
        <w:tc>
          <w:tcPr>
            <w:tcW w:w="1979" w:type="dxa"/>
            <w:gridSpan w:val="2"/>
          </w:tcPr>
          <w:p w:rsidR="004F22DF" w:rsidRDefault="00481F4E">
            <w:pPr>
              <w:widowControl w:val="0"/>
              <w:jc w:val="both"/>
              <w:rPr>
                <w:szCs w:val="28"/>
              </w:rPr>
            </w:pPr>
            <w:r>
              <w:rPr>
                <w:szCs w:val="28"/>
              </w:rPr>
              <w:t xml:space="preserve">     _________</w:t>
            </w:r>
          </w:p>
          <w:p w:rsidR="004F22DF" w:rsidRDefault="00481F4E">
            <w:pPr>
              <w:widowControl w:val="0"/>
              <w:jc w:val="center"/>
              <w:rPr>
                <w:szCs w:val="28"/>
              </w:rPr>
            </w:pPr>
            <w:r>
              <w:rPr>
                <w:szCs w:val="28"/>
              </w:rPr>
              <w:t>(подпись)</w:t>
            </w:r>
          </w:p>
        </w:tc>
        <w:tc>
          <w:tcPr>
            <w:tcW w:w="4067" w:type="dxa"/>
          </w:tcPr>
          <w:p w:rsidR="004F22DF" w:rsidRDefault="00481F4E">
            <w:pPr>
              <w:widowControl w:val="0"/>
              <w:jc w:val="both"/>
              <w:rPr>
                <w:szCs w:val="28"/>
              </w:rPr>
            </w:pPr>
            <w:r>
              <w:rPr>
                <w:szCs w:val="28"/>
              </w:rPr>
              <w:t xml:space="preserve">  ___________________________</w:t>
            </w:r>
          </w:p>
          <w:p w:rsidR="004F22DF" w:rsidRDefault="00481F4E">
            <w:pPr>
              <w:widowControl w:val="0"/>
              <w:jc w:val="center"/>
              <w:rPr>
                <w:szCs w:val="28"/>
              </w:rPr>
            </w:pPr>
            <w:r>
              <w:rPr>
                <w:szCs w:val="28"/>
              </w:rPr>
              <w:t>(расшифровка подписи)</w:t>
            </w:r>
          </w:p>
        </w:tc>
        <w:tc>
          <w:tcPr>
            <w:tcW w:w="1024" w:type="dxa"/>
          </w:tcPr>
          <w:p w:rsidR="004F22DF" w:rsidRDefault="004F22DF">
            <w:pPr>
              <w:widowControl w:val="0"/>
            </w:pPr>
          </w:p>
        </w:tc>
      </w:tr>
    </w:tbl>
    <w:p w:rsidR="004F22DF" w:rsidRDefault="004F22DF">
      <w:pPr>
        <w:pStyle w:val="ConsPlusNormal0"/>
        <w:outlineLvl w:val="1"/>
        <w:rPr>
          <w:rFonts w:ascii="Times New Roman" w:hAnsi="Times New Roman"/>
          <w:sz w:val="28"/>
          <w:szCs w:val="28"/>
        </w:rPr>
      </w:pPr>
    </w:p>
    <w:p w:rsidR="004F22DF" w:rsidRDefault="004F22DF"/>
    <w:sectPr w:rsidR="004F22DF">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BA742B9"/>
    <w:multiLevelType w:val="multilevel"/>
    <w:tmpl w:val="FA182E3E"/>
    <w:lvl w:ilvl="0">
      <w:start w:val="1"/>
      <w:numFmt w:val="upperRoman"/>
      <w:lvlText w:val="%1."/>
      <w:lvlJc w:val="left"/>
      <w:pPr>
        <w:tabs>
          <w:tab w:val="num" w:pos="0"/>
        </w:tabs>
        <w:ind w:left="1080" w:hanging="72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
    <w:nsid w:val="21586FD5"/>
    <w:multiLevelType w:val="multilevel"/>
    <w:tmpl w:val="FC6443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68725D0"/>
    <w:multiLevelType w:val="multilevel"/>
    <w:tmpl w:val="8B583C4A"/>
    <w:lvl w:ilvl="0">
      <w:start w:val="1"/>
      <w:numFmt w:val="upperRoman"/>
      <w:lvlText w:val="%1."/>
      <w:lvlJc w:val="left"/>
      <w:pPr>
        <w:tabs>
          <w:tab w:val="num" w:pos="0"/>
        </w:tabs>
        <w:ind w:left="1080" w:hanging="72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num w:numId="1">
    <w:abstractNumId w:val="1"/>
  </w:num>
  <w:num w:numId="2">
    <w:abstractNumId w:val="3"/>
  </w:num>
  <w:num w:numId="3">
    <w:abstractNumId w:val="2"/>
  </w:num>
  <w:num w:numId="4">
    <w:abstractNumId w:val="1"/>
    <w:lvlOverride w:ilvl="0">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4F22DF"/>
    <w:rsid w:val="0005362A"/>
    <w:rsid w:val="0005604F"/>
    <w:rsid w:val="000B77C7"/>
    <w:rsid w:val="0017180B"/>
    <w:rsid w:val="002158D6"/>
    <w:rsid w:val="00225CA6"/>
    <w:rsid w:val="00250EA4"/>
    <w:rsid w:val="00283084"/>
    <w:rsid w:val="002A3FEC"/>
    <w:rsid w:val="002E70C6"/>
    <w:rsid w:val="00306A17"/>
    <w:rsid w:val="00330CEE"/>
    <w:rsid w:val="00333012"/>
    <w:rsid w:val="003377CA"/>
    <w:rsid w:val="003955B7"/>
    <w:rsid w:val="004307C8"/>
    <w:rsid w:val="00457E52"/>
    <w:rsid w:val="00481F4E"/>
    <w:rsid w:val="004C34F1"/>
    <w:rsid w:val="004E5532"/>
    <w:rsid w:val="004F22DF"/>
    <w:rsid w:val="00512945"/>
    <w:rsid w:val="00513B65"/>
    <w:rsid w:val="00513D7B"/>
    <w:rsid w:val="00540ADD"/>
    <w:rsid w:val="007137CD"/>
    <w:rsid w:val="00751C9F"/>
    <w:rsid w:val="00753BFB"/>
    <w:rsid w:val="007F305A"/>
    <w:rsid w:val="008425B8"/>
    <w:rsid w:val="00856BE4"/>
    <w:rsid w:val="008F0EDC"/>
    <w:rsid w:val="009037E1"/>
    <w:rsid w:val="00915A9D"/>
    <w:rsid w:val="009F50A1"/>
    <w:rsid w:val="00A02082"/>
    <w:rsid w:val="00AD6C54"/>
    <w:rsid w:val="00B573F8"/>
    <w:rsid w:val="00B57608"/>
    <w:rsid w:val="00BA4C25"/>
    <w:rsid w:val="00C16B00"/>
    <w:rsid w:val="00C838A1"/>
    <w:rsid w:val="00CD327D"/>
    <w:rsid w:val="00D23C02"/>
    <w:rsid w:val="00DB737F"/>
    <w:rsid w:val="00DC3A97"/>
    <w:rsid w:val="00DF2B3A"/>
    <w:rsid w:val="00E96743"/>
    <w:rsid w:val="00EF4C17"/>
    <w:rsid w:val="00F11F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11"/>
    <w:rPr>
      <w:rFonts w:ascii="Times New Roman" w:eastAsia="Times New Roman" w:hAnsi="Times New Roman" w:cs="Times New Roman"/>
      <w:sz w:val="28"/>
      <w:szCs w:val="20"/>
      <w:lang w:eastAsia="ru-RU"/>
    </w:rPr>
  </w:style>
  <w:style w:type="paragraph" w:styleId="4">
    <w:name w:val="heading 4"/>
    <w:basedOn w:val="a"/>
    <w:link w:val="40"/>
    <w:uiPriority w:val="9"/>
    <w:qFormat/>
    <w:rsid w:val="00A74D9F"/>
    <w:pPr>
      <w:suppressAutoHyphens w:val="0"/>
      <w:spacing w:beforeAutospacing="1"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A02311"/>
    <w:rPr>
      <w:rFonts w:ascii="Arial" w:hAnsi="Arial" w:cs="Arial"/>
    </w:rPr>
  </w:style>
  <w:style w:type="character" w:styleId="a3">
    <w:name w:val="Hyperlink"/>
    <w:basedOn w:val="a0"/>
    <w:uiPriority w:val="99"/>
    <w:unhideWhenUsed/>
    <w:rsid w:val="00A02311"/>
    <w:rPr>
      <w:color w:val="0000FF"/>
      <w:u w:val="single"/>
    </w:rPr>
  </w:style>
  <w:style w:type="character" w:customStyle="1" w:styleId="a4">
    <w:name w:val="Текст выноски Знак"/>
    <w:basedOn w:val="a0"/>
    <w:link w:val="a5"/>
    <w:uiPriority w:val="99"/>
    <w:semiHidden/>
    <w:qFormat/>
    <w:rsid w:val="0027107A"/>
    <w:rPr>
      <w:rFonts w:ascii="Segoe UI" w:eastAsia="Times New Roman" w:hAnsi="Segoe UI" w:cs="Segoe UI"/>
      <w:sz w:val="18"/>
      <w:szCs w:val="18"/>
      <w:lang w:eastAsia="ru-RU"/>
    </w:rPr>
  </w:style>
  <w:style w:type="character" w:styleId="a6">
    <w:name w:val="Strong"/>
    <w:basedOn w:val="a0"/>
    <w:uiPriority w:val="22"/>
    <w:qFormat/>
    <w:rsid w:val="00B97A51"/>
    <w:rPr>
      <w:b/>
      <w:bCs/>
    </w:rPr>
  </w:style>
  <w:style w:type="character" w:customStyle="1" w:styleId="40">
    <w:name w:val="Заголовок 4 Знак"/>
    <w:basedOn w:val="a0"/>
    <w:link w:val="4"/>
    <w:uiPriority w:val="9"/>
    <w:qFormat/>
    <w:rsid w:val="00A74D9F"/>
    <w:rPr>
      <w:rFonts w:ascii="Times New Roman" w:eastAsia="Times New Roman" w:hAnsi="Times New Roman" w:cs="Times New Roman"/>
      <w:b/>
      <w:bCs/>
      <w:sz w:val="24"/>
      <w:szCs w:val="24"/>
      <w:lang w:eastAsia="ru-RU"/>
    </w:rPr>
  </w:style>
  <w:style w:type="character" w:customStyle="1" w:styleId="searchresult">
    <w:name w:val="search_result"/>
    <w:basedOn w:val="a0"/>
    <w:qFormat/>
    <w:rsid w:val="00C92A01"/>
  </w:style>
  <w:style w:type="paragraph" w:customStyle="1" w:styleId="a7">
    <w:name w:val="Заголовок"/>
    <w:basedOn w:val="a"/>
    <w:next w:val="a8"/>
    <w:qFormat/>
    <w:pPr>
      <w:keepNext/>
      <w:spacing w:before="240" w:after="120"/>
    </w:pPr>
    <w:rPr>
      <w:rFonts w:ascii="PT Astra Serif" w:eastAsia="Tahoma" w:hAnsi="PT Astra Serif" w:cs="Noto Sans Devanagari"/>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customStyle="1" w:styleId="ConsPlusNormal0">
    <w:name w:val="ConsPlusNormal"/>
    <w:link w:val="ConsPlusNormal"/>
    <w:qFormat/>
    <w:rsid w:val="00A02311"/>
    <w:pPr>
      <w:widowControl w:val="0"/>
      <w:ind w:firstLine="720"/>
    </w:pPr>
    <w:rPr>
      <w:rFonts w:ascii="Arial" w:hAnsi="Arial" w:cs="Arial"/>
    </w:rPr>
  </w:style>
  <w:style w:type="paragraph" w:styleId="a5">
    <w:name w:val="Balloon Text"/>
    <w:basedOn w:val="a"/>
    <w:link w:val="a4"/>
    <w:uiPriority w:val="99"/>
    <w:semiHidden/>
    <w:unhideWhenUsed/>
    <w:qFormat/>
    <w:rsid w:val="0027107A"/>
    <w:rPr>
      <w:rFonts w:ascii="Segoe UI" w:hAnsi="Segoe UI" w:cs="Segoe UI"/>
      <w:sz w:val="18"/>
      <w:szCs w:val="18"/>
    </w:rPr>
  </w:style>
  <w:style w:type="paragraph" w:styleId="ac">
    <w:name w:val="Normal (Web)"/>
    <w:basedOn w:val="a"/>
    <w:uiPriority w:val="99"/>
    <w:semiHidden/>
    <w:unhideWhenUsed/>
    <w:qFormat/>
    <w:rsid w:val="00B97A51"/>
    <w:pPr>
      <w:spacing w:beforeAutospacing="1" w:afterAutospacing="1"/>
    </w:pPr>
    <w:rPr>
      <w:sz w:val="24"/>
      <w:szCs w:val="24"/>
    </w:rPr>
  </w:style>
  <w:style w:type="paragraph" w:customStyle="1" w:styleId="formattext">
    <w:name w:val="formattext"/>
    <w:basedOn w:val="a"/>
    <w:qFormat/>
    <w:rsid w:val="00A74D9F"/>
    <w:pPr>
      <w:suppressAutoHyphens w:val="0"/>
      <w:spacing w:beforeAutospacing="1"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189&amp;dst=100001" TargetMode="External"/><Relationship Id="rId3" Type="http://schemas.openxmlformats.org/officeDocument/2006/relationships/styles" Target="styles.xml"/><Relationship Id="rId7" Type="http://schemas.openxmlformats.org/officeDocument/2006/relationships/hyperlink" Target="http://my-ev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07365&amp;dst=1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013D-3F42-4BC2-B478-01DB4616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37</Pages>
  <Words>12302</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Валерьевна</dc:creator>
  <cp:keywords/>
  <dc:description/>
  <cp:lastModifiedBy>УДН и ЗП</cp:lastModifiedBy>
  <cp:revision>13</cp:revision>
  <cp:lastPrinted>2024-11-12T09:53:00Z</cp:lastPrinted>
  <dcterms:created xsi:type="dcterms:W3CDTF">2024-09-24T10:29:00Z</dcterms:created>
  <dcterms:modified xsi:type="dcterms:W3CDTF">2024-11-26T12:27:00Z</dcterms:modified>
  <dc:language>ru-RU</dc:language>
</cp:coreProperties>
</file>